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54" w:rsidRPr="001A48ED" w:rsidRDefault="00D87C54" w:rsidP="00D87C54">
      <w:pPr>
        <w:rPr>
          <w:lang w:val="en-ID"/>
        </w:rPr>
      </w:pPr>
    </w:p>
    <w:p w:rsidR="00D87C54" w:rsidRPr="001A48ED" w:rsidRDefault="00D87C54" w:rsidP="00D87C54">
      <w:pPr>
        <w:pStyle w:val="Heading1"/>
      </w:pPr>
      <w:bookmarkStart w:id="0" w:name="_Toc523525208"/>
      <w:bookmarkStart w:id="1" w:name="_Toc532477822"/>
      <w:bookmarkStart w:id="2" w:name="_Toc532477989"/>
      <w:bookmarkStart w:id="3" w:name="_Toc532478076"/>
      <w:bookmarkStart w:id="4" w:name="_Toc532478594"/>
      <w:r w:rsidRPr="00867012">
        <w:t>BAB I</w:t>
      </w:r>
      <w:r>
        <w:t xml:space="preserve"> </w:t>
      </w:r>
      <w:r>
        <w:br/>
      </w:r>
      <w:r w:rsidRPr="001A48ED">
        <w:t>PENDAHULUAN</w:t>
      </w:r>
      <w:bookmarkEnd w:id="0"/>
      <w:bookmarkEnd w:id="1"/>
      <w:bookmarkEnd w:id="2"/>
      <w:bookmarkEnd w:id="3"/>
      <w:bookmarkEnd w:id="4"/>
    </w:p>
    <w:p w:rsidR="00D87C54" w:rsidRDefault="00D87C54" w:rsidP="00D87C54">
      <w:pPr>
        <w:pStyle w:val="Heading2"/>
        <w:numPr>
          <w:ilvl w:val="1"/>
          <w:numId w:val="1"/>
        </w:numPr>
      </w:pPr>
      <w:bookmarkStart w:id="5" w:name="_Toc523525209"/>
      <w:bookmarkStart w:id="6" w:name="_Toc532477823"/>
      <w:bookmarkStart w:id="7" w:name="_Toc532477990"/>
      <w:bookmarkStart w:id="8" w:name="_Toc532478077"/>
      <w:bookmarkStart w:id="9" w:name="_Toc532478595"/>
      <w:proofErr w:type="spellStart"/>
      <w:r w:rsidRPr="001A48ED">
        <w:t>Latar</w:t>
      </w:r>
      <w:proofErr w:type="spellEnd"/>
      <w:r w:rsidRPr="001A48ED">
        <w:t xml:space="preserve"> </w:t>
      </w:r>
      <w:proofErr w:type="spellStart"/>
      <w:r w:rsidRPr="001A48ED">
        <w:t>Belakang</w:t>
      </w:r>
      <w:proofErr w:type="spellEnd"/>
      <w:r w:rsidRPr="001A48ED">
        <w:t xml:space="preserve"> </w:t>
      </w:r>
      <w:proofErr w:type="spellStart"/>
      <w:r w:rsidRPr="001A48ED">
        <w:t>Penelitian</w:t>
      </w:r>
      <w:bookmarkEnd w:id="5"/>
      <w:bookmarkEnd w:id="6"/>
      <w:bookmarkEnd w:id="7"/>
      <w:bookmarkEnd w:id="8"/>
      <w:bookmarkEnd w:id="9"/>
      <w:proofErr w:type="spellEnd"/>
    </w:p>
    <w:p w:rsidR="00D87C54" w:rsidRPr="00867012" w:rsidRDefault="00D87C54" w:rsidP="00D87C54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867012">
        <w:rPr>
          <w:rFonts w:ascii="Times New Roman" w:hAnsi="Times New Roman" w:cs="Times New Roman"/>
        </w:rPr>
        <w:t>Hari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hari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bidang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agrobisnis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memang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merupakan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primadona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bagi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masyarakat</w:t>
      </w:r>
      <w:proofErr w:type="spellEnd"/>
      <w:r w:rsidRPr="00867012">
        <w:rPr>
          <w:rFonts w:ascii="Times New Roman" w:hAnsi="Times New Roman" w:cs="Times New Roman"/>
        </w:rPr>
        <w:t xml:space="preserve"> di Indonesia </w:t>
      </w:r>
      <w:proofErr w:type="spellStart"/>
      <w:r w:rsidRPr="00867012">
        <w:rPr>
          <w:rFonts w:ascii="Times New Roman" w:hAnsi="Times New Roman" w:cs="Times New Roman"/>
        </w:rPr>
        <w:t>sebagai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ladang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usaha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cukup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memberikan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prospek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cukup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signifikan</w:t>
      </w:r>
      <w:proofErr w:type="spellEnd"/>
      <w:r w:rsidRPr="00867012">
        <w:rPr>
          <w:rFonts w:ascii="Times New Roman" w:hAnsi="Times New Roman" w:cs="Times New Roman"/>
        </w:rPr>
        <w:t xml:space="preserve">. </w:t>
      </w:r>
      <w:proofErr w:type="spellStart"/>
      <w:r w:rsidRPr="00867012">
        <w:rPr>
          <w:rFonts w:ascii="Times New Roman" w:hAnsi="Times New Roman" w:cs="Times New Roman"/>
        </w:rPr>
        <w:t>Bidang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ini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tidak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hanya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meliputi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hal-hal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berkaitan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dengan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pertanian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sebelum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panen</w:t>
      </w:r>
      <w:proofErr w:type="spellEnd"/>
      <w:r w:rsidRPr="00867012">
        <w:rPr>
          <w:rFonts w:ascii="Times New Roman" w:hAnsi="Times New Roman" w:cs="Times New Roman"/>
        </w:rPr>
        <w:t xml:space="preserve">, </w:t>
      </w:r>
      <w:proofErr w:type="spellStart"/>
      <w:r w:rsidRPr="00867012">
        <w:rPr>
          <w:rFonts w:ascii="Times New Roman" w:hAnsi="Times New Roman" w:cs="Times New Roman"/>
        </w:rPr>
        <w:t>tetapi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justru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lebih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berkembang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Pen</w:t>
      </w:r>
      <w:r>
        <w:rPr>
          <w:rFonts w:ascii="Times New Roman" w:hAnsi="Times New Roman" w:cs="Times New Roman"/>
        </w:rPr>
        <w:t>golahan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hasil-hasil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pertanian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Pr="00867012">
        <w:rPr>
          <w:rFonts w:ascii="Times New Roman" w:hAnsi="Times New Roman" w:cs="Times New Roman"/>
        </w:rPr>
        <w:t>Paska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Panen</w:t>
      </w:r>
      <w:proofErr w:type="spellEnd"/>
      <w:r w:rsidRPr="00867012">
        <w:rPr>
          <w:rFonts w:ascii="Times New Roman" w:hAnsi="Times New Roman" w:cs="Times New Roman"/>
        </w:rPr>
        <w:t xml:space="preserve">). </w:t>
      </w:r>
      <w:proofErr w:type="spellStart"/>
      <w:r w:rsidRPr="00867012">
        <w:rPr>
          <w:rFonts w:ascii="Times New Roman" w:hAnsi="Times New Roman" w:cs="Times New Roman"/>
        </w:rPr>
        <w:t>Satu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hal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harus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diperhatikan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disini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selaku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pembuat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alat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perajang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singkong</w:t>
      </w:r>
      <w:proofErr w:type="spellEnd"/>
      <w:r w:rsidRPr="00867012">
        <w:rPr>
          <w:rFonts w:ascii="Times New Roman" w:hAnsi="Times New Roman" w:cs="Times New Roman"/>
        </w:rPr>
        <w:t xml:space="preserve">, </w:t>
      </w:r>
      <w:proofErr w:type="spellStart"/>
      <w:r w:rsidRPr="00867012">
        <w:rPr>
          <w:rFonts w:ascii="Times New Roman" w:hAnsi="Times New Roman" w:cs="Times New Roman"/>
        </w:rPr>
        <w:t>tanaman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umbi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sangat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gampang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banyak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tumbuh</w:t>
      </w:r>
      <w:proofErr w:type="spellEnd"/>
      <w:r w:rsidRPr="00867012">
        <w:rPr>
          <w:rFonts w:ascii="Times New Roman" w:hAnsi="Times New Roman" w:cs="Times New Roman"/>
        </w:rPr>
        <w:t xml:space="preserve"> di Indonesia, </w:t>
      </w:r>
      <w:proofErr w:type="spellStart"/>
      <w:r w:rsidRPr="00867012">
        <w:rPr>
          <w:rFonts w:ascii="Times New Roman" w:hAnsi="Times New Roman" w:cs="Times New Roman"/>
        </w:rPr>
        <w:t>Sehingga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produksi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singkong</w:t>
      </w:r>
      <w:r w:rsidRPr="00867012">
        <w:rPr>
          <w:rFonts w:ascii="Times New Roman" w:hAnsi="Times New Roman" w:cs="Times New Roman"/>
        </w:rPr>
        <w:t>npun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cukup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tinggi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satunya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dibidang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usaha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sudah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banyak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dilakukan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dalam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bentuk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olahan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pangan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satunya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keripik</w:t>
      </w:r>
      <w:proofErr w:type="spellEnd"/>
      <w:r w:rsidRPr="00867012">
        <w:rPr>
          <w:rFonts w:ascii="Times New Roman" w:hAnsi="Times New Roman" w:cs="Times New Roman"/>
        </w:rPr>
        <w:t>.</w:t>
      </w:r>
    </w:p>
    <w:p w:rsidR="00D87C54" w:rsidRDefault="00D87C54" w:rsidP="00D87C54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867012">
        <w:rPr>
          <w:rFonts w:ascii="Times New Roman" w:hAnsi="Times New Roman" w:cs="Times New Roman"/>
        </w:rPr>
        <w:t>Keripik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singkong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makanaan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sering</w:t>
      </w:r>
      <w:proofErr w:type="spellEnd"/>
      <w:r w:rsidRPr="00867012">
        <w:rPr>
          <w:rFonts w:ascii="Times New Roman" w:hAnsi="Times New Roman" w:cs="Times New Roman"/>
        </w:rPr>
        <w:t xml:space="preserve"> di </w:t>
      </w:r>
      <w:proofErr w:type="spellStart"/>
      <w:r w:rsidRPr="00867012">
        <w:rPr>
          <w:rFonts w:ascii="Times New Roman" w:hAnsi="Times New Roman" w:cs="Times New Roman"/>
        </w:rPr>
        <w:t>gemari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olah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usia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tua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maupun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muda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bahkaan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sampai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usia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kanak-kanak</w:t>
      </w:r>
      <w:proofErr w:type="spellEnd"/>
      <w:r w:rsidRPr="00867012">
        <w:rPr>
          <w:rFonts w:ascii="Times New Roman" w:hAnsi="Times New Roman" w:cs="Times New Roman"/>
        </w:rPr>
        <w:t xml:space="preserve">. </w:t>
      </w:r>
      <w:proofErr w:type="spellStart"/>
      <w:r w:rsidRPr="00867012">
        <w:rPr>
          <w:rFonts w:ascii="Times New Roman" w:hAnsi="Times New Roman" w:cs="Times New Roman"/>
        </w:rPr>
        <w:t>Kripik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singkong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umbi</w:t>
      </w:r>
      <w:proofErr w:type="spellEnd"/>
      <w:r w:rsidRPr="00867012">
        <w:rPr>
          <w:rFonts w:ascii="Times New Roman" w:hAnsi="Times New Roman" w:cs="Times New Roman"/>
        </w:rPr>
        <w:t xml:space="preserve"> yang di iris tipis yang  di </w:t>
      </w:r>
      <w:proofErr w:type="spellStart"/>
      <w:r w:rsidRPr="00867012">
        <w:rPr>
          <w:rFonts w:ascii="Times New Roman" w:hAnsi="Times New Roman" w:cs="Times New Roman"/>
        </w:rPr>
        <w:t>masak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sampai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kering</w:t>
      </w:r>
      <w:proofErr w:type="spellEnd"/>
      <w:r w:rsidRPr="00867012">
        <w:rPr>
          <w:rFonts w:ascii="Times New Roman" w:hAnsi="Times New Roman" w:cs="Times New Roman"/>
        </w:rPr>
        <w:t xml:space="preserve">. </w:t>
      </w:r>
      <w:proofErr w:type="spellStart"/>
      <w:r w:rsidRPr="00867012">
        <w:rPr>
          <w:rFonts w:ascii="Times New Roman" w:hAnsi="Times New Roman" w:cs="Times New Roman"/>
        </w:rPr>
        <w:t>Pembuatan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keripik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secara</w:t>
      </w:r>
      <w:proofErr w:type="spellEnd"/>
      <w:r w:rsidRPr="00867012">
        <w:rPr>
          <w:rFonts w:ascii="Times New Roman" w:hAnsi="Times New Roman" w:cs="Times New Roman"/>
        </w:rPr>
        <w:t xml:space="preserve"> manual </w:t>
      </w:r>
      <w:proofErr w:type="spellStart"/>
      <w:r w:rsidRPr="00867012">
        <w:rPr>
          <w:rFonts w:ascii="Times New Roman" w:hAnsi="Times New Roman" w:cs="Times New Roman"/>
        </w:rPr>
        <w:t>produktivitasnya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rendah</w:t>
      </w:r>
      <w:proofErr w:type="spellEnd"/>
      <w:r w:rsidRPr="00867012">
        <w:rPr>
          <w:rFonts w:ascii="Times New Roman" w:hAnsi="Times New Roman" w:cs="Times New Roman"/>
        </w:rPr>
        <w:t xml:space="preserve">, </w:t>
      </w:r>
      <w:proofErr w:type="spellStart"/>
      <w:r w:rsidRPr="00867012">
        <w:rPr>
          <w:rFonts w:ascii="Times New Roman" w:hAnsi="Times New Roman" w:cs="Times New Roman"/>
        </w:rPr>
        <w:t>berdasarkan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survei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untuk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mendapatkan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potongan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keripik</w:t>
      </w:r>
      <w:proofErr w:type="spellEnd"/>
      <w:r w:rsidRPr="00867012">
        <w:rPr>
          <w:rFonts w:ascii="Times New Roman" w:hAnsi="Times New Roman" w:cs="Times New Roman"/>
        </w:rPr>
        <w:t xml:space="preserve"> tipis-tipis </w:t>
      </w:r>
      <w:proofErr w:type="spellStart"/>
      <w:r w:rsidRPr="00867012">
        <w:rPr>
          <w:rFonts w:ascii="Times New Roman" w:hAnsi="Times New Roman" w:cs="Times New Roman"/>
        </w:rPr>
        <w:t>belum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digunakan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suatu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alat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mekanis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atau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mesin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efisien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pada</w:t>
      </w:r>
      <w:proofErr w:type="spellEnd"/>
      <w:r w:rsidRPr="00867012">
        <w:rPr>
          <w:rFonts w:ascii="Times New Roman" w:hAnsi="Times New Roman" w:cs="Times New Roman"/>
        </w:rPr>
        <w:t xml:space="preserve"> proses </w:t>
      </w:r>
      <w:proofErr w:type="spellStart"/>
      <w:r w:rsidRPr="00867012">
        <w:rPr>
          <w:rFonts w:ascii="Times New Roman" w:hAnsi="Times New Roman" w:cs="Times New Roman"/>
        </w:rPr>
        <w:t>pembuatannya</w:t>
      </w:r>
      <w:proofErr w:type="spellEnd"/>
      <w:r w:rsidRPr="00867012">
        <w:rPr>
          <w:rFonts w:ascii="Times New Roman" w:hAnsi="Times New Roman" w:cs="Times New Roman"/>
        </w:rPr>
        <w:t xml:space="preserve">, </w:t>
      </w:r>
      <w:proofErr w:type="spellStart"/>
      <w:r w:rsidRPr="00867012">
        <w:rPr>
          <w:rFonts w:ascii="Times New Roman" w:hAnsi="Times New Roman" w:cs="Times New Roman"/>
        </w:rPr>
        <w:t>alat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digunakan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masih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menggunakan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alat</w:t>
      </w:r>
      <w:proofErr w:type="spellEnd"/>
      <w:r w:rsidRPr="00867012">
        <w:rPr>
          <w:rFonts w:ascii="Times New Roman" w:hAnsi="Times New Roman" w:cs="Times New Roman"/>
        </w:rPr>
        <w:t xml:space="preserve"> manual </w:t>
      </w:r>
      <w:proofErr w:type="spellStart"/>
      <w:r w:rsidRPr="00867012">
        <w:rPr>
          <w:rFonts w:ascii="Times New Roman" w:hAnsi="Times New Roman" w:cs="Times New Roman"/>
        </w:rPr>
        <w:t>yaitu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penggerak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dengan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tenaga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manusia</w:t>
      </w:r>
      <w:proofErr w:type="spellEnd"/>
      <w:r w:rsidRPr="00867012">
        <w:rPr>
          <w:rFonts w:ascii="Times New Roman" w:hAnsi="Times New Roman" w:cs="Times New Roman"/>
        </w:rPr>
        <w:t xml:space="preserve">, </w:t>
      </w:r>
      <w:proofErr w:type="spellStart"/>
      <w:r w:rsidRPr="00867012">
        <w:rPr>
          <w:rFonts w:ascii="Times New Roman" w:hAnsi="Times New Roman" w:cs="Times New Roman"/>
        </w:rPr>
        <w:t>sehingga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kualitas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kuantitas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produk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dihasilkan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tidak</w:t>
      </w:r>
      <w:proofErr w:type="spellEnd"/>
      <w:r w:rsidRPr="00867012">
        <w:rPr>
          <w:rFonts w:ascii="Times New Roman" w:hAnsi="Times New Roman" w:cs="Times New Roman"/>
        </w:rPr>
        <w:t xml:space="preserve"> bias </w:t>
      </w:r>
      <w:proofErr w:type="spellStart"/>
      <w:r w:rsidRPr="00867012">
        <w:rPr>
          <w:rFonts w:ascii="Times New Roman" w:hAnsi="Times New Roman" w:cs="Times New Roman"/>
        </w:rPr>
        <w:t>maksimal</w:t>
      </w:r>
      <w:proofErr w:type="spellEnd"/>
      <w:r w:rsidRPr="00867012">
        <w:rPr>
          <w:rFonts w:ascii="Times New Roman" w:hAnsi="Times New Roman" w:cs="Times New Roman"/>
        </w:rPr>
        <w:t xml:space="preserve">. </w:t>
      </w:r>
    </w:p>
    <w:p w:rsidR="00D87C54" w:rsidRDefault="00D87C54" w:rsidP="00D87C54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867012">
        <w:rPr>
          <w:rFonts w:ascii="Times New Roman" w:hAnsi="Times New Roman" w:cs="Times New Roman"/>
        </w:rPr>
        <w:t>Kekurangan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dari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penggerak</w:t>
      </w:r>
      <w:proofErr w:type="spellEnd"/>
      <w:r w:rsidRPr="00867012">
        <w:rPr>
          <w:rFonts w:ascii="Times New Roman" w:hAnsi="Times New Roman" w:cs="Times New Roman"/>
        </w:rPr>
        <w:t xml:space="preserve"> manual </w:t>
      </w:r>
      <w:proofErr w:type="spellStart"/>
      <w:r w:rsidRPr="00867012">
        <w:rPr>
          <w:rFonts w:ascii="Times New Roman" w:hAnsi="Times New Roman" w:cs="Times New Roman"/>
        </w:rPr>
        <w:t>dengan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tangan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manusia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untuk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merajang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singkong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produksinya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lebih</w:t>
      </w:r>
      <w:proofErr w:type="spellEnd"/>
      <w:r w:rsidRPr="00867012">
        <w:rPr>
          <w:rFonts w:ascii="Times New Roman" w:hAnsi="Times New Roman" w:cs="Times New Roman"/>
        </w:rPr>
        <w:t xml:space="preserve"> lama, </w:t>
      </w:r>
      <w:proofErr w:type="spellStart"/>
      <w:r w:rsidRPr="00867012">
        <w:rPr>
          <w:rFonts w:ascii="Times New Roman" w:hAnsi="Times New Roman" w:cs="Times New Roman"/>
        </w:rPr>
        <w:t>tebal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tipisnya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potongan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tidak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dapat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disesuaikan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maka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dalam</w:t>
      </w:r>
      <w:proofErr w:type="spellEnd"/>
      <w:r w:rsidRPr="00867012">
        <w:rPr>
          <w:rFonts w:ascii="Times New Roman" w:hAnsi="Times New Roman" w:cs="Times New Roman"/>
        </w:rPr>
        <w:t xml:space="preserve"> proses </w:t>
      </w:r>
      <w:proofErr w:type="spellStart"/>
      <w:r w:rsidRPr="00867012">
        <w:rPr>
          <w:rFonts w:ascii="Times New Roman" w:hAnsi="Times New Roman" w:cs="Times New Roman"/>
        </w:rPr>
        <w:t>perajangan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banyak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cepat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lelah</w:t>
      </w:r>
      <w:proofErr w:type="spellEnd"/>
      <w:r w:rsidRPr="00867012">
        <w:rPr>
          <w:rFonts w:ascii="Times New Roman" w:hAnsi="Times New Roman" w:cs="Times New Roman"/>
        </w:rPr>
        <w:t xml:space="preserve">. Dari </w:t>
      </w:r>
      <w:proofErr w:type="spellStart"/>
      <w:r w:rsidRPr="00867012">
        <w:rPr>
          <w:rFonts w:ascii="Times New Roman" w:hAnsi="Times New Roman" w:cs="Times New Roman"/>
        </w:rPr>
        <w:t>masalah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dihadapi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pembuat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keripik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singkong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867012">
        <w:rPr>
          <w:rFonts w:ascii="Times New Roman" w:hAnsi="Times New Roman" w:cs="Times New Roman"/>
        </w:rPr>
        <w:t>tersebut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sebagai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pembuat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saya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membuat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modifikasi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tentang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alat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perajang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kelak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mempermudah</w:t>
      </w:r>
      <w:proofErr w:type="spellEnd"/>
      <w:r w:rsidRPr="00867012">
        <w:rPr>
          <w:rFonts w:ascii="Times New Roman" w:hAnsi="Times New Roman" w:cs="Times New Roman"/>
        </w:rPr>
        <w:t xml:space="preserve"> proses </w:t>
      </w:r>
      <w:proofErr w:type="spellStart"/>
      <w:r w:rsidRPr="00867012">
        <w:rPr>
          <w:rFonts w:ascii="Times New Roman" w:hAnsi="Times New Roman" w:cs="Times New Roman"/>
        </w:rPr>
        <w:t>produksi</w:t>
      </w:r>
      <w:proofErr w:type="spellEnd"/>
      <w:r w:rsidRPr="00867012">
        <w:rPr>
          <w:rFonts w:ascii="Times New Roman" w:hAnsi="Times New Roman" w:cs="Times New Roman"/>
        </w:rPr>
        <w:t>.</w:t>
      </w:r>
    </w:p>
    <w:p w:rsidR="00D87C54" w:rsidRPr="00867012" w:rsidRDefault="00D87C54" w:rsidP="00D87C54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867012">
        <w:rPr>
          <w:rFonts w:ascii="Times New Roman" w:hAnsi="Times New Roman" w:cs="Times New Roman"/>
        </w:rPr>
        <w:t>Kelebihan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mesin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ini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dari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mesin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ada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dipasaran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proses </w:t>
      </w:r>
      <w:proofErr w:type="spellStart"/>
      <w:r w:rsidRPr="00867012">
        <w:rPr>
          <w:rFonts w:ascii="Times New Roman" w:hAnsi="Times New Roman" w:cs="Times New Roman"/>
        </w:rPr>
        <w:t>perajangan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singkong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867012">
        <w:rPr>
          <w:rFonts w:ascii="Times New Roman" w:hAnsi="Times New Roman" w:cs="Times New Roman"/>
        </w:rPr>
        <w:t>dengan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menggunakan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sistem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mekanik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otomatis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dan</w:t>
      </w:r>
      <w:proofErr w:type="spellEnd"/>
      <w:r w:rsidRPr="00867012">
        <w:rPr>
          <w:rFonts w:ascii="Times New Roman" w:hAnsi="Times New Roman" w:cs="Times New Roman"/>
        </w:rPr>
        <w:t xml:space="preserve"> manual, </w:t>
      </w:r>
      <w:proofErr w:type="spellStart"/>
      <w:r w:rsidRPr="00867012">
        <w:rPr>
          <w:rFonts w:ascii="Times New Roman" w:hAnsi="Times New Roman" w:cs="Times New Roman"/>
        </w:rPr>
        <w:t>dimana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perajangan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dapat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diatur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tebal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tipisnya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sesuai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dengan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keinginan</w:t>
      </w:r>
      <w:proofErr w:type="spellEnd"/>
      <w:r w:rsidRPr="00867012">
        <w:rPr>
          <w:rFonts w:ascii="Times New Roman" w:hAnsi="Times New Roman" w:cs="Times New Roman"/>
        </w:rPr>
        <w:t xml:space="preserve">, </w:t>
      </w:r>
      <w:proofErr w:type="spellStart"/>
      <w:r w:rsidRPr="00867012">
        <w:rPr>
          <w:rFonts w:ascii="Times New Roman" w:hAnsi="Times New Roman" w:cs="Times New Roman"/>
        </w:rPr>
        <w:t>dengan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empat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pisau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pemotong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untuk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perajangan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sehingga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produksinya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lebih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cepat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untuk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skala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produksi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rumah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tangga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lebih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aman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karena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komponen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bergerak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tertutup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oleh</w:t>
      </w:r>
      <w:proofErr w:type="spellEnd"/>
      <w:r w:rsidRPr="00867012">
        <w:rPr>
          <w:rFonts w:ascii="Times New Roman" w:hAnsi="Times New Roman" w:cs="Times New Roman"/>
        </w:rPr>
        <w:t xml:space="preserve"> casing.</w:t>
      </w:r>
    </w:p>
    <w:p w:rsidR="00D87C54" w:rsidRPr="00AB66EF" w:rsidRDefault="00D87C54" w:rsidP="00D87C54">
      <w:pPr>
        <w:pStyle w:val="Default"/>
        <w:spacing w:line="36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867012">
        <w:rPr>
          <w:rFonts w:ascii="Times New Roman" w:hAnsi="Times New Roman" w:cs="Times New Roman"/>
        </w:rPr>
        <w:lastRenderedPageBreak/>
        <w:t>Dengan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dibuatnya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mesin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ini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diharapkan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produsen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lebih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mudah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dalam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pengoperasiannya</w:t>
      </w:r>
      <w:proofErr w:type="spellEnd"/>
      <w:r w:rsidRPr="00867012">
        <w:rPr>
          <w:rFonts w:ascii="Times New Roman" w:hAnsi="Times New Roman" w:cs="Times New Roman"/>
        </w:rPr>
        <w:t xml:space="preserve">, </w:t>
      </w:r>
      <w:proofErr w:type="spellStart"/>
      <w:r w:rsidRPr="00867012">
        <w:rPr>
          <w:rFonts w:ascii="Times New Roman" w:hAnsi="Times New Roman" w:cs="Times New Roman"/>
        </w:rPr>
        <w:t>sehingga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kerja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dari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produsen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lebih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efektif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efesien</w:t>
      </w:r>
      <w:proofErr w:type="spellEnd"/>
      <w:r w:rsidRPr="00867012">
        <w:rPr>
          <w:rFonts w:ascii="Times New Roman" w:hAnsi="Times New Roman" w:cs="Times New Roman"/>
        </w:rPr>
        <w:t xml:space="preserve">. </w:t>
      </w:r>
      <w:proofErr w:type="spellStart"/>
      <w:r w:rsidRPr="00867012">
        <w:rPr>
          <w:rFonts w:ascii="Times New Roman" w:hAnsi="Times New Roman" w:cs="Times New Roman"/>
        </w:rPr>
        <w:t>Selain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itu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mesin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ini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dapat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meningkatkan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kuantitas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kualitas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dari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hasil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rajangan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singkong</w:t>
      </w:r>
      <w:proofErr w:type="spellEnd"/>
      <w:r w:rsidRPr="00867012">
        <w:rPr>
          <w:rFonts w:ascii="Times New Roman" w:hAnsi="Times New Roman" w:cs="Times New Roman"/>
        </w:rPr>
        <w:t>.</w:t>
      </w:r>
    </w:p>
    <w:p w:rsidR="00D87C54" w:rsidRPr="001A48ED" w:rsidRDefault="00D87C54" w:rsidP="00D87C54">
      <w:pPr>
        <w:spacing w:after="0"/>
        <w:rPr>
          <w:lang w:val="id-ID"/>
        </w:rPr>
      </w:pPr>
    </w:p>
    <w:p w:rsidR="00D87C54" w:rsidRDefault="00D87C54" w:rsidP="00D87C54">
      <w:pPr>
        <w:pStyle w:val="Heading2"/>
        <w:numPr>
          <w:ilvl w:val="1"/>
          <w:numId w:val="1"/>
        </w:numPr>
      </w:pPr>
      <w:bookmarkStart w:id="10" w:name="_Toc496886290"/>
      <w:bookmarkStart w:id="11" w:name="_Toc523525210"/>
      <w:bookmarkStart w:id="12" w:name="_Toc532477824"/>
      <w:bookmarkStart w:id="13" w:name="_Toc532477991"/>
      <w:bookmarkStart w:id="14" w:name="_Toc532478078"/>
      <w:bookmarkStart w:id="15" w:name="_Toc532478596"/>
      <w:proofErr w:type="spellStart"/>
      <w:r w:rsidRPr="001A48ED">
        <w:t>Rumusan</w:t>
      </w:r>
      <w:proofErr w:type="spellEnd"/>
      <w:r w:rsidRPr="001A48ED">
        <w:t xml:space="preserve"> </w:t>
      </w:r>
      <w:proofErr w:type="spellStart"/>
      <w:r w:rsidRPr="001A48ED">
        <w:t>Masalah</w:t>
      </w:r>
      <w:bookmarkEnd w:id="10"/>
      <w:bookmarkEnd w:id="11"/>
      <w:bookmarkEnd w:id="12"/>
      <w:bookmarkEnd w:id="13"/>
      <w:bookmarkEnd w:id="14"/>
      <w:bookmarkEnd w:id="15"/>
      <w:proofErr w:type="spellEnd"/>
    </w:p>
    <w:p w:rsidR="00D87C54" w:rsidRPr="00867012" w:rsidRDefault="00D87C54" w:rsidP="00D87C54">
      <w:pPr>
        <w:pStyle w:val="Default"/>
        <w:spacing w:before="240" w:line="360" w:lineRule="auto"/>
        <w:ind w:firstLine="360"/>
        <w:jc w:val="both"/>
        <w:rPr>
          <w:rFonts w:ascii="Times New Roman" w:hAnsi="Times New Roman" w:cs="Times New Roman"/>
        </w:rPr>
      </w:pPr>
      <w:r w:rsidRPr="00867012">
        <w:rPr>
          <w:rFonts w:ascii="Times New Roman" w:hAnsi="Times New Roman" w:cs="Times New Roman"/>
        </w:rPr>
        <w:t xml:space="preserve">Dari </w:t>
      </w:r>
      <w:proofErr w:type="spellStart"/>
      <w:r w:rsidRPr="00867012">
        <w:rPr>
          <w:rFonts w:ascii="Times New Roman" w:hAnsi="Times New Roman" w:cs="Times New Roman"/>
        </w:rPr>
        <w:t>latar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belakang</w:t>
      </w:r>
      <w:proofErr w:type="spellEnd"/>
      <w:r w:rsidRPr="00867012">
        <w:rPr>
          <w:rFonts w:ascii="Times New Roman" w:hAnsi="Times New Roman" w:cs="Times New Roman"/>
        </w:rPr>
        <w:t xml:space="preserve"> di </w:t>
      </w:r>
      <w:proofErr w:type="spellStart"/>
      <w:r w:rsidRPr="00867012">
        <w:rPr>
          <w:rFonts w:ascii="Times New Roman" w:hAnsi="Times New Roman" w:cs="Times New Roman"/>
        </w:rPr>
        <w:t>atas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dapat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diketahui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beberapa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permasalahan</w:t>
      </w:r>
      <w:proofErr w:type="spellEnd"/>
      <w:r w:rsidRPr="00867012">
        <w:rPr>
          <w:rFonts w:ascii="Times New Roman" w:hAnsi="Times New Roman" w:cs="Times New Roman"/>
        </w:rPr>
        <w:t xml:space="preserve"> yang </w:t>
      </w:r>
      <w:proofErr w:type="spellStart"/>
      <w:r w:rsidRPr="00867012">
        <w:rPr>
          <w:rFonts w:ascii="Times New Roman" w:hAnsi="Times New Roman" w:cs="Times New Roman"/>
        </w:rPr>
        <w:t>dapat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kita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kemukakan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diantaranya</w:t>
      </w:r>
      <w:proofErr w:type="spellEnd"/>
      <w:r w:rsidRPr="00867012">
        <w:rPr>
          <w:rFonts w:ascii="Times New Roman" w:hAnsi="Times New Roman" w:cs="Times New Roman"/>
        </w:rPr>
        <w:t xml:space="preserve"> </w:t>
      </w:r>
      <w:proofErr w:type="spellStart"/>
      <w:r w:rsidRPr="00867012">
        <w:rPr>
          <w:rFonts w:ascii="Times New Roman" w:hAnsi="Times New Roman" w:cs="Times New Roman"/>
        </w:rPr>
        <w:t>adalah</w:t>
      </w:r>
      <w:proofErr w:type="spellEnd"/>
      <w:r w:rsidRPr="00867012">
        <w:rPr>
          <w:rFonts w:ascii="Times New Roman" w:hAnsi="Times New Roman" w:cs="Times New Roman"/>
        </w:rPr>
        <w:t xml:space="preserve"> :</w:t>
      </w:r>
    </w:p>
    <w:p w:rsidR="00D87C54" w:rsidRPr="00867012" w:rsidRDefault="00D87C54" w:rsidP="00D87C54">
      <w:pPr>
        <w:pStyle w:val="ListParagraph"/>
        <w:widowControl w:val="0"/>
        <w:numPr>
          <w:ilvl w:val="0"/>
          <w:numId w:val="2"/>
        </w:numPr>
        <w:tabs>
          <w:tab w:val="left" w:pos="1276"/>
          <w:tab w:val="left" w:pos="1418"/>
          <w:tab w:val="left" w:pos="1820"/>
        </w:tabs>
        <w:autoSpaceDE w:val="0"/>
        <w:autoSpaceDN w:val="0"/>
        <w:adjustRightInd w:val="0"/>
        <w:spacing w:after="0" w:line="360" w:lineRule="auto"/>
        <w:ind w:left="720" w:right="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Cara</w:t>
      </w:r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membuat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perajang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yang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Pr="00867012" w:rsidRDefault="00D87C54" w:rsidP="00D87C54">
      <w:pPr>
        <w:pStyle w:val="ListParagraph"/>
        <w:widowControl w:val="0"/>
        <w:numPr>
          <w:ilvl w:val="0"/>
          <w:numId w:val="2"/>
        </w:numPr>
        <w:tabs>
          <w:tab w:val="left" w:pos="1276"/>
          <w:tab w:val="left" w:pos="1418"/>
          <w:tab w:val="left" w:pos="1820"/>
        </w:tabs>
        <w:autoSpaceDE w:val="0"/>
        <w:autoSpaceDN w:val="0"/>
        <w:adjustRightInd w:val="0"/>
        <w:spacing w:after="0" w:line="360" w:lineRule="auto"/>
        <w:ind w:left="720" w:right="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Cara</w:t>
      </w:r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unjuk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mesin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dibua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Pr="00AB66EF" w:rsidRDefault="00D87C54" w:rsidP="00D87C54">
      <w:pPr>
        <w:rPr>
          <w:lang w:val="id-ID"/>
        </w:rPr>
      </w:pPr>
    </w:p>
    <w:p w:rsidR="00D87C54" w:rsidRDefault="00D87C54" w:rsidP="00D87C54">
      <w:pPr>
        <w:pStyle w:val="Heading2"/>
        <w:numPr>
          <w:ilvl w:val="1"/>
          <w:numId w:val="1"/>
        </w:numPr>
      </w:pPr>
      <w:bookmarkStart w:id="16" w:name="_Toc496886291"/>
      <w:bookmarkStart w:id="17" w:name="_Toc523525211"/>
      <w:bookmarkStart w:id="18" w:name="_Toc532477825"/>
      <w:bookmarkStart w:id="19" w:name="_Toc532477992"/>
      <w:bookmarkStart w:id="20" w:name="_Toc532478079"/>
      <w:bookmarkStart w:id="21" w:name="_Toc532478597"/>
      <w:proofErr w:type="spellStart"/>
      <w:r w:rsidRPr="001A48ED">
        <w:t>Tujuan</w:t>
      </w:r>
      <w:proofErr w:type="spellEnd"/>
      <w:r w:rsidRPr="001A48ED">
        <w:t xml:space="preserve"> </w:t>
      </w:r>
      <w:proofErr w:type="spellStart"/>
      <w:r w:rsidRPr="001A48ED">
        <w:t>Penelitian</w:t>
      </w:r>
      <w:bookmarkEnd w:id="16"/>
      <w:bookmarkEnd w:id="17"/>
      <w:bookmarkEnd w:id="18"/>
      <w:bookmarkEnd w:id="19"/>
      <w:bookmarkEnd w:id="20"/>
      <w:bookmarkEnd w:id="21"/>
      <w:proofErr w:type="spellEnd"/>
    </w:p>
    <w:p w:rsidR="00D87C54" w:rsidRPr="00867012" w:rsidRDefault="00D87C54" w:rsidP="00D87C5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perjang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serbaguna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>:</w:t>
      </w:r>
    </w:p>
    <w:p w:rsidR="00D87C54" w:rsidRPr="00867012" w:rsidRDefault="00D87C54" w:rsidP="00D87C54">
      <w:pPr>
        <w:pStyle w:val="Default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t>Membuat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</w:rPr>
        <w:t>mesin</w:t>
      </w:r>
      <w:proofErr w:type="spellEnd"/>
      <w:r w:rsidRPr="00867012">
        <w:rPr>
          <w:rFonts w:ascii="Times New Roman" w:eastAsia="Calibri" w:hAnsi="Times New Roman" w:cs="Times New Roman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</w:rPr>
        <w:t>perajang</w:t>
      </w:r>
      <w:proofErr w:type="spellEnd"/>
      <w:r w:rsidRPr="00867012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singkong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867012">
        <w:rPr>
          <w:rFonts w:ascii="Times New Roman" w:eastAsia="Calibri" w:hAnsi="Times New Roman" w:cs="Times New Roman"/>
        </w:rPr>
        <w:t xml:space="preserve">yang </w:t>
      </w:r>
      <w:proofErr w:type="spellStart"/>
      <w:r w:rsidRPr="00867012">
        <w:rPr>
          <w:rFonts w:ascii="Times New Roman" w:eastAsia="Calibri" w:hAnsi="Times New Roman" w:cs="Times New Roman"/>
        </w:rPr>
        <w:t>sesuai</w:t>
      </w:r>
      <w:proofErr w:type="spellEnd"/>
      <w:r w:rsidRPr="00867012">
        <w:rPr>
          <w:rFonts w:ascii="Times New Roman" w:eastAsia="Calibri" w:hAnsi="Times New Roman" w:cs="Times New Roman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</w:rPr>
        <w:t>dengan</w:t>
      </w:r>
      <w:proofErr w:type="spellEnd"/>
      <w:r w:rsidRPr="00867012">
        <w:rPr>
          <w:rFonts w:ascii="Times New Roman" w:eastAsia="Calibri" w:hAnsi="Times New Roman" w:cs="Times New Roman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</w:rPr>
        <w:t>spesifikasi</w:t>
      </w:r>
      <w:proofErr w:type="spellEnd"/>
      <w:r w:rsidRPr="00867012">
        <w:rPr>
          <w:rFonts w:ascii="Times New Roman" w:eastAsia="Calibri" w:hAnsi="Times New Roman" w:cs="Times New Roman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</w:rPr>
        <w:t>perancangan</w:t>
      </w:r>
      <w:proofErr w:type="spellEnd"/>
      <w:r w:rsidRPr="00867012">
        <w:rPr>
          <w:rFonts w:ascii="Times New Roman" w:eastAsia="Calibri" w:hAnsi="Times New Roman" w:cs="Times New Roman"/>
        </w:rPr>
        <w:t>.</w:t>
      </w:r>
    </w:p>
    <w:p w:rsidR="00D87C54" w:rsidRPr="00AB66EF" w:rsidRDefault="00D87C54" w:rsidP="00D87C54">
      <w:pPr>
        <w:pStyle w:val="Default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iCs/>
        </w:rPr>
      </w:pPr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Menguji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performa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mesin</w:t>
      </w:r>
      <w:proofErr w:type="spellEnd"/>
      <w:r w:rsidRPr="00867012">
        <w:rPr>
          <w:rFonts w:ascii="Times New Roman" w:hAnsi="Times New Roman" w:cs="Times New Roman"/>
          <w:iCs/>
        </w:rPr>
        <w:t xml:space="preserve"> yang </w:t>
      </w:r>
      <w:proofErr w:type="spellStart"/>
      <w:r w:rsidRPr="00867012">
        <w:rPr>
          <w:rFonts w:ascii="Times New Roman" w:hAnsi="Times New Roman" w:cs="Times New Roman"/>
          <w:iCs/>
        </w:rPr>
        <w:t>telah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dibuat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apakah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sesuai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dengan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perancangan</w:t>
      </w:r>
      <w:proofErr w:type="spellEnd"/>
      <w:r w:rsidRPr="00867012">
        <w:rPr>
          <w:rFonts w:ascii="Times New Roman" w:hAnsi="Times New Roman" w:cs="Times New Roman"/>
          <w:iCs/>
        </w:rPr>
        <w:t>.</w:t>
      </w:r>
    </w:p>
    <w:p w:rsidR="00D87C54" w:rsidRDefault="00D87C54" w:rsidP="00D87C54">
      <w:pPr>
        <w:pStyle w:val="Heading2"/>
        <w:numPr>
          <w:ilvl w:val="1"/>
          <w:numId w:val="1"/>
        </w:numPr>
      </w:pPr>
      <w:bookmarkStart w:id="22" w:name="_Toc496886292"/>
      <w:bookmarkStart w:id="23" w:name="_Toc523525212"/>
      <w:bookmarkStart w:id="24" w:name="_Toc532477826"/>
      <w:bookmarkStart w:id="25" w:name="_Toc532477993"/>
      <w:bookmarkStart w:id="26" w:name="_Toc532478080"/>
      <w:bookmarkStart w:id="27" w:name="_Toc532478598"/>
      <w:proofErr w:type="spellStart"/>
      <w:r w:rsidRPr="001A48ED">
        <w:t>Manfaat</w:t>
      </w:r>
      <w:proofErr w:type="spellEnd"/>
      <w:r w:rsidRPr="001A48ED">
        <w:t xml:space="preserve"> </w:t>
      </w:r>
      <w:proofErr w:type="spellStart"/>
      <w:r w:rsidRPr="001A48ED">
        <w:t>Penelitian</w:t>
      </w:r>
      <w:bookmarkEnd w:id="22"/>
      <w:bookmarkEnd w:id="23"/>
      <w:bookmarkEnd w:id="24"/>
      <w:bookmarkEnd w:id="25"/>
      <w:bookmarkEnd w:id="26"/>
      <w:bookmarkEnd w:id="27"/>
      <w:proofErr w:type="spellEnd"/>
    </w:p>
    <w:p w:rsidR="00D87C54" w:rsidRPr="00867012" w:rsidRDefault="00D87C54" w:rsidP="00D87C54">
      <w:pPr>
        <w:spacing w:before="24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87C54" w:rsidRPr="00867012" w:rsidRDefault="00D87C54" w:rsidP="00D87C54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6701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67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C54" w:rsidRPr="00867012" w:rsidRDefault="00D87C54" w:rsidP="00D87C54">
      <w:pPr>
        <w:pStyle w:val="Default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t>Sebagai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salah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satu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syarat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peroleh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gelar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Ahli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Sarjana</w:t>
      </w:r>
      <w:proofErr w:type="spellEnd"/>
      <w:r w:rsidRPr="00867012">
        <w:rPr>
          <w:rFonts w:ascii="Times New Roman" w:hAnsi="Times New Roman" w:cs="Times New Roman"/>
          <w:iCs/>
        </w:rPr>
        <w:t xml:space="preserve"> Strata </w:t>
      </w:r>
      <w:proofErr w:type="spellStart"/>
      <w:r w:rsidRPr="00867012">
        <w:rPr>
          <w:rFonts w:ascii="Times New Roman" w:hAnsi="Times New Roman" w:cs="Times New Roman"/>
          <w:iCs/>
        </w:rPr>
        <w:t>Satu</w:t>
      </w:r>
      <w:proofErr w:type="spellEnd"/>
      <w:r w:rsidRPr="00867012">
        <w:rPr>
          <w:rFonts w:ascii="Times New Roman" w:hAnsi="Times New Roman" w:cs="Times New Roman"/>
          <w:iCs/>
        </w:rPr>
        <w:t xml:space="preserve">. </w:t>
      </w:r>
      <w:proofErr w:type="spellStart"/>
      <w:r w:rsidRPr="00867012">
        <w:rPr>
          <w:rFonts w:ascii="Times New Roman" w:hAnsi="Times New Roman" w:cs="Times New Roman"/>
          <w:iCs/>
        </w:rPr>
        <w:t>Teknik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Mesin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Fakultas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Teknik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Universitas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Sangga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Buana</w:t>
      </w:r>
      <w:proofErr w:type="spellEnd"/>
      <w:r w:rsidRPr="00867012">
        <w:rPr>
          <w:rFonts w:ascii="Times New Roman" w:hAnsi="Times New Roman" w:cs="Times New Roman"/>
          <w:iCs/>
        </w:rPr>
        <w:t xml:space="preserve"> YPKP Bandung.</w:t>
      </w:r>
    </w:p>
    <w:p w:rsidR="00D87C54" w:rsidRPr="00867012" w:rsidRDefault="00D87C54" w:rsidP="00D87C54">
      <w:pPr>
        <w:pStyle w:val="Default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t>Sebagai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suatu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penerapan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teori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dan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praktek</w:t>
      </w:r>
      <w:proofErr w:type="spellEnd"/>
      <w:r w:rsidRPr="00867012">
        <w:rPr>
          <w:rFonts w:ascii="Times New Roman" w:hAnsi="Times New Roman" w:cs="Times New Roman"/>
          <w:iCs/>
        </w:rPr>
        <w:t xml:space="preserve"> yang di </w:t>
      </w:r>
      <w:proofErr w:type="spellStart"/>
      <w:r w:rsidRPr="00867012">
        <w:rPr>
          <w:rFonts w:ascii="Times New Roman" w:hAnsi="Times New Roman" w:cs="Times New Roman"/>
          <w:iCs/>
        </w:rPr>
        <w:t>dapat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selama</w:t>
      </w:r>
      <w:proofErr w:type="spellEnd"/>
      <w:r w:rsidRPr="00867012">
        <w:rPr>
          <w:rFonts w:ascii="Times New Roman" w:hAnsi="Times New Roman" w:cs="Times New Roman"/>
          <w:iCs/>
        </w:rPr>
        <w:t xml:space="preserve"> di </w:t>
      </w:r>
      <w:proofErr w:type="spellStart"/>
      <w:r w:rsidRPr="00867012">
        <w:rPr>
          <w:rFonts w:ascii="Times New Roman" w:hAnsi="Times New Roman" w:cs="Times New Roman"/>
          <w:iCs/>
        </w:rPr>
        <w:t>bangku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perkuliahan</w:t>
      </w:r>
      <w:proofErr w:type="spellEnd"/>
      <w:r w:rsidRPr="00867012">
        <w:rPr>
          <w:rFonts w:ascii="Times New Roman" w:hAnsi="Times New Roman" w:cs="Times New Roman"/>
          <w:iCs/>
        </w:rPr>
        <w:t xml:space="preserve">. </w:t>
      </w:r>
    </w:p>
    <w:p w:rsidR="00D87C54" w:rsidRPr="00867012" w:rsidRDefault="00D87C54" w:rsidP="00D87C54">
      <w:pPr>
        <w:pStyle w:val="Default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t>Sebagai</w:t>
      </w:r>
      <w:proofErr w:type="spellEnd"/>
      <w:r w:rsidRPr="00867012">
        <w:rPr>
          <w:rFonts w:ascii="Times New Roman" w:hAnsi="Times New Roman" w:cs="Times New Roman"/>
          <w:iCs/>
        </w:rPr>
        <w:t xml:space="preserve"> proses </w:t>
      </w:r>
      <w:proofErr w:type="spellStart"/>
      <w:r w:rsidRPr="00867012">
        <w:rPr>
          <w:rFonts w:ascii="Times New Roman" w:hAnsi="Times New Roman" w:cs="Times New Roman"/>
          <w:iCs/>
        </w:rPr>
        <w:t>pembentukan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karakter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kerja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mahasiswa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dalam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menghadapi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persaingan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dunia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kerja</w:t>
      </w:r>
      <w:proofErr w:type="spellEnd"/>
      <w:r w:rsidRPr="00867012">
        <w:rPr>
          <w:rFonts w:ascii="Times New Roman" w:hAnsi="Times New Roman" w:cs="Times New Roman"/>
          <w:iCs/>
        </w:rPr>
        <w:t xml:space="preserve">. </w:t>
      </w:r>
    </w:p>
    <w:p w:rsidR="00D87C54" w:rsidRPr="00867012" w:rsidRDefault="00D87C54" w:rsidP="00D87C54">
      <w:pPr>
        <w:pStyle w:val="Default"/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t>Bagi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Perguruan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tinggi</w:t>
      </w:r>
      <w:proofErr w:type="spellEnd"/>
    </w:p>
    <w:p w:rsidR="00D87C54" w:rsidRPr="00867012" w:rsidRDefault="00D87C54" w:rsidP="00D87C54">
      <w:pPr>
        <w:pStyle w:val="Default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t>Dapat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memberikan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informasi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perkembangan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teknologi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terbaru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khususnya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kepada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mahasiswa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baru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Jurusan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Teknik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Mesin</w:t>
      </w:r>
      <w:proofErr w:type="spellEnd"/>
      <w:r w:rsidRPr="00867012">
        <w:rPr>
          <w:rFonts w:ascii="Times New Roman" w:hAnsi="Times New Roman" w:cs="Times New Roman"/>
          <w:iCs/>
        </w:rPr>
        <w:t>.</w:t>
      </w:r>
    </w:p>
    <w:p w:rsidR="00D87C54" w:rsidRPr="00867012" w:rsidRDefault="00D87C54" w:rsidP="00D87C54">
      <w:pPr>
        <w:pStyle w:val="Default"/>
        <w:numPr>
          <w:ilvl w:val="0"/>
          <w:numId w:val="6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t>Sebagai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bahan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kajian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kuliah</w:t>
      </w:r>
      <w:proofErr w:type="spellEnd"/>
      <w:r w:rsidRPr="00867012">
        <w:rPr>
          <w:rFonts w:ascii="Times New Roman" w:hAnsi="Times New Roman" w:cs="Times New Roman"/>
          <w:iCs/>
        </w:rPr>
        <w:t xml:space="preserve"> di </w:t>
      </w:r>
      <w:proofErr w:type="spellStart"/>
      <w:r w:rsidRPr="00867012">
        <w:rPr>
          <w:rFonts w:ascii="Times New Roman" w:hAnsi="Times New Roman" w:cs="Times New Roman"/>
          <w:iCs/>
        </w:rPr>
        <w:t>jurusan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Teknik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Mesin</w:t>
      </w:r>
      <w:proofErr w:type="spellEnd"/>
      <w:r w:rsidRPr="00867012">
        <w:rPr>
          <w:rFonts w:ascii="Times New Roman" w:hAnsi="Times New Roman" w:cs="Times New Roman"/>
          <w:iCs/>
        </w:rPr>
        <w:t xml:space="preserve"> USB </w:t>
      </w:r>
      <w:proofErr w:type="spellStart"/>
      <w:r w:rsidRPr="00867012">
        <w:rPr>
          <w:rFonts w:ascii="Times New Roman" w:hAnsi="Times New Roman" w:cs="Times New Roman"/>
          <w:iCs/>
        </w:rPr>
        <w:t>dalam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mata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kuliah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bidang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teknik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mesin</w:t>
      </w:r>
      <w:proofErr w:type="spellEnd"/>
      <w:r w:rsidRPr="00867012">
        <w:rPr>
          <w:rFonts w:ascii="Times New Roman" w:hAnsi="Times New Roman" w:cs="Times New Roman"/>
          <w:iCs/>
        </w:rPr>
        <w:t>.</w:t>
      </w:r>
    </w:p>
    <w:p w:rsidR="00D87C54" w:rsidRPr="00867012" w:rsidRDefault="00D87C54" w:rsidP="00D87C54">
      <w:pPr>
        <w:pStyle w:val="Default"/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lastRenderedPageBreak/>
        <w:t>Bagi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Masyarakat</w:t>
      </w:r>
      <w:proofErr w:type="spellEnd"/>
    </w:p>
    <w:p w:rsidR="00D87C54" w:rsidRPr="00AB66EF" w:rsidRDefault="00D87C54" w:rsidP="00D87C54">
      <w:pPr>
        <w:pStyle w:val="Default"/>
        <w:tabs>
          <w:tab w:val="left" w:pos="360"/>
          <w:tab w:val="left" w:pos="720"/>
        </w:tabs>
        <w:spacing w:line="360" w:lineRule="auto"/>
        <w:ind w:left="1503"/>
        <w:jc w:val="both"/>
        <w:rPr>
          <w:rFonts w:ascii="Times New Roman" w:hAnsi="Times New Roman" w:cs="Times New Roman"/>
          <w:iCs/>
        </w:rPr>
      </w:pPr>
      <w:proofErr w:type="spellStart"/>
      <w:r w:rsidRPr="00867012">
        <w:rPr>
          <w:rFonts w:ascii="Times New Roman" w:hAnsi="Times New Roman" w:cs="Times New Roman"/>
          <w:iCs/>
        </w:rPr>
        <w:t>Diharapkan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dengan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adanya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mesin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perajang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ini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mampu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meningkatkan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kualitas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dan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kuantitas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dalam</w:t>
      </w:r>
      <w:proofErr w:type="spellEnd"/>
      <w:r w:rsidRPr="00867012">
        <w:rPr>
          <w:rFonts w:ascii="Times New Roman" w:hAnsi="Times New Roman" w:cs="Times New Roman"/>
          <w:iCs/>
        </w:rPr>
        <w:t xml:space="preserve"> </w:t>
      </w:r>
      <w:proofErr w:type="spellStart"/>
      <w:r w:rsidRPr="00867012">
        <w:rPr>
          <w:rFonts w:ascii="Times New Roman" w:hAnsi="Times New Roman" w:cs="Times New Roman"/>
          <w:iCs/>
        </w:rPr>
        <w:t>usahanya</w:t>
      </w:r>
      <w:proofErr w:type="spellEnd"/>
      <w:r w:rsidRPr="00867012">
        <w:rPr>
          <w:rFonts w:ascii="Times New Roman" w:hAnsi="Times New Roman" w:cs="Times New Roman"/>
          <w:iCs/>
        </w:rPr>
        <w:t>.</w:t>
      </w:r>
    </w:p>
    <w:p w:rsidR="00D87C54" w:rsidRDefault="00D87C54" w:rsidP="00D87C54">
      <w:pPr>
        <w:pStyle w:val="Heading2"/>
        <w:numPr>
          <w:ilvl w:val="1"/>
          <w:numId w:val="1"/>
        </w:numPr>
      </w:pPr>
      <w:bookmarkStart w:id="28" w:name="_Toc496886293"/>
      <w:bookmarkStart w:id="29" w:name="_Toc523525213"/>
      <w:bookmarkStart w:id="30" w:name="_Toc532477827"/>
      <w:bookmarkStart w:id="31" w:name="_Toc532477994"/>
      <w:bookmarkStart w:id="32" w:name="_Toc532478081"/>
      <w:bookmarkStart w:id="33" w:name="_Toc532478599"/>
      <w:proofErr w:type="spellStart"/>
      <w:r w:rsidRPr="001A48ED">
        <w:t>Batasan</w:t>
      </w:r>
      <w:proofErr w:type="spellEnd"/>
      <w:r w:rsidRPr="001A48ED">
        <w:t xml:space="preserve"> </w:t>
      </w:r>
      <w:proofErr w:type="spellStart"/>
      <w:r w:rsidRPr="001A48ED">
        <w:t>Masalah</w:t>
      </w:r>
      <w:bookmarkEnd w:id="28"/>
      <w:bookmarkEnd w:id="29"/>
      <w:bookmarkEnd w:id="30"/>
      <w:bookmarkEnd w:id="31"/>
      <w:bookmarkEnd w:id="32"/>
      <w:bookmarkEnd w:id="33"/>
      <w:proofErr w:type="spellEnd"/>
    </w:p>
    <w:p w:rsidR="00D87C54" w:rsidRPr="00AB66EF" w:rsidRDefault="00D87C54" w:rsidP="00D87C54">
      <w:pPr>
        <w:autoSpaceDE w:val="0"/>
        <w:autoSpaceDN w:val="0"/>
        <w:adjustRightInd w:val="0"/>
        <w:spacing w:before="240" w:after="0" w:line="360" w:lineRule="auto"/>
        <w:ind w:firstLine="360"/>
        <w:jc w:val="both"/>
        <w:rPr>
          <w:rFonts w:ascii="Times New Roman" w:eastAsia="Times New Roman+FPEF" w:hAnsi="Times New Roman" w:cs="Times New Roman"/>
          <w:sz w:val="24"/>
          <w:szCs w:val="24"/>
        </w:rPr>
      </w:pP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Dengan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memperhatikan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beberapa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permasalahan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yang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dihadapi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pada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proses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pembuatan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mesin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perajang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+FPEF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 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ini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,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maka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laporan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Proyek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Akhir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ini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dibatasi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pada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pembuatan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alat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perajang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+FPEF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+FPEF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+FPEF" w:hAnsi="Times New Roman" w:cs="Times New Roman"/>
          <w:sz w:val="24"/>
          <w:szCs w:val="24"/>
        </w:rPr>
        <w:t>kapasitas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+FPEF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+FPEF" w:hAnsi="Times New Roman" w:cs="Times New Roman"/>
          <w:sz w:val="24"/>
          <w:szCs w:val="24"/>
        </w:rPr>
        <w:t>maks</w:t>
      </w:r>
      <w:r w:rsidRPr="00AB66EF">
        <w:rPr>
          <w:rFonts w:ascii="Times New Roman" w:eastAsia="Times New Roman+FPEF" w:hAnsi="Times New Roman" w:cs="Times New Roman"/>
          <w:sz w:val="24"/>
          <w:szCs w:val="24"/>
        </w:rPr>
        <w:t>imal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50kg/jam.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Fokus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masalah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yang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dibahas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meliputi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: </w:t>
      </w:r>
      <w:proofErr w:type="spellStart"/>
      <w:r w:rsidRPr="00A44642">
        <w:rPr>
          <w:rFonts w:ascii="Times New Roman" w:eastAsia="Times New Roman+FPEF" w:hAnsi="Times New Roman" w:cs="Times New Roman"/>
          <w:sz w:val="24"/>
          <w:szCs w:val="24"/>
          <w:u w:val="single"/>
        </w:rPr>
        <w:t>Pembuatan</w:t>
      </w:r>
      <w:proofErr w:type="spellEnd"/>
      <w:r w:rsidRPr="00A44642">
        <w:rPr>
          <w:rFonts w:ascii="Times New Roman" w:eastAsia="Times New Roman+FPEF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44642">
        <w:rPr>
          <w:rFonts w:ascii="Times New Roman" w:eastAsia="Times New Roman+FPEF" w:hAnsi="Times New Roman" w:cs="Times New Roman"/>
          <w:sz w:val="24"/>
          <w:szCs w:val="24"/>
          <w:u w:val="single"/>
        </w:rPr>
        <w:t>komponen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, </w:t>
      </w:r>
      <w:proofErr w:type="spellStart"/>
      <w:r w:rsidRPr="00A44642">
        <w:rPr>
          <w:rFonts w:ascii="Times New Roman" w:eastAsia="Times New Roman+FPEF" w:hAnsi="Times New Roman" w:cs="Times New Roman"/>
          <w:sz w:val="24"/>
          <w:szCs w:val="24"/>
          <w:u w:val="single"/>
        </w:rPr>
        <w:t>Perakitan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+FPEF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44642">
        <w:rPr>
          <w:rFonts w:ascii="Times New Roman" w:eastAsia="Times New Roman+FPEF" w:hAnsi="Times New Roman" w:cs="Times New Roman"/>
          <w:sz w:val="24"/>
          <w:szCs w:val="24"/>
          <w:u w:val="single"/>
        </w:rPr>
        <w:t>Pengujian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.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Bahan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yang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digunakan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untuk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penelitian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pada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laporan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ini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juga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Times New Roman+FPEF" w:hAnsi="Times New Roman" w:cs="Times New Roman"/>
          <w:sz w:val="24"/>
          <w:szCs w:val="24"/>
        </w:rPr>
        <w:t>menggunakan</w:t>
      </w:r>
      <w:proofErr w:type="spellEnd"/>
      <w:r w:rsidRPr="00AB66EF">
        <w:rPr>
          <w:rFonts w:ascii="Times New Roman" w:eastAsia="Times New Roman+FPEF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+FPEF" w:hAnsi="Times New Roman" w:cs="Times New Roman"/>
          <w:sz w:val="24"/>
          <w:szCs w:val="24"/>
        </w:rPr>
        <w:t>singkong</w:t>
      </w:r>
      <w:proofErr w:type="spellEnd"/>
      <w:r>
        <w:rPr>
          <w:rFonts w:ascii="Times New Roman" w:eastAsia="Times New Roman+FPEF" w:hAnsi="Times New Roman" w:cs="Times New Roman"/>
          <w:sz w:val="24"/>
          <w:szCs w:val="24"/>
        </w:rPr>
        <w:t xml:space="preserve">  </w:t>
      </w:r>
      <w:r w:rsidRPr="00AB66EF">
        <w:rPr>
          <w:rFonts w:ascii="Times New Roman" w:eastAsia="Times New Roman+FPEF" w:hAnsi="Times New Roman" w:cs="Times New Roman"/>
          <w:sz w:val="24"/>
          <w:szCs w:val="24"/>
        </w:rPr>
        <w:t>.</w:t>
      </w:r>
    </w:p>
    <w:p w:rsidR="00D87C54" w:rsidRDefault="00D87C54" w:rsidP="00D87C54">
      <w:pPr>
        <w:pStyle w:val="Heading2"/>
        <w:numPr>
          <w:ilvl w:val="1"/>
          <w:numId w:val="1"/>
        </w:numPr>
      </w:pPr>
      <w:bookmarkStart w:id="34" w:name="_Toc523525214"/>
      <w:bookmarkStart w:id="35" w:name="_Toc532477828"/>
      <w:bookmarkStart w:id="36" w:name="_Toc532477995"/>
      <w:bookmarkStart w:id="37" w:name="_Toc532478082"/>
      <w:bookmarkStart w:id="38" w:name="_Toc532478600"/>
      <w:proofErr w:type="spellStart"/>
      <w:r w:rsidRPr="001A48ED">
        <w:t>Metodologi</w:t>
      </w:r>
      <w:proofErr w:type="spellEnd"/>
      <w:r w:rsidRPr="001A48ED">
        <w:t xml:space="preserve"> </w:t>
      </w:r>
      <w:proofErr w:type="spellStart"/>
      <w:r w:rsidRPr="001A48ED">
        <w:t>Penelitian</w:t>
      </w:r>
      <w:bookmarkEnd w:id="34"/>
      <w:bookmarkEnd w:id="35"/>
      <w:bookmarkEnd w:id="36"/>
      <w:bookmarkEnd w:id="37"/>
      <w:bookmarkEnd w:id="38"/>
      <w:proofErr w:type="spellEnd"/>
    </w:p>
    <w:p w:rsidR="00D87C54" w:rsidRPr="00867012" w:rsidRDefault="00D87C54" w:rsidP="00D87C54">
      <w:pPr>
        <w:spacing w:before="240"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Adapun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dipergunakan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7C54" w:rsidRPr="00867012" w:rsidRDefault="00D87C54" w:rsidP="00D87C54">
      <w:pPr>
        <w:numPr>
          <w:ilvl w:val="0"/>
          <w:numId w:val="7"/>
        </w:numPr>
        <w:spacing w:after="100" w:afterAutospacing="1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Literatur</w:t>
      </w:r>
      <w:proofErr w:type="spellEnd"/>
    </w:p>
    <w:p w:rsidR="00D87C54" w:rsidRPr="00867012" w:rsidRDefault="00D87C54" w:rsidP="00D87C54">
      <w:pPr>
        <w:spacing w:after="100" w:afterAutospacing="1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bahan-bahan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referensi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berhubungan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materi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dibahas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dikumpulkan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buku-buku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internet.</w:t>
      </w:r>
    </w:p>
    <w:p w:rsidR="00D87C54" w:rsidRPr="00867012" w:rsidRDefault="00D87C54" w:rsidP="00D87C54">
      <w:pPr>
        <w:numPr>
          <w:ilvl w:val="0"/>
          <w:numId w:val="7"/>
        </w:numPr>
        <w:spacing w:after="100" w:afterAutospacing="1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Konsultasi</w:t>
      </w:r>
      <w:proofErr w:type="spellEnd"/>
    </w:p>
    <w:p w:rsidR="00D87C54" w:rsidRPr="00867012" w:rsidRDefault="00D87C54" w:rsidP="00D87C54">
      <w:pPr>
        <w:spacing w:after="100" w:afterAutospacing="1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Saran – saran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dosen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pembimbing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masukan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sangat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berguna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Pr="00867012" w:rsidRDefault="00D87C54" w:rsidP="00D87C54">
      <w:pPr>
        <w:numPr>
          <w:ilvl w:val="0"/>
          <w:numId w:val="7"/>
        </w:numPr>
        <w:spacing w:after="100" w:afterAutospacing="1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Perancangan</w:t>
      </w:r>
      <w:proofErr w:type="spellEnd"/>
    </w:p>
    <w:p w:rsidR="00D87C54" w:rsidRPr="00867012" w:rsidRDefault="00D87C54" w:rsidP="00D87C54">
      <w:pPr>
        <w:spacing w:after="100" w:afterAutospacing="1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perancangan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alat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67012">
        <w:rPr>
          <w:rFonts w:ascii="Times New Roman" w:eastAsia="Calibri" w:hAnsi="Times New Roman" w:cs="Times New Roman"/>
          <w:sz w:val="24"/>
          <w:szCs w:val="24"/>
        </w:rPr>
        <w:t>dibuat</w:t>
      </w:r>
      <w:proofErr w:type="spellEnd"/>
      <w:r w:rsidRPr="008670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Default="00D87C54" w:rsidP="00D87C54">
      <w:pPr>
        <w:rPr>
          <w:lang w:val="id-ID"/>
        </w:rPr>
      </w:pPr>
    </w:p>
    <w:p w:rsidR="00D87C54" w:rsidRDefault="00D87C54" w:rsidP="00D87C54">
      <w:pPr>
        <w:rPr>
          <w:lang w:val="id-ID"/>
        </w:rPr>
      </w:pPr>
    </w:p>
    <w:p w:rsidR="00D87C54" w:rsidRDefault="00D87C54" w:rsidP="00D87C54">
      <w:pPr>
        <w:rPr>
          <w:lang w:val="id-ID"/>
        </w:rPr>
      </w:pPr>
    </w:p>
    <w:p w:rsidR="00D87C54" w:rsidRDefault="00D87C54" w:rsidP="00D87C54">
      <w:pPr>
        <w:rPr>
          <w:lang w:val="id-ID"/>
        </w:rPr>
      </w:pPr>
    </w:p>
    <w:p w:rsidR="00D87C54" w:rsidRDefault="00D87C54" w:rsidP="00D87C54">
      <w:pPr>
        <w:rPr>
          <w:lang w:val="id-ID"/>
        </w:rPr>
      </w:pPr>
    </w:p>
    <w:p w:rsidR="00D87C54" w:rsidRDefault="00D87C54" w:rsidP="00D87C54">
      <w:pPr>
        <w:rPr>
          <w:lang w:val="id-ID"/>
        </w:rPr>
      </w:pPr>
    </w:p>
    <w:p w:rsidR="00D87C54" w:rsidRPr="00AB66EF" w:rsidRDefault="00D87C54" w:rsidP="00D87C54">
      <w:pPr>
        <w:rPr>
          <w:lang w:val="id-ID"/>
        </w:rPr>
      </w:pPr>
    </w:p>
    <w:p w:rsidR="00D87C54" w:rsidRDefault="00D87C54" w:rsidP="00D87C54">
      <w:pPr>
        <w:pStyle w:val="Heading2"/>
        <w:numPr>
          <w:ilvl w:val="1"/>
          <w:numId w:val="1"/>
        </w:numPr>
      </w:pPr>
      <w:bookmarkStart w:id="39" w:name="_Toc496886295"/>
      <w:bookmarkStart w:id="40" w:name="_Toc523525215"/>
      <w:bookmarkStart w:id="41" w:name="_Toc532477829"/>
      <w:bookmarkStart w:id="42" w:name="_Toc532477996"/>
      <w:bookmarkStart w:id="43" w:name="_Toc532478083"/>
      <w:bookmarkStart w:id="44" w:name="_Toc532478601"/>
      <w:proofErr w:type="spellStart"/>
      <w:r w:rsidRPr="001A48ED">
        <w:t>Sistematika</w:t>
      </w:r>
      <w:proofErr w:type="spellEnd"/>
      <w:r w:rsidRPr="001A48ED">
        <w:t xml:space="preserve"> </w:t>
      </w:r>
      <w:proofErr w:type="spellStart"/>
      <w:r w:rsidRPr="001A48ED">
        <w:t>Penulisan</w:t>
      </w:r>
      <w:bookmarkEnd w:id="39"/>
      <w:bookmarkEnd w:id="40"/>
      <w:bookmarkEnd w:id="41"/>
      <w:bookmarkEnd w:id="42"/>
      <w:bookmarkEnd w:id="43"/>
      <w:bookmarkEnd w:id="44"/>
      <w:proofErr w:type="spellEnd"/>
    </w:p>
    <w:p w:rsidR="00D87C54" w:rsidRPr="00AB66EF" w:rsidRDefault="00D87C54" w:rsidP="00D87C54">
      <w:pPr>
        <w:spacing w:before="24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66EF">
        <w:rPr>
          <w:rFonts w:ascii="Times New Roman" w:eastAsia="Calibri" w:hAnsi="Times New Roman" w:cs="Times New Roman"/>
          <w:spacing w:val="-4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z w:val="24"/>
          <w:szCs w:val="24"/>
        </w:rPr>
        <w:t>uk</w:t>
      </w:r>
      <w:proofErr w:type="spellEnd"/>
      <w:r w:rsidRPr="00AB66E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z w:val="24"/>
          <w:szCs w:val="24"/>
        </w:rPr>
        <w:t>ud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po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li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rs</w:t>
      </w:r>
      <w:r w:rsidRPr="00AB66EF">
        <w:rPr>
          <w:rFonts w:ascii="Times New Roman" w:eastAsia="Calibri" w:hAnsi="Times New Roman" w:cs="Times New Roman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ap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b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>.</w:t>
      </w:r>
      <w:r w:rsidRPr="00AB66E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ti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ad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ag</w:t>
      </w:r>
      <w:r w:rsidRPr="00AB66EF">
        <w:rPr>
          <w:rFonts w:ascii="Times New Roman" w:eastAsia="Calibri" w:hAnsi="Times New Roman" w:cs="Times New Roman"/>
          <w:sz w:val="24"/>
          <w:szCs w:val="24"/>
        </w:rPr>
        <w:t>ai</w:t>
      </w:r>
      <w:proofErr w:type="spellEnd"/>
      <w:r w:rsidRPr="00AB66E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pacing w:val="8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7C54" w:rsidRPr="00AB66EF" w:rsidRDefault="00D87C54" w:rsidP="00D87C54">
      <w:pPr>
        <w:pStyle w:val="ListParagraph"/>
        <w:widowControl w:val="0"/>
        <w:tabs>
          <w:tab w:val="left" w:pos="851"/>
          <w:tab w:val="left" w:pos="1000"/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lastRenderedPageBreak/>
        <w:t>B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 </w:t>
      </w: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PE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:rsidR="00D87C54" w:rsidRPr="00AB66EF" w:rsidRDefault="00D87C54" w:rsidP="00D87C5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 w:right="42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gura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ec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gk</w:t>
      </w:r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ak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B66EF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tu</w:t>
      </w:r>
      <w:r w:rsidRPr="00AB66EF">
        <w:rPr>
          <w:rFonts w:ascii="Times New Roman" w:eastAsia="Calibri" w:hAnsi="Times New Roman" w:cs="Times New Roman"/>
          <w:sz w:val="24"/>
          <w:szCs w:val="24"/>
        </w:rPr>
        <w:t>j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10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10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aa</w:t>
      </w:r>
      <w:r w:rsidRPr="00AB66EF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10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>,</w:t>
      </w:r>
      <w:r w:rsidRPr="00AB66E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ik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g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z w:val="24"/>
          <w:szCs w:val="24"/>
        </w:rPr>
        <w:t>gu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po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ti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Pr="00AB66EF" w:rsidRDefault="00D87C54" w:rsidP="00D87C5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 w:right="423"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7C54" w:rsidRPr="00AB66EF" w:rsidRDefault="00D87C54" w:rsidP="00D87C54">
      <w:pPr>
        <w:pStyle w:val="ListParagraph"/>
        <w:widowControl w:val="0"/>
        <w:tabs>
          <w:tab w:val="left" w:pos="1000"/>
          <w:tab w:val="left" w:pos="170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 </w:t>
      </w: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ND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 </w:t>
      </w: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TE</w:t>
      </w:r>
      <w:r w:rsidRPr="00AB66EF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O</w:t>
      </w:r>
      <w:r w:rsidRPr="00AB66EF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RI</w:t>
      </w:r>
    </w:p>
    <w:p w:rsidR="00D87C54" w:rsidRPr="00AB66EF" w:rsidRDefault="00D87C54" w:rsidP="00D87C5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 w:right="41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nd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o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b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ij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pacing w:val="10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AB66EF">
        <w:rPr>
          <w:rFonts w:ascii="Times New Roman" w:eastAsia="Calibri" w:hAnsi="Times New Roman" w:cs="Times New Roman"/>
          <w:spacing w:val="8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10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>,</w:t>
      </w:r>
      <w:r w:rsidRPr="00AB66EF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eca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proofErr w:type="spellEnd"/>
      <w:r w:rsidRPr="00AB66EF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Pr="00AB66EF">
        <w:rPr>
          <w:rFonts w:ascii="Times New Roman" w:eastAsia="Calibri" w:hAnsi="Times New Roman" w:cs="Times New Roman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3"/>
          <w:sz w:val="24"/>
          <w:szCs w:val="24"/>
        </w:rPr>
        <w:t>w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f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3"/>
          <w:sz w:val="24"/>
          <w:szCs w:val="24"/>
        </w:rPr>
        <w:t>w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Pr="00AB66EF">
        <w:rPr>
          <w:rFonts w:ascii="Times New Roman" w:eastAsia="Calibri" w:hAnsi="Times New Roman" w:cs="Times New Roman"/>
          <w:sz w:val="24"/>
          <w:szCs w:val="24"/>
        </w:rPr>
        <w:t>,</w:t>
      </w:r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ogra</w:t>
      </w:r>
      <w:r w:rsidRPr="00AB66EF">
        <w:rPr>
          <w:rFonts w:ascii="Times New Roman" w:eastAsia="Calibri" w:hAnsi="Times New Roman" w:cs="Times New Roman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8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ak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>,</w:t>
      </w:r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proofErr w:type="spellEnd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z w:val="24"/>
          <w:szCs w:val="24"/>
        </w:rPr>
        <w:t>o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duk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z w:val="24"/>
          <w:szCs w:val="24"/>
        </w:rPr>
        <w:t>y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Pr="00AB66EF" w:rsidRDefault="00D87C54" w:rsidP="00D87C5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 w:right="4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7C54" w:rsidRPr="00AB66EF" w:rsidRDefault="00D87C54" w:rsidP="00D87C54">
      <w:pPr>
        <w:pStyle w:val="ListParagraph"/>
        <w:widowControl w:val="0"/>
        <w:tabs>
          <w:tab w:val="left" w:pos="1000"/>
          <w:tab w:val="left" w:pos="1701"/>
        </w:tabs>
        <w:autoSpaceDE w:val="0"/>
        <w:autoSpaceDN w:val="0"/>
        <w:adjustRightInd w:val="0"/>
        <w:spacing w:before="63"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METODOLOGI PENELITIAN</w:t>
      </w:r>
    </w:p>
    <w:p w:rsidR="00D87C54" w:rsidRPr="00AB66EF" w:rsidRDefault="00D87C54" w:rsidP="00D87C5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 w:right="42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ca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Pr="00AB66E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AB66E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ca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Pr="00AB66E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ose</w:t>
      </w:r>
      <w:r w:rsidRPr="00AB66EF">
        <w:rPr>
          <w:rFonts w:ascii="Times New Roman" w:eastAsia="Calibri" w:hAnsi="Times New Roman" w:cs="Times New Roman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Pr="00AB66EF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as</w:t>
      </w:r>
      <w:proofErr w:type="spellEnd"/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</w:t>
      </w:r>
      <w:r w:rsidRPr="00AB66EF">
        <w:rPr>
          <w:rFonts w:ascii="Times New Roman" w:eastAsia="Calibri" w:hAnsi="Times New Roman" w:cs="Times New Roman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r-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z w:val="24"/>
          <w:szCs w:val="24"/>
        </w:rPr>
        <w:t>ok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Pr="00AB66EF" w:rsidRDefault="00D87C54" w:rsidP="00D87C54">
      <w:pPr>
        <w:widowControl w:val="0"/>
        <w:autoSpaceDE w:val="0"/>
        <w:autoSpaceDN w:val="0"/>
        <w:adjustRightInd w:val="0"/>
        <w:spacing w:after="0" w:line="360" w:lineRule="auto"/>
        <w:ind w:right="4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7C54" w:rsidRPr="00AB66EF" w:rsidRDefault="00D87C54" w:rsidP="00D87C54">
      <w:pPr>
        <w:pStyle w:val="ListParagraph"/>
        <w:widowControl w:val="0"/>
        <w:tabs>
          <w:tab w:val="left" w:pos="1000"/>
          <w:tab w:val="left" w:pos="170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IV </w:t>
      </w: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PEMBUATAN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PENGUJIAN</w:t>
      </w:r>
    </w:p>
    <w:p w:rsidR="00D87C54" w:rsidRPr="00AB66EF" w:rsidRDefault="00D87C54" w:rsidP="00D87C54">
      <w:pPr>
        <w:widowControl w:val="0"/>
        <w:autoSpaceDE w:val="0"/>
        <w:autoSpaceDN w:val="0"/>
        <w:adjustRightInd w:val="0"/>
        <w:spacing w:after="0" w:line="360" w:lineRule="auto"/>
        <w:ind w:left="360" w:right="43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z w:val="24"/>
          <w:szCs w:val="24"/>
        </w:rPr>
        <w:t>l</w:t>
      </w:r>
      <w:proofErr w:type="spellEnd"/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rancangan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gk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z w:val="24"/>
          <w:szCs w:val="24"/>
        </w:rPr>
        <w:t>l</w:t>
      </w:r>
      <w:proofErr w:type="spellEnd"/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z w:val="24"/>
          <w:szCs w:val="24"/>
        </w:rPr>
        <w:t>y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Pr="00AB66EF" w:rsidRDefault="00D87C54" w:rsidP="00D87C54">
      <w:pPr>
        <w:widowControl w:val="0"/>
        <w:autoSpaceDE w:val="0"/>
        <w:autoSpaceDN w:val="0"/>
        <w:adjustRightInd w:val="0"/>
        <w:spacing w:after="0" w:line="360" w:lineRule="auto"/>
        <w:ind w:right="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7C54" w:rsidRPr="00AB66EF" w:rsidRDefault="00D87C54" w:rsidP="00D87C54">
      <w:pPr>
        <w:pStyle w:val="ListParagraph"/>
        <w:widowControl w:val="0"/>
        <w:tabs>
          <w:tab w:val="left" w:pos="1000"/>
          <w:tab w:val="left" w:pos="170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 </w:t>
      </w:r>
      <w:r w:rsidRPr="00AB66EF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PE</w:t>
      </w:r>
      <w:r w:rsidRPr="00AB66EF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UP</w:t>
      </w:r>
    </w:p>
    <w:p w:rsidR="00D87C54" w:rsidRDefault="00D87C54" w:rsidP="00D87C54">
      <w:pPr>
        <w:widowControl w:val="0"/>
        <w:autoSpaceDE w:val="0"/>
        <w:autoSpaceDN w:val="0"/>
        <w:adjustRightInd w:val="0"/>
        <w:spacing w:after="0" w:line="360" w:lineRule="auto"/>
        <w:ind w:left="360" w:right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EF">
        <w:rPr>
          <w:rFonts w:ascii="Times New Roman" w:eastAsia="Calibri" w:hAnsi="Times New Roman" w:cs="Times New Roman"/>
          <w:spacing w:val="-5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b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in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impu</w:t>
      </w:r>
      <w:r w:rsidRPr="00AB66EF">
        <w:rPr>
          <w:rFonts w:ascii="Times New Roman" w:eastAsia="Calibri" w:hAnsi="Times New Roman" w:cs="Times New Roman"/>
          <w:spacing w:val="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8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-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b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y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-s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n </w:t>
      </w:r>
      <w:proofErr w:type="spellStart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tu</w:t>
      </w:r>
      <w:r w:rsidRPr="00AB66EF">
        <w:rPr>
          <w:rFonts w:ascii="Times New Roman" w:eastAsia="Calibri" w:hAnsi="Times New Roman" w:cs="Times New Roman"/>
          <w:sz w:val="24"/>
          <w:szCs w:val="24"/>
        </w:rPr>
        <w:t>k</w:t>
      </w:r>
      <w:proofErr w:type="spellEnd"/>
      <w:r w:rsidRPr="00AB66EF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mp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ik</w:t>
      </w:r>
      <w:r w:rsidRPr="00AB66E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k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h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6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y</w:t>
      </w:r>
      <w:r w:rsidRPr="00AB66EF">
        <w:rPr>
          <w:rFonts w:ascii="Times New Roman" w:eastAsia="Calibri" w:hAnsi="Times New Roman" w:cs="Times New Roman"/>
          <w:spacing w:val="10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i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Pr="00AB66EF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2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mi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b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z w:val="24"/>
          <w:szCs w:val="24"/>
        </w:rPr>
        <w:t>p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y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z w:val="24"/>
          <w:szCs w:val="24"/>
        </w:rPr>
        <w:t>pu</w:t>
      </w:r>
      <w:r w:rsidRPr="00AB66EF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B66EF">
        <w:rPr>
          <w:rFonts w:ascii="Times New Roman" w:eastAsia="Calibri" w:hAnsi="Times New Roman" w:cs="Times New Roman"/>
          <w:sz w:val="24"/>
          <w:szCs w:val="24"/>
        </w:rPr>
        <w:t>di</w:t>
      </w:r>
      <w:r w:rsidRPr="00AB66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AB66E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AB66EF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m</w:t>
      </w:r>
      <w:r w:rsidRPr="00AB66EF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d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AB66EF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AB66EF">
        <w:rPr>
          <w:rFonts w:ascii="Times New Roman" w:eastAsia="Calibri" w:hAnsi="Times New Roman" w:cs="Times New Roman"/>
          <w:spacing w:val="-7"/>
          <w:sz w:val="24"/>
          <w:szCs w:val="24"/>
        </w:rPr>
        <w:t>n</w:t>
      </w:r>
      <w:r w:rsidRPr="00AB66EF">
        <w:rPr>
          <w:rFonts w:ascii="Times New Roman" w:eastAsia="Calibri" w:hAnsi="Times New Roman" w:cs="Times New Roman"/>
          <w:sz w:val="24"/>
          <w:szCs w:val="24"/>
        </w:rPr>
        <w:t>g</w:t>
      </w:r>
      <w:proofErr w:type="spellEnd"/>
      <w:r w:rsidRPr="00AB66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C54" w:rsidRDefault="00D87C54" w:rsidP="00D87C54">
      <w:pPr>
        <w:widowControl w:val="0"/>
        <w:autoSpaceDE w:val="0"/>
        <w:autoSpaceDN w:val="0"/>
        <w:adjustRightInd w:val="0"/>
        <w:spacing w:after="0" w:line="360" w:lineRule="auto"/>
        <w:ind w:left="360" w:right="4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7C54" w:rsidRDefault="00D87C54" w:rsidP="00D87C54">
      <w:pPr>
        <w:widowControl w:val="0"/>
        <w:autoSpaceDE w:val="0"/>
        <w:autoSpaceDN w:val="0"/>
        <w:adjustRightInd w:val="0"/>
        <w:spacing w:after="0" w:line="360" w:lineRule="auto"/>
        <w:ind w:left="360" w:right="4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7C54" w:rsidRDefault="00D87C54" w:rsidP="00D87C54">
      <w:pPr>
        <w:widowControl w:val="0"/>
        <w:autoSpaceDE w:val="0"/>
        <w:autoSpaceDN w:val="0"/>
        <w:adjustRightInd w:val="0"/>
        <w:spacing w:after="0" w:line="360" w:lineRule="auto"/>
        <w:ind w:left="360" w:right="4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7C54" w:rsidRPr="00AB66EF" w:rsidRDefault="00D87C54" w:rsidP="00D87C54">
      <w:pPr>
        <w:widowControl w:val="0"/>
        <w:autoSpaceDE w:val="0"/>
        <w:autoSpaceDN w:val="0"/>
        <w:adjustRightInd w:val="0"/>
        <w:spacing w:after="0" w:line="360" w:lineRule="auto"/>
        <w:ind w:right="4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522" w:rsidRDefault="003B6522">
      <w:bookmarkStart w:id="45" w:name="_GoBack"/>
      <w:bookmarkEnd w:id="45"/>
    </w:p>
    <w:sectPr w:rsidR="003B6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+FPE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397"/>
    <w:multiLevelType w:val="hybridMultilevel"/>
    <w:tmpl w:val="03E236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43451C"/>
    <w:multiLevelType w:val="hybridMultilevel"/>
    <w:tmpl w:val="67BC18C4"/>
    <w:lvl w:ilvl="0" w:tplc="79285D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B641F"/>
    <w:multiLevelType w:val="hybridMultilevel"/>
    <w:tmpl w:val="6568E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1D2468"/>
    <w:multiLevelType w:val="hybridMultilevel"/>
    <w:tmpl w:val="82B620DE"/>
    <w:lvl w:ilvl="0" w:tplc="25A48B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4C2867"/>
    <w:multiLevelType w:val="hybridMultilevel"/>
    <w:tmpl w:val="246805AE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324DB2"/>
    <w:multiLevelType w:val="multilevel"/>
    <w:tmpl w:val="E528C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E415258"/>
    <w:multiLevelType w:val="hybridMultilevel"/>
    <w:tmpl w:val="1DA0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54"/>
    <w:rsid w:val="003B6522"/>
    <w:rsid w:val="00D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E2C99-E91F-4D6F-9B0F-FCB90854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54"/>
  </w:style>
  <w:style w:type="paragraph" w:styleId="Heading1">
    <w:name w:val="heading 1"/>
    <w:aliases w:val="BAB"/>
    <w:basedOn w:val="Normal"/>
    <w:next w:val="Normal"/>
    <w:link w:val="Heading1Char"/>
    <w:autoRedefine/>
    <w:uiPriority w:val="9"/>
    <w:qFormat/>
    <w:rsid w:val="00D87C54"/>
    <w:pPr>
      <w:shd w:val="clear" w:color="auto" w:fill="FFFFFF"/>
      <w:tabs>
        <w:tab w:val="left" w:pos="2192"/>
        <w:tab w:val="center" w:pos="3968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</w:rPr>
  </w:style>
  <w:style w:type="paragraph" w:styleId="Heading2">
    <w:name w:val="heading 2"/>
    <w:aliases w:val="sub bab"/>
    <w:basedOn w:val="Heading1"/>
    <w:next w:val="Normal"/>
    <w:link w:val="Heading2Char"/>
    <w:autoRedefine/>
    <w:uiPriority w:val="9"/>
    <w:unhideWhenUsed/>
    <w:qFormat/>
    <w:rsid w:val="00D87C54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D87C54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  <w:shd w:val="clear" w:color="auto" w:fill="FFFFFF"/>
    </w:rPr>
  </w:style>
  <w:style w:type="character" w:customStyle="1" w:styleId="Heading2Char">
    <w:name w:val="Heading 2 Char"/>
    <w:aliases w:val="sub bab Char"/>
    <w:basedOn w:val="DefaultParagraphFont"/>
    <w:link w:val="Heading2"/>
    <w:uiPriority w:val="9"/>
    <w:rsid w:val="00D87C54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34"/>
    <w:qFormat/>
    <w:rsid w:val="00D87C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87C54"/>
  </w:style>
  <w:style w:type="paragraph" w:customStyle="1" w:styleId="Default">
    <w:name w:val="Default"/>
    <w:rsid w:val="00D87C5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2019-04-25T06:10:00Z</dcterms:created>
  <dcterms:modified xsi:type="dcterms:W3CDTF">2019-04-25T06:10:00Z</dcterms:modified>
</cp:coreProperties>
</file>