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0CC" w:rsidRPr="00456586" w:rsidRDefault="000D00CC" w:rsidP="00131215">
      <w:pPr>
        <w:spacing w:line="480" w:lineRule="auto"/>
        <w:jc w:val="center"/>
        <w:rPr>
          <w:rFonts w:ascii="Times New Roman" w:hAnsi="Times New Roman"/>
          <w:b/>
        </w:rPr>
      </w:pPr>
      <w:r w:rsidRPr="00456586">
        <w:rPr>
          <w:rFonts w:ascii="Times New Roman" w:hAnsi="Times New Roman"/>
          <w:b/>
        </w:rPr>
        <w:t>BAB I</w:t>
      </w:r>
    </w:p>
    <w:p w:rsidR="00726089" w:rsidRDefault="000D00CC" w:rsidP="00131215">
      <w:pPr>
        <w:spacing w:line="480" w:lineRule="auto"/>
        <w:jc w:val="center"/>
        <w:rPr>
          <w:rFonts w:ascii="Times New Roman" w:hAnsi="Times New Roman"/>
          <w:b/>
        </w:rPr>
      </w:pPr>
      <w:r w:rsidRPr="00456586">
        <w:rPr>
          <w:rFonts w:ascii="Times New Roman" w:hAnsi="Times New Roman"/>
          <w:b/>
        </w:rPr>
        <w:t>PENDAHULUAN</w:t>
      </w:r>
    </w:p>
    <w:p w:rsidR="00B70141" w:rsidRPr="00456586" w:rsidRDefault="00B70141" w:rsidP="00131215">
      <w:pPr>
        <w:spacing w:line="480" w:lineRule="auto"/>
        <w:jc w:val="center"/>
        <w:rPr>
          <w:rFonts w:ascii="Times New Roman" w:hAnsi="Times New Roman"/>
          <w:b/>
        </w:rPr>
      </w:pPr>
    </w:p>
    <w:p w:rsidR="000D00CC" w:rsidRDefault="000D00CC" w:rsidP="00131215">
      <w:pPr>
        <w:pStyle w:val="ListParagraph"/>
        <w:numPr>
          <w:ilvl w:val="1"/>
          <w:numId w:val="15"/>
        </w:numPr>
        <w:spacing w:line="480" w:lineRule="auto"/>
        <w:ind w:left="357" w:hanging="357"/>
        <w:rPr>
          <w:rFonts w:ascii="Times New Roman" w:hAnsi="Times New Roman"/>
          <w:b/>
          <w:sz w:val="24"/>
          <w:szCs w:val="24"/>
        </w:rPr>
      </w:pPr>
      <w:r w:rsidRPr="00726089">
        <w:rPr>
          <w:rFonts w:ascii="Times New Roman" w:hAnsi="Times New Roman"/>
          <w:b/>
          <w:sz w:val="24"/>
          <w:szCs w:val="24"/>
        </w:rPr>
        <w:t>Latar Belakang Masalah</w:t>
      </w:r>
    </w:p>
    <w:p w:rsidR="000D00CC" w:rsidRPr="00456586" w:rsidRDefault="00C50912" w:rsidP="00131215">
      <w:pPr>
        <w:widowControl w:val="0"/>
        <w:autoSpaceDE w:val="0"/>
        <w:autoSpaceDN w:val="0"/>
        <w:adjustRightInd w:val="0"/>
        <w:spacing w:line="480" w:lineRule="auto"/>
        <w:ind w:left="425" w:firstLine="295"/>
        <w:jc w:val="both"/>
        <w:rPr>
          <w:rFonts w:ascii="Times New Roman" w:hAnsi="Times New Roman"/>
        </w:rPr>
      </w:pPr>
      <w:bookmarkStart w:id="0" w:name="_Hlk489048013"/>
      <w:bookmarkStart w:id="1" w:name="_Hlk489048063"/>
      <w:r w:rsidRPr="00C50912">
        <w:rPr>
          <w:rFonts w:ascii="Times New Roman" w:hAnsi="Times New Roman"/>
        </w:rPr>
        <w:t xml:space="preserve">Seiring dengan berputarnya waktu, teknologi mengikut sertakan dirinya mencetak sejarah baru dalam menciptakan inovasi yang menjadi gerbang utama perkembangan manusia, sebuah sarana pelengkap kehidupan dalam pencapaian kebutuhan sehari-hari. Tidak jauh dari itu manusia </w:t>
      </w:r>
      <w:r w:rsidR="00B2148F">
        <w:rPr>
          <w:rFonts w:ascii="Times New Roman" w:hAnsi="Times New Roman"/>
        </w:rPr>
        <w:t>sebagai mahluk sosial adalah ob</w:t>
      </w:r>
      <w:r w:rsidR="00B2148F">
        <w:rPr>
          <w:rFonts w:ascii="Times New Roman" w:hAnsi="Times New Roman"/>
          <w:lang w:val="id-ID"/>
        </w:rPr>
        <w:t>j</w:t>
      </w:r>
      <w:r w:rsidRPr="00C50912">
        <w:rPr>
          <w:rFonts w:ascii="Times New Roman" w:hAnsi="Times New Roman"/>
        </w:rPr>
        <w:t xml:space="preserve">ek sekaligus kreator dari berbagai macam perkembangan di segala aspek kehidupan. </w:t>
      </w:r>
      <w:r w:rsidR="000D00CC" w:rsidRPr="00456586">
        <w:rPr>
          <w:rFonts w:ascii="Times New Roman" w:hAnsi="Times New Roman"/>
        </w:rPr>
        <w:t>Radio adalah salah satu media informasi dan komunikasi yang mempunyai peran penting dalam penyebaran informasi di masyarakat. Radio sebagai bentuk media massa elektronik merupakan jenis media elektronik yang pertama kali dikenal masyarakat luas, sebelum kemunculan televisi dan internet. Radio merupakan media pertama sebagai sarana informasi yang dapat menjangkau penjuru tanah air dan berperan bes</w:t>
      </w:r>
      <w:r>
        <w:rPr>
          <w:rFonts w:ascii="Times New Roman" w:hAnsi="Times New Roman"/>
        </w:rPr>
        <w:t>ar pada awal bangsa ini tumbuh</w:t>
      </w:r>
      <w:bookmarkEnd w:id="0"/>
      <w:r w:rsidR="000D00CC" w:rsidRPr="00456586">
        <w:rPr>
          <w:rFonts w:ascii="Times New Roman" w:hAnsi="Times New Roman"/>
        </w:rPr>
        <w:t>.</w:t>
      </w:r>
    </w:p>
    <w:p w:rsidR="000D00CC" w:rsidRPr="00456586" w:rsidRDefault="009E442A" w:rsidP="00F03B3A">
      <w:pPr>
        <w:widowControl w:val="0"/>
        <w:autoSpaceDE w:val="0"/>
        <w:autoSpaceDN w:val="0"/>
        <w:adjustRightInd w:val="0"/>
        <w:spacing w:line="480" w:lineRule="auto"/>
        <w:ind w:left="426" w:firstLine="283"/>
        <w:contextualSpacing/>
        <w:jc w:val="both"/>
        <w:rPr>
          <w:rFonts w:ascii="Times New Roman" w:hAnsi="Times New Roman"/>
        </w:rPr>
      </w:pPr>
      <w:bookmarkStart w:id="2" w:name="_Hlk489048101"/>
      <w:bookmarkEnd w:id="1"/>
      <w:r w:rsidRPr="009E442A">
        <w:rPr>
          <w:rFonts w:ascii="Times New Roman" w:hAnsi="Times New Roman"/>
        </w:rPr>
        <w:t>Komunikasi mempunyai dua sifat umum, yaitu langsung dan tidak langsung. Komunikasi langsung berupa proses tatap muka (</w:t>
      </w:r>
      <w:r w:rsidRPr="00B2148F">
        <w:rPr>
          <w:rFonts w:ascii="Times New Roman" w:hAnsi="Times New Roman"/>
          <w:i/>
        </w:rPr>
        <w:t>face to face</w:t>
      </w:r>
      <w:r w:rsidRPr="009E442A">
        <w:rPr>
          <w:rFonts w:ascii="Times New Roman" w:hAnsi="Times New Roman"/>
        </w:rPr>
        <w:t>) antara man</w:t>
      </w:r>
      <w:r w:rsidR="00B2148F">
        <w:rPr>
          <w:rFonts w:ascii="Times New Roman" w:hAnsi="Times New Roman"/>
        </w:rPr>
        <w:t xml:space="preserve">usia satu dengan manusia lain. </w:t>
      </w:r>
      <w:r w:rsidR="00B2148F">
        <w:rPr>
          <w:rFonts w:ascii="Times New Roman" w:hAnsi="Times New Roman"/>
          <w:lang w:val="id-ID"/>
        </w:rPr>
        <w:t>K</w:t>
      </w:r>
      <w:r w:rsidRPr="009E442A">
        <w:rPr>
          <w:rFonts w:ascii="Times New Roman" w:hAnsi="Times New Roman"/>
        </w:rPr>
        <w:t>omunikasi tidak langsung memerlukan perantara atau media untuk menghubungkan manusia sat</w:t>
      </w:r>
      <w:r w:rsidR="00B2148F">
        <w:rPr>
          <w:rFonts w:ascii="Times New Roman" w:hAnsi="Times New Roman"/>
        </w:rPr>
        <w:t>u dengan manusia lain, misalnya</w:t>
      </w:r>
      <w:r w:rsidRPr="009E442A">
        <w:rPr>
          <w:rFonts w:ascii="Times New Roman" w:hAnsi="Times New Roman"/>
        </w:rPr>
        <w:t>: Radio, TV, internet, surat kabar, dan lain-lain.</w:t>
      </w:r>
      <w:r w:rsidR="006A139A">
        <w:rPr>
          <w:rFonts w:ascii="Times New Roman" w:hAnsi="Times New Roman"/>
        </w:rPr>
        <w:t xml:space="preserve"> </w:t>
      </w:r>
      <w:r w:rsidR="000D00CC" w:rsidRPr="00456586">
        <w:rPr>
          <w:rFonts w:ascii="Times New Roman" w:hAnsi="Times New Roman"/>
        </w:rPr>
        <w:t xml:space="preserve">Dunia penyiaran di Indonesia berkembang dengan pesat seiring dengan kemajuan teknologi serta dinamika masyarakat. Munculnya berbagai macam stasiun radio swasta yang ada saat ini </w:t>
      </w:r>
      <w:r w:rsidR="000D00CC" w:rsidRPr="00456586">
        <w:rPr>
          <w:rFonts w:ascii="Times New Roman" w:hAnsi="Times New Roman"/>
        </w:rPr>
        <w:lastRenderedPageBreak/>
        <w:t>merupakan salah satu dampak dari perkembangan dunia siaran. Hal ini mengakibatkan ketatnya persaingan, dimana radio dituntut untuk menciptakan program siaran yang berkualitas</w:t>
      </w:r>
      <w:bookmarkEnd w:id="2"/>
      <w:r w:rsidR="000D00CC" w:rsidRPr="00456586">
        <w:rPr>
          <w:rFonts w:ascii="Times New Roman" w:hAnsi="Times New Roman"/>
        </w:rPr>
        <w:t xml:space="preserve">. </w:t>
      </w:r>
    </w:p>
    <w:p w:rsidR="000D00CC" w:rsidRPr="00456586" w:rsidRDefault="000D00CC" w:rsidP="00131215">
      <w:pPr>
        <w:widowControl w:val="0"/>
        <w:autoSpaceDE w:val="0"/>
        <w:autoSpaceDN w:val="0"/>
        <w:adjustRightInd w:val="0"/>
        <w:spacing w:line="480" w:lineRule="auto"/>
        <w:ind w:left="426" w:firstLine="294"/>
        <w:jc w:val="both"/>
        <w:rPr>
          <w:rFonts w:ascii="Times New Roman" w:hAnsi="Times New Roman"/>
        </w:rPr>
      </w:pPr>
      <w:r w:rsidRPr="00456586">
        <w:rPr>
          <w:rFonts w:ascii="Times New Roman" w:hAnsi="Times New Roman"/>
        </w:rPr>
        <w:t>Persaingan yang semakin ketat dalam dunia penyiaran membuat suatu radio harus memiliki keistimewaan agar tetap berdiri dan mampu bersaing dengan stasiun-stasiun radio lainnya. Stasiun radio yang sudah mempunyai nama atau lebih dahulu terkenal, optimis bahwa bisnis industri radio masih tetap memberi keuntungan dan tidak akan tergoyahkan walaupun banyak bermunculan stasiun-stasiun radio baru. Hal ini pun diyakini oleh stasiun-stasiun baru, dimana mereka percaya dapat dan mampu bersaing dengan stasiun radio lama dalam merebut hati pendengar. Selain persaingan yang terjadi pada radio-radio, kehadiran televisi, majalah, dan internet juga turut</w:t>
      </w:r>
      <w:r w:rsidR="00B2148F">
        <w:rPr>
          <w:rFonts w:ascii="Times New Roman" w:hAnsi="Times New Roman"/>
        </w:rPr>
        <w:t xml:space="preserve"> mempengaruhi tingkat persentas</w:t>
      </w:r>
      <w:r w:rsidR="00B2148F">
        <w:rPr>
          <w:rFonts w:ascii="Times New Roman" w:hAnsi="Times New Roman"/>
          <w:lang w:val="id-ID"/>
        </w:rPr>
        <w:t>e</w:t>
      </w:r>
      <w:r w:rsidRPr="00456586">
        <w:rPr>
          <w:rFonts w:ascii="Times New Roman" w:hAnsi="Times New Roman"/>
        </w:rPr>
        <w:t xml:space="preserve"> pendengar. Setiap tahun pendengar radio mengalami penurunan hingga 3% menurut Nielsen pada tahun 2014.</w:t>
      </w:r>
    </w:p>
    <w:p w:rsidR="000D00CC" w:rsidRPr="00456586" w:rsidRDefault="000D00CC" w:rsidP="00131215">
      <w:pPr>
        <w:widowControl w:val="0"/>
        <w:autoSpaceDE w:val="0"/>
        <w:autoSpaceDN w:val="0"/>
        <w:adjustRightInd w:val="0"/>
        <w:spacing w:line="480" w:lineRule="auto"/>
        <w:ind w:left="426" w:firstLine="294"/>
        <w:jc w:val="both"/>
        <w:rPr>
          <w:rFonts w:ascii="Times New Roman" w:hAnsi="Times New Roman"/>
        </w:rPr>
      </w:pPr>
      <w:r w:rsidRPr="00456586">
        <w:rPr>
          <w:rFonts w:ascii="Times New Roman" w:hAnsi="Times New Roman"/>
        </w:rPr>
        <w:t>Berikut h</w:t>
      </w:r>
      <w:r w:rsidR="00B2148F">
        <w:rPr>
          <w:rFonts w:ascii="Times New Roman" w:hAnsi="Times New Roman"/>
        </w:rPr>
        <w:t>asil surve</w:t>
      </w:r>
      <w:r w:rsidR="00B2148F">
        <w:rPr>
          <w:rFonts w:ascii="Times New Roman" w:hAnsi="Times New Roman"/>
          <w:lang w:val="id-ID"/>
        </w:rPr>
        <w:t>i</w:t>
      </w:r>
      <w:r w:rsidRPr="00456586">
        <w:rPr>
          <w:rFonts w:ascii="Times New Roman" w:hAnsi="Times New Roman"/>
        </w:rPr>
        <w:t xml:space="preserve"> dari Board of Govern, Amerika Serikat, yang dilansir oleh VOA Indonesia jelang akhir tahun 2012 di </w:t>
      </w:r>
      <w:r w:rsidRPr="00456586">
        <w:rPr>
          <w:rFonts w:ascii="Times New Roman" w:hAnsi="Times New Roman"/>
          <w:i/>
        </w:rPr>
        <w:t>website</w:t>
      </w:r>
      <w:r w:rsidRPr="00456586">
        <w:rPr>
          <w:rFonts w:ascii="Times New Roman" w:hAnsi="Times New Roman"/>
        </w:rPr>
        <w:t>-nya:</w:t>
      </w:r>
    </w:p>
    <w:p w:rsidR="000D00CC" w:rsidRPr="00456586" w:rsidRDefault="000D00CC" w:rsidP="00131215">
      <w:pPr>
        <w:widowControl w:val="0"/>
        <w:numPr>
          <w:ilvl w:val="0"/>
          <w:numId w:val="9"/>
        </w:numPr>
        <w:tabs>
          <w:tab w:val="left" w:pos="220"/>
        </w:tabs>
        <w:autoSpaceDE w:val="0"/>
        <w:autoSpaceDN w:val="0"/>
        <w:adjustRightInd w:val="0"/>
        <w:spacing w:line="480" w:lineRule="auto"/>
        <w:ind w:hanging="295"/>
        <w:rPr>
          <w:rFonts w:ascii="Times New Roman" w:hAnsi="Times New Roman"/>
        </w:rPr>
      </w:pPr>
      <w:r w:rsidRPr="00456586">
        <w:rPr>
          <w:rFonts w:ascii="Times New Roman" w:hAnsi="Times New Roman"/>
        </w:rPr>
        <w:t>87% penduduk Indonesia menggunakan televisi untuk mendapatkan berita</w:t>
      </w:r>
    </w:p>
    <w:p w:rsidR="000D00CC" w:rsidRPr="00456586" w:rsidRDefault="000D00CC" w:rsidP="00131215">
      <w:pPr>
        <w:widowControl w:val="0"/>
        <w:numPr>
          <w:ilvl w:val="0"/>
          <w:numId w:val="9"/>
        </w:numPr>
        <w:tabs>
          <w:tab w:val="left" w:pos="220"/>
          <w:tab w:val="left" w:pos="720"/>
        </w:tabs>
        <w:autoSpaceDE w:val="0"/>
        <w:autoSpaceDN w:val="0"/>
        <w:adjustRightInd w:val="0"/>
        <w:spacing w:line="480" w:lineRule="auto"/>
        <w:ind w:hanging="295"/>
        <w:rPr>
          <w:rFonts w:ascii="Times New Roman" w:hAnsi="Times New Roman"/>
        </w:rPr>
      </w:pPr>
      <w:r w:rsidRPr="00456586">
        <w:rPr>
          <w:rFonts w:ascii="Times New Roman" w:hAnsi="Times New Roman"/>
        </w:rPr>
        <w:t>36% melalui SMS</w:t>
      </w:r>
    </w:p>
    <w:p w:rsidR="000D00CC" w:rsidRPr="00456586" w:rsidRDefault="000D00CC" w:rsidP="00131215">
      <w:pPr>
        <w:widowControl w:val="0"/>
        <w:numPr>
          <w:ilvl w:val="0"/>
          <w:numId w:val="9"/>
        </w:numPr>
        <w:tabs>
          <w:tab w:val="left" w:pos="220"/>
          <w:tab w:val="left" w:pos="720"/>
        </w:tabs>
        <w:autoSpaceDE w:val="0"/>
        <w:autoSpaceDN w:val="0"/>
        <w:adjustRightInd w:val="0"/>
        <w:spacing w:line="480" w:lineRule="auto"/>
        <w:ind w:hanging="295"/>
        <w:rPr>
          <w:rFonts w:ascii="Times New Roman" w:hAnsi="Times New Roman"/>
        </w:rPr>
      </w:pPr>
      <w:r w:rsidRPr="00456586">
        <w:rPr>
          <w:rFonts w:ascii="Times New Roman" w:hAnsi="Times New Roman"/>
        </w:rPr>
        <w:t>11% memperoleh informasi dari radio</w:t>
      </w:r>
    </w:p>
    <w:p w:rsidR="000D00CC" w:rsidRPr="00456586" w:rsidRDefault="000D00CC" w:rsidP="00131215">
      <w:pPr>
        <w:widowControl w:val="0"/>
        <w:numPr>
          <w:ilvl w:val="0"/>
          <w:numId w:val="9"/>
        </w:numPr>
        <w:tabs>
          <w:tab w:val="left" w:pos="220"/>
          <w:tab w:val="left" w:pos="720"/>
        </w:tabs>
        <w:autoSpaceDE w:val="0"/>
        <w:autoSpaceDN w:val="0"/>
        <w:adjustRightInd w:val="0"/>
        <w:spacing w:line="480" w:lineRule="auto"/>
        <w:ind w:hanging="295"/>
        <w:rPr>
          <w:rFonts w:ascii="Times New Roman" w:hAnsi="Times New Roman"/>
        </w:rPr>
      </w:pPr>
      <w:r w:rsidRPr="00456586">
        <w:rPr>
          <w:rFonts w:ascii="Times New Roman" w:hAnsi="Times New Roman"/>
        </w:rPr>
        <w:t>7% masih menggunakan koran / majalah untuk mendapatkan berita.</w:t>
      </w:r>
    </w:p>
    <w:p w:rsidR="000D00CC" w:rsidRDefault="000D00CC" w:rsidP="00131215">
      <w:pPr>
        <w:widowControl w:val="0"/>
        <w:numPr>
          <w:ilvl w:val="0"/>
          <w:numId w:val="9"/>
        </w:numPr>
        <w:tabs>
          <w:tab w:val="left" w:pos="220"/>
          <w:tab w:val="left" w:pos="720"/>
        </w:tabs>
        <w:autoSpaceDE w:val="0"/>
        <w:autoSpaceDN w:val="0"/>
        <w:adjustRightInd w:val="0"/>
        <w:spacing w:line="480" w:lineRule="auto"/>
        <w:ind w:hanging="295"/>
        <w:rPr>
          <w:rFonts w:ascii="Times New Roman" w:hAnsi="Times New Roman"/>
        </w:rPr>
      </w:pPr>
      <w:r w:rsidRPr="00456586">
        <w:rPr>
          <w:rFonts w:ascii="Times New Roman" w:hAnsi="Times New Roman"/>
        </w:rPr>
        <w:t>1% mendengarkan radio melalui internet (</w:t>
      </w:r>
      <w:r w:rsidRPr="00456586">
        <w:rPr>
          <w:rFonts w:ascii="Times New Roman" w:hAnsi="Times New Roman"/>
          <w:i/>
        </w:rPr>
        <w:t>streaming</w:t>
      </w:r>
      <w:r w:rsidRPr="00456586">
        <w:rPr>
          <w:rFonts w:ascii="Times New Roman" w:hAnsi="Times New Roman"/>
        </w:rPr>
        <w:t>).</w:t>
      </w:r>
    </w:p>
    <w:p w:rsidR="00CF5051" w:rsidRDefault="00CF5051" w:rsidP="00131215">
      <w:pPr>
        <w:widowControl w:val="0"/>
        <w:tabs>
          <w:tab w:val="left" w:pos="220"/>
          <w:tab w:val="left" w:pos="720"/>
        </w:tabs>
        <w:autoSpaceDE w:val="0"/>
        <w:autoSpaceDN w:val="0"/>
        <w:adjustRightInd w:val="0"/>
        <w:spacing w:after="100" w:line="480" w:lineRule="auto"/>
        <w:rPr>
          <w:rFonts w:ascii="Times New Roman" w:hAnsi="Times New Roman"/>
        </w:rPr>
      </w:pPr>
    </w:p>
    <w:p w:rsidR="000D00CC" w:rsidRPr="00456586" w:rsidRDefault="000D00CC" w:rsidP="00131215">
      <w:pPr>
        <w:widowControl w:val="0"/>
        <w:autoSpaceDE w:val="0"/>
        <w:autoSpaceDN w:val="0"/>
        <w:adjustRightInd w:val="0"/>
        <w:spacing w:line="480" w:lineRule="auto"/>
        <w:ind w:left="284" w:firstLine="425"/>
        <w:contextualSpacing/>
        <w:rPr>
          <w:rFonts w:ascii="Times New Roman" w:hAnsi="Times New Roman"/>
        </w:rPr>
      </w:pPr>
      <w:r w:rsidRPr="00456586">
        <w:rPr>
          <w:rFonts w:ascii="Times New Roman" w:hAnsi="Times New Roman"/>
        </w:rPr>
        <w:t>Sedangkan pendengar radio kini banyak beralih ke media televisi dan internet, persentasenya seperti ini:</w:t>
      </w:r>
    </w:p>
    <w:p w:rsidR="000D00CC" w:rsidRPr="00456586" w:rsidRDefault="000D00CC" w:rsidP="00131215">
      <w:pPr>
        <w:widowControl w:val="0"/>
        <w:numPr>
          <w:ilvl w:val="0"/>
          <w:numId w:val="10"/>
        </w:numPr>
        <w:tabs>
          <w:tab w:val="left" w:pos="220"/>
          <w:tab w:val="left" w:pos="720"/>
        </w:tabs>
        <w:autoSpaceDE w:val="0"/>
        <w:autoSpaceDN w:val="0"/>
        <w:adjustRightInd w:val="0"/>
        <w:spacing w:line="480" w:lineRule="auto"/>
        <w:ind w:left="700" w:hanging="274"/>
        <w:contextualSpacing/>
        <w:rPr>
          <w:rFonts w:ascii="Times New Roman" w:hAnsi="Times New Roman"/>
        </w:rPr>
      </w:pPr>
      <w:r w:rsidRPr="00456586">
        <w:rPr>
          <w:rFonts w:ascii="Times New Roman" w:hAnsi="Times New Roman"/>
        </w:rPr>
        <w:t>20,6% atau satu dari lima orang Indonesia menggunakan internet dalam satu minggu terakhir.</w:t>
      </w:r>
    </w:p>
    <w:p w:rsidR="000D00CC" w:rsidRPr="00456586" w:rsidRDefault="000D00CC" w:rsidP="00131215">
      <w:pPr>
        <w:widowControl w:val="0"/>
        <w:numPr>
          <w:ilvl w:val="0"/>
          <w:numId w:val="10"/>
        </w:numPr>
        <w:tabs>
          <w:tab w:val="left" w:pos="220"/>
          <w:tab w:val="left" w:pos="720"/>
        </w:tabs>
        <w:autoSpaceDE w:val="0"/>
        <w:autoSpaceDN w:val="0"/>
        <w:adjustRightInd w:val="0"/>
        <w:spacing w:line="480" w:lineRule="auto"/>
        <w:ind w:left="700" w:hanging="274"/>
        <w:contextualSpacing/>
        <w:rPr>
          <w:rFonts w:ascii="Times New Roman" w:hAnsi="Times New Roman"/>
        </w:rPr>
      </w:pPr>
      <w:r w:rsidRPr="00456586">
        <w:rPr>
          <w:rFonts w:ascii="Times New Roman" w:hAnsi="Times New Roman"/>
        </w:rPr>
        <w:t>96,2% pengguna internet di Indonesia menggunakan jejaring sosial</w:t>
      </w:r>
    </w:p>
    <w:p w:rsidR="000D00CC" w:rsidRPr="00456586" w:rsidRDefault="000D00CC" w:rsidP="00131215">
      <w:pPr>
        <w:widowControl w:val="0"/>
        <w:numPr>
          <w:ilvl w:val="0"/>
          <w:numId w:val="10"/>
        </w:numPr>
        <w:tabs>
          <w:tab w:val="left" w:pos="220"/>
          <w:tab w:val="left" w:pos="720"/>
        </w:tabs>
        <w:autoSpaceDE w:val="0"/>
        <w:autoSpaceDN w:val="0"/>
        <w:adjustRightInd w:val="0"/>
        <w:spacing w:line="480" w:lineRule="auto"/>
        <w:ind w:left="700" w:hanging="274"/>
        <w:contextualSpacing/>
        <w:rPr>
          <w:rFonts w:ascii="Times New Roman" w:hAnsi="Times New Roman"/>
        </w:rPr>
      </w:pPr>
      <w:r w:rsidRPr="00456586">
        <w:rPr>
          <w:rFonts w:ascii="Times New Roman" w:hAnsi="Times New Roman"/>
        </w:rPr>
        <w:t>72% menggunakan internet untuk mencari berita terakhir.</w:t>
      </w:r>
    </w:p>
    <w:p w:rsidR="0078449A" w:rsidRPr="0078449A" w:rsidRDefault="00516AB7" w:rsidP="00131215">
      <w:pPr>
        <w:spacing w:line="480" w:lineRule="auto"/>
        <w:ind w:left="420" w:firstLine="300"/>
        <w:jc w:val="both"/>
        <w:rPr>
          <w:rFonts w:ascii="Times New Roman" w:hAnsi="Times New Roman"/>
        </w:rPr>
      </w:pPr>
      <w:r>
        <w:rPr>
          <w:rFonts w:ascii="Times New Roman" w:hAnsi="Times New Roman"/>
        </w:rPr>
        <w:t xml:space="preserve">Perkembangan </w:t>
      </w:r>
      <w:r w:rsidR="0078449A" w:rsidRPr="0078449A">
        <w:rPr>
          <w:rFonts w:ascii="Times New Roman" w:hAnsi="Times New Roman"/>
        </w:rPr>
        <w:t>industri</w:t>
      </w:r>
      <w:r>
        <w:rPr>
          <w:rFonts w:ascii="Times New Roman" w:hAnsi="Times New Roman"/>
        </w:rPr>
        <w:t xml:space="preserve"> di Bandung </w:t>
      </w:r>
      <w:r w:rsidR="00B2148F">
        <w:rPr>
          <w:rFonts w:ascii="Times New Roman" w:hAnsi="Times New Roman"/>
        </w:rPr>
        <w:t>terasa cukup besar</w:t>
      </w:r>
      <w:r w:rsidR="0078449A" w:rsidRPr="0078449A">
        <w:rPr>
          <w:rFonts w:ascii="Times New Roman" w:hAnsi="Times New Roman"/>
        </w:rPr>
        <w:t xml:space="preserve">, tidak aneh jika kemudian Bandung banyak diminati para pengusaha sektor informasi dan komunikasi untuk mendirikan stasiun radio. Ditambah dengan sumber daya manusia masyarakatnya yang cukup mumpuni, terdapat banyak anak muda </w:t>
      </w:r>
      <w:proofErr w:type="gramStart"/>
      <w:r w:rsidR="0078449A" w:rsidRPr="0078449A">
        <w:rPr>
          <w:rFonts w:ascii="Times New Roman" w:hAnsi="Times New Roman"/>
        </w:rPr>
        <w:t>berbakat,kreatif</w:t>
      </w:r>
      <w:proofErr w:type="gramEnd"/>
      <w:r w:rsidR="0078449A" w:rsidRPr="0078449A">
        <w:rPr>
          <w:rFonts w:ascii="Times New Roman" w:hAnsi="Times New Roman"/>
        </w:rPr>
        <w:t xml:space="preserve">, dan berpotensi unggul yang dapat menggerakkan radio dengan baik. </w:t>
      </w:r>
    </w:p>
    <w:p w:rsidR="0078449A" w:rsidRPr="0078449A" w:rsidRDefault="0078449A" w:rsidP="00F03B3A">
      <w:pPr>
        <w:spacing w:line="480" w:lineRule="auto"/>
        <w:ind w:left="420" w:firstLine="301"/>
        <w:jc w:val="both"/>
        <w:rPr>
          <w:rFonts w:ascii="Times New Roman" w:hAnsi="Times New Roman"/>
        </w:rPr>
      </w:pPr>
      <w:r w:rsidRPr="0078449A">
        <w:rPr>
          <w:rFonts w:ascii="Times New Roman" w:hAnsi="Times New Roman"/>
        </w:rPr>
        <w:t xml:space="preserve">Diantara banyaknya radio yang terdaftar di Kota Bandung, </w:t>
      </w:r>
      <w:r w:rsidR="006D2E9D">
        <w:rPr>
          <w:rFonts w:ascii="Times New Roman" w:hAnsi="Times New Roman"/>
        </w:rPr>
        <w:t>95,2 FM Bandung Radio</w:t>
      </w:r>
      <w:r w:rsidR="00F41437">
        <w:rPr>
          <w:rFonts w:ascii="Times New Roman" w:hAnsi="Times New Roman"/>
        </w:rPr>
        <w:t xml:space="preserve"> </w:t>
      </w:r>
      <w:r w:rsidRPr="0078449A">
        <w:rPr>
          <w:rFonts w:ascii="Times New Roman" w:hAnsi="Times New Roman"/>
        </w:rPr>
        <w:t xml:space="preserve">merupakan salah satu radio swasta terkemuka di Bandung dengan </w:t>
      </w:r>
      <w:r w:rsidR="00986901">
        <w:rPr>
          <w:rFonts w:ascii="Times New Roman" w:hAnsi="Times New Roman"/>
        </w:rPr>
        <w:t>segmen pendengar dari umur 18-45</w:t>
      </w:r>
      <w:r w:rsidRPr="0078449A">
        <w:rPr>
          <w:rFonts w:ascii="Times New Roman" w:hAnsi="Times New Roman"/>
        </w:rPr>
        <w:t xml:space="preserve"> tahun. </w:t>
      </w:r>
      <w:r>
        <w:rPr>
          <w:rFonts w:ascii="Times New Roman" w:hAnsi="Times New Roman"/>
        </w:rPr>
        <w:t xml:space="preserve">Kantor </w:t>
      </w:r>
      <w:r w:rsidR="006D2E9D">
        <w:rPr>
          <w:rFonts w:ascii="Times New Roman" w:hAnsi="Times New Roman"/>
        </w:rPr>
        <w:t>95,2 FM Bandung Radio</w:t>
      </w:r>
      <w:r w:rsidR="00053618">
        <w:rPr>
          <w:rFonts w:ascii="Times New Roman" w:hAnsi="Times New Roman"/>
        </w:rPr>
        <w:t xml:space="preserve"> </w:t>
      </w:r>
      <w:r w:rsidR="00B2148F">
        <w:rPr>
          <w:rFonts w:ascii="Times New Roman" w:hAnsi="Times New Roman"/>
        </w:rPr>
        <w:t xml:space="preserve">yang berdiri sejak tahun 2008 </w:t>
      </w:r>
      <w:r w:rsidR="00B2148F">
        <w:rPr>
          <w:rFonts w:ascii="Times New Roman" w:hAnsi="Times New Roman"/>
          <w:lang w:val="id-ID"/>
        </w:rPr>
        <w:t>merupakan</w:t>
      </w:r>
      <w:r w:rsidRPr="0078449A">
        <w:rPr>
          <w:rFonts w:ascii="Times New Roman" w:hAnsi="Times New Roman"/>
        </w:rPr>
        <w:t xml:space="preserve"> salah s</w:t>
      </w:r>
      <w:r w:rsidR="00B2148F">
        <w:rPr>
          <w:rFonts w:ascii="Times New Roman" w:hAnsi="Times New Roman"/>
        </w:rPr>
        <w:t xml:space="preserve">atu radio </w:t>
      </w:r>
      <w:r w:rsidR="00B2148F">
        <w:rPr>
          <w:rFonts w:ascii="Times New Roman" w:hAnsi="Times New Roman"/>
          <w:lang w:val="id-ID"/>
        </w:rPr>
        <w:t>yang dapat dikatakan</w:t>
      </w:r>
      <w:r>
        <w:rPr>
          <w:rFonts w:ascii="Times New Roman" w:hAnsi="Times New Roman"/>
        </w:rPr>
        <w:t xml:space="preserve"> masih </w:t>
      </w:r>
      <w:proofErr w:type="gramStart"/>
      <w:r>
        <w:rPr>
          <w:rFonts w:ascii="Times New Roman" w:hAnsi="Times New Roman"/>
        </w:rPr>
        <w:t xml:space="preserve">muda  </w:t>
      </w:r>
      <w:r w:rsidRPr="0078449A">
        <w:rPr>
          <w:rFonts w:ascii="Times New Roman" w:hAnsi="Times New Roman"/>
        </w:rPr>
        <w:t>di</w:t>
      </w:r>
      <w:proofErr w:type="gramEnd"/>
      <w:r>
        <w:rPr>
          <w:rFonts w:ascii="Times New Roman" w:hAnsi="Times New Roman"/>
        </w:rPr>
        <w:t xml:space="preserve"> kota</w:t>
      </w:r>
      <w:r w:rsidRPr="0078449A">
        <w:rPr>
          <w:rFonts w:ascii="Times New Roman" w:hAnsi="Times New Roman"/>
        </w:rPr>
        <w:t xml:space="preserve"> Bandung. Hingga kini </w:t>
      </w:r>
      <w:r w:rsidR="006D2E9D">
        <w:rPr>
          <w:rFonts w:ascii="Times New Roman" w:hAnsi="Times New Roman"/>
        </w:rPr>
        <w:t>95,2 FM Bandung Radio</w:t>
      </w:r>
      <w:r w:rsidR="00053618">
        <w:rPr>
          <w:rFonts w:ascii="Times New Roman" w:hAnsi="Times New Roman"/>
        </w:rPr>
        <w:t xml:space="preserve"> </w:t>
      </w:r>
      <w:r w:rsidRPr="0078449A">
        <w:rPr>
          <w:rFonts w:ascii="Times New Roman" w:hAnsi="Times New Roman"/>
        </w:rPr>
        <w:t>yang bersegmentasi multi segmen dan</w:t>
      </w:r>
      <w:r w:rsidR="009452BF">
        <w:rPr>
          <w:rFonts w:ascii="Times New Roman" w:hAnsi="Times New Roman"/>
        </w:rPr>
        <w:t xml:space="preserve"> mengutamakan nilai b</w:t>
      </w:r>
      <w:r w:rsidRPr="0078449A">
        <w:rPr>
          <w:rFonts w:ascii="Times New Roman" w:hAnsi="Times New Roman"/>
        </w:rPr>
        <w:t xml:space="preserve">udaya Sunda, sangat </w:t>
      </w:r>
      <w:r w:rsidR="00B2148F">
        <w:rPr>
          <w:rFonts w:ascii="Times New Roman" w:hAnsi="Times New Roman"/>
        </w:rPr>
        <w:t>diperlukan</w:t>
      </w:r>
      <w:r w:rsidR="00DA1828">
        <w:rPr>
          <w:rFonts w:ascii="Times New Roman" w:hAnsi="Times New Roman"/>
        </w:rPr>
        <w:t xml:space="preserve"> m</w:t>
      </w:r>
      <w:r w:rsidR="00B2148F">
        <w:rPr>
          <w:rFonts w:ascii="Times New Roman" w:hAnsi="Times New Roman"/>
        </w:rPr>
        <w:t>engingat</w:t>
      </w:r>
      <w:r w:rsidRPr="0078449A">
        <w:rPr>
          <w:rFonts w:ascii="Times New Roman" w:hAnsi="Times New Roman"/>
        </w:rPr>
        <w:t xml:space="preserve"> Bandu</w:t>
      </w:r>
      <w:r w:rsidR="00B2148F">
        <w:rPr>
          <w:rFonts w:ascii="Times New Roman" w:hAnsi="Times New Roman"/>
        </w:rPr>
        <w:t>ng merupakan kota administratif</w:t>
      </w:r>
      <w:r w:rsidRPr="0078449A">
        <w:rPr>
          <w:rFonts w:ascii="Times New Roman" w:hAnsi="Times New Roman"/>
        </w:rPr>
        <w:t xml:space="preserve"> dan daerah persinggahan para wis</w:t>
      </w:r>
      <w:r w:rsidR="00B2148F">
        <w:rPr>
          <w:rFonts w:ascii="Times New Roman" w:hAnsi="Times New Roman"/>
        </w:rPr>
        <w:t>atawan baik lokal maupun manca</w:t>
      </w:r>
      <w:r w:rsidR="00B2148F">
        <w:rPr>
          <w:rFonts w:ascii="Times New Roman" w:hAnsi="Times New Roman"/>
          <w:lang w:val="id-ID"/>
        </w:rPr>
        <w:t>n</w:t>
      </w:r>
      <w:r w:rsidRPr="0078449A">
        <w:rPr>
          <w:rFonts w:ascii="Times New Roman" w:hAnsi="Times New Roman"/>
        </w:rPr>
        <w:t>egara yang akan melakukan perjalanan wisata</w:t>
      </w:r>
      <w:r w:rsidR="00DA1828">
        <w:rPr>
          <w:rFonts w:ascii="Times New Roman" w:hAnsi="Times New Roman"/>
        </w:rPr>
        <w:t>. Maka 95,2 FM Bandung Radio menyajikan</w:t>
      </w:r>
      <w:r w:rsidRPr="0078449A">
        <w:rPr>
          <w:rFonts w:ascii="Times New Roman" w:hAnsi="Times New Roman"/>
        </w:rPr>
        <w:t xml:space="preserve"> program-program acara yang menarik, diiringi dengan informasi terkini, serta musik-musik hits lokal yang dapat dinikmati pendengar dengan kualitas yang sangat baik. </w:t>
      </w:r>
    </w:p>
    <w:p w:rsidR="00A27064" w:rsidRDefault="0078449A" w:rsidP="00F03B3A">
      <w:pPr>
        <w:spacing w:line="480" w:lineRule="auto"/>
        <w:ind w:left="420" w:firstLine="301"/>
        <w:jc w:val="both"/>
        <w:rPr>
          <w:rFonts w:ascii="Times New Roman" w:hAnsi="Times New Roman"/>
        </w:rPr>
      </w:pPr>
      <w:r w:rsidRPr="0078449A">
        <w:rPr>
          <w:rFonts w:ascii="Times New Roman" w:hAnsi="Times New Roman"/>
        </w:rPr>
        <w:tab/>
      </w:r>
    </w:p>
    <w:p w:rsidR="00B70141" w:rsidRPr="00B70141" w:rsidRDefault="00B70141" w:rsidP="00131215">
      <w:pPr>
        <w:pStyle w:val="ListParagraph"/>
        <w:numPr>
          <w:ilvl w:val="1"/>
          <w:numId w:val="15"/>
        </w:numPr>
        <w:spacing w:line="480" w:lineRule="auto"/>
        <w:ind w:left="357" w:hanging="357"/>
        <w:rPr>
          <w:rFonts w:ascii="Times New Roman" w:hAnsi="Times New Roman"/>
          <w:b/>
          <w:sz w:val="24"/>
          <w:szCs w:val="24"/>
        </w:rPr>
      </w:pPr>
      <w:r w:rsidRPr="00B70141">
        <w:rPr>
          <w:rFonts w:ascii="Times New Roman" w:hAnsi="Times New Roman"/>
          <w:b/>
          <w:sz w:val="24"/>
          <w:szCs w:val="24"/>
        </w:rPr>
        <w:t>Rumusan Masalah</w:t>
      </w:r>
    </w:p>
    <w:p w:rsidR="00B70141" w:rsidRPr="00B70141" w:rsidRDefault="00B70141" w:rsidP="00F03B3A">
      <w:pPr>
        <w:pStyle w:val="ListParagraph"/>
        <w:spacing w:line="480" w:lineRule="auto"/>
        <w:ind w:left="357" w:firstLine="363"/>
        <w:jc w:val="both"/>
        <w:rPr>
          <w:rFonts w:ascii="Times New Roman" w:hAnsi="Times New Roman"/>
          <w:b/>
          <w:sz w:val="24"/>
          <w:szCs w:val="24"/>
        </w:rPr>
      </w:pPr>
      <w:r w:rsidRPr="00B70141">
        <w:rPr>
          <w:rFonts w:ascii="Times New Roman" w:hAnsi="Times New Roman" w:cs="Times New Roman"/>
          <w:sz w:val="24"/>
          <w:szCs w:val="24"/>
        </w:rPr>
        <w:t xml:space="preserve">Berdasarkan latar belakang penelitian diatas maka dapat dirumuskan sebagai </w:t>
      </w:r>
      <w:bookmarkStart w:id="3" w:name="_GoBack"/>
      <w:bookmarkEnd w:id="3"/>
      <w:r w:rsidRPr="00B70141">
        <w:rPr>
          <w:rFonts w:ascii="Times New Roman" w:hAnsi="Times New Roman" w:cs="Times New Roman"/>
          <w:sz w:val="24"/>
          <w:szCs w:val="24"/>
        </w:rPr>
        <w:t>berikut</w:t>
      </w:r>
      <w:r w:rsidRPr="00B70141">
        <w:rPr>
          <w:rFonts w:ascii="Times New Roman" w:hAnsi="Times New Roman" w:cs="Times New Roman"/>
          <w:b/>
          <w:sz w:val="24"/>
          <w:szCs w:val="24"/>
        </w:rPr>
        <w:t xml:space="preserve">: </w:t>
      </w:r>
      <w:r w:rsidR="00A27064" w:rsidRPr="00B70141">
        <w:rPr>
          <w:rFonts w:ascii="Times New Roman" w:hAnsi="Times New Roman"/>
          <w:sz w:val="24"/>
          <w:szCs w:val="24"/>
        </w:rPr>
        <w:t>“</w:t>
      </w:r>
      <w:r w:rsidR="00A27064" w:rsidRPr="00B70141">
        <w:rPr>
          <w:rFonts w:ascii="Times New Roman" w:hAnsi="Times New Roman"/>
          <w:b/>
          <w:i/>
          <w:sz w:val="24"/>
          <w:szCs w:val="24"/>
        </w:rPr>
        <w:t xml:space="preserve">Strategi Komunikasi Dalam Mempertahankan </w:t>
      </w:r>
      <w:r w:rsidR="00A044B9">
        <w:rPr>
          <w:rFonts w:ascii="Times New Roman" w:hAnsi="Times New Roman"/>
          <w:b/>
          <w:i/>
          <w:sz w:val="24"/>
          <w:szCs w:val="24"/>
        </w:rPr>
        <w:t>Ek</w:t>
      </w:r>
      <w:r w:rsidR="00A27064" w:rsidRPr="00B70141">
        <w:rPr>
          <w:rFonts w:ascii="Times New Roman" w:hAnsi="Times New Roman"/>
          <w:b/>
          <w:i/>
          <w:sz w:val="24"/>
          <w:szCs w:val="24"/>
        </w:rPr>
        <w:t xml:space="preserve">sistensi Radio </w:t>
      </w:r>
      <w:r w:rsidR="00A27064" w:rsidRPr="00630930">
        <w:rPr>
          <w:rFonts w:ascii="Times New Roman" w:hAnsi="Times New Roman"/>
          <w:b/>
          <w:i/>
          <w:sz w:val="24"/>
          <w:szCs w:val="24"/>
        </w:rPr>
        <w:t>(</w:t>
      </w:r>
      <w:r w:rsidR="00630930" w:rsidRPr="00630930">
        <w:rPr>
          <w:rFonts w:ascii="Times New Roman" w:hAnsi="Times New Roman"/>
          <w:b/>
          <w:i/>
          <w:sz w:val="24"/>
          <w:szCs w:val="24"/>
        </w:rPr>
        <w:t>Kualitatif Deskriptif</w:t>
      </w:r>
      <w:r w:rsidR="00630930">
        <w:rPr>
          <w:rFonts w:ascii="Times New Roman" w:hAnsi="Times New Roman"/>
          <w:sz w:val="24"/>
          <w:szCs w:val="24"/>
        </w:rPr>
        <w:t xml:space="preserve"> </w:t>
      </w:r>
      <w:r w:rsidR="00845B11" w:rsidRPr="00B70141">
        <w:rPr>
          <w:rFonts w:ascii="Times New Roman" w:hAnsi="Times New Roman"/>
          <w:b/>
          <w:i/>
          <w:sz w:val="24"/>
          <w:szCs w:val="24"/>
        </w:rPr>
        <w:t>Pada 95.2 FM Bandung Radio d</w:t>
      </w:r>
      <w:r w:rsidR="00A27064" w:rsidRPr="00B70141">
        <w:rPr>
          <w:rFonts w:ascii="Times New Roman" w:hAnsi="Times New Roman"/>
          <w:b/>
          <w:i/>
          <w:sz w:val="24"/>
          <w:szCs w:val="24"/>
        </w:rPr>
        <w:t>i Bandung)”</w:t>
      </w:r>
      <w:r w:rsidR="00DA1828" w:rsidRPr="00B70141">
        <w:rPr>
          <w:rFonts w:ascii="Times New Roman" w:hAnsi="Times New Roman"/>
          <w:sz w:val="24"/>
          <w:szCs w:val="24"/>
        </w:rPr>
        <w:t>.</w:t>
      </w:r>
    </w:p>
    <w:p w:rsidR="00B2148F" w:rsidRPr="00B2148F" w:rsidRDefault="00B2148F" w:rsidP="00131215">
      <w:pPr>
        <w:spacing w:line="480" w:lineRule="auto"/>
        <w:jc w:val="both"/>
        <w:rPr>
          <w:rFonts w:ascii="Times New Roman" w:hAnsi="Times New Roman"/>
          <w:lang w:val="id-ID"/>
        </w:rPr>
      </w:pPr>
    </w:p>
    <w:p w:rsidR="00516AB7" w:rsidRPr="00726089" w:rsidRDefault="000D00CC" w:rsidP="00131215">
      <w:pPr>
        <w:pStyle w:val="ListParagraph"/>
        <w:widowControl w:val="0"/>
        <w:numPr>
          <w:ilvl w:val="1"/>
          <w:numId w:val="15"/>
        </w:numPr>
        <w:autoSpaceDE w:val="0"/>
        <w:autoSpaceDN w:val="0"/>
        <w:adjustRightInd w:val="0"/>
        <w:spacing w:line="480" w:lineRule="auto"/>
        <w:jc w:val="both"/>
        <w:rPr>
          <w:rFonts w:ascii="Times New Roman" w:hAnsi="Times New Roman"/>
          <w:b/>
          <w:sz w:val="24"/>
          <w:szCs w:val="24"/>
        </w:rPr>
      </w:pPr>
      <w:r w:rsidRPr="00726089">
        <w:rPr>
          <w:rFonts w:ascii="Times New Roman" w:hAnsi="Times New Roman"/>
          <w:b/>
          <w:sz w:val="24"/>
          <w:szCs w:val="24"/>
        </w:rPr>
        <w:t>Identifikasi Masalah</w:t>
      </w:r>
    </w:p>
    <w:p w:rsidR="000D00CC" w:rsidRPr="00516AB7" w:rsidRDefault="000D00CC" w:rsidP="00131215">
      <w:pPr>
        <w:widowControl w:val="0"/>
        <w:autoSpaceDE w:val="0"/>
        <w:autoSpaceDN w:val="0"/>
        <w:adjustRightInd w:val="0"/>
        <w:spacing w:line="480" w:lineRule="auto"/>
        <w:ind w:firstLine="426"/>
        <w:jc w:val="both"/>
        <w:rPr>
          <w:rFonts w:ascii="Times New Roman" w:hAnsi="Times New Roman"/>
          <w:b/>
        </w:rPr>
      </w:pPr>
      <w:r w:rsidRPr="00456586">
        <w:rPr>
          <w:rFonts w:ascii="Times New Roman" w:hAnsi="Times New Roman"/>
        </w:rPr>
        <w:t>Permasalahan yang</w:t>
      </w:r>
      <w:r w:rsidR="00A27064">
        <w:rPr>
          <w:rFonts w:ascii="Times New Roman" w:hAnsi="Times New Roman"/>
        </w:rPr>
        <w:t xml:space="preserve"> peneliti</w:t>
      </w:r>
      <w:r w:rsidRPr="00456586">
        <w:rPr>
          <w:rFonts w:ascii="Times New Roman" w:hAnsi="Times New Roman"/>
        </w:rPr>
        <w:t xml:space="preserve"> menjadi bahasan penelitian ini meliputi:</w:t>
      </w:r>
    </w:p>
    <w:p w:rsidR="000D00CC" w:rsidRPr="00456586" w:rsidRDefault="00075E7C" w:rsidP="00131215">
      <w:pPr>
        <w:pStyle w:val="ListParagraph"/>
        <w:widowControl w:val="0"/>
        <w:numPr>
          <w:ilvl w:val="0"/>
          <w:numId w:val="11"/>
        </w:numPr>
        <w:autoSpaceDE w:val="0"/>
        <w:autoSpaceDN w:val="0"/>
        <w:adjustRightInd w:val="0"/>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w:t>
      </w:r>
      <w:r w:rsidR="000D00CC" w:rsidRPr="00456586">
        <w:rPr>
          <w:rFonts w:ascii="Times New Roman" w:hAnsi="Times New Roman" w:cs="Times New Roman"/>
          <w:sz w:val="24"/>
          <w:szCs w:val="24"/>
        </w:rPr>
        <w:t xml:space="preserve">agaimana strategi komunikasi </w:t>
      </w:r>
      <w:r w:rsidR="006D2E9D" w:rsidRPr="006D2E9D">
        <w:rPr>
          <w:rFonts w:ascii="Times New Roman" w:hAnsi="Times New Roman"/>
          <w:sz w:val="24"/>
          <w:szCs w:val="24"/>
        </w:rPr>
        <w:t>95,2 FM Bandung Radio</w:t>
      </w:r>
      <w:r w:rsidR="00D83E53">
        <w:rPr>
          <w:rFonts w:ascii="Times New Roman" w:hAnsi="Times New Roman"/>
          <w:sz w:val="24"/>
          <w:szCs w:val="24"/>
        </w:rPr>
        <w:t xml:space="preserve"> </w:t>
      </w:r>
      <w:r w:rsidR="000D00CC" w:rsidRPr="00456586">
        <w:rPr>
          <w:rFonts w:ascii="Times New Roman" w:hAnsi="Times New Roman" w:cs="Times New Roman"/>
          <w:sz w:val="24"/>
          <w:szCs w:val="24"/>
        </w:rPr>
        <w:t>dalam</w:t>
      </w:r>
      <w:r>
        <w:rPr>
          <w:rFonts w:ascii="Times New Roman" w:hAnsi="Times New Roman" w:cs="Times New Roman"/>
          <w:sz w:val="24"/>
          <w:szCs w:val="24"/>
        </w:rPr>
        <w:t xml:space="preserve"> </w:t>
      </w:r>
      <w:r w:rsidR="000967DB">
        <w:rPr>
          <w:rFonts w:ascii="Times New Roman" w:hAnsi="Times New Roman" w:cs="Times New Roman"/>
          <w:sz w:val="24"/>
          <w:szCs w:val="24"/>
        </w:rPr>
        <w:t>mempertahankan eksistensi radio di Bandung</w:t>
      </w:r>
      <w:r w:rsidR="00B37DB0">
        <w:rPr>
          <w:rFonts w:ascii="Times New Roman" w:hAnsi="Times New Roman" w:cs="Times New Roman"/>
          <w:sz w:val="24"/>
          <w:szCs w:val="24"/>
        </w:rPr>
        <w:t>?</w:t>
      </w:r>
    </w:p>
    <w:p w:rsidR="000D00CC" w:rsidRDefault="00075E7C" w:rsidP="00131215">
      <w:pPr>
        <w:pStyle w:val="ListParagraph"/>
        <w:widowControl w:val="0"/>
        <w:numPr>
          <w:ilvl w:val="0"/>
          <w:numId w:val="11"/>
        </w:numPr>
        <w:autoSpaceDE w:val="0"/>
        <w:autoSpaceDN w:val="0"/>
        <w:adjustRightInd w:val="0"/>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sidR="000D00CC" w:rsidRPr="00456586">
        <w:rPr>
          <w:rFonts w:ascii="Times New Roman" w:hAnsi="Times New Roman" w:cs="Times New Roman"/>
          <w:sz w:val="24"/>
          <w:szCs w:val="24"/>
        </w:rPr>
        <w:t xml:space="preserve">pa saja hambatan strategi komunikasi </w:t>
      </w:r>
      <w:r w:rsidR="006D2E9D" w:rsidRPr="006D2E9D">
        <w:rPr>
          <w:rFonts w:ascii="Times New Roman" w:hAnsi="Times New Roman"/>
          <w:sz w:val="24"/>
          <w:szCs w:val="24"/>
        </w:rPr>
        <w:t>95,2 FM Bandung Radio</w:t>
      </w:r>
      <w:r w:rsidR="007052C8">
        <w:rPr>
          <w:rFonts w:ascii="Times New Roman" w:hAnsi="Times New Roman"/>
          <w:sz w:val="24"/>
          <w:szCs w:val="24"/>
        </w:rPr>
        <w:t xml:space="preserve"> </w:t>
      </w:r>
      <w:r w:rsidR="000D00CC" w:rsidRPr="00456586">
        <w:rPr>
          <w:rFonts w:ascii="Times New Roman" w:hAnsi="Times New Roman" w:cs="Times New Roman"/>
          <w:sz w:val="24"/>
          <w:szCs w:val="24"/>
        </w:rPr>
        <w:t>dalam menghada</w:t>
      </w:r>
      <w:r w:rsidR="0078449A">
        <w:rPr>
          <w:rFonts w:ascii="Times New Roman" w:hAnsi="Times New Roman" w:cs="Times New Roman"/>
          <w:sz w:val="24"/>
          <w:szCs w:val="24"/>
        </w:rPr>
        <w:t>pi persaingan radio di Bandung</w:t>
      </w:r>
      <w:r w:rsidR="000D00CC" w:rsidRPr="00456586">
        <w:rPr>
          <w:rFonts w:ascii="Times New Roman" w:hAnsi="Times New Roman" w:cs="Times New Roman"/>
          <w:sz w:val="24"/>
          <w:szCs w:val="24"/>
        </w:rPr>
        <w:t>?</w:t>
      </w:r>
    </w:p>
    <w:p w:rsidR="00B2148F" w:rsidRDefault="000967DB" w:rsidP="00131215">
      <w:pPr>
        <w:pStyle w:val="ListParagraph"/>
        <w:widowControl w:val="0"/>
        <w:numPr>
          <w:ilvl w:val="0"/>
          <w:numId w:val="11"/>
        </w:numPr>
        <w:autoSpaceDE w:val="0"/>
        <w:autoSpaceDN w:val="0"/>
        <w:adjustRightInd w:val="0"/>
        <w:spacing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Upaya apa</w:t>
      </w:r>
      <w:r w:rsidR="00E968C2">
        <w:rPr>
          <w:rFonts w:ascii="Times New Roman" w:hAnsi="Times New Roman" w:cs="Times New Roman"/>
          <w:sz w:val="24"/>
          <w:szCs w:val="24"/>
        </w:rPr>
        <w:t xml:space="preserve"> untuk</w:t>
      </w:r>
      <w:r>
        <w:rPr>
          <w:rFonts w:ascii="Times New Roman" w:hAnsi="Times New Roman" w:cs="Times New Roman"/>
          <w:sz w:val="24"/>
          <w:szCs w:val="24"/>
        </w:rPr>
        <w:t xml:space="preserve"> mengatasi hambatan strategi komunikasi</w:t>
      </w:r>
      <w:r w:rsidR="00075E7C">
        <w:rPr>
          <w:rFonts w:ascii="Times New Roman" w:hAnsi="Times New Roman" w:cs="Times New Roman"/>
          <w:sz w:val="24"/>
          <w:szCs w:val="24"/>
        </w:rPr>
        <w:t xml:space="preserve"> di 95,2 FM Bandung </w:t>
      </w:r>
      <w:proofErr w:type="gramStart"/>
      <w:r w:rsidR="00075E7C">
        <w:rPr>
          <w:rFonts w:ascii="Times New Roman" w:hAnsi="Times New Roman" w:cs="Times New Roman"/>
          <w:sz w:val="24"/>
          <w:szCs w:val="24"/>
        </w:rPr>
        <w:t>Radio ?</w:t>
      </w:r>
      <w:proofErr w:type="gramEnd"/>
    </w:p>
    <w:p w:rsidR="00B70141" w:rsidRPr="00B70141" w:rsidRDefault="00B70141" w:rsidP="00131215">
      <w:pPr>
        <w:pStyle w:val="ListParagraph"/>
        <w:widowControl w:val="0"/>
        <w:autoSpaceDE w:val="0"/>
        <w:autoSpaceDN w:val="0"/>
        <w:adjustRightInd w:val="0"/>
        <w:spacing w:line="480" w:lineRule="auto"/>
        <w:ind w:left="709"/>
        <w:jc w:val="both"/>
        <w:rPr>
          <w:rFonts w:ascii="Times New Roman" w:hAnsi="Times New Roman" w:cs="Times New Roman"/>
          <w:sz w:val="24"/>
          <w:szCs w:val="24"/>
        </w:rPr>
      </w:pPr>
    </w:p>
    <w:p w:rsidR="000D00CC" w:rsidRPr="00456586" w:rsidRDefault="000D00CC" w:rsidP="00131215">
      <w:pPr>
        <w:pStyle w:val="Heading2"/>
        <w:numPr>
          <w:ilvl w:val="1"/>
          <w:numId w:val="15"/>
        </w:numPr>
        <w:tabs>
          <w:tab w:val="left" w:pos="425"/>
        </w:tabs>
        <w:spacing w:before="0" w:line="480" w:lineRule="auto"/>
        <w:jc w:val="left"/>
        <w:rPr>
          <w:rFonts w:eastAsia="MS Mincho"/>
          <w:bCs w:val="0"/>
          <w:sz w:val="24"/>
          <w:szCs w:val="24"/>
        </w:rPr>
      </w:pPr>
      <w:r w:rsidRPr="00456586">
        <w:rPr>
          <w:rFonts w:eastAsia="MS Mincho"/>
          <w:bCs w:val="0"/>
          <w:sz w:val="24"/>
          <w:szCs w:val="24"/>
        </w:rPr>
        <w:t>Tujuan Penelitian</w:t>
      </w:r>
    </w:p>
    <w:p w:rsidR="000D00CC" w:rsidRPr="00B2148F" w:rsidRDefault="000D00CC" w:rsidP="00131215">
      <w:pPr>
        <w:spacing w:line="480" w:lineRule="auto"/>
        <w:ind w:firstLine="426"/>
        <w:jc w:val="both"/>
        <w:rPr>
          <w:rFonts w:ascii="Times New Roman" w:hAnsi="Times New Roman"/>
          <w:lang w:val="id-ID"/>
        </w:rPr>
      </w:pPr>
      <w:r w:rsidRPr="00456586">
        <w:rPr>
          <w:rFonts w:ascii="Times New Roman" w:hAnsi="Times New Roman"/>
        </w:rPr>
        <w:t>Tujuan yang ingin dicapai dalam peneli</w:t>
      </w:r>
      <w:r w:rsidR="00B2148F">
        <w:rPr>
          <w:rFonts w:ascii="Times New Roman" w:hAnsi="Times New Roman"/>
        </w:rPr>
        <w:t>tian ini adalah sebagai berikut</w:t>
      </w:r>
      <w:r w:rsidR="00B2148F">
        <w:rPr>
          <w:rFonts w:ascii="Times New Roman" w:hAnsi="Times New Roman"/>
          <w:lang w:val="id-ID"/>
        </w:rPr>
        <w:t>:</w:t>
      </w:r>
    </w:p>
    <w:p w:rsidR="000D00CC" w:rsidRPr="00456586" w:rsidRDefault="009452BF" w:rsidP="00131215">
      <w:pPr>
        <w:widowControl w:val="0"/>
        <w:numPr>
          <w:ilvl w:val="0"/>
          <w:numId w:val="12"/>
        </w:numPr>
        <w:autoSpaceDE w:val="0"/>
        <w:autoSpaceDN w:val="0"/>
        <w:adjustRightInd w:val="0"/>
        <w:spacing w:line="480" w:lineRule="auto"/>
        <w:ind w:left="709" w:hanging="284"/>
        <w:jc w:val="both"/>
        <w:rPr>
          <w:rFonts w:ascii="Times New Roman" w:hAnsi="Times New Roman"/>
        </w:rPr>
      </w:pPr>
      <w:r>
        <w:rPr>
          <w:rFonts w:ascii="Times New Roman" w:hAnsi="Times New Roman"/>
        </w:rPr>
        <w:t>U</w:t>
      </w:r>
      <w:r w:rsidR="000D00CC" w:rsidRPr="00456586">
        <w:rPr>
          <w:rFonts w:ascii="Times New Roman" w:hAnsi="Times New Roman"/>
        </w:rPr>
        <w:t xml:space="preserve">ntuk mengetahui strategi komunikasi </w:t>
      </w:r>
      <w:r w:rsidR="006D2E9D" w:rsidRPr="006D2E9D">
        <w:rPr>
          <w:rFonts w:ascii="Times New Roman" w:hAnsi="Times New Roman"/>
        </w:rPr>
        <w:t>95,2 FM Bandung Radio</w:t>
      </w:r>
      <w:r w:rsidR="007052C8">
        <w:rPr>
          <w:rFonts w:ascii="Times New Roman" w:hAnsi="Times New Roman"/>
        </w:rPr>
        <w:t xml:space="preserve"> </w:t>
      </w:r>
      <w:r w:rsidR="000D00CC" w:rsidRPr="00456586">
        <w:rPr>
          <w:rFonts w:ascii="Times New Roman" w:hAnsi="Times New Roman"/>
        </w:rPr>
        <w:t>dalam meng</w:t>
      </w:r>
      <w:r>
        <w:rPr>
          <w:rFonts w:ascii="Times New Roman" w:hAnsi="Times New Roman"/>
        </w:rPr>
        <w:t>hadapi persaingan radio di B</w:t>
      </w:r>
      <w:r w:rsidR="0078449A">
        <w:rPr>
          <w:rFonts w:ascii="Times New Roman" w:hAnsi="Times New Roman"/>
        </w:rPr>
        <w:t>andung</w:t>
      </w:r>
    </w:p>
    <w:p w:rsidR="0078449A" w:rsidRDefault="009452BF" w:rsidP="00131215">
      <w:pPr>
        <w:widowControl w:val="0"/>
        <w:numPr>
          <w:ilvl w:val="0"/>
          <w:numId w:val="12"/>
        </w:numPr>
        <w:autoSpaceDE w:val="0"/>
        <w:autoSpaceDN w:val="0"/>
        <w:adjustRightInd w:val="0"/>
        <w:spacing w:line="480" w:lineRule="auto"/>
        <w:ind w:left="709" w:hanging="284"/>
        <w:jc w:val="both"/>
        <w:rPr>
          <w:rFonts w:ascii="Times New Roman" w:hAnsi="Times New Roman"/>
        </w:rPr>
      </w:pPr>
      <w:r>
        <w:rPr>
          <w:rFonts w:ascii="Times New Roman" w:hAnsi="Times New Roman"/>
        </w:rPr>
        <w:t>U</w:t>
      </w:r>
      <w:r w:rsidR="000D00CC" w:rsidRPr="00456586">
        <w:rPr>
          <w:rFonts w:ascii="Times New Roman" w:hAnsi="Times New Roman"/>
        </w:rPr>
        <w:t xml:space="preserve">ntuk mengetahui hambatan dalam melakukan strategi komunikasi </w:t>
      </w:r>
      <w:r w:rsidR="006D2E9D" w:rsidRPr="006D2E9D">
        <w:rPr>
          <w:rFonts w:ascii="Times New Roman" w:hAnsi="Times New Roman"/>
        </w:rPr>
        <w:t>95,2 FM Bandung Radio</w:t>
      </w:r>
      <w:r w:rsidR="007052C8">
        <w:rPr>
          <w:rFonts w:ascii="Times New Roman" w:hAnsi="Times New Roman"/>
        </w:rPr>
        <w:t xml:space="preserve"> </w:t>
      </w:r>
      <w:r w:rsidR="000D00CC" w:rsidRPr="00456586">
        <w:rPr>
          <w:rFonts w:ascii="Times New Roman" w:hAnsi="Times New Roman"/>
        </w:rPr>
        <w:t>dalam meng</w:t>
      </w:r>
      <w:r w:rsidR="0078449A">
        <w:rPr>
          <w:rFonts w:ascii="Times New Roman" w:hAnsi="Times New Roman"/>
        </w:rPr>
        <w:t>hadapi persaingan radio di Bandung</w:t>
      </w:r>
      <w:r w:rsidR="000D00CC" w:rsidRPr="00456586">
        <w:rPr>
          <w:rFonts w:ascii="Times New Roman" w:hAnsi="Times New Roman"/>
        </w:rPr>
        <w:t>.</w:t>
      </w:r>
    </w:p>
    <w:p w:rsidR="00845B11" w:rsidRDefault="00845B11" w:rsidP="00131215">
      <w:pPr>
        <w:widowControl w:val="0"/>
        <w:numPr>
          <w:ilvl w:val="0"/>
          <w:numId w:val="12"/>
        </w:numPr>
        <w:autoSpaceDE w:val="0"/>
        <w:autoSpaceDN w:val="0"/>
        <w:adjustRightInd w:val="0"/>
        <w:spacing w:line="480" w:lineRule="auto"/>
        <w:ind w:left="709" w:hanging="284"/>
        <w:jc w:val="both"/>
        <w:rPr>
          <w:rFonts w:ascii="Times New Roman" w:hAnsi="Times New Roman"/>
        </w:rPr>
      </w:pPr>
      <w:r>
        <w:rPr>
          <w:rFonts w:ascii="Times New Roman" w:hAnsi="Times New Roman"/>
        </w:rPr>
        <w:t xml:space="preserve">Untuk mengetahui </w:t>
      </w:r>
      <w:r w:rsidR="000967DB">
        <w:rPr>
          <w:rFonts w:ascii="Times New Roman" w:hAnsi="Times New Roman"/>
        </w:rPr>
        <w:t>upaya apa mengatasi hambatan strategi komunikasi di 95,2 FM Bandung Radio</w:t>
      </w:r>
      <w:r w:rsidR="009452BF">
        <w:rPr>
          <w:rFonts w:ascii="Times New Roman" w:hAnsi="Times New Roman"/>
        </w:rPr>
        <w:t>.</w:t>
      </w:r>
    </w:p>
    <w:p w:rsidR="00726089" w:rsidRDefault="00726089" w:rsidP="00131215">
      <w:pPr>
        <w:widowControl w:val="0"/>
        <w:autoSpaceDE w:val="0"/>
        <w:autoSpaceDN w:val="0"/>
        <w:adjustRightInd w:val="0"/>
        <w:spacing w:line="480" w:lineRule="auto"/>
        <w:jc w:val="both"/>
        <w:rPr>
          <w:rFonts w:ascii="Times New Roman" w:hAnsi="Times New Roman"/>
        </w:rPr>
      </w:pPr>
    </w:p>
    <w:p w:rsidR="000D00CC" w:rsidRPr="00BD6B76" w:rsidRDefault="000D00CC" w:rsidP="00BD6B76">
      <w:pPr>
        <w:pStyle w:val="ListParagraph"/>
        <w:numPr>
          <w:ilvl w:val="1"/>
          <w:numId w:val="15"/>
        </w:numPr>
        <w:tabs>
          <w:tab w:val="left" w:pos="360"/>
          <w:tab w:val="left" w:pos="425"/>
          <w:tab w:val="left" w:pos="720"/>
        </w:tabs>
        <w:spacing w:line="480" w:lineRule="auto"/>
        <w:rPr>
          <w:rFonts w:ascii="Times New Roman" w:hAnsi="Times New Roman"/>
          <w:b/>
          <w:sz w:val="24"/>
          <w:szCs w:val="24"/>
        </w:rPr>
      </w:pPr>
      <w:r w:rsidRPr="00BD6B76">
        <w:rPr>
          <w:rFonts w:ascii="Times New Roman" w:hAnsi="Times New Roman"/>
          <w:b/>
          <w:sz w:val="24"/>
          <w:szCs w:val="24"/>
        </w:rPr>
        <w:t>Kegunaan Penelitian</w:t>
      </w:r>
    </w:p>
    <w:p w:rsidR="00726089" w:rsidRDefault="00516AB7" w:rsidP="00131215">
      <w:pPr>
        <w:spacing w:line="480" w:lineRule="auto"/>
        <w:ind w:left="426" w:firstLine="360"/>
        <w:jc w:val="both"/>
        <w:rPr>
          <w:rFonts w:ascii="Times New Roman" w:hAnsi="Times New Roman"/>
        </w:rPr>
      </w:pPr>
      <w:r w:rsidRPr="00516AB7">
        <w:rPr>
          <w:rFonts w:ascii="Times New Roman" w:hAnsi="Times New Roman"/>
        </w:rPr>
        <w:t xml:space="preserve">Adapun kegunaan dari penelitian ini dapat dilihat dari segi teoritis dan praktis, kegunaan tersebut adalah sebagai </w:t>
      </w:r>
      <w:proofErr w:type="gramStart"/>
      <w:r w:rsidRPr="00516AB7">
        <w:rPr>
          <w:rFonts w:ascii="Times New Roman" w:hAnsi="Times New Roman"/>
        </w:rPr>
        <w:t>berikut :</w:t>
      </w:r>
      <w:proofErr w:type="gramEnd"/>
    </w:p>
    <w:p w:rsidR="00516AB7" w:rsidRPr="00726089" w:rsidRDefault="00516AB7" w:rsidP="00BD6B76">
      <w:pPr>
        <w:pStyle w:val="ListParagraph"/>
        <w:numPr>
          <w:ilvl w:val="2"/>
          <w:numId w:val="15"/>
        </w:numPr>
        <w:spacing w:line="480" w:lineRule="auto"/>
        <w:ind w:left="993" w:hanging="567"/>
        <w:jc w:val="both"/>
        <w:rPr>
          <w:rFonts w:ascii="Times New Roman" w:hAnsi="Times New Roman"/>
          <w:b/>
          <w:sz w:val="24"/>
          <w:szCs w:val="24"/>
        </w:rPr>
      </w:pPr>
      <w:r w:rsidRPr="00726089">
        <w:rPr>
          <w:rFonts w:ascii="Times New Roman" w:hAnsi="Times New Roman"/>
          <w:b/>
          <w:sz w:val="24"/>
          <w:szCs w:val="24"/>
        </w:rPr>
        <w:t xml:space="preserve">Kegunaan Teoritis </w:t>
      </w:r>
    </w:p>
    <w:p w:rsidR="00516AB7" w:rsidRPr="00516AB7" w:rsidRDefault="00516AB7" w:rsidP="00131215">
      <w:pPr>
        <w:spacing w:line="480" w:lineRule="auto"/>
        <w:ind w:left="993" w:firstLine="294"/>
        <w:jc w:val="both"/>
        <w:rPr>
          <w:rFonts w:ascii="Times New Roman" w:hAnsi="Times New Roman"/>
        </w:rPr>
      </w:pPr>
      <w:r w:rsidRPr="00516AB7">
        <w:rPr>
          <w:rFonts w:ascii="Times New Roman" w:hAnsi="Times New Roman"/>
        </w:rPr>
        <w:t xml:space="preserve">Hasil penelitian ini diharapkan dapat mengembangkan kajian studi ilmu komunikasi secara umum dan khususnya mengenai </w:t>
      </w:r>
      <w:r w:rsidR="00383B77">
        <w:rPr>
          <w:rFonts w:ascii="Times New Roman" w:hAnsi="Times New Roman"/>
        </w:rPr>
        <w:t>strategi</w:t>
      </w:r>
      <w:r w:rsidRPr="00516AB7">
        <w:rPr>
          <w:rFonts w:ascii="Times New Roman" w:hAnsi="Times New Roman"/>
        </w:rPr>
        <w:t xml:space="preserve"> komunikasi. Selain itu pula dapat menjadi acuan dan dapat memeperdalam pengetahuan juga teori mengenai informasi-informasi yang berhubungan dengan studi ilmu komunikasi.</w:t>
      </w:r>
    </w:p>
    <w:p w:rsidR="00516AB7" w:rsidRPr="00726089" w:rsidRDefault="00516AB7" w:rsidP="00BD6B76">
      <w:pPr>
        <w:pStyle w:val="ListParagraph"/>
        <w:numPr>
          <w:ilvl w:val="2"/>
          <w:numId w:val="15"/>
        </w:numPr>
        <w:spacing w:line="480" w:lineRule="auto"/>
        <w:ind w:left="993" w:hanging="567"/>
        <w:rPr>
          <w:rFonts w:ascii="Times New Roman" w:hAnsi="Times New Roman"/>
          <w:b/>
          <w:sz w:val="24"/>
          <w:szCs w:val="24"/>
        </w:rPr>
      </w:pPr>
      <w:r w:rsidRPr="00726089">
        <w:rPr>
          <w:rFonts w:ascii="Times New Roman" w:hAnsi="Times New Roman"/>
          <w:b/>
          <w:sz w:val="24"/>
          <w:szCs w:val="24"/>
        </w:rPr>
        <w:t>Kegunaan Praktis</w:t>
      </w:r>
    </w:p>
    <w:p w:rsidR="00516AB7" w:rsidRPr="00516AB7" w:rsidRDefault="00516AB7" w:rsidP="00131215">
      <w:pPr>
        <w:spacing w:line="480" w:lineRule="auto"/>
        <w:ind w:firstLine="993"/>
        <w:jc w:val="both"/>
        <w:rPr>
          <w:rFonts w:ascii="Times New Roman" w:hAnsi="Times New Roman"/>
        </w:rPr>
      </w:pPr>
      <w:r w:rsidRPr="00516AB7">
        <w:rPr>
          <w:rFonts w:ascii="Times New Roman" w:hAnsi="Times New Roman"/>
        </w:rPr>
        <w:t>Secara praktisi semoga penelitian ini dapat memberikan manfaat meliputi:</w:t>
      </w:r>
    </w:p>
    <w:p w:rsidR="00516AB7" w:rsidRPr="00726089" w:rsidRDefault="00516AB7" w:rsidP="00BD6B76">
      <w:pPr>
        <w:pStyle w:val="ListParagraph"/>
        <w:numPr>
          <w:ilvl w:val="3"/>
          <w:numId w:val="15"/>
        </w:numPr>
        <w:spacing w:line="480" w:lineRule="auto"/>
        <w:ind w:left="1701" w:hanging="708"/>
        <w:rPr>
          <w:rFonts w:ascii="Times New Roman" w:hAnsi="Times New Roman"/>
          <w:b/>
          <w:sz w:val="24"/>
          <w:szCs w:val="24"/>
        </w:rPr>
      </w:pPr>
      <w:r w:rsidRPr="00726089">
        <w:rPr>
          <w:rFonts w:ascii="Times New Roman" w:hAnsi="Times New Roman"/>
          <w:b/>
          <w:sz w:val="24"/>
          <w:szCs w:val="24"/>
        </w:rPr>
        <w:t>Kegunaan Bagi Peneliti</w:t>
      </w:r>
    </w:p>
    <w:p w:rsidR="00516AB7" w:rsidRDefault="00516AB7" w:rsidP="00131215">
      <w:pPr>
        <w:spacing w:line="480" w:lineRule="auto"/>
        <w:ind w:left="993" w:firstLine="708"/>
        <w:jc w:val="both"/>
        <w:rPr>
          <w:rFonts w:ascii="Times New Roman" w:hAnsi="Times New Roman"/>
        </w:rPr>
      </w:pPr>
      <w:r w:rsidRPr="00516AB7">
        <w:rPr>
          <w:rFonts w:ascii="Times New Roman" w:hAnsi="Times New Roman"/>
        </w:rPr>
        <w:t xml:space="preserve">Kegunaan penelitian ini untuk peneliti adalah memberikan pengetahuan lebih mendalam tentang </w:t>
      </w:r>
      <w:r w:rsidR="00383B77">
        <w:rPr>
          <w:rFonts w:ascii="Times New Roman" w:hAnsi="Times New Roman"/>
        </w:rPr>
        <w:t xml:space="preserve">strategi </w:t>
      </w:r>
      <w:r w:rsidR="001578F2">
        <w:rPr>
          <w:rFonts w:ascii="Times New Roman" w:hAnsi="Times New Roman"/>
        </w:rPr>
        <w:t>komunikasi 95,2 FM Bandung Radio dalam mempertahankan eksistensi radio di Kota Bandung.</w:t>
      </w:r>
    </w:p>
    <w:p w:rsidR="00131215" w:rsidRDefault="00131215" w:rsidP="00131215">
      <w:pPr>
        <w:spacing w:line="480" w:lineRule="auto"/>
        <w:ind w:left="993" w:firstLine="708"/>
        <w:jc w:val="both"/>
        <w:rPr>
          <w:rFonts w:ascii="Times New Roman" w:hAnsi="Times New Roman"/>
        </w:rPr>
      </w:pPr>
    </w:p>
    <w:p w:rsidR="00131215" w:rsidRDefault="00131215" w:rsidP="00131215">
      <w:pPr>
        <w:spacing w:line="480" w:lineRule="auto"/>
        <w:ind w:left="993" w:firstLine="708"/>
        <w:jc w:val="both"/>
        <w:rPr>
          <w:rFonts w:ascii="Times New Roman" w:hAnsi="Times New Roman"/>
        </w:rPr>
      </w:pPr>
    </w:p>
    <w:p w:rsidR="00394747" w:rsidRPr="00516AB7" w:rsidRDefault="00394747" w:rsidP="00131215">
      <w:pPr>
        <w:spacing w:line="480" w:lineRule="auto"/>
        <w:ind w:left="993" w:firstLine="708"/>
        <w:jc w:val="both"/>
        <w:rPr>
          <w:rFonts w:ascii="Times New Roman" w:hAnsi="Times New Roman"/>
        </w:rPr>
      </w:pPr>
    </w:p>
    <w:p w:rsidR="00516AB7" w:rsidRPr="00383B77" w:rsidRDefault="00516AB7" w:rsidP="00BD6B76">
      <w:pPr>
        <w:pStyle w:val="ListParagraph"/>
        <w:numPr>
          <w:ilvl w:val="3"/>
          <w:numId w:val="15"/>
        </w:numPr>
        <w:spacing w:line="480" w:lineRule="auto"/>
        <w:ind w:left="1701" w:hanging="708"/>
        <w:rPr>
          <w:rFonts w:ascii="Times New Roman" w:hAnsi="Times New Roman"/>
          <w:b/>
          <w:sz w:val="24"/>
          <w:szCs w:val="24"/>
        </w:rPr>
      </w:pPr>
      <w:r w:rsidRPr="00383B77">
        <w:rPr>
          <w:rFonts w:ascii="Times New Roman" w:hAnsi="Times New Roman"/>
          <w:b/>
          <w:sz w:val="24"/>
          <w:szCs w:val="24"/>
        </w:rPr>
        <w:t>Kegunaan Bagi Akademis</w:t>
      </w:r>
    </w:p>
    <w:p w:rsidR="00516AB7" w:rsidRPr="00516AB7" w:rsidRDefault="00516AB7" w:rsidP="00131215">
      <w:pPr>
        <w:spacing w:line="480" w:lineRule="auto"/>
        <w:ind w:left="851" w:firstLine="850"/>
        <w:jc w:val="both"/>
        <w:rPr>
          <w:rFonts w:ascii="Times New Roman" w:hAnsi="Times New Roman"/>
        </w:rPr>
      </w:pPr>
      <w:r w:rsidRPr="00516AB7">
        <w:rPr>
          <w:rFonts w:ascii="Times New Roman" w:hAnsi="Times New Roman"/>
        </w:rPr>
        <w:t>Penelitian ini dapat beguna bagi mahasiswa/</w:t>
      </w:r>
      <w:r w:rsidR="001578F2">
        <w:rPr>
          <w:rFonts w:ascii="Times New Roman" w:hAnsi="Times New Roman"/>
        </w:rPr>
        <w:t xml:space="preserve">i USB YPKP </w:t>
      </w:r>
      <w:r w:rsidRPr="00516AB7">
        <w:rPr>
          <w:rFonts w:ascii="Times New Roman" w:hAnsi="Times New Roman"/>
        </w:rPr>
        <w:t xml:space="preserve">secara umum, dan mahasiswa/i Program Studi Ilmu Komunikasi secara khusus tentang </w:t>
      </w:r>
      <w:r w:rsidR="001578F2">
        <w:rPr>
          <w:rFonts w:ascii="Times New Roman" w:hAnsi="Times New Roman"/>
        </w:rPr>
        <w:t>strategi</w:t>
      </w:r>
      <w:r w:rsidRPr="00516AB7">
        <w:rPr>
          <w:rFonts w:ascii="Times New Roman" w:hAnsi="Times New Roman"/>
        </w:rPr>
        <w:t xml:space="preserve"> komunikasi yang sudah ada yang dapat dijadikan literatur dan referensi tambahan terutama bagi peneliti selanjutnya yang akan melakukan penelitian pada kajian yang sama. </w:t>
      </w:r>
    </w:p>
    <w:p w:rsidR="004940D4" w:rsidRDefault="000D00CC" w:rsidP="00131215">
      <w:pPr>
        <w:tabs>
          <w:tab w:val="left" w:pos="360"/>
          <w:tab w:val="left" w:pos="425"/>
          <w:tab w:val="left" w:pos="720"/>
        </w:tabs>
        <w:spacing w:line="480" w:lineRule="auto"/>
        <w:jc w:val="both"/>
        <w:rPr>
          <w:rFonts w:ascii="Times New Roman" w:hAnsi="Times New Roman"/>
        </w:rPr>
      </w:pPr>
      <w:r w:rsidRPr="00456586">
        <w:rPr>
          <w:rFonts w:ascii="Times New Roman" w:hAnsi="Times New Roman"/>
        </w:rPr>
        <w:tab/>
      </w:r>
      <w:r w:rsidRPr="00456586">
        <w:rPr>
          <w:rFonts w:ascii="Times New Roman" w:hAnsi="Times New Roman"/>
        </w:rPr>
        <w:tab/>
      </w:r>
      <w:r w:rsidRPr="00456586">
        <w:rPr>
          <w:rFonts w:ascii="Times New Roman" w:hAnsi="Times New Roman"/>
        </w:rPr>
        <w:tab/>
      </w:r>
    </w:p>
    <w:p w:rsidR="000D00CC" w:rsidRPr="001578F2" w:rsidRDefault="000D00CC" w:rsidP="00BD6B76">
      <w:pPr>
        <w:pStyle w:val="ListParagraph"/>
        <w:numPr>
          <w:ilvl w:val="1"/>
          <w:numId w:val="15"/>
        </w:numPr>
        <w:tabs>
          <w:tab w:val="left" w:pos="360"/>
          <w:tab w:val="left" w:pos="425"/>
          <w:tab w:val="left" w:pos="720"/>
        </w:tabs>
        <w:spacing w:line="480" w:lineRule="auto"/>
        <w:rPr>
          <w:rFonts w:ascii="Times New Roman" w:hAnsi="Times New Roman"/>
          <w:b/>
          <w:sz w:val="24"/>
          <w:szCs w:val="24"/>
        </w:rPr>
      </w:pPr>
      <w:r w:rsidRPr="001578F2">
        <w:rPr>
          <w:rFonts w:ascii="Times New Roman" w:hAnsi="Times New Roman"/>
          <w:b/>
          <w:sz w:val="24"/>
          <w:szCs w:val="24"/>
        </w:rPr>
        <w:t>Kerangka Pemikiran</w:t>
      </w:r>
    </w:p>
    <w:p w:rsidR="000D00CC" w:rsidRPr="00456586" w:rsidRDefault="000D00CC" w:rsidP="005A4F97">
      <w:pPr>
        <w:widowControl w:val="0"/>
        <w:autoSpaceDE w:val="0"/>
        <w:autoSpaceDN w:val="0"/>
        <w:adjustRightInd w:val="0"/>
        <w:spacing w:line="480" w:lineRule="auto"/>
        <w:ind w:left="426"/>
        <w:jc w:val="both"/>
        <w:rPr>
          <w:rFonts w:ascii="Times New Roman" w:hAnsi="Times New Roman"/>
        </w:rPr>
      </w:pPr>
      <w:r w:rsidRPr="00456586">
        <w:rPr>
          <w:rFonts w:ascii="Times New Roman" w:hAnsi="Times New Roman"/>
          <w:b/>
        </w:rPr>
        <w:tab/>
      </w:r>
      <w:r w:rsidRPr="00456586">
        <w:rPr>
          <w:rFonts w:ascii="Times New Roman" w:hAnsi="Times New Roman"/>
        </w:rPr>
        <w:t xml:space="preserve">Persaingan radio yang begitu ketat membuat </w:t>
      </w:r>
      <w:r w:rsidR="006D2E9D" w:rsidRPr="006D2E9D">
        <w:rPr>
          <w:rFonts w:ascii="Times New Roman" w:hAnsi="Times New Roman"/>
        </w:rPr>
        <w:t>95,2 FM Bandung Radio</w:t>
      </w:r>
      <w:r w:rsidRPr="00456586">
        <w:rPr>
          <w:rFonts w:ascii="Times New Roman" w:hAnsi="Times New Roman"/>
        </w:rPr>
        <w:t xml:space="preserve">harus membuat strategi jitu untuk bertahan dan membangun </w:t>
      </w:r>
      <w:r w:rsidRPr="00456586">
        <w:rPr>
          <w:rFonts w:ascii="Times New Roman" w:hAnsi="Times New Roman"/>
          <w:i/>
        </w:rPr>
        <w:t>brand awareness.</w:t>
      </w:r>
      <w:r w:rsidRPr="00456586">
        <w:rPr>
          <w:rFonts w:ascii="Times New Roman" w:hAnsi="Times New Roman"/>
        </w:rPr>
        <w:t xml:space="preserve"> Strategi </w:t>
      </w:r>
      <w:r w:rsidR="00B2148F">
        <w:rPr>
          <w:rFonts w:ascii="Times New Roman" w:hAnsi="Times New Roman"/>
        </w:rPr>
        <w:t>memerlukan perencanaan dan mana</w:t>
      </w:r>
      <w:r w:rsidR="00B2148F">
        <w:rPr>
          <w:rFonts w:ascii="Times New Roman" w:hAnsi="Times New Roman"/>
          <w:lang w:val="id-ID"/>
        </w:rPr>
        <w:t>j</w:t>
      </w:r>
      <w:r w:rsidRPr="00456586">
        <w:rPr>
          <w:rFonts w:ascii="Times New Roman" w:hAnsi="Times New Roman"/>
        </w:rPr>
        <w:t>emen yang matang demi upaya mensukseskan tujuan. Kerangka pemikiran dari penelitian ini dapat dilihat pada gambar berikut:</w:t>
      </w:r>
    </w:p>
    <w:p w:rsidR="000D00CC" w:rsidRPr="00456586" w:rsidRDefault="00C0532A" w:rsidP="00131215">
      <w:pPr>
        <w:widowControl w:val="0"/>
        <w:autoSpaceDE w:val="0"/>
        <w:autoSpaceDN w:val="0"/>
        <w:adjustRightInd w:val="0"/>
        <w:spacing w:after="240" w:line="480" w:lineRule="auto"/>
        <w:jc w:val="both"/>
        <w:rPr>
          <w:rFonts w:ascii="Times New Roman" w:hAnsi="Times New Roman"/>
        </w:rPr>
      </w:pPr>
      <w:r>
        <w:rPr>
          <w:rFonts w:ascii="Times New Roman" w:hAnsi="Times New Roman"/>
          <w:noProof/>
          <w:lang w:val="id-ID" w:eastAsia="id-ID"/>
        </w:rPr>
        <w:pict>
          <v:shapetype id="_x0000_t32" coordsize="21600,21600" o:spt="32" o:oned="t" path="m,l21600,21600e" filled="f">
            <v:path arrowok="t" fillok="f" o:connecttype="none"/>
            <o:lock v:ext="edit" shapetype="t"/>
          </v:shapetype>
          <v:shape id="_x0000_s1031" type="#_x0000_t32" style="position:absolute;left:0;text-align:left;margin-left:136.45pt;margin-top:89.95pt;width:178.1pt;height:0;z-index:251663360" o:connectortype="straight">
            <v:stroke endarrow="block"/>
          </v:shape>
        </w:pict>
      </w:r>
      <w:r>
        <w:rPr>
          <w:rFonts w:ascii="Times New Roman" w:hAnsi="Times New Roman"/>
          <w:noProof/>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0;text-align:left;margin-left:93.6pt;margin-top:106.15pt;width:84.55pt;height:33.3pt;z-index:251662336" o:connectortype="elbow" adj="409,-375114,-52882">
            <v:stroke endarrow="block"/>
          </v:shape>
        </w:pict>
      </w:r>
      <w:r>
        <w:rPr>
          <w:rFonts w:ascii="Times New Roman" w:hAnsi="Times New Roman"/>
          <w:b/>
          <w:noProof/>
        </w:rPr>
        <w:pict>
          <v:shape id="_x0000_s1035" type="#_x0000_t34" style="position:absolute;left:0;text-align:left;margin-left:94.6pt;margin-top:29.7pt;width:69.3pt;height:39.95pt;flip:y;z-index:251666432" o:connectortype="elbow" adj="-203,292938,-64831">
            <v:stroke endarrow="block"/>
          </v:shape>
        </w:pict>
      </w:r>
      <w:r>
        <w:rPr>
          <w:rFonts w:ascii="Times New Roman" w:hAnsi="Times New Roman"/>
          <w:noProof/>
          <w:lang w:val="id-ID" w:eastAsia="id-ID"/>
        </w:rPr>
        <w:pict>
          <v:shape id="_x0000_s1034" type="#_x0000_t34" style="position:absolute;left:0;text-align:left;margin-left:257.85pt;margin-top:107pt;width:99.25pt;height:32.45pt;flip:y;z-index:251665408" o:connectortype="elbow" adj="21186,407105,-80796">
            <v:stroke endarrow="block"/>
          </v:shape>
        </w:pict>
      </w:r>
      <w:r>
        <w:rPr>
          <w:rFonts w:ascii="Times New Roman" w:hAnsi="Times New Roman"/>
          <w:noProof/>
          <w:lang w:val="id-ID" w:eastAsia="id-ID"/>
        </w:rPr>
        <w:pict>
          <v:shape id="_x0000_s1033" type="#_x0000_t34" style="position:absolute;left:0;text-align:left;margin-left:255.5pt;margin-top:31.8pt;width:98.4pt;height:40.65pt;z-index:251664384" o:connectortype="elbow" adj="21677,-267782,-80978">
            <v:stroke endarrow="block"/>
          </v:shape>
        </w:pict>
      </w:r>
      <w:r w:rsidR="000D00CC" w:rsidRPr="00456586">
        <w:rPr>
          <w:rFonts w:ascii="Times New Roman" w:hAnsi="Times New Roman"/>
          <w:noProof/>
        </w:rPr>
        <w:drawing>
          <wp:inline distT="0" distB="0" distL="0" distR="0" wp14:anchorId="637933A2" wp14:editId="3BBEBB2C">
            <wp:extent cx="5448300" cy="2106676"/>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D00CC" w:rsidRPr="00456586" w:rsidRDefault="00C0532A" w:rsidP="00131215">
      <w:pPr>
        <w:widowControl w:val="0"/>
        <w:autoSpaceDE w:val="0"/>
        <w:autoSpaceDN w:val="0"/>
        <w:adjustRightInd w:val="0"/>
        <w:spacing w:line="480" w:lineRule="auto"/>
        <w:ind w:left="357"/>
        <w:jc w:val="both"/>
        <w:rPr>
          <w:rFonts w:ascii="Times New Roman" w:eastAsiaTheme="minorEastAsia" w:hAnsi="Times New Roman"/>
        </w:rPr>
      </w:pPr>
      <w:r>
        <w:rPr>
          <w:rFonts w:ascii="Times New Roman" w:hAnsi="Times New Roman"/>
          <w:noProof/>
        </w:rPr>
        <w:pict>
          <v:line id="Straight Connector 10" o:spid="_x0000_s1026" style="position:absolute;left:0;text-align:left;z-index:251659264;visibility:visible" from="225pt,423pt" to="22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" strokecolor="#4472c4 [3204]" strokeweight="1pt">
            <v:stroke joinstyle="miter"/>
          </v:line>
        </w:pict>
      </w:r>
      <w:r w:rsidR="000D00CC" w:rsidRPr="00456586">
        <w:rPr>
          <w:rFonts w:ascii="Times New Roman" w:hAnsi="Times New Roman"/>
        </w:rPr>
        <w:tab/>
      </w:r>
      <w:r w:rsidR="000D00CC" w:rsidRPr="00456586">
        <w:rPr>
          <w:rFonts w:ascii="Times New Roman" w:hAnsi="Times New Roman"/>
        </w:rPr>
        <w:tab/>
      </w:r>
      <w:r w:rsidR="000D00CC" w:rsidRPr="00456586">
        <w:rPr>
          <w:rFonts w:ascii="Times New Roman" w:hAnsi="Times New Roman"/>
        </w:rPr>
        <w:tab/>
      </w:r>
      <w:r w:rsidR="000D00CC" w:rsidRPr="00456586">
        <w:rPr>
          <w:rFonts w:ascii="Times New Roman" w:hAnsi="Times New Roman"/>
        </w:rPr>
        <w:tab/>
      </w:r>
      <w:r w:rsidR="000D00CC" w:rsidRPr="00456586">
        <w:rPr>
          <w:rFonts w:ascii="Times New Roman" w:eastAsiaTheme="minorEastAsia" w:hAnsi="Times New Roman"/>
        </w:rPr>
        <w:t>Gambar 1. Kerangka pemikiran</w:t>
      </w:r>
    </w:p>
    <w:p w:rsidR="000D00CC" w:rsidRDefault="00861FB4" w:rsidP="00131215">
      <w:pPr>
        <w:widowControl w:val="0"/>
        <w:autoSpaceDE w:val="0"/>
        <w:autoSpaceDN w:val="0"/>
        <w:adjustRightInd w:val="0"/>
        <w:spacing w:line="480" w:lineRule="auto"/>
        <w:ind w:left="357"/>
        <w:jc w:val="center"/>
        <w:rPr>
          <w:rFonts w:ascii="Times New Roman" w:eastAsiaTheme="minorEastAsia" w:hAnsi="Times New Roman"/>
          <w:sz w:val="20"/>
          <w:szCs w:val="20"/>
        </w:rPr>
      </w:pPr>
      <w:r>
        <w:rPr>
          <w:rFonts w:ascii="Times New Roman" w:eastAsiaTheme="minorEastAsia" w:hAnsi="Times New Roman"/>
          <w:sz w:val="20"/>
          <w:szCs w:val="20"/>
        </w:rPr>
        <w:t>(Sumber: Perencaan dan Strategi Komunikasi</w:t>
      </w:r>
      <w:r w:rsidR="003B06CC">
        <w:rPr>
          <w:rFonts w:ascii="Times New Roman" w:eastAsiaTheme="minorEastAsia" w:hAnsi="Times New Roman"/>
          <w:sz w:val="20"/>
          <w:szCs w:val="20"/>
        </w:rPr>
        <w:t xml:space="preserve">, </w:t>
      </w:r>
      <w:r w:rsidR="009E442A">
        <w:rPr>
          <w:rFonts w:ascii="Times New Roman" w:eastAsiaTheme="minorEastAsia" w:hAnsi="Times New Roman"/>
          <w:sz w:val="20"/>
          <w:szCs w:val="20"/>
        </w:rPr>
        <w:t>2017</w:t>
      </w:r>
      <w:r w:rsidR="000D00CC" w:rsidRPr="00456586">
        <w:rPr>
          <w:rFonts w:ascii="Times New Roman" w:eastAsiaTheme="minorEastAsia" w:hAnsi="Times New Roman"/>
          <w:sz w:val="20"/>
          <w:szCs w:val="20"/>
        </w:rPr>
        <w:t>)</w:t>
      </w:r>
    </w:p>
    <w:p w:rsidR="00172F37" w:rsidRDefault="002F0CC0" w:rsidP="00131215">
      <w:pPr>
        <w:widowControl w:val="0"/>
        <w:autoSpaceDE w:val="0"/>
        <w:autoSpaceDN w:val="0"/>
        <w:adjustRightInd w:val="0"/>
        <w:spacing w:line="480" w:lineRule="auto"/>
        <w:ind w:left="357" w:firstLine="363"/>
        <w:jc w:val="both"/>
        <w:rPr>
          <w:rFonts w:ascii="Times New Roman" w:eastAsiaTheme="minorEastAsia" w:hAnsi="Times New Roman"/>
        </w:rPr>
      </w:pPr>
      <w:r>
        <w:rPr>
          <w:rFonts w:ascii="Times New Roman" w:eastAsiaTheme="minorEastAsia" w:hAnsi="Times New Roman"/>
        </w:rPr>
        <w:t xml:space="preserve">Dalam penelitian </w:t>
      </w:r>
      <w:r w:rsidR="000577A8">
        <w:rPr>
          <w:rFonts w:ascii="Times New Roman" w:eastAsiaTheme="minorEastAsia" w:hAnsi="Times New Roman"/>
        </w:rPr>
        <w:t>un</w:t>
      </w:r>
      <w:r w:rsidR="00EB176A">
        <w:rPr>
          <w:rFonts w:ascii="Times New Roman" w:eastAsiaTheme="minorEastAsia" w:hAnsi="Times New Roman"/>
        </w:rPr>
        <w:t>t</w:t>
      </w:r>
      <w:r w:rsidR="000577A8">
        <w:rPr>
          <w:rFonts w:ascii="Times New Roman" w:eastAsiaTheme="minorEastAsia" w:hAnsi="Times New Roman"/>
        </w:rPr>
        <w:t xml:space="preserve">uk mengetahui bagaimana strategi komunikasi </w:t>
      </w:r>
      <w:r>
        <w:rPr>
          <w:rFonts w:ascii="Times New Roman" w:eastAsiaTheme="minorEastAsia" w:hAnsi="Times New Roman"/>
        </w:rPr>
        <w:t xml:space="preserve">ini penulis </w:t>
      </w:r>
      <w:r w:rsidR="000577A8">
        <w:rPr>
          <w:rFonts w:ascii="Times New Roman" w:eastAsiaTheme="minorEastAsia" w:hAnsi="Times New Roman"/>
        </w:rPr>
        <w:t>menggunakan teori strategi oleh</w:t>
      </w:r>
      <w:r w:rsidR="00E54ABC">
        <w:rPr>
          <w:rFonts w:ascii="Times New Roman" w:eastAsiaTheme="minorEastAsia" w:hAnsi="Times New Roman"/>
        </w:rPr>
        <w:t xml:space="preserve"> Roger</w:t>
      </w:r>
      <w:r w:rsidR="008C09E5">
        <w:rPr>
          <w:rFonts w:ascii="Times New Roman" w:eastAsiaTheme="minorEastAsia" w:hAnsi="Times New Roman"/>
        </w:rPr>
        <w:t xml:space="preserve"> (1982) dan Middleton (1980)</w:t>
      </w:r>
      <w:r w:rsidR="000577A8">
        <w:rPr>
          <w:rFonts w:ascii="Times New Roman" w:eastAsiaTheme="minorEastAsia" w:hAnsi="Times New Roman"/>
        </w:rPr>
        <w:t>, yaitu</w:t>
      </w:r>
      <w:r w:rsidR="00861FB4">
        <w:rPr>
          <w:rFonts w:ascii="Times New Roman" w:eastAsiaTheme="minorEastAsia" w:hAnsi="Times New Roman"/>
        </w:rPr>
        <w:t xml:space="preserve"> strategi komunikasi sebag</w:t>
      </w:r>
      <w:r w:rsidR="00B5420E">
        <w:rPr>
          <w:rFonts w:ascii="Times New Roman" w:eastAsiaTheme="minorEastAsia" w:hAnsi="Times New Roman"/>
        </w:rPr>
        <w:t>a</w:t>
      </w:r>
      <w:r w:rsidR="00861FB4">
        <w:rPr>
          <w:rFonts w:ascii="Times New Roman" w:eastAsiaTheme="minorEastAsia" w:hAnsi="Times New Roman"/>
        </w:rPr>
        <w:t>i suatu rancangan yang dibuat untuk</w:t>
      </w:r>
      <w:r w:rsidR="006141D8">
        <w:rPr>
          <w:rFonts w:ascii="Times New Roman" w:eastAsiaTheme="minorEastAsia" w:hAnsi="Times New Roman"/>
        </w:rPr>
        <w:t xml:space="preserve"> </w:t>
      </w:r>
      <w:r w:rsidR="00861FB4">
        <w:rPr>
          <w:rFonts w:ascii="Times New Roman" w:eastAsiaTheme="minorEastAsia" w:hAnsi="Times New Roman"/>
        </w:rPr>
        <w:t xml:space="preserve">mengubah tingkah laku manusia </w:t>
      </w:r>
      <w:r w:rsidR="008C09E5">
        <w:rPr>
          <w:rFonts w:ascii="Times New Roman" w:eastAsiaTheme="minorEastAsia" w:hAnsi="Times New Roman"/>
        </w:rPr>
        <w:t>dalam skala yang besar</w:t>
      </w:r>
      <w:r w:rsidR="006141D8">
        <w:rPr>
          <w:rFonts w:ascii="Times New Roman" w:eastAsiaTheme="minorEastAsia" w:hAnsi="Times New Roman"/>
        </w:rPr>
        <w:t xml:space="preserve"> </w:t>
      </w:r>
      <w:r w:rsidR="008C09E5">
        <w:rPr>
          <w:rFonts w:ascii="Times New Roman" w:eastAsiaTheme="minorEastAsia" w:hAnsi="Times New Roman"/>
        </w:rPr>
        <w:t>melalui transfer ide-ide baru. Komunikasi yang terbaik dari semua elemen komunikasi mulai dari komunikator, pesan, saluran (media), penerima sampai pengaruh (efek) yang di rancang untuk mencapai tujuan komunikasi yang optimal.</w:t>
      </w:r>
    </w:p>
    <w:p w:rsidR="003B06CC" w:rsidRPr="004940D4" w:rsidRDefault="003B06CC" w:rsidP="00131215">
      <w:pPr>
        <w:widowControl w:val="0"/>
        <w:autoSpaceDE w:val="0"/>
        <w:autoSpaceDN w:val="0"/>
        <w:adjustRightInd w:val="0"/>
        <w:spacing w:line="480" w:lineRule="auto"/>
        <w:rPr>
          <w:rFonts w:ascii="Times New Roman" w:hAnsi="Times New Roman"/>
        </w:rPr>
      </w:pPr>
    </w:p>
    <w:p w:rsidR="000D00CC" w:rsidRPr="003B06CC" w:rsidRDefault="000D00CC" w:rsidP="00BD6B76">
      <w:pPr>
        <w:pStyle w:val="ListParagraph"/>
        <w:numPr>
          <w:ilvl w:val="1"/>
          <w:numId w:val="15"/>
        </w:numPr>
        <w:tabs>
          <w:tab w:val="left" w:pos="360"/>
          <w:tab w:val="left" w:pos="425"/>
          <w:tab w:val="left" w:pos="720"/>
        </w:tabs>
        <w:spacing w:line="480" w:lineRule="auto"/>
        <w:rPr>
          <w:rFonts w:ascii="Times New Roman" w:hAnsi="Times New Roman"/>
          <w:b/>
          <w:sz w:val="24"/>
          <w:szCs w:val="24"/>
        </w:rPr>
      </w:pPr>
      <w:r w:rsidRPr="003B06CC">
        <w:rPr>
          <w:rFonts w:ascii="Times New Roman" w:hAnsi="Times New Roman"/>
          <w:b/>
          <w:sz w:val="24"/>
          <w:szCs w:val="24"/>
        </w:rPr>
        <w:t>Metode Penelitian dan Teknik Pengumpulan Data</w:t>
      </w:r>
    </w:p>
    <w:p w:rsidR="000D00CC" w:rsidRPr="008B0825" w:rsidRDefault="000D00CC" w:rsidP="00BD6B76">
      <w:pPr>
        <w:pStyle w:val="ListParagraph"/>
        <w:numPr>
          <w:ilvl w:val="2"/>
          <w:numId w:val="15"/>
        </w:numPr>
        <w:spacing w:line="480" w:lineRule="auto"/>
        <w:ind w:left="993" w:hanging="567"/>
        <w:jc w:val="both"/>
        <w:textAlignment w:val="baseline"/>
        <w:rPr>
          <w:rFonts w:ascii="Times New Roman" w:hAnsi="Times New Roman"/>
          <w:b/>
          <w:sz w:val="24"/>
          <w:szCs w:val="24"/>
        </w:rPr>
      </w:pPr>
      <w:r w:rsidRPr="008B0825">
        <w:rPr>
          <w:rFonts w:ascii="Times New Roman" w:hAnsi="Times New Roman"/>
          <w:b/>
          <w:sz w:val="24"/>
          <w:szCs w:val="24"/>
        </w:rPr>
        <w:t>Metode Penelitian</w:t>
      </w:r>
    </w:p>
    <w:p w:rsidR="003B06CC" w:rsidRDefault="000D00CC" w:rsidP="00131215">
      <w:pPr>
        <w:spacing w:line="480" w:lineRule="auto"/>
        <w:ind w:left="425" w:firstLine="567"/>
        <w:jc w:val="both"/>
        <w:textAlignment w:val="baseline"/>
        <w:rPr>
          <w:rFonts w:ascii="Times New Roman" w:hAnsi="Times New Roman"/>
        </w:rPr>
      </w:pPr>
      <w:r w:rsidRPr="00456586">
        <w:rPr>
          <w:rFonts w:ascii="Times New Roman" w:hAnsi="Times New Roman"/>
        </w:rPr>
        <w:t xml:space="preserve">Metode Penelitian yang digunakan adalah penelitian kualitatif. Penelitian kualitatif ditujukan untuk memahami fenomena-fenomena sosial dari sudut pandang partisipan. Dengan demikian arti atau pengertian penelitian kualitatif tersebut adalah penelitian yang digunakan untuk meneliti pada kondisi objek alamiah dimana peneliti merupakan instrumen kunci (Sugiyono, 2005). </w:t>
      </w:r>
    </w:p>
    <w:p w:rsidR="00FC13B2" w:rsidRPr="005A488D" w:rsidRDefault="00FC13B2" w:rsidP="00131215">
      <w:pPr>
        <w:spacing w:line="480" w:lineRule="auto"/>
        <w:ind w:left="425" w:firstLine="567"/>
        <w:jc w:val="both"/>
        <w:textAlignment w:val="baseline"/>
        <w:rPr>
          <w:rFonts w:ascii="Times New Roman" w:hAnsi="Times New Roman"/>
        </w:rPr>
      </w:pPr>
    </w:p>
    <w:p w:rsidR="000D00CC" w:rsidRPr="008B0825" w:rsidRDefault="00FC13B2" w:rsidP="00BD6B76">
      <w:pPr>
        <w:pStyle w:val="ListParagraph"/>
        <w:widowControl w:val="0"/>
        <w:numPr>
          <w:ilvl w:val="2"/>
          <w:numId w:val="15"/>
        </w:numPr>
        <w:autoSpaceDE w:val="0"/>
        <w:autoSpaceDN w:val="0"/>
        <w:adjustRightInd w:val="0"/>
        <w:spacing w:after="240" w:line="480" w:lineRule="auto"/>
        <w:ind w:left="993" w:hanging="567"/>
        <w:rPr>
          <w:rFonts w:ascii="Times New Roman" w:hAnsi="Times New Roman"/>
          <w:b/>
          <w:sz w:val="24"/>
          <w:szCs w:val="24"/>
        </w:rPr>
      </w:pPr>
      <w:r>
        <w:rPr>
          <w:rFonts w:ascii="Times New Roman" w:hAnsi="Times New Roman"/>
          <w:b/>
          <w:sz w:val="24"/>
          <w:szCs w:val="24"/>
        </w:rPr>
        <w:t>Teknik Pengumpulan D</w:t>
      </w:r>
      <w:r w:rsidR="000D00CC" w:rsidRPr="008B0825">
        <w:rPr>
          <w:rFonts w:ascii="Times New Roman" w:hAnsi="Times New Roman"/>
          <w:b/>
          <w:sz w:val="24"/>
          <w:szCs w:val="24"/>
        </w:rPr>
        <w:t>ata</w:t>
      </w:r>
    </w:p>
    <w:p w:rsidR="003B06CC" w:rsidRDefault="003B06CC" w:rsidP="00131215">
      <w:pPr>
        <w:pStyle w:val="ListParagraph"/>
        <w:widowControl w:val="0"/>
        <w:numPr>
          <w:ilvl w:val="1"/>
          <w:numId w:val="11"/>
        </w:numPr>
        <w:autoSpaceDE w:val="0"/>
        <w:autoSpaceDN w:val="0"/>
        <w:adjustRightInd w:val="0"/>
        <w:spacing w:after="240" w:line="480" w:lineRule="auto"/>
        <w:ind w:left="993" w:hanging="284"/>
        <w:jc w:val="both"/>
        <w:rPr>
          <w:rFonts w:ascii="Times New Roman" w:hAnsi="Times New Roman"/>
          <w:sz w:val="24"/>
          <w:szCs w:val="24"/>
        </w:rPr>
      </w:pPr>
      <w:r w:rsidRPr="003B06CC">
        <w:rPr>
          <w:rFonts w:ascii="Times New Roman" w:hAnsi="Times New Roman"/>
          <w:sz w:val="24"/>
          <w:szCs w:val="24"/>
        </w:rPr>
        <w:t>Wawancara, menurut Moleong (2002:186) wawancara adalah pengumpulan data dengan tanya jawab antara dua pihak yang dikerjakan secara sistematis dan berlandaskan tujuan.</w:t>
      </w:r>
    </w:p>
    <w:p w:rsidR="008B0825" w:rsidRDefault="008B0825" w:rsidP="00131215">
      <w:pPr>
        <w:pStyle w:val="ListParagraph"/>
        <w:widowControl w:val="0"/>
        <w:numPr>
          <w:ilvl w:val="1"/>
          <w:numId w:val="11"/>
        </w:numPr>
        <w:autoSpaceDE w:val="0"/>
        <w:autoSpaceDN w:val="0"/>
        <w:adjustRightInd w:val="0"/>
        <w:spacing w:after="240" w:line="480" w:lineRule="auto"/>
        <w:ind w:left="993" w:hanging="284"/>
        <w:jc w:val="both"/>
        <w:rPr>
          <w:rFonts w:ascii="Times New Roman" w:hAnsi="Times New Roman"/>
          <w:sz w:val="24"/>
          <w:szCs w:val="24"/>
        </w:rPr>
      </w:pPr>
      <w:r w:rsidRPr="008B0825">
        <w:rPr>
          <w:rFonts w:ascii="Times New Roman" w:hAnsi="Times New Roman"/>
          <w:sz w:val="24"/>
          <w:szCs w:val="24"/>
        </w:rPr>
        <w:t>Observasi, dimana penulis mendapat semua informasi dari dalam 95.2 Bandung Radio</w:t>
      </w:r>
      <w:r w:rsidR="005D3C7A">
        <w:rPr>
          <w:rFonts w:ascii="Times New Roman" w:hAnsi="Times New Roman"/>
          <w:sz w:val="24"/>
          <w:szCs w:val="24"/>
        </w:rPr>
        <w:t xml:space="preserve"> melalui beberapa informan</w:t>
      </w:r>
      <w:r w:rsidRPr="008B0825">
        <w:rPr>
          <w:rFonts w:ascii="Times New Roman" w:hAnsi="Times New Roman"/>
          <w:sz w:val="24"/>
          <w:szCs w:val="24"/>
        </w:rPr>
        <w:t xml:space="preserve">. </w:t>
      </w:r>
    </w:p>
    <w:p w:rsidR="008B0825" w:rsidRDefault="008B0825" w:rsidP="00131215">
      <w:pPr>
        <w:pStyle w:val="ListParagraph"/>
        <w:widowControl w:val="0"/>
        <w:numPr>
          <w:ilvl w:val="1"/>
          <w:numId w:val="11"/>
        </w:numPr>
        <w:autoSpaceDE w:val="0"/>
        <w:autoSpaceDN w:val="0"/>
        <w:adjustRightInd w:val="0"/>
        <w:spacing w:after="240" w:line="480" w:lineRule="auto"/>
        <w:ind w:left="993" w:hanging="284"/>
        <w:jc w:val="both"/>
        <w:rPr>
          <w:rFonts w:ascii="Times New Roman" w:hAnsi="Times New Roman"/>
          <w:sz w:val="24"/>
          <w:szCs w:val="24"/>
        </w:rPr>
      </w:pPr>
      <w:r w:rsidRPr="008B0825">
        <w:rPr>
          <w:rFonts w:ascii="Times New Roman" w:hAnsi="Times New Roman"/>
          <w:sz w:val="24"/>
          <w:szCs w:val="24"/>
        </w:rPr>
        <w:t>Dokumentasi, yaitu mengumpulkan data melalui peninggalan tertulis, terutama berupa arsip-arsip dan juga termasuk buku-buku tentang pendapat teori, dalil atau hukum-hukum lainnya yang berhubungan dengan masalah penyelidikan (Nawawi, 20</w:t>
      </w:r>
      <w:r w:rsidR="005D3C7A">
        <w:rPr>
          <w:rFonts w:ascii="Times New Roman" w:hAnsi="Times New Roman"/>
          <w:sz w:val="24"/>
          <w:szCs w:val="24"/>
        </w:rPr>
        <w:t>05:33).</w:t>
      </w:r>
    </w:p>
    <w:p w:rsidR="005D3C7A" w:rsidRDefault="005D3C7A" w:rsidP="005A4F97">
      <w:pPr>
        <w:pStyle w:val="ListParagraph"/>
        <w:widowControl w:val="0"/>
        <w:numPr>
          <w:ilvl w:val="1"/>
          <w:numId w:val="11"/>
        </w:numPr>
        <w:autoSpaceDE w:val="0"/>
        <w:autoSpaceDN w:val="0"/>
        <w:adjustRightInd w:val="0"/>
        <w:spacing w:line="480" w:lineRule="auto"/>
        <w:ind w:left="993" w:hanging="284"/>
        <w:jc w:val="both"/>
        <w:rPr>
          <w:rFonts w:ascii="Times New Roman" w:hAnsi="Times New Roman"/>
          <w:sz w:val="24"/>
          <w:szCs w:val="24"/>
        </w:rPr>
      </w:pPr>
      <w:r>
        <w:rPr>
          <w:rFonts w:ascii="Times New Roman" w:hAnsi="Times New Roman"/>
          <w:sz w:val="24"/>
          <w:szCs w:val="24"/>
        </w:rPr>
        <w:t>Studi pustaka,</w:t>
      </w:r>
      <w:r w:rsidR="003F0EF4">
        <w:rPr>
          <w:rFonts w:ascii="Times New Roman" w:hAnsi="Times New Roman"/>
          <w:sz w:val="24"/>
          <w:szCs w:val="24"/>
        </w:rPr>
        <w:t xml:space="preserve"> dilakukan oleh penulis untuk data yang berkenaan dengan penelitian dilakukan dengan cara penelurusan data online, dan studi literalur.</w:t>
      </w:r>
    </w:p>
    <w:p w:rsidR="00B70141" w:rsidRDefault="00B70141" w:rsidP="00131215">
      <w:pPr>
        <w:pStyle w:val="ListParagraph"/>
        <w:widowControl w:val="0"/>
        <w:autoSpaceDE w:val="0"/>
        <w:autoSpaceDN w:val="0"/>
        <w:adjustRightInd w:val="0"/>
        <w:spacing w:after="240" w:line="480" w:lineRule="auto"/>
        <w:ind w:left="993"/>
        <w:jc w:val="both"/>
        <w:rPr>
          <w:rFonts w:ascii="Times New Roman" w:hAnsi="Times New Roman"/>
          <w:sz w:val="24"/>
          <w:szCs w:val="24"/>
        </w:rPr>
      </w:pPr>
    </w:p>
    <w:p w:rsidR="003F0EF4" w:rsidRDefault="003F0EF4" w:rsidP="00BD6B76">
      <w:pPr>
        <w:pStyle w:val="ListParagraph"/>
        <w:widowControl w:val="0"/>
        <w:numPr>
          <w:ilvl w:val="2"/>
          <w:numId w:val="15"/>
        </w:numPr>
        <w:autoSpaceDE w:val="0"/>
        <w:autoSpaceDN w:val="0"/>
        <w:adjustRightInd w:val="0"/>
        <w:spacing w:line="480" w:lineRule="auto"/>
        <w:ind w:left="993" w:hanging="567"/>
        <w:jc w:val="both"/>
        <w:rPr>
          <w:rFonts w:ascii="Times New Roman" w:hAnsi="Times New Roman"/>
          <w:b/>
          <w:sz w:val="24"/>
          <w:szCs w:val="24"/>
        </w:rPr>
      </w:pPr>
      <w:r w:rsidRPr="003F0EF4">
        <w:rPr>
          <w:rFonts w:ascii="Times New Roman" w:hAnsi="Times New Roman"/>
          <w:b/>
          <w:sz w:val="24"/>
          <w:szCs w:val="24"/>
        </w:rPr>
        <w:t>Teknis Analisis Data</w:t>
      </w:r>
    </w:p>
    <w:p w:rsidR="000D00CC" w:rsidRPr="00456586" w:rsidRDefault="008C336E" w:rsidP="00131215">
      <w:pPr>
        <w:widowControl w:val="0"/>
        <w:autoSpaceDE w:val="0"/>
        <w:autoSpaceDN w:val="0"/>
        <w:adjustRightInd w:val="0"/>
        <w:spacing w:line="480" w:lineRule="auto"/>
        <w:ind w:left="720" w:firstLine="414"/>
        <w:jc w:val="both"/>
        <w:rPr>
          <w:rFonts w:ascii="Times New Roman" w:hAnsi="Times New Roman"/>
        </w:rPr>
      </w:pPr>
      <w:r>
        <w:rPr>
          <w:rFonts w:ascii="Times New Roman" w:hAnsi="Times New Roman"/>
        </w:rPr>
        <w:t xml:space="preserve">Teknis analisis data yang telah dilakukan dalam penelitian ini, penulis menggunakan pendekatan kualitatif, maka diperlukan langkah-langkah untuk menganalisa data-data yang telah diperoleh. </w:t>
      </w:r>
      <w:r w:rsidR="000D00CC" w:rsidRPr="00456586">
        <w:rPr>
          <w:rFonts w:ascii="Times New Roman" w:hAnsi="Times New Roman"/>
        </w:rPr>
        <w:t>Pawito dalam buku penelitian komunikasi kualitatif mengutip pendapat Miles dan Huberman (</w:t>
      </w:r>
      <w:r w:rsidR="000D00CC">
        <w:rPr>
          <w:rFonts w:ascii="Times New Roman" w:hAnsi="Times New Roman"/>
        </w:rPr>
        <w:t>2001)</w:t>
      </w:r>
      <w:r w:rsidR="000D00CC" w:rsidRPr="00456586">
        <w:rPr>
          <w:rFonts w:ascii="Times New Roman" w:hAnsi="Times New Roman"/>
        </w:rPr>
        <w:t xml:space="preserve"> yang mengemukakan bahwa teknik analisis pada penelitian kualitatif terdiri dari tiga komponen yaitu reduksi data, penyajian data dan penarikan serta pengujian kesimpulan (Pawito, 2001:104). </w:t>
      </w:r>
    </w:p>
    <w:p w:rsidR="006D2E9D" w:rsidRPr="004940D4" w:rsidRDefault="000D00CC" w:rsidP="00131215">
      <w:pPr>
        <w:widowControl w:val="0"/>
        <w:numPr>
          <w:ilvl w:val="0"/>
          <w:numId w:val="20"/>
        </w:numPr>
        <w:autoSpaceDE w:val="0"/>
        <w:autoSpaceDN w:val="0"/>
        <w:adjustRightInd w:val="0"/>
        <w:spacing w:after="240" w:line="480" w:lineRule="auto"/>
        <w:ind w:left="993" w:hanging="284"/>
        <w:jc w:val="both"/>
        <w:rPr>
          <w:rFonts w:ascii="Times New Roman" w:hAnsi="Times New Roman"/>
        </w:rPr>
      </w:pPr>
      <w:r w:rsidRPr="00456586">
        <w:rPr>
          <w:rFonts w:ascii="Times New Roman" w:hAnsi="Times New Roman"/>
        </w:rPr>
        <w:t>Reduksi Data</w:t>
      </w:r>
      <w:r w:rsidRPr="00456586">
        <w:rPr>
          <w:rFonts w:ascii="Times New Roman" w:hAnsi="Times New Roman"/>
          <w:lang w:val="id-ID"/>
        </w:rPr>
        <w:t xml:space="preserve">. </w:t>
      </w:r>
      <w:r w:rsidRPr="00456586">
        <w:rPr>
          <w:rFonts w:ascii="Times New Roman" w:hAnsi="Times New Roman"/>
        </w:rPr>
        <w:t>Langkah reduksi data melibatkan beberapa tahap. Tahap pertama adalah melibatkan langkah-langklah penyuntingan, pengelompokan dan meringkas data. Pada tahap kedua, peneliti menyusun catatan-catatan mengenai berbagai hal, termasuk yang berken</w:t>
      </w:r>
      <w:r w:rsidR="00647FF9">
        <w:rPr>
          <w:rFonts w:ascii="Times New Roman" w:hAnsi="Times New Roman"/>
          <w:lang w:val="id-ID"/>
        </w:rPr>
        <w:t>a</w:t>
      </w:r>
      <w:r w:rsidRPr="00456586">
        <w:rPr>
          <w:rFonts w:ascii="Times New Roman" w:hAnsi="Times New Roman"/>
        </w:rPr>
        <w:t>an dengan aktivitas serta proses-proses sehingga peneliti dapat menemukan tema-tema, kelompok-kelompok dan pola-pola data. Tahap ketiga dari reduksi data, peneliti menyusun rancangan konsep-konsep (pengupayaan konseptualisasi) serta penjelasan-penjelasan berkenaan dengan tema, pola atau kelompok-kelompok data b</w:t>
      </w:r>
      <w:r w:rsidR="00F123D9">
        <w:rPr>
          <w:rFonts w:ascii="Times New Roman" w:hAnsi="Times New Roman"/>
        </w:rPr>
        <w:t>ersangkutan. (Pawito, 2001:105).</w:t>
      </w:r>
    </w:p>
    <w:p w:rsidR="00FC13B2" w:rsidRDefault="000D00CC" w:rsidP="00131215">
      <w:pPr>
        <w:widowControl w:val="0"/>
        <w:numPr>
          <w:ilvl w:val="0"/>
          <w:numId w:val="20"/>
        </w:numPr>
        <w:autoSpaceDE w:val="0"/>
        <w:autoSpaceDN w:val="0"/>
        <w:adjustRightInd w:val="0"/>
        <w:spacing w:line="480" w:lineRule="auto"/>
        <w:ind w:left="993" w:hanging="284"/>
        <w:jc w:val="both"/>
        <w:rPr>
          <w:rFonts w:ascii="Times New Roman" w:hAnsi="Times New Roman"/>
        </w:rPr>
      </w:pPr>
      <w:r w:rsidRPr="00456586">
        <w:rPr>
          <w:rFonts w:ascii="Times New Roman" w:hAnsi="Times New Roman"/>
        </w:rPr>
        <w:t>Penyajian Data</w:t>
      </w:r>
      <w:r w:rsidRPr="00456586">
        <w:rPr>
          <w:rFonts w:ascii="Times New Roman" w:hAnsi="Times New Roman"/>
          <w:lang w:val="id-ID"/>
        </w:rPr>
        <w:t xml:space="preserve">. </w:t>
      </w:r>
      <w:r w:rsidRPr="00456586">
        <w:rPr>
          <w:rFonts w:ascii="Times New Roman" w:hAnsi="Times New Roman"/>
        </w:rPr>
        <w:t xml:space="preserve">Pawito mengemukakan hal yang dilakukan dalam penyajian data adalah melibatkan langkah-langkah mengorganisasikan data, yakni menjalin (kelompok) data yang satu dengan (kelompok) data yang lain sehingga seluruh data yang dianalisis benar-benar dilibatkan dalam satu kesatuan karena dalam penelitian kualitatif data biasanya beraneka ragam perspektif dan terasa bertumpuk maka penyajian data pada umumnya diyakini sangat membantu proses analisis (Pawito, 2001:105). </w:t>
      </w:r>
    </w:p>
    <w:p w:rsidR="00B70141" w:rsidRPr="00B70141" w:rsidRDefault="00B70141" w:rsidP="00131215">
      <w:pPr>
        <w:widowControl w:val="0"/>
        <w:autoSpaceDE w:val="0"/>
        <w:autoSpaceDN w:val="0"/>
        <w:adjustRightInd w:val="0"/>
        <w:spacing w:line="480" w:lineRule="auto"/>
        <w:ind w:left="993"/>
        <w:jc w:val="both"/>
        <w:rPr>
          <w:rFonts w:ascii="Times New Roman" w:hAnsi="Times New Roman"/>
        </w:rPr>
      </w:pPr>
    </w:p>
    <w:p w:rsidR="006D2E9D" w:rsidRDefault="000D00CC" w:rsidP="00131215">
      <w:pPr>
        <w:widowControl w:val="0"/>
        <w:numPr>
          <w:ilvl w:val="0"/>
          <w:numId w:val="20"/>
        </w:numPr>
        <w:autoSpaceDE w:val="0"/>
        <w:autoSpaceDN w:val="0"/>
        <w:adjustRightInd w:val="0"/>
        <w:spacing w:after="240" w:line="480" w:lineRule="auto"/>
        <w:ind w:left="993" w:hanging="284"/>
        <w:jc w:val="both"/>
        <w:rPr>
          <w:rFonts w:ascii="Times New Roman" w:hAnsi="Times New Roman"/>
        </w:rPr>
      </w:pPr>
      <w:r w:rsidRPr="00456586">
        <w:rPr>
          <w:rFonts w:ascii="Times New Roman" w:hAnsi="Times New Roman"/>
          <w:lang w:val="id-ID"/>
        </w:rPr>
        <w:t xml:space="preserve">Penarikan serta Pengujian kesimpulan. </w:t>
      </w:r>
      <w:r w:rsidRPr="00456586">
        <w:rPr>
          <w:rFonts w:ascii="Times New Roman" w:hAnsi="Times New Roman"/>
        </w:rPr>
        <w:t>Peneliti harus dapat mengimplementasikan prinsip induktif dengan mempertimbangkan pola-pola data yang ada dan atau kecenderungan dari data yang telah dibuat. Pawito kembali menjelaskan mengenai penarikan serta pengujian kesimpulan. Ada kalanya kesimpulan telah tergambar sejak awal, namun kesimpulan final tidak pernah dapat dirumuskan secara memadai tanpa peneliti menyelesaikan analisis seluruh data yang ada. Peniliti mengkonsfirmasi, mempertajam atau mungkin merevisi kesimpulan-kesimpulan yang telah dibuat untuk sampai pada kesimpulan final berupa proposisi-proposisi ilmiah mengenai gejala atau realitas yang diteliti (Pawito, 2001: 106).</w:t>
      </w:r>
    </w:p>
    <w:p w:rsidR="00B70141" w:rsidRDefault="008C336E" w:rsidP="00131215">
      <w:pPr>
        <w:widowControl w:val="0"/>
        <w:autoSpaceDE w:val="0"/>
        <w:autoSpaceDN w:val="0"/>
        <w:adjustRightInd w:val="0"/>
        <w:spacing w:line="480" w:lineRule="auto"/>
        <w:ind w:left="720" w:firstLine="720"/>
        <w:jc w:val="both"/>
        <w:rPr>
          <w:rFonts w:ascii="Times New Roman" w:hAnsi="Times New Roman"/>
        </w:rPr>
      </w:pPr>
      <w:r>
        <w:rPr>
          <w:rFonts w:ascii="Times New Roman" w:hAnsi="Times New Roman"/>
        </w:rPr>
        <w:t xml:space="preserve">Tahapan-tahapan analisis data di atas merupakan bagian yang tidak saling terpisahkan, sehingga saling berhubungan antara tahap yang satu dengan tahap yang lain. Analisis yang dilakukan secara </w:t>
      </w:r>
      <w:r w:rsidRPr="008C336E">
        <w:rPr>
          <w:rFonts w:ascii="Times New Roman" w:hAnsi="Times New Roman"/>
          <w:i/>
        </w:rPr>
        <w:t>continue</w:t>
      </w:r>
      <w:r>
        <w:rPr>
          <w:rFonts w:ascii="Times New Roman" w:hAnsi="Times New Roman"/>
        </w:rPr>
        <w:t>dari awal sampai akhir penelitian, untuk mengetahui strategi komunikasi di 95,2 FM Bandung Radio di Bandung.</w:t>
      </w:r>
    </w:p>
    <w:p w:rsidR="00131215" w:rsidRPr="008C336E" w:rsidRDefault="00131215" w:rsidP="00131215">
      <w:pPr>
        <w:widowControl w:val="0"/>
        <w:autoSpaceDE w:val="0"/>
        <w:autoSpaceDN w:val="0"/>
        <w:adjustRightInd w:val="0"/>
        <w:spacing w:line="480" w:lineRule="auto"/>
        <w:ind w:left="720" w:firstLine="720"/>
        <w:jc w:val="both"/>
        <w:rPr>
          <w:rFonts w:ascii="Times New Roman" w:hAnsi="Times New Roman"/>
        </w:rPr>
      </w:pPr>
    </w:p>
    <w:p w:rsidR="000D00CC" w:rsidRPr="008C336E" w:rsidRDefault="000D00CC" w:rsidP="00BD6B76">
      <w:pPr>
        <w:pStyle w:val="ListParagraph"/>
        <w:numPr>
          <w:ilvl w:val="1"/>
          <w:numId w:val="15"/>
        </w:numPr>
        <w:spacing w:line="480" w:lineRule="auto"/>
        <w:ind w:left="357" w:hanging="357"/>
        <w:rPr>
          <w:rFonts w:ascii="Times New Roman" w:hAnsi="Times New Roman"/>
          <w:b/>
          <w:sz w:val="24"/>
          <w:szCs w:val="24"/>
        </w:rPr>
      </w:pPr>
      <w:r w:rsidRPr="008C336E">
        <w:rPr>
          <w:rFonts w:ascii="Times New Roman" w:hAnsi="Times New Roman"/>
          <w:b/>
          <w:sz w:val="24"/>
          <w:szCs w:val="24"/>
        </w:rPr>
        <w:t>Lokasi dan Waktu Penelitian</w:t>
      </w:r>
    </w:p>
    <w:p w:rsidR="000D00CC" w:rsidRPr="008C336E" w:rsidRDefault="000D00CC" w:rsidP="00BD6B76">
      <w:pPr>
        <w:pStyle w:val="ListParagraph"/>
        <w:numPr>
          <w:ilvl w:val="2"/>
          <w:numId w:val="15"/>
        </w:numPr>
        <w:spacing w:line="480" w:lineRule="auto"/>
        <w:ind w:left="993" w:hanging="567"/>
        <w:rPr>
          <w:rFonts w:ascii="Times New Roman" w:hAnsi="Times New Roman"/>
          <w:b/>
          <w:sz w:val="24"/>
          <w:szCs w:val="24"/>
        </w:rPr>
      </w:pPr>
      <w:r w:rsidRPr="008C336E">
        <w:rPr>
          <w:rFonts w:ascii="Times New Roman" w:hAnsi="Times New Roman"/>
          <w:b/>
          <w:sz w:val="24"/>
          <w:szCs w:val="24"/>
        </w:rPr>
        <w:t>Lokasi Penelitian</w:t>
      </w:r>
    </w:p>
    <w:p w:rsidR="00FC13B2" w:rsidRDefault="000D00CC" w:rsidP="00131215">
      <w:pPr>
        <w:widowControl w:val="0"/>
        <w:autoSpaceDE w:val="0"/>
        <w:autoSpaceDN w:val="0"/>
        <w:adjustRightInd w:val="0"/>
        <w:spacing w:after="260" w:line="480" w:lineRule="auto"/>
        <w:ind w:left="993" w:firstLine="447"/>
        <w:jc w:val="both"/>
        <w:rPr>
          <w:rFonts w:ascii="Times New Roman" w:hAnsi="Times New Roman"/>
        </w:rPr>
      </w:pPr>
      <w:bookmarkStart w:id="4" w:name="_Hlk491507099"/>
      <w:r w:rsidRPr="00456586">
        <w:rPr>
          <w:rFonts w:ascii="Times New Roman" w:hAnsi="Times New Roman"/>
        </w:rPr>
        <w:t>Penel</w:t>
      </w:r>
      <w:r w:rsidR="009E63CC">
        <w:rPr>
          <w:rFonts w:ascii="Times New Roman" w:hAnsi="Times New Roman"/>
        </w:rPr>
        <w:t>itian ini dilakukan di 95.2</w:t>
      </w:r>
      <w:r w:rsidRPr="00456586">
        <w:rPr>
          <w:rFonts w:ascii="Times New Roman" w:hAnsi="Times New Roman"/>
        </w:rPr>
        <w:t xml:space="preserve"> FM </w:t>
      </w:r>
      <w:r w:rsidR="009E63CC">
        <w:rPr>
          <w:rFonts w:ascii="Times New Roman" w:hAnsi="Times New Roman"/>
        </w:rPr>
        <w:t>Bandung</w:t>
      </w:r>
      <w:r w:rsidR="00B70141">
        <w:rPr>
          <w:rFonts w:ascii="Times New Roman" w:hAnsi="Times New Roman"/>
        </w:rPr>
        <w:t xml:space="preserve"> Radio</w:t>
      </w:r>
      <w:r w:rsidRPr="00456586">
        <w:rPr>
          <w:rFonts w:ascii="Times New Roman" w:hAnsi="Times New Roman"/>
        </w:rPr>
        <w:t xml:space="preserve"> yang berada di </w:t>
      </w:r>
      <w:r w:rsidR="009E63CC" w:rsidRPr="009E63CC">
        <w:rPr>
          <w:rFonts w:ascii="Times New Roman" w:hAnsi="Times New Roman"/>
        </w:rPr>
        <w:t>Jl. Rereongan Sarupi No.23, Ciumbuleuit, Cidadap, Kota Bandung, Jawa Barat 40142, Indonesia</w:t>
      </w:r>
      <w:r w:rsidR="009E63CC">
        <w:rPr>
          <w:rFonts w:ascii="Times New Roman" w:hAnsi="Times New Roman"/>
        </w:rPr>
        <w:t xml:space="preserve">, telepon </w:t>
      </w:r>
      <w:r w:rsidR="009E63CC" w:rsidRPr="009E63CC">
        <w:rPr>
          <w:rFonts w:ascii="Times New Roman" w:hAnsi="Times New Roman"/>
        </w:rPr>
        <w:t>(022) 82065158</w:t>
      </w:r>
      <w:r w:rsidR="009E63CC">
        <w:rPr>
          <w:rFonts w:ascii="Times New Roman" w:hAnsi="Times New Roman"/>
        </w:rPr>
        <w:t>.</w:t>
      </w:r>
    </w:p>
    <w:bookmarkEnd w:id="4"/>
    <w:p w:rsidR="000D00CC" w:rsidRPr="008C336E" w:rsidRDefault="000D00CC" w:rsidP="00BD6B76">
      <w:pPr>
        <w:pStyle w:val="ListParagraph"/>
        <w:widowControl w:val="0"/>
        <w:numPr>
          <w:ilvl w:val="2"/>
          <w:numId w:val="15"/>
        </w:numPr>
        <w:autoSpaceDE w:val="0"/>
        <w:autoSpaceDN w:val="0"/>
        <w:adjustRightInd w:val="0"/>
        <w:spacing w:line="480" w:lineRule="auto"/>
        <w:ind w:left="992" w:hanging="567"/>
        <w:jc w:val="both"/>
        <w:rPr>
          <w:rFonts w:ascii="Times New Roman" w:hAnsi="Times New Roman"/>
          <w:b/>
          <w:sz w:val="24"/>
          <w:szCs w:val="24"/>
        </w:rPr>
      </w:pPr>
      <w:r w:rsidRPr="008C336E">
        <w:rPr>
          <w:rFonts w:ascii="Times New Roman" w:hAnsi="Times New Roman"/>
          <w:b/>
          <w:sz w:val="24"/>
          <w:szCs w:val="24"/>
        </w:rPr>
        <w:t>Waktu Penelitian</w:t>
      </w:r>
    </w:p>
    <w:p w:rsidR="000D00CC" w:rsidRPr="00456586" w:rsidRDefault="000D00CC" w:rsidP="00131215">
      <w:pPr>
        <w:widowControl w:val="0"/>
        <w:autoSpaceDE w:val="0"/>
        <w:autoSpaceDN w:val="0"/>
        <w:adjustRightInd w:val="0"/>
        <w:spacing w:line="480" w:lineRule="auto"/>
        <w:ind w:left="993" w:hanging="993"/>
        <w:jc w:val="both"/>
        <w:rPr>
          <w:rFonts w:ascii="Times New Roman" w:hAnsi="Times New Roman"/>
        </w:rPr>
      </w:pPr>
      <w:r w:rsidRPr="00456586">
        <w:rPr>
          <w:rFonts w:ascii="Times New Roman" w:hAnsi="Times New Roman"/>
        </w:rPr>
        <w:tab/>
      </w:r>
      <w:r w:rsidRPr="00456586">
        <w:rPr>
          <w:rFonts w:ascii="Times New Roman" w:hAnsi="Times New Roman"/>
        </w:rPr>
        <w:tab/>
        <w:t>Waktu yang digunakan penulis dalam melakukan penelitian adalah pada bulan</w:t>
      </w:r>
      <w:r w:rsidR="000C1833">
        <w:rPr>
          <w:rFonts w:ascii="Times New Roman" w:hAnsi="Times New Roman"/>
        </w:rPr>
        <w:t xml:space="preserve"> Juni</w:t>
      </w:r>
      <w:r w:rsidR="009E63CC">
        <w:rPr>
          <w:rFonts w:ascii="Times New Roman" w:hAnsi="Times New Roman"/>
        </w:rPr>
        <w:t xml:space="preserve"> 2017</w:t>
      </w:r>
      <w:r w:rsidRPr="00456586">
        <w:rPr>
          <w:rFonts w:ascii="Times New Roman" w:hAnsi="Times New Roman"/>
        </w:rPr>
        <w:t xml:space="preserve"> sampai dengan</w:t>
      </w:r>
      <w:r w:rsidR="00C80BB8">
        <w:rPr>
          <w:rFonts w:ascii="Times New Roman" w:hAnsi="Times New Roman"/>
        </w:rPr>
        <w:t xml:space="preserve"> September 2017</w:t>
      </w:r>
      <w:r w:rsidRPr="00456586">
        <w:rPr>
          <w:rFonts w:ascii="Times New Roman" w:hAnsi="Times New Roman"/>
        </w:rPr>
        <w:t>.</w:t>
      </w:r>
    </w:p>
    <w:p w:rsidR="000E4660" w:rsidRDefault="000E4660" w:rsidP="00131215">
      <w:pPr>
        <w:spacing w:line="480" w:lineRule="auto"/>
      </w:pPr>
    </w:p>
    <w:sectPr w:rsidR="000E4660" w:rsidSect="00FF79A1">
      <w:headerReference w:type="default" r:id="rId13"/>
      <w:footerReference w:type="first" r:id="rId14"/>
      <w:pgSz w:w="12240" w:h="15840"/>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F37" w:rsidRDefault="00172F37" w:rsidP="00C527AB">
      <w:r>
        <w:separator/>
      </w:r>
    </w:p>
  </w:endnote>
  <w:endnote w:type="continuationSeparator" w:id="0">
    <w:p w:rsidR="00172F37" w:rsidRDefault="00172F37" w:rsidP="00C5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508405"/>
      <w:docPartObj>
        <w:docPartGallery w:val="Page Numbers (Bottom of Page)"/>
        <w:docPartUnique/>
      </w:docPartObj>
    </w:sdtPr>
    <w:sdtEndPr>
      <w:rPr>
        <w:noProof/>
      </w:rPr>
    </w:sdtEndPr>
    <w:sdtContent>
      <w:p w:rsidR="00FF79A1" w:rsidRDefault="00D20CD2">
        <w:pPr>
          <w:pStyle w:val="Footer"/>
          <w:jc w:val="center"/>
        </w:pPr>
        <w:r>
          <w:fldChar w:fldCharType="begin"/>
        </w:r>
        <w:r w:rsidR="00FF79A1">
          <w:instrText xml:space="preserve"> PAGE   \* MERGEFORMAT </w:instrText>
        </w:r>
        <w:r>
          <w:fldChar w:fldCharType="separate"/>
        </w:r>
        <w:r w:rsidR="006A139A">
          <w:rPr>
            <w:noProof/>
          </w:rPr>
          <w:t>1</w:t>
        </w:r>
        <w:r>
          <w:rPr>
            <w:noProof/>
          </w:rPr>
          <w:fldChar w:fldCharType="end"/>
        </w:r>
      </w:p>
    </w:sdtContent>
  </w:sdt>
  <w:p w:rsidR="00FF79A1" w:rsidRDefault="00FF7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F37" w:rsidRDefault="00172F37" w:rsidP="00C527AB">
      <w:r>
        <w:separator/>
      </w:r>
    </w:p>
  </w:footnote>
  <w:footnote w:type="continuationSeparator" w:id="0">
    <w:p w:rsidR="00172F37" w:rsidRDefault="00172F37" w:rsidP="00C52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686574"/>
      <w:docPartObj>
        <w:docPartGallery w:val="Page Numbers (Top of Page)"/>
        <w:docPartUnique/>
      </w:docPartObj>
    </w:sdtPr>
    <w:sdtEndPr>
      <w:rPr>
        <w:noProof/>
      </w:rPr>
    </w:sdtEndPr>
    <w:sdtContent>
      <w:p w:rsidR="00FF79A1" w:rsidRDefault="00D20CD2">
        <w:pPr>
          <w:pStyle w:val="Header"/>
          <w:jc w:val="right"/>
        </w:pPr>
        <w:r>
          <w:fldChar w:fldCharType="begin"/>
        </w:r>
        <w:r w:rsidR="00FF79A1">
          <w:instrText xml:space="preserve"> PAGE   \* MERGEFORMAT </w:instrText>
        </w:r>
        <w:r>
          <w:fldChar w:fldCharType="separate"/>
        </w:r>
        <w:r w:rsidR="006A139A">
          <w:rPr>
            <w:noProof/>
          </w:rPr>
          <w:t>2</w:t>
        </w:r>
        <w:r>
          <w:rPr>
            <w:noProof/>
          </w:rPr>
          <w:fldChar w:fldCharType="end"/>
        </w:r>
      </w:p>
    </w:sdtContent>
  </w:sdt>
  <w:p w:rsidR="00FF79A1" w:rsidRDefault="00FF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C7B"/>
    <w:multiLevelType w:val="hybridMultilevel"/>
    <w:tmpl w:val="ED30C8F2"/>
    <w:lvl w:ilvl="0" w:tplc="0409000F">
      <w:start w:val="1"/>
      <w:numFmt w:val="decimal"/>
      <w:lvlText w:val="%1."/>
      <w:lvlJc w:val="left"/>
      <w:pPr>
        <w:ind w:left="1080" w:hanging="360"/>
      </w:pPr>
      <w:rPr>
        <w:rFonts w:hint="default"/>
      </w:rPr>
    </w:lvl>
    <w:lvl w:ilvl="1" w:tplc="C3FE7C9E">
      <w:start w:val="1"/>
      <w:numFmt w:val="decimal"/>
      <w:lvlText w:val="%2)"/>
      <w:lvlJc w:val="left"/>
      <w:pPr>
        <w:ind w:left="2220" w:hanging="7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F6643"/>
    <w:multiLevelType w:val="hybridMultilevel"/>
    <w:tmpl w:val="D44ADBC6"/>
    <w:lvl w:ilvl="0" w:tplc="AB66F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D6C9C"/>
    <w:multiLevelType w:val="hybridMultilevel"/>
    <w:tmpl w:val="CBB4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E16BE"/>
    <w:multiLevelType w:val="multilevel"/>
    <w:tmpl w:val="085CFB96"/>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32933A2"/>
    <w:multiLevelType w:val="hybridMultilevel"/>
    <w:tmpl w:val="AD9CC910"/>
    <w:lvl w:ilvl="0" w:tplc="0409000F">
      <w:start w:val="1"/>
      <w:numFmt w:val="decimal"/>
      <w:lvlText w:val="%1."/>
      <w:lvlJc w:val="left"/>
      <w:pPr>
        <w:ind w:left="1224"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6AF59F5"/>
    <w:multiLevelType w:val="hybridMultilevel"/>
    <w:tmpl w:val="85E874C4"/>
    <w:lvl w:ilvl="0" w:tplc="AB66F7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30791E"/>
    <w:multiLevelType w:val="hybridMultilevel"/>
    <w:tmpl w:val="9AB477F2"/>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8363D8"/>
    <w:multiLevelType w:val="multilevel"/>
    <w:tmpl w:val="524EE6D4"/>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6042300"/>
    <w:multiLevelType w:val="hybridMultilevel"/>
    <w:tmpl w:val="00842C62"/>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F037C"/>
    <w:multiLevelType w:val="hybridMultilevel"/>
    <w:tmpl w:val="CB5C2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56355"/>
    <w:multiLevelType w:val="multilevel"/>
    <w:tmpl w:val="E1E47E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BA6470"/>
    <w:multiLevelType w:val="hybridMultilevel"/>
    <w:tmpl w:val="F8F0C654"/>
    <w:lvl w:ilvl="0" w:tplc="0409000F">
      <w:start w:val="1"/>
      <w:numFmt w:val="decimal"/>
      <w:lvlText w:val="%1."/>
      <w:lvlJc w:val="left"/>
      <w:pPr>
        <w:ind w:left="1224" w:hanging="360"/>
      </w:pPr>
      <w:rPr>
        <w:rFonts w:hint="default"/>
      </w:rPr>
    </w:lvl>
    <w:lvl w:ilvl="1" w:tplc="7C66CAA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3D241B"/>
    <w:multiLevelType w:val="multilevel"/>
    <w:tmpl w:val="524EE6D4"/>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E894BB3"/>
    <w:multiLevelType w:val="hybridMultilevel"/>
    <w:tmpl w:val="B51A35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E85707"/>
    <w:multiLevelType w:val="hybridMultilevel"/>
    <w:tmpl w:val="BD46BB44"/>
    <w:lvl w:ilvl="0" w:tplc="04090011">
      <w:start w:val="1"/>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B7D79"/>
    <w:multiLevelType w:val="hybridMultilevel"/>
    <w:tmpl w:val="F1502C8C"/>
    <w:lvl w:ilvl="0" w:tplc="AB66F764">
      <w:start w:val="1"/>
      <w:numFmt w:val="decimal"/>
      <w:lvlText w:val="(%1)"/>
      <w:lvlJc w:val="left"/>
      <w:pPr>
        <w:ind w:left="1080" w:hanging="360"/>
      </w:pPr>
      <w:rPr>
        <w:rFonts w:hint="default"/>
      </w:rPr>
    </w:lvl>
    <w:lvl w:ilvl="1" w:tplc="C3FE7C9E">
      <w:start w:val="1"/>
      <w:numFmt w:val="decimal"/>
      <w:lvlText w:val="%2)"/>
      <w:lvlJc w:val="left"/>
      <w:pPr>
        <w:ind w:left="2220" w:hanging="7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067CDE"/>
    <w:multiLevelType w:val="hybridMultilevel"/>
    <w:tmpl w:val="46FE02A4"/>
    <w:lvl w:ilvl="0" w:tplc="04090011">
      <w:start w:val="1"/>
      <w:numFmt w:val="decimal"/>
      <w:lvlText w:val="%1)"/>
      <w:lvlJc w:val="left"/>
      <w:pPr>
        <w:ind w:left="1224"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8F02BE3"/>
    <w:multiLevelType w:val="hybridMultilevel"/>
    <w:tmpl w:val="DEDAD8E4"/>
    <w:lvl w:ilvl="0" w:tplc="AB66F7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96DDA"/>
    <w:multiLevelType w:val="hybridMultilevel"/>
    <w:tmpl w:val="1E2A96E4"/>
    <w:lvl w:ilvl="0" w:tplc="AB66F76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BD5271D"/>
    <w:multiLevelType w:val="hybridMultilevel"/>
    <w:tmpl w:val="6892243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A06191C"/>
    <w:multiLevelType w:val="hybridMultilevel"/>
    <w:tmpl w:val="65EC77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8"/>
  </w:num>
  <w:num w:numId="3">
    <w:abstractNumId w:val="6"/>
  </w:num>
  <w:num w:numId="4">
    <w:abstractNumId w:val="15"/>
  </w:num>
  <w:num w:numId="5">
    <w:abstractNumId w:val="14"/>
  </w:num>
  <w:num w:numId="6">
    <w:abstractNumId w:val="16"/>
  </w:num>
  <w:num w:numId="7">
    <w:abstractNumId w:val="1"/>
  </w:num>
  <w:num w:numId="8">
    <w:abstractNumId w:val="18"/>
  </w:num>
  <w:num w:numId="9">
    <w:abstractNumId w:val="9"/>
  </w:num>
  <w:num w:numId="10">
    <w:abstractNumId w:val="13"/>
  </w:num>
  <w:num w:numId="11">
    <w:abstractNumId w:val="11"/>
  </w:num>
  <w:num w:numId="12">
    <w:abstractNumId w:val="4"/>
  </w:num>
  <w:num w:numId="13">
    <w:abstractNumId w:val="3"/>
  </w:num>
  <w:num w:numId="14">
    <w:abstractNumId w:val="7"/>
  </w:num>
  <w:num w:numId="15">
    <w:abstractNumId w:val="10"/>
  </w:num>
  <w:num w:numId="16">
    <w:abstractNumId w:val="17"/>
  </w:num>
  <w:num w:numId="17">
    <w:abstractNumId w:val="12"/>
  </w:num>
  <w:num w:numId="18">
    <w:abstractNumId w:val="0"/>
  </w:num>
  <w:num w:numId="19">
    <w:abstractNumId w:val="5"/>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00CC"/>
    <w:rsid w:val="00047E31"/>
    <w:rsid w:val="00053618"/>
    <w:rsid w:val="000577A8"/>
    <w:rsid w:val="00075E7C"/>
    <w:rsid w:val="00084F53"/>
    <w:rsid w:val="000967DB"/>
    <w:rsid w:val="000C1833"/>
    <w:rsid w:val="000D00CC"/>
    <w:rsid w:val="000E4660"/>
    <w:rsid w:val="00131215"/>
    <w:rsid w:val="001578F2"/>
    <w:rsid w:val="00172F37"/>
    <w:rsid w:val="00181747"/>
    <w:rsid w:val="002F0CC0"/>
    <w:rsid w:val="002F1F9D"/>
    <w:rsid w:val="00310690"/>
    <w:rsid w:val="00367DAB"/>
    <w:rsid w:val="00383B77"/>
    <w:rsid w:val="00394747"/>
    <w:rsid w:val="003B06CC"/>
    <w:rsid w:val="003C3C8C"/>
    <w:rsid w:val="003E6915"/>
    <w:rsid w:val="003E701E"/>
    <w:rsid w:val="003F0EF4"/>
    <w:rsid w:val="00442E44"/>
    <w:rsid w:val="00490239"/>
    <w:rsid w:val="004940D4"/>
    <w:rsid w:val="004C0DE3"/>
    <w:rsid w:val="00500511"/>
    <w:rsid w:val="00516AB7"/>
    <w:rsid w:val="005510B3"/>
    <w:rsid w:val="005A4F97"/>
    <w:rsid w:val="005C70D3"/>
    <w:rsid w:val="005D3C7A"/>
    <w:rsid w:val="005E54FE"/>
    <w:rsid w:val="006141D8"/>
    <w:rsid w:val="00630930"/>
    <w:rsid w:val="00647FF9"/>
    <w:rsid w:val="006A139A"/>
    <w:rsid w:val="006C2359"/>
    <w:rsid w:val="006D2E9D"/>
    <w:rsid w:val="007021B2"/>
    <w:rsid w:val="007052C8"/>
    <w:rsid w:val="007115EE"/>
    <w:rsid w:val="00726089"/>
    <w:rsid w:val="007416D4"/>
    <w:rsid w:val="00746E0B"/>
    <w:rsid w:val="0076626A"/>
    <w:rsid w:val="0078449A"/>
    <w:rsid w:val="007C43B7"/>
    <w:rsid w:val="00845B11"/>
    <w:rsid w:val="00861FB4"/>
    <w:rsid w:val="008B0825"/>
    <w:rsid w:val="008C09E5"/>
    <w:rsid w:val="008C336E"/>
    <w:rsid w:val="009452BF"/>
    <w:rsid w:val="00986901"/>
    <w:rsid w:val="009E442A"/>
    <w:rsid w:val="009E63CC"/>
    <w:rsid w:val="00A044B9"/>
    <w:rsid w:val="00A27064"/>
    <w:rsid w:val="00B2148F"/>
    <w:rsid w:val="00B37DB0"/>
    <w:rsid w:val="00B5420E"/>
    <w:rsid w:val="00B70141"/>
    <w:rsid w:val="00BD6B76"/>
    <w:rsid w:val="00C02A28"/>
    <w:rsid w:val="00C0532A"/>
    <w:rsid w:val="00C42DBC"/>
    <w:rsid w:val="00C50912"/>
    <w:rsid w:val="00C527AB"/>
    <w:rsid w:val="00C80BB8"/>
    <w:rsid w:val="00CF5051"/>
    <w:rsid w:val="00D20CD2"/>
    <w:rsid w:val="00D83E53"/>
    <w:rsid w:val="00DA1828"/>
    <w:rsid w:val="00DA54E1"/>
    <w:rsid w:val="00DD64BB"/>
    <w:rsid w:val="00E54ABC"/>
    <w:rsid w:val="00E95143"/>
    <w:rsid w:val="00E968C2"/>
    <w:rsid w:val="00EB176A"/>
    <w:rsid w:val="00F03B3A"/>
    <w:rsid w:val="00F123D9"/>
    <w:rsid w:val="00F12B0A"/>
    <w:rsid w:val="00F41437"/>
    <w:rsid w:val="00F61956"/>
    <w:rsid w:val="00F6686C"/>
    <w:rsid w:val="00FC13B2"/>
    <w:rsid w:val="00FF79A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6" type="connector" idref="#_x0000_s1035"/>
        <o:r id="V:Rule7" type="connector" idref="#_x0000_s1031"/>
        <o:r id="V:Rule8" type="connector" idref="#_x0000_s1033"/>
        <o:r id="V:Rule9" type="connector" idref="#_x0000_s1030"/>
        <o:r id="V:Rule10" type="connector" idref="#_x0000_s1034"/>
      </o:rules>
    </o:shapelayout>
  </w:shapeDefaults>
  <w:decimalSymbol w:val="."/>
  <w:listSeparator w:val=","/>
  <w15:docId w15:val="{5F4BCC5F-E425-40CA-98AB-640DE78A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0CC"/>
    <w:pPr>
      <w:spacing w:after="0" w:line="240" w:lineRule="auto"/>
    </w:pPr>
    <w:rPr>
      <w:rFonts w:ascii="Cambria" w:eastAsia="MS Mincho" w:hAnsi="Cambria" w:cs="Times New Roman"/>
      <w:sz w:val="24"/>
      <w:szCs w:val="24"/>
    </w:rPr>
  </w:style>
  <w:style w:type="paragraph" w:styleId="Heading2">
    <w:name w:val="heading 2"/>
    <w:basedOn w:val="Normal"/>
    <w:next w:val="Normal"/>
    <w:link w:val="Heading2Char"/>
    <w:uiPriority w:val="99"/>
    <w:qFormat/>
    <w:rsid w:val="000D00CC"/>
    <w:pPr>
      <w:keepNext/>
      <w:keepLines/>
      <w:spacing w:before="200" w:line="360" w:lineRule="auto"/>
      <w:jc w:val="center"/>
      <w:outlineLvl w:val="1"/>
    </w:pPr>
    <w:rPr>
      <w:rFonts w:ascii="Times New Roman" w:eastAsia="MS Gothic" w:hAnsi="Times New Roman"/>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D00CC"/>
    <w:rPr>
      <w:rFonts w:ascii="Times New Roman" w:eastAsia="MS Gothic" w:hAnsi="Times New Roman" w:cs="Times New Roman"/>
      <w:b/>
      <w:bCs/>
      <w:sz w:val="20"/>
      <w:szCs w:val="26"/>
    </w:rPr>
  </w:style>
  <w:style w:type="paragraph" w:styleId="ListParagraph">
    <w:name w:val="List Paragraph"/>
    <w:basedOn w:val="Normal"/>
    <w:uiPriority w:val="99"/>
    <w:qFormat/>
    <w:rsid w:val="000D00CC"/>
    <w:pPr>
      <w:ind w:left="720"/>
      <w:contextualSpacing/>
    </w:pPr>
    <w:rPr>
      <w:rFonts w:ascii="Times" w:eastAsiaTheme="minorEastAsia" w:hAnsi="Times" w:cstheme="minorBidi"/>
      <w:sz w:val="20"/>
      <w:szCs w:val="20"/>
    </w:rPr>
  </w:style>
  <w:style w:type="paragraph" w:styleId="Header">
    <w:name w:val="header"/>
    <w:basedOn w:val="Normal"/>
    <w:link w:val="HeaderChar"/>
    <w:uiPriority w:val="99"/>
    <w:unhideWhenUsed/>
    <w:rsid w:val="00C527AB"/>
    <w:pPr>
      <w:tabs>
        <w:tab w:val="center" w:pos="4680"/>
        <w:tab w:val="right" w:pos="9360"/>
      </w:tabs>
    </w:pPr>
  </w:style>
  <w:style w:type="character" w:customStyle="1" w:styleId="HeaderChar">
    <w:name w:val="Header Char"/>
    <w:basedOn w:val="DefaultParagraphFont"/>
    <w:link w:val="Header"/>
    <w:uiPriority w:val="99"/>
    <w:rsid w:val="00C527AB"/>
    <w:rPr>
      <w:rFonts w:ascii="Cambria" w:eastAsia="MS Mincho" w:hAnsi="Cambria" w:cs="Times New Roman"/>
      <w:sz w:val="24"/>
      <w:szCs w:val="24"/>
    </w:rPr>
  </w:style>
  <w:style w:type="paragraph" w:styleId="Footer">
    <w:name w:val="footer"/>
    <w:basedOn w:val="Normal"/>
    <w:link w:val="FooterChar"/>
    <w:uiPriority w:val="99"/>
    <w:unhideWhenUsed/>
    <w:rsid w:val="00C527AB"/>
    <w:pPr>
      <w:tabs>
        <w:tab w:val="center" w:pos="4680"/>
        <w:tab w:val="right" w:pos="9360"/>
      </w:tabs>
    </w:pPr>
  </w:style>
  <w:style w:type="character" w:customStyle="1" w:styleId="FooterChar">
    <w:name w:val="Footer Char"/>
    <w:basedOn w:val="DefaultParagraphFont"/>
    <w:link w:val="Footer"/>
    <w:uiPriority w:val="99"/>
    <w:rsid w:val="00C527AB"/>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B2148F"/>
    <w:rPr>
      <w:rFonts w:ascii="Tahoma" w:hAnsi="Tahoma" w:cs="Tahoma"/>
      <w:sz w:val="16"/>
      <w:szCs w:val="16"/>
    </w:rPr>
  </w:style>
  <w:style w:type="character" w:customStyle="1" w:styleId="BalloonTextChar">
    <w:name w:val="Balloon Text Char"/>
    <w:basedOn w:val="DefaultParagraphFont"/>
    <w:link w:val="BalloonText"/>
    <w:uiPriority w:val="99"/>
    <w:semiHidden/>
    <w:rsid w:val="00B2148F"/>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BB5082-B5CD-6743-8D11-7CC561183C4F}" type="doc">
      <dgm:prSet loTypeId="urn:microsoft.com/office/officeart/2005/8/layout/chevronAccent+Icon" loCatId="process" qsTypeId="urn:microsoft.com/office/officeart/2005/8/quickstyle/simple1" qsCatId="simple" csTypeId="urn:microsoft.com/office/officeart/2005/8/colors/accent1_2" csCatId="accent1" phldr="1"/>
      <dgm:spPr/>
      <dgm:t>
        <a:bodyPr/>
        <a:lstStyle/>
        <a:p>
          <a:endParaRPr lang="en-US"/>
        </a:p>
      </dgm:t>
    </dgm:pt>
    <dgm:pt modelId="{6232532A-FDFD-C54E-95EB-BC42F4B56811}">
      <dgm:prSet phldrT="[Text]" custT="1"/>
      <dgm:spPr/>
      <dgm:t>
        <a:bodyPr/>
        <a:lstStyle/>
        <a:p>
          <a:pPr algn="ctr">
            <a:spcBef>
              <a:spcPts val="200"/>
            </a:spcBef>
            <a:spcAft>
              <a:spcPct val="35000"/>
            </a:spcAft>
          </a:pPr>
          <a:r>
            <a:rPr lang="en-US" sz="800">
              <a:latin typeface="Times New Roman" panose="02020603050405020304" pitchFamily="18" charset="0"/>
              <a:cs typeface="Times New Roman" panose="02020603050405020304" pitchFamily="18" charset="0"/>
            </a:rPr>
            <a:t>MERENCANAKAN PERUBAHAN</a:t>
          </a:r>
        </a:p>
      </dgm:t>
    </dgm:pt>
    <dgm:pt modelId="{0FDBAE1E-7921-B14F-9F3E-4847795363A8}" type="parTrans" cxnId="{121C34FC-3AED-FA48-A9DB-130CF648153A}">
      <dgm:prSet/>
      <dgm:spPr/>
      <dgm:t>
        <a:bodyPr/>
        <a:lstStyle/>
        <a:p>
          <a:endParaRPr lang="en-US"/>
        </a:p>
      </dgm:t>
    </dgm:pt>
    <dgm:pt modelId="{E6FA576C-9971-8540-8947-704FF5C39CB9}" type="sibTrans" cxnId="{121C34FC-3AED-FA48-A9DB-130CF648153A}">
      <dgm:prSet/>
      <dgm:spPr/>
      <dgm:t>
        <a:bodyPr/>
        <a:lstStyle/>
        <a:p>
          <a:endParaRPr lang="en-US"/>
        </a:p>
      </dgm:t>
    </dgm:pt>
    <dgm:pt modelId="{F5203C47-CA9C-4D4E-87FC-53EA75882F16}">
      <dgm:prSet phldrT="[Text]" custT="1"/>
      <dgm:spPr/>
      <dgm:t>
        <a:bodyPr/>
        <a:lstStyle/>
        <a:p>
          <a:pPr algn="l">
            <a:spcBef>
              <a:spcPct val="0"/>
            </a:spcBef>
            <a:spcAft>
              <a:spcPct val="15000"/>
            </a:spcAft>
          </a:pPr>
          <a:endParaRPr lang="en-US" sz="1100">
            <a:latin typeface="Times New Roman" panose="02020603050405020304" pitchFamily="18" charset="0"/>
            <a:cs typeface="Times New Roman" panose="02020603050405020304" pitchFamily="18" charset="0"/>
          </a:endParaRPr>
        </a:p>
        <a:p>
          <a:pPr algn="l">
            <a:spcBef>
              <a:spcPct val="0"/>
            </a:spcBef>
            <a:spcAft>
              <a:spcPct val="15000"/>
            </a:spcAft>
          </a:pPr>
          <a:endParaRPr lang="en-US" sz="1100">
            <a:latin typeface="Times New Roman" panose="02020603050405020304" pitchFamily="18" charset="0"/>
            <a:cs typeface="Times New Roman" panose="02020603050405020304" pitchFamily="18" charset="0"/>
          </a:endParaRPr>
        </a:p>
      </dgm:t>
    </dgm:pt>
    <dgm:pt modelId="{14679DC8-C03D-8345-B790-05F005E9D30C}" type="sibTrans" cxnId="{7695DD30-66B9-3F4D-83B5-D20B22F11730}">
      <dgm:prSet/>
      <dgm:spPr/>
      <dgm:t>
        <a:bodyPr/>
        <a:lstStyle/>
        <a:p>
          <a:endParaRPr lang="en-US"/>
        </a:p>
      </dgm:t>
    </dgm:pt>
    <dgm:pt modelId="{29D2C265-9481-AB4F-B221-DA57E4635174}" type="parTrans" cxnId="{7695DD30-66B9-3F4D-83B5-D20B22F11730}">
      <dgm:prSet/>
      <dgm:spPr/>
      <dgm:t>
        <a:bodyPr/>
        <a:lstStyle/>
        <a:p>
          <a:endParaRPr lang="en-US"/>
        </a:p>
      </dgm:t>
    </dgm:pt>
    <dgm:pt modelId="{5697181F-08AF-474E-BB75-574013C35D84}">
      <dgm:prSet custT="1"/>
      <dgm:spPr/>
      <dgm:t>
        <a:bodyPr/>
        <a:lstStyle/>
        <a:p>
          <a:pPr algn="ctr"/>
          <a:r>
            <a:rPr lang="en-US" sz="1100">
              <a:latin typeface="Times New Roman" panose="02020603050405020304" pitchFamily="18" charset="0"/>
              <a:cs typeface="Times New Roman" panose="02020603050405020304" pitchFamily="18" charset="0"/>
            </a:rPr>
            <a:t> </a:t>
          </a:r>
        </a:p>
        <a:p>
          <a:pPr algn="ctr"/>
          <a:r>
            <a:rPr lang="en-US" sz="1100">
              <a:latin typeface="Times New Roman" panose="02020603050405020304" pitchFamily="18" charset="0"/>
              <a:cs typeface="Times New Roman" panose="02020603050405020304" pitchFamily="18" charset="0"/>
            </a:rPr>
            <a:t>FAKTOR PENDORONG</a:t>
          </a:r>
        </a:p>
        <a:p>
          <a:pPr algn="ctr"/>
          <a:endParaRPr lang="en-US" sz="1100">
            <a:latin typeface="Times New Roman" panose="02020603050405020304" pitchFamily="18" charset="0"/>
            <a:cs typeface="Times New Roman" panose="02020603050405020304" pitchFamily="18" charset="0"/>
          </a:endParaRPr>
        </a:p>
      </dgm:t>
    </dgm:pt>
    <dgm:pt modelId="{8726C6BF-C9B4-453F-A379-0B170854D491}" type="parTrans" cxnId="{55DA71A1-FD85-47BD-A52A-12C456F0A4E5}">
      <dgm:prSet/>
      <dgm:spPr/>
      <dgm:t>
        <a:bodyPr/>
        <a:lstStyle/>
        <a:p>
          <a:endParaRPr lang="en-US"/>
        </a:p>
      </dgm:t>
    </dgm:pt>
    <dgm:pt modelId="{ACEB68E8-452D-4805-BF40-7FAA1FDAAC40}" type="sibTrans" cxnId="{55DA71A1-FD85-47BD-A52A-12C456F0A4E5}">
      <dgm:prSet/>
      <dgm:spPr/>
      <dgm:t>
        <a:bodyPr/>
        <a:lstStyle/>
        <a:p>
          <a:endParaRPr lang="en-US"/>
        </a:p>
      </dgm:t>
    </dgm:pt>
    <dgm:pt modelId="{BDC4FE2D-8EA9-4C2F-BEF7-3E5A5D4259D6}">
      <dgm:prSet custT="1"/>
      <dgm:spPr/>
      <dgm:t>
        <a:bodyPr/>
        <a:lstStyle/>
        <a:p>
          <a:pPr algn="ctr"/>
          <a:r>
            <a:rPr lang="en-US" sz="1000"/>
            <a:t>Eksistensi Radio di Bandung</a:t>
          </a:r>
        </a:p>
      </dgm:t>
    </dgm:pt>
    <dgm:pt modelId="{EEF39705-26EA-4F09-B830-FB96F020CE9C}" type="parTrans" cxnId="{3F842B33-E7A8-40C1-88F5-FECC704B4CBB}">
      <dgm:prSet/>
      <dgm:spPr/>
      <dgm:t>
        <a:bodyPr/>
        <a:lstStyle/>
        <a:p>
          <a:endParaRPr lang="en-US"/>
        </a:p>
      </dgm:t>
    </dgm:pt>
    <dgm:pt modelId="{2BB0B75B-A461-49A9-9403-71AC951B4142}" type="sibTrans" cxnId="{3F842B33-E7A8-40C1-88F5-FECC704B4CBB}">
      <dgm:prSet/>
      <dgm:spPr/>
      <dgm:t>
        <a:bodyPr/>
        <a:lstStyle/>
        <a:p>
          <a:endParaRPr lang="en-US"/>
        </a:p>
      </dgm:t>
    </dgm:pt>
    <dgm:pt modelId="{C248D111-D2B1-4E74-9D22-0D2261B188D5}">
      <dgm:prSet custT="1"/>
      <dgm:spPr/>
      <dgm:t>
        <a:bodyPr/>
        <a:lstStyle/>
        <a:p>
          <a:r>
            <a:rPr lang="en-US" sz="1000">
              <a:latin typeface="Times New Roman" panose="02020603050405020304" pitchFamily="18" charset="0"/>
              <a:cs typeface="Times New Roman" panose="02020603050405020304" pitchFamily="18" charset="0"/>
            </a:rPr>
            <a:t>FAKTOR PENGHAMBAT</a:t>
          </a:r>
        </a:p>
      </dgm:t>
    </dgm:pt>
    <dgm:pt modelId="{CD8188B2-07E3-4A39-8B47-A7058ED99DE5}" type="parTrans" cxnId="{396F2166-2D0D-4334-A403-6B4388F40D55}">
      <dgm:prSet/>
      <dgm:spPr/>
      <dgm:t>
        <a:bodyPr/>
        <a:lstStyle/>
        <a:p>
          <a:endParaRPr lang="en-US"/>
        </a:p>
      </dgm:t>
    </dgm:pt>
    <dgm:pt modelId="{44D590C6-42D6-4DCC-858C-1F06E2BE82C7}" type="sibTrans" cxnId="{396F2166-2D0D-4334-A403-6B4388F40D55}">
      <dgm:prSet/>
      <dgm:spPr/>
      <dgm:t>
        <a:bodyPr/>
        <a:lstStyle/>
        <a:p>
          <a:endParaRPr lang="en-US"/>
        </a:p>
      </dgm:t>
    </dgm:pt>
    <dgm:pt modelId="{4654E905-DBA7-4FA6-9CBA-8CF3C2BA72AC}" type="pres">
      <dgm:prSet presAssocID="{65BB5082-B5CD-6743-8D11-7CC561183C4F}" presName="Name0" presStyleCnt="0">
        <dgm:presLayoutVars>
          <dgm:dir/>
          <dgm:resizeHandles val="exact"/>
        </dgm:presLayoutVars>
      </dgm:prSet>
      <dgm:spPr/>
    </dgm:pt>
    <dgm:pt modelId="{E3D6908A-41DD-42A1-9C4E-61761681995B}" type="pres">
      <dgm:prSet presAssocID="{6232532A-FDFD-C54E-95EB-BC42F4B56811}" presName="composite" presStyleCnt="0"/>
      <dgm:spPr/>
    </dgm:pt>
    <dgm:pt modelId="{5A636A17-0B39-4114-A538-EE953CF05A7B}" type="pres">
      <dgm:prSet presAssocID="{6232532A-FDFD-C54E-95EB-BC42F4B56811}" presName="bgChev" presStyleLbl="node1" presStyleIdx="0" presStyleCnt="4" custLinFactNeighborX="40626" custLinFactNeighborY="16343"/>
      <dgm:spPr/>
    </dgm:pt>
    <dgm:pt modelId="{B6B79342-ABBE-4284-B2B8-D572F11BC3E3}" type="pres">
      <dgm:prSet presAssocID="{6232532A-FDFD-C54E-95EB-BC42F4B56811}" presName="txNode" presStyleLbl="fgAcc1" presStyleIdx="0" presStyleCnt="4" custScaleY="98315" custLinFactNeighborX="38547" custLinFactNeighborY="-1961">
        <dgm:presLayoutVars>
          <dgm:bulletEnabled val="1"/>
        </dgm:presLayoutVars>
      </dgm:prSet>
      <dgm:spPr/>
    </dgm:pt>
    <dgm:pt modelId="{F655CCCF-B331-4F99-AF22-7E79C41CFB20}" type="pres">
      <dgm:prSet presAssocID="{E6FA576C-9971-8540-8947-704FF5C39CB9}" presName="compositeSpace" presStyleCnt="0"/>
      <dgm:spPr/>
    </dgm:pt>
    <dgm:pt modelId="{99F168C5-05FC-46E3-8E20-B90E95F300A1}" type="pres">
      <dgm:prSet presAssocID="{5697181F-08AF-474E-BB75-574013C35D84}" presName="composite" presStyleCnt="0"/>
      <dgm:spPr/>
    </dgm:pt>
    <dgm:pt modelId="{D8888D0D-78BD-4D0F-A502-5DB057167A3F}" type="pres">
      <dgm:prSet presAssocID="{5697181F-08AF-474E-BB75-574013C35D84}" presName="bgChev" presStyleLbl="node1" presStyleIdx="1" presStyleCnt="4" custLinFactY="-33358" custLinFactNeighborX="44663" custLinFactNeighborY="-100000"/>
      <dgm:spPr/>
    </dgm:pt>
    <dgm:pt modelId="{3967B25C-763C-4C00-9623-66EB0B153513}" type="pres">
      <dgm:prSet presAssocID="{5697181F-08AF-474E-BB75-574013C35D84}" presName="txNode" presStyleLbl="fgAcc1" presStyleIdx="1" presStyleCnt="4" custLinFactY="-47086" custLinFactNeighborX="52891" custLinFactNeighborY="-100000">
        <dgm:presLayoutVars>
          <dgm:bulletEnabled val="1"/>
        </dgm:presLayoutVars>
      </dgm:prSet>
      <dgm:spPr/>
    </dgm:pt>
    <dgm:pt modelId="{F7E4DAB7-8864-461F-814F-EC035887BED4}" type="pres">
      <dgm:prSet presAssocID="{ACEB68E8-452D-4805-BF40-7FAA1FDAAC40}" presName="compositeSpace" presStyleCnt="0"/>
      <dgm:spPr/>
    </dgm:pt>
    <dgm:pt modelId="{9FF692F4-19A5-4F9D-8CAA-C488C715A088}" type="pres">
      <dgm:prSet presAssocID="{BDC4FE2D-8EA9-4C2F-BEF7-3E5A5D4259D6}" presName="composite" presStyleCnt="0"/>
      <dgm:spPr/>
    </dgm:pt>
    <dgm:pt modelId="{81587F1C-C1FC-45CE-BD15-20F9924A369A}" type="pres">
      <dgm:prSet presAssocID="{BDC4FE2D-8EA9-4C2F-BEF7-3E5A5D4259D6}" presName="bgChev" presStyleLbl="node1" presStyleIdx="2" presStyleCnt="4" custLinFactNeighborX="87812" custLinFactNeighborY="20919"/>
      <dgm:spPr/>
    </dgm:pt>
    <dgm:pt modelId="{BABED41B-EDC7-4757-A954-3055B94C4985}" type="pres">
      <dgm:prSet presAssocID="{BDC4FE2D-8EA9-4C2F-BEF7-3E5A5D4259D6}" presName="txNode" presStyleLbl="fgAcc1" presStyleIdx="2" presStyleCnt="4" custLinFactNeighborX="91438" custLinFactNeighborY="3922">
        <dgm:presLayoutVars>
          <dgm:bulletEnabled val="1"/>
        </dgm:presLayoutVars>
      </dgm:prSet>
      <dgm:spPr/>
    </dgm:pt>
    <dgm:pt modelId="{2E662C5F-C9AB-4B70-B8AA-7D6697FE695D}" type="pres">
      <dgm:prSet presAssocID="{2BB0B75B-A461-49A9-9403-71AC951B4142}" presName="compositeSpace" presStyleCnt="0"/>
      <dgm:spPr/>
    </dgm:pt>
    <dgm:pt modelId="{4C55D7CE-CD27-4820-A8EF-6191914B5BDD}" type="pres">
      <dgm:prSet presAssocID="{C248D111-D2B1-4E74-9D22-0D2261B188D5}" presName="composite" presStyleCnt="0"/>
      <dgm:spPr/>
    </dgm:pt>
    <dgm:pt modelId="{7DFCDF64-5B11-4D90-9404-0E4783FD8E46}" type="pres">
      <dgm:prSet presAssocID="{C248D111-D2B1-4E74-9D22-0D2261B188D5}" presName="bgChev" presStyleLbl="node1" presStyleIdx="3" presStyleCnt="4" custScaleY="99206" custLinFactX="-68560" custLinFactY="58853" custLinFactNeighborX="-100000" custLinFactNeighborY="100000"/>
      <dgm:spPr/>
    </dgm:pt>
    <dgm:pt modelId="{8B6D468A-B474-4A06-8525-AB88C3D3134A}" type="pres">
      <dgm:prSet presAssocID="{C248D111-D2B1-4E74-9D22-0D2261B188D5}" presName="txNode" presStyleLbl="fgAcc1" presStyleIdx="3" presStyleCnt="4" custLinFactX="-100000" custLinFactY="39499" custLinFactNeighborX="-112459" custLinFactNeighborY="100000">
        <dgm:presLayoutVars>
          <dgm:bulletEnabled val="1"/>
        </dgm:presLayoutVars>
      </dgm:prSet>
      <dgm:spPr/>
    </dgm:pt>
  </dgm:ptLst>
  <dgm:cxnLst>
    <dgm:cxn modelId="{7082B02F-2DCD-4D43-852E-D56E5B7F058F}" type="presOf" srcId="{5697181F-08AF-474E-BB75-574013C35D84}" destId="{3967B25C-763C-4C00-9623-66EB0B153513}" srcOrd="0" destOrd="0" presId="urn:microsoft.com/office/officeart/2005/8/layout/chevronAccent+Icon"/>
    <dgm:cxn modelId="{7695DD30-66B9-3F4D-83B5-D20B22F11730}" srcId="{6232532A-FDFD-C54E-95EB-BC42F4B56811}" destId="{F5203C47-CA9C-4D4E-87FC-53EA75882F16}" srcOrd="0" destOrd="0" parTransId="{29D2C265-9481-AB4F-B221-DA57E4635174}" sibTransId="{14679DC8-C03D-8345-B790-05F005E9D30C}"/>
    <dgm:cxn modelId="{3F842B33-E7A8-40C1-88F5-FECC704B4CBB}" srcId="{65BB5082-B5CD-6743-8D11-7CC561183C4F}" destId="{BDC4FE2D-8EA9-4C2F-BEF7-3E5A5D4259D6}" srcOrd="2" destOrd="0" parTransId="{EEF39705-26EA-4F09-B830-FB96F020CE9C}" sibTransId="{2BB0B75B-A461-49A9-9403-71AC951B4142}"/>
    <dgm:cxn modelId="{396F2166-2D0D-4334-A403-6B4388F40D55}" srcId="{65BB5082-B5CD-6743-8D11-7CC561183C4F}" destId="{C248D111-D2B1-4E74-9D22-0D2261B188D5}" srcOrd="3" destOrd="0" parTransId="{CD8188B2-07E3-4A39-8B47-A7058ED99DE5}" sibTransId="{44D590C6-42D6-4DCC-858C-1F06E2BE82C7}"/>
    <dgm:cxn modelId="{B0F90697-5C05-46BF-A3F3-4A56D8070E1B}" type="presOf" srcId="{C248D111-D2B1-4E74-9D22-0D2261B188D5}" destId="{8B6D468A-B474-4A06-8525-AB88C3D3134A}" srcOrd="0" destOrd="0" presId="urn:microsoft.com/office/officeart/2005/8/layout/chevronAccent+Icon"/>
    <dgm:cxn modelId="{9570769C-2E67-4067-A58D-14C6D28D62DD}" type="presOf" srcId="{F5203C47-CA9C-4D4E-87FC-53EA75882F16}" destId="{B6B79342-ABBE-4284-B2B8-D572F11BC3E3}" srcOrd="0" destOrd="1" presId="urn:microsoft.com/office/officeart/2005/8/layout/chevronAccent+Icon"/>
    <dgm:cxn modelId="{4765D49F-F3CE-476F-AB3A-55D8E82F9539}" type="presOf" srcId="{65BB5082-B5CD-6743-8D11-7CC561183C4F}" destId="{4654E905-DBA7-4FA6-9CBA-8CF3C2BA72AC}" srcOrd="0" destOrd="0" presId="urn:microsoft.com/office/officeart/2005/8/layout/chevronAccent+Icon"/>
    <dgm:cxn modelId="{55DA71A1-FD85-47BD-A52A-12C456F0A4E5}" srcId="{65BB5082-B5CD-6743-8D11-7CC561183C4F}" destId="{5697181F-08AF-474E-BB75-574013C35D84}" srcOrd="1" destOrd="0" parTransId="{8726C6BF-C9B4-453F-A379-0B170854D491}" sibTransId="{ACEB68E8-452D-4805-BF40-7FAA1FDAAC40}"/>
    <dgm:cxn modelId="{B54968AB-2B12-403C-96D4-0D33D2377411}" type="presOf" srcId="{6232532A-FDFD-C54E-95EB-BC42F4B56811}" destId="{B6B79342-ABBE-4284-B2B8-D572F11BC3E3}" srcOrd="0" destOrd="0" presId="urn:microsoft.com/office/officeart/2005/8/layout/chevronAccent+Icon"/>
    <dgm:cxn modelId="{B000F3F0-524E-45D1-8AD1-7D5FC26C1457}" type="presOf" srcId="{BDC4FE2D-8EA9-4C2F-BEF7-3E5A5D4259D6}" destId="{BABED41B-EDC7-4757-A954-3055B94C4985}" srcOrd="0" destOrd="0" presId="urn:microsoft.com/office/officeart/2005/8/layout/chevronAccent+Icon"/>
    <dgm:cxn modelId="{121C34FC-3AED-FA48-A9DB-130CF648153A}" srcId="{65BB5082-B5CD-6743-8D11-7CC561183C4F}" destId="{6232532A-FDFD-C54E-95EB-BC42F4B56811}" srcOrd="0" destOrd="0" parTransId="{0FDBAE1E-7921-B14F-9F3E-4847795363A8}" sibTransId="{E6FA576C-9971-8540-8947-704FF5C39CB9}"/>
    <dgm:cxn modelId="{72A32B61-A411-4BC4-A134-37805D3477F4}" type="presParOf" srcId="{4654E905-DBA7-4FA6-9CBA-8CF3C2BA72AC}" destId="{E3D6908A-41DD-42A1-9C4E-61761681995B}" srcOrd="0" destOrd="0" presId="urn:microsoft.com/office/officeart/2005/8/layout/chevronAccent+Icon"/>
    <dgm:cxn modelId="{2899181E-3E27-4BA3-A9DB-6E8F84EBC681}" type="presParOf" srcId="{E3D6908A-41DD-42A1-9C4E-61761681995B}" destId="{5A636A17-0B39-4114-A538-EE953CF05A7B}" srcOrd="0" destOrd="0" presId="urn:microsoft.com/office/officeart/2005/8/layout/chevronAccent+Icon"/>
    <dgm:cxn modelId="{9D8D716C-1B74-4551-BAB9-F99F6CC12D6B}" type="presParOf" srcId="{E3D6908A-41DD-42A1-9C4E-61761681995B}" destId="{B6B79342-ABBE-4284-B2B8-D572F11BC3E3}" srcOrd="1" destOrd="0" presId="urn:microsoft.com/office/officeart/2005/8/layout/chevronAccent+Icon"/>
    <dgm:cxn modelId="{E0C20CCE-8BB5-4724-B34C-2FDD8866559C}" type="presParOf" srcId="{4654E905-DBA7-4FA6-9CBA-8CF3C2BA72AC}" destId="{F655CCCF-B331-4F99-AF22-7E79C41CFB20}" srcOrd="1" destOrd="0" presId="urn:microsoft.com/office/officeart/2005/8/layout/chevronAccent+Icon"/>
    <dgm:cxn modelId="{5A9588A7-AA38-4E6C-B4BF-A3C9D749E6A4}" type="presParOf" srcId="{4654E905-DBA7-4FA6-9CBA-8CF3C2BA72AC}" destId="{99F168C5-05FC-46E3-8E20-B90E95F300A1}" srcOrd="2" destOrd="0" presId="urn:microsoft.com/office/officeart/2005/8/layout/chevronAccent+Icon"/>
    <dgm:cxn modelId="{4FF35342-1A39-4ADF-84EE-B5C96A80DA0E}" type="presParOf" srcId="{99F168C5-05FC-46E3-8E20-B90E95F300A1}" destId="{D8888D0D-78BD-4D0F-A502-5DB057167A3F}" srcOrd="0" destOrd="0" presId="urn:microsoft.com/office/officeart/2005/8/layout/chevronAccent+Icon"/>
    <dgm:cxn modelId="{E56A1CFB-7372-4FB8-8D2E-1403BEFF68C8}" type="presParOf" srcId="{99F168C5-05FC-46E3-8E20-B90E95F300A1}" destId="{3967B25C-763C-4C00-9623-66EB0B153513}" srcOrd="1" destOrd="0" presId="urn:microsoft.com/office/officeart/2005/8/layout/chevronAccent+Icon"/>
    <dgm:cxn modelId="{7EE6776F-2359-4D26-94F7-72F9BE5FF8B6}" type="presParOf" srcId="{4654E905-DBA7-4FA6-9CBA-8CF3C2BA72AC}" destId="{F7E4DAB7-8864-461F-814F-EC035887BED4}" srcOrd="3" destOrd="0" presId="urn:microsoft.com/office/officeart/2005/8/layout/chevronAccent+Icon"/>
    <dgm:cxn modelId="{9839A08F-FDD3-411A-92E1-75C4513E2279}" type="presParOf" srcId="{4654E905-DBA7-4FA6-9CBA-8CF3C2BA72AC}" destId="{9FF692F4-19A5-4F9D-8CAA-C488C715A088}" srcOrd="4" destOrd="0" presId="urn:microsoft.com/office/officeart/2005/8/layout/chevronAccent+Icon"/>
    <dgm:cxn modelId="{BC669720-4D8A-415B-99A7-40E7718A186F}" type="presParOf" srcId="{9FF692F4-19A5-4F9D-8CAA-C488C715A088}" destId="{81587F1C-C1FC-45CE-BD15-20F9924A369A}" srcOrd="0" destOrd="0" presId="urn:microsoft.com/office/officeart/2005/8/layout/chevronAccent+Icon"/>
    <dgm:cxn modelId="{945C5D14-98A1-4BFC-AFB9-712C7097C2F4}" type="presParOf" srcId="{9FF692F4-19A5-4F9D-8CAA-C488C715A088}" destId="{BABED41B-EDC7-4757-A954-3055B94C4985}" srcOrd="1" destOrd="0" presId="urn:microsoft.com/office/officeart/2005/8/layout/chevronAccent+Icon"/>
    <dgm:cxn modelId="{3658780E-8346-4D09-BB45-2AF15E0549E0}" type="presParOf" srcId="{4654E905-DBA7-4FA6-9CBA-8CF3C2BA72AC}" destId="{2E662C5F-C9AB-4B70-B8AA-7D6697FE695D}" srcOrd="5" destOrd="0" presId="urn:microsoft.com/office/officeart/2005/8/layout/chevronAccent+Icon"/>
    <dgm:cxn modelId="{F997A4E0-70F3-40CE-8BC3-318C8002017A}" type="presParOf" srcId="{4654E905-DBA7-4FA6-9CBA-8CF3C2BA72AC}" destId="{4C55D7CE-CD27-4820-A8EF-6191914B5BDD}" srcOrd="6" destOrd="0" presId="urn:microsoft.com/office/officeart/2005/8/layout/chevronAccent+Icon"/>
    <dgm:cxn modelId="{01768CD8-48E9-4378-874A-4CE82B67DF04}" type="presParOf" srcId="{4C55D7CE-CD27-4820-A8EF-6191914B5BDD}" destId="{7DFCDF64-5B11-4D90-9404-0E4783FD8E46}" srcOrd="0" destOrd="0" presId="urn:microsoft.com/office/officeart/2005/8/layout/chevronAccent+Icon"/>
    <dgm:cxn modelId="{91565676-E006-4347-AEAA-9F7CA7918971}" type="presParOf" srcId="{4C55D7CE-CD27-4820-A8EF-6191914B5BDD}" destId="{8B6D468A-B474-4A06-8525-AB88C3D3134A}" srcOrd="1" destOrd="0" presId="urn:microsoft.com/office/officeart/2005/8/layout/chevronAccent+Icon"/>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636A17-0B39-4114-A538-EE953CF05A7B}">
      <dsp:nvSpPr>
        <dsp:cNvPr id="0" name=""/>
        <dsp:cNvSpPr/>
      </dsp:nvSpPr>
      <dsp:spPr>
        <a:xfrm>
          <a:off x="489869" y="841572"/>
          <a:ext cx="1199530" cy="463018"/>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B79342-ABBE-4284-B2B8-D572F11BC3E3}">
      <dsp:nvSpPr>
        <dsp:cNvPr id="0" name=""/>
        <dsp:cNvSpPr/>
      </dsp:nvSpPr>
      <dsp:spPr>
        <a:xfrm>
          <a:off x="712880" y="876477"/>
          <a:ext cx="1012936" cy="4552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MERENCANAKAN PERUBAHAN</a:t>
          </a:r>
        </a:p>
        <a:p>
          <a:pPr marL="57150" lvl="1" indent="-57150" algn="l" defTabSz="488950">
            <a:lnSpc>
              <a:spcPct val="90000"/>
            </a:lnSpc>
            <a:spcBef>
              <a:spcPct val="0"/>
            </a:spcBef>
            <a:spcAft>
              <a:spcPct val="15000"/>
            </a:spcAft>
            <a:buChar char="•"/>
          </a:pPr>
          <a:endParaRPr lang="en-US"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endParaRPr lang="en-US" sz="1100" kern="1200">
            <a:latin typeface="Times New Roman" panose="02020603050405020304" pitchFamily="18" charset="0"/>
            <a:cs typeface="Times New Roman" panose="02020603050405020304" pitchFamily="18" charset="0"/>
          </a:endParaRPr>
        </a:p>
      </dsp:txBody>
      <dsp:txXfrm>
        <a:off x="726213" y="889810"/>
        <a:ext cx="986270" cy="428550"/>
      </dsp:txXfrm>
    </dsp:sp>
    <dsp:sp modelId="{D8888D0D-78BD-4D0F-A502-5DB057167A3F}">
      <dsp:nvSpPr>
        <dsp:cNvPr id="0" name=""/>
        <dsp:cNvSpPr/>
      </dsp:nvSpPr>
      <dsp:spPr>
        <a:xfrm>
          <a:off x="1908425" y="146478"/>
          <a:ext cx="1199530" cy="463018"/>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67B25C-763C-4C00-9623-66EB0B153513}">
      <dsp:nvSpPr>
        <dsp:cNvPr id="0" name=""/>
        <dsp:cNvSpPr/>
      </dsp:nvSpPr>
      <dsp:spPr>
        <a:xfrm>
          <a:off x="2228306" y="198670"/>
          <a:ext cx="1012936" cy="46301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 </a:t>
          </a:r>
        </a:p>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FAKTOR PENDORONG</a:t>
          </a:r>
        </a:p>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2241867" y="212231"/>
        <a:ext cx="985814" cy="435896"/>
      </dsp:txXfrm>
    </dsp:sp>
    <dsp:sp modelId="{81587F1C-C1FC-45CE-BD15-20F9924A369A}">
      <dsp:nvSpPr>
        <dsp:cNvPr id="0" name=""/>
        <dsp:cNvSpPr/>
      </dsp:nvSpPr>
      <dsp:spPr>
        <a:xfrm>
          <a:off x="3796141" y="860810"/>
          <a:ext cx="1199530" cy="463018"/>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BED41B-EDC7-4757-A954-3055B94C4985}">
      <dsp:nvSpPr>
        <dsp:cNvPr id="0" name=""/>
        <dsp:cNvSpPr/>
      </dsp:nvSpPr>
      <dsp:spPr>
        <a:xfrm>
          <a:off x="3988893" y="897865"/>
          <a:ext cx="1012936" cy="46301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t>Eksistensi Radio di Bandung</a:t>
          </a:r>
        </a:p>
      </dsp:txBody>
      <dsp:txXfrm>
        <a:off x="4002454" y="911426"/>
        <a:ext cx="985814" cy="435896"/>
      </dsp:txXfrm>
    </dsp:sp>
    <dsp:sp modelId="{7DFCDF64-5B11-4D90-9404-0E4783FD8E46}">
      <dsp:nvSpPr>
        <dsp:cNvPr id="0" name=""/>
        <dsp:cNvSpPr/>
      </dsp:nvSpPr>
      <dsp:spPr>
        <a:xfrm>
          <a:off x="2091011" y="1500389"/>
          <a:ext cx="1199530" cy="459342"/>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6D468A-B474-4A06-8525-AB88C3D3134A}">
      <dsp:nvSpPr>
        <dsp:cNvPr id="0" name=""/>
        <dsp:cNvSpPr/>
      </dsp:nvSpPr>
      <dsp:spPr>
        <a:xfrm>
          <a:off x="2280739" y="1524693"/>
          <a:ext cx="1012936" cy="46301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FAKTOR PENGHAMBAT</a:t>
          </a:r>
        </a:p>
      </dsp:txBody>
      <dsp:txXfrm>
        <a:off x="2294300" y="1538254"/>
        <a:ext cx="985814" cy="43589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C34F3-0891-49F4-A008-EEF357E0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10</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Pradiyana Mulyana</dc:creator>
  <cp:keywords/>
  <dc:description/>
  <cp:lastModifiedBy>Pradiyana Mulyana</cp:lastModifiedBy>
  <cp:revision>44</cp:revision>
  <cp:lastPrinted>2018-10-15T21:41:00Z</cp:lastPrinted>
  <dcterms:created xsi:type="dcterms:W3CDTF">2017-07-24T14:48:00Z</dcterms:created>
  <dcterms:modified xsi:type="dcterms:W3CDTF">2018-10-15T21:42:00Z</dcterms:modified>
</cp:coreProperties>
</file>