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drawings/drawing1.xml" ContentType="application/vnd.openxmlformats-officedocument.drawingml.chartshapes+xml"/>
  <Override PartName="/word/ink/ink1.xml" ContentType="application/inkml+xml"/>
  <Override PartName="/word/ink/ink2.xml" ContentType="application/inkml+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E609638" w14:textId="5112D24D" w:rsidR="003E533C" w:rsidRPr="00302CA6" w:rsidRDefault="00776CC7" w:rsidP="003E533C">
      <w:pPr>
        <w:spacing w:line="276" w:lineRule="auto"/>
        <w:jc w:val="center"/>
        <w:rPr>
          <w:b/>
          <w:sz w:val="28"/>
          <w:szCs w:val="28"/>
        </w:rPr>
      </w:pPr>
      <w:r>
        <w:rPr>
          <w:b/>
          <w:sz w:val="28"/>
          <w:szCs w:val="28"/>
        </w:rPr>
        <w:t>TUGAS AKHIR</w:t>
      </w:r>
    </w:p>
    <w:p w14:paraId="1A6FB00C" w14:textId="77777777" w:rsidR="003E533C" w:rsidRPr="0053017D" w:rsidRDefault="003E533C" w:rsidP="003E533C">
      <w:pPr>
        <w:pStyle w:val="BodyText"/>
        <w:spacing w:before="8" w:line="276" w:lineRule="auto"/>
        <w:rPr>
          <w:b/>
          <w:sz w:val="28"/>
          <w:szCs w:val="28"/>
        </w:rPr>
      </w:pPr>
    </w:p>
    <w:p w14:paraId="49C17DB2" w14:textId="018722AB" w:rsidR="003E533C" w:rsidRDefault="003E533C" w:rsidP="003E533C">
      <w:pPr>
        <w:spacing w:line="276" w:lineRule="auto"/>
        <w:ind w:left="162" w:right="303"/>
        <w:jc w:val="center"/>
        <w:rPr>
          <w:b/>
          <w:i/>
          <w:sz w:val="28"/>
          <w:szCs w:val="28"/>
        </w:rPr>
      </w:pPr>
      <w:r w:rsidRPr="0053017D">
        <w:rPr>
          <w:b/>
          <w:sz w:val="28"/>
          <w:szCs w:val="28"/>
        </w:rPr>
        <w:t xml:space="preserve"> ANALISIS PERBANDINGAN DAYA DUKUNG </w:t>
      </w:r>
      <w:r>
        <w:rPr>
          <w:b/>
          <w:sz w:val="28"/>
          <w:szCs w:val="28"/>
        </w:rPr>
        <w:t>PONDASI</w:t>
      </w:r>
      <w:r w:rsidR="00CB5C4B">
        <w:rPr>
          <w:b/>
          <w:sz w:val="28"/>
          <w:szCs w:val="28"/>
        </w:rPr>
        <w:t xml:space="preserve"> </w:t>
      </w:r>
      <w:r w:rsidR="004F21D5">
        <w:rPr>
          <w:b/>
          <w:i/>
          <w:sz w:val="28"/>
          <w:szCs w:val="28"/>
        </w:rPr>
        <w:t>BORED PILE</w:t>
      </w:r>
      <w:r w:rsidRPr="0053017D">
        <w:rPr>
          <w:b/>
          <w:sz w:val="28"/>
          <w:szCs w:val="28"/>
        </w:rPr>
        <w:t xml:space="preserve"> BERDASARKAN DATA SPT DAN PDA</w:t>
      </w:r>
      <w:r w:rsidR="00CB5C4B">
        <w:rPr>
          <w:b/>
          <w:sz w:val="28"/>
          <w:szCs w:val="28"/>
        </w:rPr>
        <w:t xml:space="preserve"> </w:t>
      </w:r>
      <w:r w:rsidR="00CB5C4B" w:rsidRPr="00241DB2">
        <w:rPr>
          <w:b/>
          <w:i/>
          <w:sz w:val="28"/>
          <w:szCs w:val="28"/>
        </w:rPr>
        <w:t>TEST</w:t>
      </w:r>
    </w:p>
    <w:p w14:paraId="5C7524AC" w14:textId="72FE3756" w:rsidR="00F57FDA" w:rsidRPr="0053017D" w:rsidRDefault="00F57FDA" w:rsidP="003E533C">
      <w:pPr>
        <w:spacing w:line="276" w:lineRule="auto"/>
        <w:ind w:left="162" w:right="303"/>
        <w:jc w:val="center"/>
        <w:rPr>
          <w:b/>
          <w:sz w:val="28"/>
          <w:szCs w:val="28"/>
        </w:rPr>
      </w:pPr>
      <w:r>
        <w:rPr>
          <w:b/>
          <w:sz w:val="28"/>
          <w:szCs w:val="28"/>
        </w:rPr>
        <w:t xml:space="preserve">(STUDI KASUS </w:t>
      </w:r>
      <w:r w:rsidR="00C7078F">
        <w:rPr>
          <w:b/>
          <w:sz w:val="28"/>
          <w:szCs w:val="28"/>
          <w:lang w:val="id-ID"/>
        </w:rPr>
        <w:t>JALAN LAYANG</w:t>
      </w:r>
      <w:r>
        <w:rPr>
          <w:b/>
          <w:sz w:val="28"/>
          <w:szCs w:val="28"/>
        </w:rPr>
        <w:t xml:space="preserve"> KOPO</w:t>
      </w:r>
      <w:r w:rsidR="00922837">
        <w:rPr>
          <w:b/>
          <w:sz w:val="28"/>
          <w:szCs w:val="28"/>
          <w:lang w:val="id-ID"/>
        </w:rPr>
        <w:t xml:space="preserve"> BANDUNG</w:t>
      </w:r>
      <w:r>
        <w:rPr>
          <w:b/>
          <w:sz w:val="28"/>
          <w:szCs w:val="28"/>
        </w:rPr>
        <w:t>)</w:t>
      </w:r>
    </w:p>
    <w:p w14:paraId="1EFFFE7E" w14:textId="77777777" w:rsidR="003E533C" w:rsidRDefault="003E533C" w:rsidP="003E533C">
      <w:pPr>
        <w:ind w:right="405"/>
        <w:rPr>
          <w:b/>
          <w:sz w:val="28"/>
        </w:rPr>
      </w:pPr>
    </w:p>
    <w:p w14:paraId="5DD2DFAB" w14:textId="65469207" w:rsidR="003E533C" w:rsidRDefault="003E533C" w:rsidP="003F5216">
      <w:pPr>
        <w:ind w:left="930" w:right="1039"/>
        <w:jc w:val="center"/>
        <w:rPr>
          <w:i/>
          <w:sz w:val="24"/>
        </w:rPr>
      </w:pPr>
      <w:r>
        <w:rPr>
          <w:i/>
          <w:sz w:val="24"/>
        </w:rPr>
        <w:t>Diajukan Kepada Universitas Sangga Buana (USB) – YPKP Bandung Untuk</w:t>
      </w:r>
      <w:r w:rsidR="003F5216">
        <w:rPr>
          <w:i/>
          <w:sz w:val="24"/>
          <w:lang w:val="en-US"/>
        </w:rPr>
        <w:t xml:space="preserve"> </w:t>
      </w:r>
      <w:r>
        <w:rPr>
          <w:i/>
          <w:spacing w:val="-57"/>
          <w:sz w:val="24"/>
        </w:rPr>
        <w:t xml:space="preserve">    </w:t>
      </w:r>
      <w:r w:rsidR="003F5216">
        <w:rPr>
          <w:i/>
          <w:spacing w:val="-57"/>
          <w:sz w:val="24"/>
          <w:lang w:val="en-US"/>
        </w:rPr>
        <w:t xml:space="preserve"> </w:t>
      </w:r>
      <w:r>
        <w:rPr>
          <w:i/>
          <w:sz w:val="24"/>
        </w:rPr>
        <w:t>Memenuhi Persyaratan Memperoleh Gelar Sarjana Strata Satu (S1)Teknik</w:t>
      </w:r>
      <w:r>
        <w:rPr>
          <w:i/>
          <w:spacing w:val="1"/>
          <w:sz w:val="24"/>
        </w:rPr>
        <w:t xml:space="preserve"> </w:t>
      </w:r>
      <w:r>
        <w:rPr>
          <w:i/>
          <w:sz w:val="24"/>
        </w:rPr>
        <w:t>Sipil</w:t>
      </w:r>
    </w:p>
    <w:p w14:paraId="7DDB904A" w14:textId="77777777" w:rsidR="003E533C" w:rsidRDefault="003E533C" w:rsidP="003E533C">
      <w:pPr>
        <w:pStyle w:val="BodyText"/>
        <w:rPr>
          <w:b/>
          <w:sz w:val="21"/>
        </w:rPr>
      </w:pPr>
    </w:p>
    <w:p w14:paraId="6B3B59AC" w14:textId="77777777" w:rsidR="003E533C" w:rsidRPr="0053017D" w:rsidRDefault="003E533C" w:rsidP="003E533C">
      <w:pPr>
        <w:pStyle w:val="BodyText"/>
        <w:jc w:val="center"/>
        <w:rPr>
          <w:i/>
          <w:sz w:val="24"/>
          <w:szCs w:val="24"/>
        </w:rPr>
      </w:pPr>
      <w:r w:rsidRPr="0053017D">
        <w:rPr>
          <w:i/>
          <w:sz w:val="24"/>
          <w:szCs w:val="24"/>
        </w:rPr>
        <w:t>Disusun oleh:</w:t>
      </w:r>
    </w:p>
    <w:p w14:paraId="5EEBFFD0" w14:textId="77777777" w:rsidR="003E533C" w:rsidRPr="00286CCE" w:rsidRDefault="003E533C" w:rsidP="003E533C">
      <w:pPr>
        <w:spacing w:before="1" w:line="268" w:lineRule="auto"/>
        <w:ind w:left="1969" w:right="1476"/>
        <w:jc w:val="center"/>
        <w:rPr>
          <w:b/>
          <w:sz w:val="24"/>
          <w:szCs w:val="24"/>
          <w:u w:val="single"/>
        </w:rPr>
      </w:pPr>
      <w:r w:rsidRPr="00286CCE">
        <w:rPr>
          <w:b/>
          <w:sz w:val="24"/>
          <w:szCs w:val="24"/>
          <w:u w:val="single"/>
        </w:rPr>
        <w:t>FADZAL ANWAR YUS ASHAF</w:t>
      </w:r>
    </w:p>
    <w:p w14:paraId="1EC1B0CC" w14:textId="77777777" w:rsidR="003E533C" w:rsidRPr="00286CCE" w:rsidRDefault="003E533C" w:rsidP="003E533C">
      <w:pPr>
        <w:spacing w:before="1" w:line="268" w:lineRule="auto"/>
        <w:ind w:left="1969" w:right="1476"/>
        <w:jc w:val="center"/>
        <w:rPr>
          <w:b/>
          <w:sz w:val="24"/>
          <w:szCs w:val="24"/>
        </w:rPr>
      </w:pPr>
      <w:r w:rsidRPr="00286CCE">
        <w:rPr>
          <w:b/>
          <w:sz w:val="24"/>
          <w:szCs w:val="24"/>
        </w:rPr>
        <w:t>2112181104</w:t>
      </w:r>
    </w:p>
    <w:p w14:paraId="07A83A9C" w14:textId="77777777" w:rsidR="003E533C" w:rsidRDefault="003E533C" w:rsidP="003E533C">
      <w:pPr>
        <w:pStyle w:val="BodyText"/>
        <w:rPr>
          <w:b/>
          <w:sz w:val="20"/>
        </w:rPr>
      </w:pPr>
    </w:p>
    <w:p w14:paraId="5BDD247F" w14:textId="77777777" w:rsidR="003E533C" w:rsidRDefault="003E533C" w:rsidP="003E533C">
      <w:pPr>
        <w:pStyle w:val="BodyText"/>
        <w:rPr>
          <w:b/>
          <w:sz w:val="20"/>
        </w:rPr>
      </w:pPr>
    </w:p>
    <w:p w14:paraId="4DCE1452" w14:textId="77777777" w:rsidR="003E533C" w:rsidRDefault="003E533C" w:rsidP="003E533C">
      <w:pPr>
        <w:pStyle w:val="BodyText"/>
        <w:rPr>
          <w:b/>
          <w:sz w:val="20"/>
        </w:rPr>
      </w:pPr>
    </w:p>
    <w:p w14:paraId="75EE751D" w14:textId="77777777" w:rsidR="003E533C" w:rsidRDefault="003E533C" w:rsidP="003E533C">
      <w:pPr>
        <w:pStyle w:val="BodyText"/>
        <w:rPr>
          <w:b/>
          <w:sz w:val="20"/>
        </w:rPr>
      </w:pPr>
    </w:p>
    <w:p w14:paraId="580FC5E1" w14:textId="77777777" w:rsidR="003E533C" w:rsidRDefault="003E533C" w:rsidP="003E533C">
      <w:pPr>
        <w:pStyle w:val="BodyText"/>
        <w:rPr>
          <w:b/>
          <w:sz w:val="20"/>
        </w:rPr>
      </w:pPr>
    </w:p>
    <w:p w14:paraId="70273BC0" w14:textId="77777777" w:rsidR="003E533C" w:rsidRDefault="003E533C" w:rsidP="003E533C">
      <w:pPr>
        <w:pStyle w:val="BodyText"/>
        <w:spacing w:before="9"/>
        <w:jc w:val="center"/>
        <w:rPr>
          <w:b/>
          <w:sz w:val="15"/>
        </w:rPr>
      </w:pPr>
      <w:r w:rsidRPr="00C4509E">
        <w:rPr>
          <w:noProof/>
          <w:lang w:val="id-ID" w:eastAsia="id-ID"/>
        </w:rPr>
        <w:drawing>
          <wp:inline distT="0" distB="0" distL="0" distR="0" wp14:anchorId="5B035194" wp14:editId="295D7DF9">
            <wp:extent cx="1790700" cy="1771650"/>
            <wp:effectExtent l="0" t="0" r="0" b="0"/>
            <wp:docPr id="1" name="Picture 1" descr="Universitas Sangga Buana YPKP - Wikipedia bahasa Indonesia, ensiklopedia  beb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Universitas Sangga Buana YPKP - Wikipedia bahasa Indonesia, ensiklopedia  bebas"/>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790700" cy="1771650"/>
                    </a:xfrm>
                    <a:prstGeom prst="rect">
                      <a:avLst/>
                    </a:prstGeom>
                    <a:noFill/>
                    <a:ln>
                      <a:noFill/>
                    </a:ln>
                  </pic:spPr>
                </pic:pic>
              </a:graphicData>
            </a:graphic>
          </wp:inline>
        </w:drawing>
      </w:r>
    </w:p>
    <w:p w14:paraId="2C2C2DFC" w14:textId="77777777" w:rsidR="003E533C" w:rsidRDefault="003E533C" w:rsidP="003E533C">
      <w:pPr>
        <w:pStyle w:val="BodyText"/>
        <w:rPr>
          <w:b/>
          <w:sz w:val="32"/>
        </w:rPr>
      </w:pPr>
    </w:p>
    <w:p w14:paraId="35ECF27E" w14:textId="77777777" w:rsidR="003E533C" w:rsidRDefault="003E533C" w:rsidP="003E533C">
      <w:pPr>
        <w:pStyle w:val="BodyText"/>
        <w:spacing w:before="2"/>
        <w:rPr>
          <w:b/>
          <w:sz w:val="30"/>
        </w:rPr>
      </w:pPr>
    </w:p>
    <w:p w14:paraId="5E1F8C5C" w14:textId="77777777" w:rsidR="003E533C" w:rsidRDefault="003E533C" w:rsidP="003E533C">
      <w:pPr>
        <w:pStyle w:val="BodyText"/>
        <w:spacing w:before="2"/>
        <w:rPr>
          <w:b/>
          <w:sz w:val="30"/>
        </w:rPr>
      </w:pPr>
    </w:p>
    <w:p w14:paraId="7B589549" w14:textId="77777777" w:rsidR="003E533C" w:rsidRDefault="003E533C" w:rsidP="003E533C">
      <w:pPr>
        <w:pStyle w:val="BodyText"/>
        <w:spacing w:before="2"/>
        <w:rPr>
          <w:b/>
          <w:sz w:val="30"/>
        </w:rPr>
      </w:pPr>
    </w:p>
    <w:p w14:paraId="106418FE" w14:textId="77777777" w:rsidR="003E533C" w:rsidRDefault="003E533C" w:rsidP="003E533C">
      <w:pPr>
        <w:pStyle w:val="BodyText"/>
        <w:spacing w:before="2"/>
        <w:rPr>
          <w:b/>
          <w:sz w:val="30"/>
        </w:rPr>
      </w:pPr>
    </w:p>
    <w:p w14:paraId="6B1F8B55" w14:textId="77777777" w:rsidR="003E533C" w:rsidRDefault="003E533C" w:rsidP="003E533C">
      <w:pPr>
        <w:pStyle w:val="BodyText"/>
        <w:spacing w:before="2"/>
        <w:rPr>
          <w:b/>
          <w:sz w:val="30"/>
        </w:rPr>
      </w:pPr>
    </w:p>
    <w:p w14:paraId="6F0EEF97" w14:textId="77777777" w:rsidR="00993BE5" w:rsidRPr="00993BE5" w:rsidRDefault="003E533C" w:rsidP="00993BE5">
      <w:pPr>
        <w:spacing w:line="360" w:lineRule="auto"/>
        <w:jc w:val="center"/>
        <w:rPr>
          <w:b/>
          <w:sz w:val="28"/>
        </w:rPr>
      </w:pPr>
      <w:r w:rsidRPr="00993BE5">
        <w:rPr>
          <w:b/>
          <w:sz w:val="28"/>
        </w:rPr>
        <w:t xml:space="preserve">PROGRAM STUDI TEKNIK SIPIL  </w:t>
      </w:r>
    </w:p>
    <w:p w14:paraId="34312B86" w14:textId="2B0A5B25" w:rsidR="003E533C" w:rsidRPr="00993BE5" w:rsidRDefault="003E533C" w:rsidP="00993BE5">
      <w:pPr>
        <w:spacing w:line="360" w:lineRule="auto"/>
        <w:jc w:val="center"/>
        <w:rPr>
          <w:b/>
          <w:sz w:val="28"/>
        </w:rPr>
      </w:pPr>
      <w:r w:rsidRPr="00993BE5">
        <w:rPr>
          <w:b/>
          <w:sz w:val="28"/>
        </w:rPr>
        <w:t>FAKULTAS TEKNIK</w:t>
      </w:r>
    </w:p>
    <w:p w14:paraId="12F9D610" w14:textId="77777777" w:rsidR="00993BE5" w:rsidRPr="00993BE5" w:rsidRDefault="003E533C" w:rsidP="00993BE5">
      <w:pPr>
        <w:spacing w:line="360" w:lineRule="auto"/>
        <w:jc w:val="center"/>
        <w:rPr>
          <w:b/>
          <w:sz w:val="28"/>
        </w:rPr>
      </w:pPr>
      <w:r w:rsidRPr="00993BE5">
        <w:rPr>
          <w:b/>
          <w:sz w:val="28"/>
        </w:rPr>
        <w:t xml:space="preserve">UNIVERSITAS SANGGA BUANA (USB) - YPKP </w:t>
      </w:r>
      <w:r w:rsidR="00F0043C" w:rsidRPr="00993BE5">
        <w:rPr>
          <w:b/>
          <w:sz w:val="28"/>
        </w:rPr>
        <w:t xml:space="preserve"> </w:t>
      </w:r>
      <w:r w:rsidR="00DB57DE" w:rsidRPr="00993BE5">
        <w:rPr>
          <w:b/>
          <w:sz w:val="28"/>
        </w:rPr>
        <w:t xml:space="preserve">      </w:t>
      </w:r>
    </w:p>
    <w:p w14:paraId="799D5AC5" w14:textId="77777777" w:rsidR="00691F49" w:rsidRDefault="003E533C" w:rsidP="00E27E9D">
      <w:pPr>
        <w:spacing w:line="360" w:lineRule="auto"/>
        <w:jc w:val="center"/>
        <w:rPr>
          <w:b/>
          <w:sz w:val="28"/>
        </w:rPr>
        <w:sectPr w:rsidR="00691F49" w:rsidSect="00AD08C5">
          <w:footerReference w:type="default" r:id="rId9"/>
          <w:type w:val="continuous"/>
          <w:pgSz w:w="11907" w:h="16839" w:code="9"/>
          <w:pgMar w:top="2268" w:right="1701" w:bottom="1701" w:left="2268" w:header="720" w:footer="794" w:gutter="0"/>
          <w:pgNumType w:fmt="lowerRoman" w:start="1"/>
          <w:cols w:space="720"/>
          <w:titlePg/>
          <w:docGrid w:linePitch="360"/>
        </w:sectPr>
      </w:pPr>
      <w:r w:rsidRPr="00993BE5">
        <w:rPr>
          <w:b/>
          <w:sz w:val="28"/>
        </w:rPr>
        <w:t>BANDUNG</w:t>
      </w:r>
    </w:p>
    <w:p w14:paraId="138347CF" w14:textId="77777777" w:rsidR="007C1C54" w:rsidRPr="00C76670" w:rsidRDefault="00B33A8F" w:rsidP="00C76670">
      <w:pPr>
        <w:spacing w:line="480" w:lineRule="auto"/>
        <w:jc w:val="center"/>
        <w:rPr>
          <w:b/>
          <w:sz w:val="28"/>
          <w:szCs w:val="28"/>
          <w:u w:val="single"/>
        </w:rPr>
      </w:pPr>
      <w:r w:rsidRPr="00C76670">
        <w:rPr>
          <w:b/>
          <w:sz w:val="28"/>
          <w:szCs w:val="28"/>
          <w:u w:val="single"/>
        </w:rPr>
        <w:lastRenderedPageBreak/>
        <w:t>LEMBAR PENGESAHAN</w:t>
      </w:r>
    </w:p>
    <w:p w14:paraId="2E667F2E" w14:textId="39EFF9B4" w:rsidR="00C76670" w:rsidRPr="00C76670" w:rsidRDefault="00776CC7" w:rsidP="00C76670">
      <w:pPr>
        <w:spacing w:line="480" w:lineRule="auto"/>
        <w:jc w:val="center"/>
        <w:rPr>
          <w:b/>
          <w:sz w:val="28"/>
          <w:szCs w:val="28"/>
        </w:rPr>
      </w:pPr>
      <w:r>
        <w:rPr>
          <w:b/>
          <w:sz w:val="28"/>
          <w:szCs w:val="28"/>
        </w:rPr>
        <w:t>TUGAS AKHIR</w:t>
      </w:r>
    </w:p>
    <w:p w14:paraId="6BDC73E4" w14:textId="17FB51E4" w:rsidR="00ED7FD8" w:rsidRPr="0053017D" w:rsidRDefault="00ED7FD8" w:rsidP="00F3222E">
      <w:pPr>
        <w:spacing w:line="276" w:lineRule="auto"/>
        <w:ind w:left="162" w:right="303"/>
        <w:jc w:val="center"/>
        <w:rPr>
          <w:b/>
          <w:sz w:val="28"/>
          <w:szCs w:val="28"/>
        </w:rPr>
      </w:pPr>
      <w:r w:rsidRPr="0053017D">
        <w:rPr>
          <w:b/>
          <w:sz w:val="28"/>
          <w:szCs w:val="28"/>
        </w:rPr>
        <w:t xml:space="preserve">ANALISIS PERBANDINGAN DAYA DUKUNG </w:t>
      </w:r>
      <w:r>
        <w:rPr>
          <w:b/>
          <w:sz w:val="28"/>
          <w:szCs w:val="28"/>
        </w:rPr>
        <w:t xml:space="preserve">PONDASI </w:t>
      </w:r>
      <w:r w:rsidR="004F21D5">
        <w:rPr>
          <w:b/>
          <w:i/>
          <w:sz w:val="28"/>
          <w:szCs w:val="28"/>
        </w:rPr>
        <w:t>BORED PILE</w:t>
      </w:r>
      <w:r w:rsidRPr="0053017D">
        <w:rPr>
          <w:b/>
          <w:sz w:val="28"/>
          <w:szCs w:val="28"/>
        </w:rPr>
        <w:t xml:space="preserve"> BERDASARKAN DATA SPT DAN PDA</w:t>
      </w:r>
      <w:r>
        <w:rPr>
          <w:b/>
          <w:sz w:val="28"/>
          <w:szCs w:val="28"/>
        </w:rPr>
        <w:t xml:space="preserve"> </w:t>
      </w:r>
      <w:r w:rsidRPr="00241DB2">
        <w:rPr>
          <w:b/>
          <w:i/>
          <w:sz w:val="28"/>
          <w:szCs w:val="28"/>
        </w:rPr>
        <w:t>TEST</w:t>
      </w:r>
    </w:p>
    <w:p w14:paraId="3A1AD744" w14:textId="77777777" w:rsidR="00C76670" w:rsidRDefault="00C76670" w:rsidP="00F3222E">
      <w:pPr>
        <w:spacing w:line="276" w:lineRule="auto"/>
        <w:ind w:left="162" w:right="303"/>
        <w:jc w:val="center"/>
        <w:rPr>
          <w:b/>
          <w:sz w:val="28"/>
          <w:szCs w:val="28"/>
        </w:rPr>
      </w:pPr>
      <w:r>
        <w:rPr>
          <w:b/>
          <w:sz w:val="28"/>
          <w:szCs w:val="28"/>
        </w:rPr>
        <w:t>(STUDI KASUS: JALAN LAYANG KOPO BANDUNG)</w:t>
      </w:r>
    </w:p>
    <w:p w14:paraId="32C129D0" w14:textId="77777777" w:rsidR="00C76670" w:rsidRDefault="00C76670" w:rsidP="00F3222E">
      <w:pPr>
        <w:spacing w:line="276" w:lineRule="auto"/>
        <w:ind w:left="162" w:right="303"/>
        <w:jc w:val="center"/>
        <w:rPr>
          <w:b/>
          <w:sz w:val="28"/>
          <w:szCs w:val="28"/>
        </w:rPr>
      </w:pPr>
    </w:p>
    <w:p w14:paraId="0F9539C8" w14:textId="48EFBD43" w:rsidR="00C83250" w:rsidRDefault="00C76670" w:rsidP="00F3222E">
      <w:pPr>
        <w:spacing w:line="276" w:lineRule="auto"/>
        <w:ind w:left="162" w:right="303"/>
        <w:jc w:val="center"/>
        <w:rPr>
          <w:b/>
          <w:sz w:val="28"/>
          <w:szCs w:val="28"/>
        </w:rPr>
      </w:pPr>
      <w:r>
        <w:rPr>
          <w:b/>
          <w:sz w:val="28"/>
          <w:szCs w:val="28"/>
        </w:rPr>
        <w:t>Disusun Oleh:</w:t>
      </w:r>
    </w:p>
    <w:p w14:paraId="6AD66ADF" w14:textId="77777777" w:rsidR="00C76670" w:rsidRDefault="00C76670" w:rsidP="00F3222E">
      <w:pPr>
        <w:spacing w:line="276" w:lineRule="auto"/>
        <w:ind w:left="162" w:right="303"/>
        <w:jc w:val="center"/>
        <w:rPr>
          <w:b/>
          <w:sz w:val="28"/>
          <w:szCs w:val="28"/>
        </w:rPr>
      </w:pPr>
      <w:r>
        <w:rPr>
          <w:b/>
          <w:sz w:val="28"/>
          <w:szCs w:val="28"/>
        </w:rPr>
        <w:t>Fadzal Anwar Yus Ashaf</w:t>
      </w:r>
    </w:p>
    <w:p w14:paraId="3ECED636" w14:textId="77777777" w:rsidR="00C83250" w:rsidRDefault="00C83250" w:rsidP="00F3222E">
      <w:pPr>
        <w:spacing w:line="276" w:lineRule="auto"/>
        <w:ind w:left="162" w:right="303"/>
        <w:jc w:val="center"/>
        <w:rPr>
          <w:b/>
          <w:sz w:val="28"/>
          <w:szCs w:val="28"/>
        </w:rPr>
      </w:pPr>
      <w:r>
        <w:rPr>
          <w:b/>
          <w:sz w:val="28"/>
          <w:szCs w:val="28"/>
        </w:rPr>
        <w:t>2112181104</w:t>
      </w:r>
    </w:p>
    <w:p w14:paraId="1FFCB05C" w14:textId="77777777" w:rsidR="00C83250" w:rsidRDefault="00C83250" w:rsidP="00F3222E">
      <w:pPr>
        <w:spacing w:line="276" w:lineRule="auto"/>
        <w:ind w:left="162" w:right="303"/>
        <w:jc w:val="center"/>
        <w:rPr>
          <w:b/>
          <w:sz w:val="28"/>
          <w:szCs w:val="28"/>
        </w:rPr>
      </w:pPr>
    </w:p>
    <w:p w14:paraId="3C066BA0" w14:textId="5684182E" w:rsidR="00C83250" w:rsidRPr="00C83250" w:rsidRDefault="00C83250" w:rsidP="00F3222E">
      <w:pPr>
        <w:spacing w:line="276" w:lineRule="auto"/>
        <w:ind w:left="162" w:right="303"/>
        <w:jc w:val="center"/>
        <w:rPr>
          <w:sz w:val="28"/>
          <w:szCs w:val="28"/>
        </w:rPr>
      </w:pPr>
      <w:r w:rsidRPr="00C83250">
        <w:rPr>
          <w:sz w:val="28"/>
          <w:szCs w:val="28"/>
        </w:rPr>
        <w:t>Tugas ini telah diterima dan disahkan sebag</w:t>
      </w:r>
      <w:r w:rsidR="00F21244">
        <w:rPr>
          <w:sz w:val="28"/>
          <w:szCs w:val="28"/>
        </w:rPr>
        <w:t>ai salah satu syarat kelulusan S</w:t>
      </w:r>
      <w:r w:rsidRPr="00C83250">
        <w:rPr>
          <w:sz w:val="28"/>
          <w:szCs w:val="28"/>
        </w:rPr>
        <w:t>trata 1 (S1) pada Program Studi Teknik Sipil Fakultas Teknik Universitas Sangga Buana YPKP Bandung</w:t>
      </w:r>
    </w:p>
    <w:p w14:paraId="2032D352" w14:textId="303C9114" w:rsidR="00C83250" w:rsidRDefault="00C83250" w:rsidP="00F3222E">
      <w:pPr>
        <w:spacing w:line="276" w:lineRule="auto"/>
        <w:ind w:right="303"/>
        <w:rPr>
          <w:b/>
          <w:sz w:val="28"/>
          <w:szCs w:val="28"/>
        </w:rPr>
      </w:pPr>
    </w:p>
    <w:p w14:paraId="1E9668A9" w14:textId="77777777" w:rsidR="00F3222E" w:rsidRDefault="00F3222E" w:rsidP="00F3222E">
      <w:pPr>
        <w:spacing w:line="276" w:lineRule="auto"/>
        <w:ind w:right="303"/>
        <w:rPr>
          <w:b/>
          <w:sz w:val="28"/>
          <w:szCs w:val="28"/>
        </w:rPr>
      </w:pPr>
    </w:p>
    <w:p w14:paraId="309411B8" w14:textId="157C0CCE" w:rsidR="00F3222E" w:rsidRPr="00F3222E" w:rsidRDefault="00C83250" w:rsidP="00F3222E">
      <w:pPr>
        <w:ind w:left="162" w:right="303"/>
        <w:jc w:val="center"/>
        <w:rPr>
          <w:b/>
          <w:sz w:val="28"/>
          <w:szCs w:val="28"/>
          <w:lang w:val="en-US"/>
        </w:rPr>
      </w:pPr>
      <w:r>
        <w:rPr>
          <w:b/>
          <w:sz w:val="28"/>
          <w:szCs w:val="28"/>
        </w:rPr>
        <w:t>Disetujui</w:t>
      </w:r>
      <w:r w:rsidR="00F3222E">
        <w:rPr>
          <w:b/>
          <w:sz w:val="28"/>
          <w:szCs w:val="28"/>
          <w:lang w:val="en-US"/>
        </w:rPr>
        <w:t xml:space="preserve"> dan Dan Disahkan</w:t>
      </w:r>
    </w:p>
    <w:p w14:paraId="66757332" w14:textId="0A31B908" w:rsidR="00C83250" w:rsidRDefault="00C83250" w:rsidP="00F3222E">
      <w:pPr>
        <w:ind w:left="162" w:right="303"/>
        <w:jc w:val="center"/>
        <w:rPr>
          <w:b/>
          <w:sz w:val="28"/>
          <w:szCs w:val="28"/>
        </w:rPr>
      </w:pPr>
      <w:r>
        <w:rPr>
          <w:b/>
          <w:sz w:val="28"/>
          <w:szCs w:val="28"/>
        </w:rPr>
        <w:t xml:space="preserve"> Dosen Pembimbing </w:t>
      </w:r>
    </w:p>
    <w:p w14:paraId="42D13C86" w14:textId="77777777" w:rsidR="00C83250" w:rsidRDefault="00C83250" w:rsidP="00F3222E">
      <w:pPr>
        <w:ind w:left="162" w:right="303"/>
        <w:jc w:val="center"/>
        <w:rPr>
          <w:b/>
          <w:sz w:val="28"/>
          <w:szCs w:val="28"/>
        </w:rPr>
      </w:pPr>
    </w:p>
    <w:p w14:paraId="7F41C447" w14:textId="77777777" w:rsidR="0039449F" w:rsidRDefault="0039449F" w:rsidP="00F3222E">
      <w:pPr>
        <w:ind w:left="162" w:right="303"/>
        <w:jc w:val="center"/>
        <w:rPr>
          <w:b/>
          <w:sz w:val="28"/>
          <w:szCs w:val="28"/>
        </w:rPr>
      </w:pPr>
    </w:p>
    <w:p w14:paraId="71A07003" w14:textId="77777777" w:rsidR="0039449F" w:rsidRPr="00F3222E" w:rsidRDefault="0039449F" w:rsidP="00F3222E">
      <w:pPr>
        <w:ind w:left="162" w:right="303"/>
        <w:jc w:val="center"/>
        <w:rPr>
          <w:b/>
          <w:sz w:val="28"/>
          <w:szCs w:val="28"/>
          <w:u w:val="single"/>
        </w:rPr>
      </w:pPr>
    </w:p>
    <w:p w14:paraId="0F079A95" w14:textId="77ABE6B8" w:rsidR="00C83250" w:rsidRPr="00F3222E" w:rsidRDefault="00F0043C" w:rsidP="00F3222E">
      <w:pPr>
        <w:ind w:left="162" w:right="303"/>
        <w:jc w:val="center"/>
        <w:rPr>
          <w:b/>
          <w:sz w:val="28"/>
          <w:szCs w:val="28"/>
          <w:u w:val="single"/>
        </w:rPr>
      </w:pPr>
      <w:r>
        <w:rPr>
          <w:b/>
          <w:sz w:val="28"/>
          <w:szCs w:val="28"/>
          <w:u w:val="single"/>
        </w:rPr>
        <w:t xml:space="preserve">Ir. H. </w:t>
      </w:r>
      <w:r w:rsidR="00C83250" w:rsidRPr="00F3222E">
        <w:rPr>
          <w:b/>
          <w:sz w:val="28"/>
          <w:szCs w:val="28"/>
          <w:u w:val="single"/>
        </w:rPr>
        <w:t>Chandra Afriade Siregar, ST., MT</w:t>
      </w:r>
    </w:p>
    <w:p w14:paraId="31C20E96" w14:textId="77777777" w:rsidR="00C83250" w:rsidRDefault="00C83250" w:rsidP="00F3222E">
      <w:pPr>
        <w:ind w:left="162" w:right="303"/>
        <w:jc w:val="center"/>
        <w:rPr>
          <w:b/>
          <w:sz w:val="28"/>
          <w:szCs w:val="28"/>
        </w:rPr>
      </w:pPr>
      <w:r>
        <w:rPr>
          <w:b/>
          <w:sz w:val="28"/>
          <w:szCs w:val="28"/>
        </w:rPr>
        <w:t>NIK: 432.200.167</w:t>
      </w:r>
    </w:p>
    <w:p w14:paraId="13ECE282" w14:textId="6BD03070" w:rsidR="00C83250" w:rsidRDefault="00C83250" w:rsidP="00F3222E">
      <w:pPr>
        <w:ind w:left="162" w:right="303"/>
        <w:jc w:val="center"/>
        <w:rPr>
          <w:b/>
          <w:sz w:val="28"/>
          <w:szCs w:val="28"/>
        </w:rPr>
      </w:pPr>
    </w:p>
    <w:p w14:paraId="4BC468A7" w14:textId="158F39C6" w:rsidR="00F3222E" w:rsidRDefault="00F3222E" w:rsidP="003D76A9">
      <w:pPr>
        <w:spacing w:line="276" w:lineRule="auto"/>
        <w:ind w:right="303"/>
        <w:rPr>
          <w:b/>
          <w:sz w:val="28"/>
          <w:szCs w:val="28"/>
        </w:rPr>
      </w:pPr>
    </w:p>
    <w:p w14:paraId="63897BE2" w14:textId="77777777" w:rsidR="00F21244" w:rsidRDefault="00F21244" w:rsidP="003D76A9">
      <w:pPr>
        <w:spacing w:line="276" w:lineRule="auto"/>
        <w:ind w:right="303"/>
        <w:rPr>
          <w:b/>
          <w:sz w:val="28"/>
          <w:szCs w:val="28"/>
        </w:rPr>
      </w:pPr>
    </w:p>
    <w:p w14:paraId="32A8142F" w14:textId="77777777" w:rsidR="00F3222E" w:rsidRDefault="00F3222E" w:rsidP="00C76670">
      <w:pPr>
        <w:spacing w:line="276" w:lineRule="auto"/>
        <w:ind w:left="162" w:right="303"/>
        <w:jc w:val="center"/>
        <w:rPr>
          <w:b/>
          <w:sz w:val="28"/>
          <w:szCs w:val="28"/>
        </w:rPr>
      </w:pPr>
    </w:p>
    <w:p w14:paraId="7613586A" w14:textId="5F33D8E9" w:rsidR="003D76A9" w:rsidRPr="003D76A9" w:rsidRDefault="00C83250" w:rsidP="00F3222E">
      <w:pPr>
        <w:ind w:left="162" w:right="303"/>
        <w:jc w:val="center"/>
        <w:rPr>
          <w:b/>
          <w:sz w:val="28"/>
          <w:szCs w:val="28"/>
          <w:lang w:val="en-US"/>
        </w:rPr>
      </w:pPr>
      <w:r>
        <w:rPr>
          <w:b/>
          <w:sz w:val="28"/>
          <w:szCs w:val="28"/>
        </w:rPr>
        <w:t>Diketahui</w:t>
      </w:r>
      <w:r w:rsidR="003D76A9">
        <w:rPr>
          <w:b/>
          <w:sz w:val="28"/>
          <w:szCs w:val="28"/>
          <w:lang w:val="en-US"/>
        </w:rPr>
        <w:t>,</w:t>
      </w:r>
    </w:p>
    <w:p w14:paraId="01BA5525" w14:textId="7E53F60D" w:rsidR="00C83250" w:rsidRPr="0039449F" w:rsidRDefault="00C83250" w:rsidP="00F3222E">
      <w:pPr>
        <w:ind w:left="162" w:right="303"/>
        <w:jc w:val="center"/>
        <w:rPr>
          <w:b/>
          <w:sz w:val="28"/>
          <w:szCs w:val="28"/>
          <w:lang w:val="en-US"/>
        </w:rPr>
      </w:pPr>
      <w:r>
        <w:rPr>
          <w:b/>
          <w:sz w:val="28"/>
          <w:szCs w:val="28"/>
        </w:rPr>
        <w:t xml:space="preserve"> </w:t>
      </w:r>
      <w:r w:rsidR="0039449F">
        <w:rPr>
          <w:b/>
          <w:sz w:val="28"/>
          <w:szCs w:val="28"/>
          <w:lang w:val="en-US"/>
        </w:rPr>
        <w:t>Ketua Program Studi</w:t>
      </w:r>
    </w:p>
    <w:p w14:paraId="64611D98" w14:textId="1137F552" w:rsidR="00C83250" w:rsidRDefault="0039449F" w:rsidP="00F3222E">
      <w:pPr>
        <w:ind w:left="162" w:right="303"/>
        <w:jc w:val="center"/>
        <w:rPr>
          <w:b/>
          <w:sz w:val="28"/>
          <w:szCs w:val="28"/>
        </w:rPr>
      </w:pPr>
      <w:r>
        <w:rPr>
          <w:b/>
          <w:sz w:val="28"/>
          <w:szCs w:val="28"/>
          <w:lang w:val="en-US"/>
        </w:rPr>
        <w:t>Universitas Sangga Buana YPKP</w:t>
      </w:r>
    </w:p>
    <w:p w14:paraId="7CB9300D" w14:textId="32F617FB" w:rsidR="00C83250" w:rsidRDefault="00C83250" w:rsidP="00F3222E">
      <w:pPr>
        <w:ind w:left="162" w:right="303"/>
        <w:jc w:val="center"/>
        <w:rPr>
          <w:b/>
          <w:sz w:val="28"/>
          <w:szCs w:val="28"/>
        </w:rPr>
      </w:pPr>
    </w:p>
    <w:p w14:paraId="2602B973" w14:textId="77777777" w:rsidR="0039449F" w:rsidRDefault="0039449F" w:rsidP="00F3222E">
      <w:pPr>
        <w:ind w:left="162" w:right="303"/>
        <w:jc w:val="center"/>
        <w:rPr>
          <w:b/>
          <w:sz w:val="28"/>
          <w:szCs w:val="28"/>
        </w:rPr>
      </w:pPr>
    </w:p>
    <w:p w14:paraId="67755FC7" w14:textId="77777777" w:rsidR="00C83250" w:rsidRDefault="00C83250" w:rsidP="00F3222E">
      <w:pPr>
        <w:ind w:left="162" w:right="303"/>
        <w:jc w:val="center"/>
        <w:rPr>
          <w:b/>
          <w:sz w:val="28"/>
          <w:szCs w:val="28"/>
        </w:rPr>
      </w:pPr>
    </w:p>
    <w:p w14:paraId="3EB4447F" w14:textId="2E0C2FBE" w:rsidR="0039449F" w:rsidRPr="00F3222E" w:rsidRDefault="00F0043C" w:rsidP="00F3222E">
      <w:pPr>
        <w:ind w:left="162" w:right="303"/>
        <w:jc w:val="center"/>
        <w:rPr>
          <w:b/>
          <w:sz w:val="28"/>
          <w:szCs w:val="28"/>
          <w:u w:val="single"/>
        </w:rPr>
      </w:pPr>
      <w:r>
        <w:rPr>
          <w:b/>
          <w:sz w:val="28"/>
          <w:szCs w:val="28"/>
          <w:u w:val="single"/>
        </w:rPr>
        <w:t xml:space="preserve">Ir. H. </w:t>
      </w:r>
      <w:r w:rsidR="0039449F" w:rsidRPr="00F3222E">
        <w:rPr>
          <w:b/>
          <w:sz w:val="28"/>
          <w:szCs w:val="28"/>
          <w:u w:val="single"/>
        </w:rPr>
        <w:t>Chandra Afriade Siregar, ST., MT</w:t>
      </w:r>
    </w:p>
    <w:p w14:paraId="699E73B6" w14:textId="5BD4E4D0" w:rsidR="00075D46" w:rsidRDefault="0039449F" w:rsidP="00DF19C0">
      <w:pPr>
        <w:ind w:left="162" w:right="303"/>
        <w:jc w:val="center"/>
        <w:rPr>
          <w:b/>
          <w:sz w:val="28"/>
          <w:szCs w:val="28"/>
        </w:rPr>
      </w:pPr>
      <w:r>
        <w:rPr>
          <w:b/>
          <w:sz w:val="28"/>
          <w:szCs w:val="28"/>
        </w:rPr>
        <w:t>NIK: 432.200.167</w:t>
      </w:r>
    </w:p>
    <w:p w14:paraId="115AF86D" w14:textId="77777777" w:rsidR="00DF19C0" w:rsidRPr="00DF19C0" w:rsidRDefault="00DF19C0" w:rsidP="00DF19C0">
      <w:pPr>
        <w:ind w:left="162" w:right="303"/>
        <w:jc w:val="center"/>
        <w:rPr>
          <w:b/>
          <w:sz w:val="28"/>
          <w:szCs w:val="28"/>
        </w:rPr>
      </w:pPr>
    </w:p>
    <w:p w14:paraId="4D193D21" w14:textId="6225F09A" w:rsidR="00F57FDA" w:rsidRDefault="00F57FDA" w:rsidP="00C83250">
      <w:pPr>
        <w:tabs>
          <w:tab w:val="decimal" w:leader="dot" w:pos="7088"/>
          <w:tab w:val="right" w:pos="7513"/>
        </w:tabs>
        <w:spacing w:line="276" w:lineRule="auto"/>
        <w:ind w:right="284"/>
        <w:jc w:val="center"/>
        <w:rPr>
          <w:b/>
          <w:bCs/>
          <w:sz w:val="24"/>
          <w:szCs w:val="24"/>
          <w:lang w:val="en-US"/>
        </w:rPr>
      </w:pPr>
      <w:r>
        <w:rPr>
          <w:b/>
          <w:bCs/>
          <w:sz w:val="24"/>
          <w:szCs w:val="24"/>
          <w:lang w:val="en-US"/>
        </w:rPr>
        <w:lastRenderedPageBreak/>
        <w:t>ABSTRAK</w:t>
      </w:r>
    </w:p>
    <w:p w14:paraId="648C23B4" w14:textId="77777777" w:rsidR="00F57FDA" w:rsidRDefault="00F57FDA" w:rsidP="00F57FDA">
      <w:pPr>
        <w:tabs>
          <w:tab w:val="decimal" w:leader="dot" w:pos="7088"/>
          <w:tab w:val="right" w:pos="7513"/>
        </w:tabs>
        <w:spacing w:line="276" w:lineRule="auto"/>
        <w:ind w:right="284"/>
        <w:rPr>
          <w:b/>
          <w:bCs/>
          <w:sz w:val="24"/>
          <w:szCs w:val="24"/>
          <w:lang w:val="en-US"/>
        </w:rPr>
      </w:pPr>
    </w:p>
    <w:p w14:paraId="31CAEE08" w14:textId="756A4B29" w:rsidR="00F57FDA" w:rsidRPr="00F57FDA" w:rsidRDefault="00F57FDA" w:rsidP="00691F49">
      <w:pPr>
        <w:tabs>
          <w:tab w:val="decimal" w:leader="dot" w:pos="7088"/>
          <w:tab w:val="right" w:pos="7513"/>
        </w:tabs>
        <w:spacing w:line="360" w:lineRule="auto"/>
        <w:ind w:firstLine="709"/>
        <w:jc w:val="both"/>
        <w:rPr>
          <w:bCs/>
          <w:sz w:val="28"/>
          <w:szCs w:val="24"/>
          <w:lang w:val="en-US"/>
        </w:rPr>
      </w:pPr>
      <w:r w:rsidRPr="00F57FDA">
        <w:rPr>
          <w:sz w:val="24"/>
        </w:rPr>
        <w:t>Pondasi dalam suatu bangunan merupakan bagian paling bawah dan berhububgan langsung dengan tanah. pada struktur bangunan, pondasi berfungsi untuk memikul beban bangunan yang ada diatasnya. Untuk menghasilkan bangunan yang kokoh, pondasi harus direncanakan dengan hati-hati. Pondasi harus diperhitungkan sedemikian rupa baik dari segi dimensi maupun secara analitis.</w:t>
      </w:r>
    </w:p>
    <w:p w14:paraId="7A654AC1" w14:textId="77777777" w:rsidR="00CC3708" w:rsidRDefault="00F57FDA" w:rsidP="00F57FDA">
      <w:pPr>
        <w:spacing w:line="360" w:lineRule="auto"/>
        <w:ind w:firstLine="720"/>
        <w:jc w:val="both"/>
        <w:rPr>
          <w:rFonts w:eastAsiaTheme="minorEastAsia"/>
          <w:lang w:val="en-US"/>
        </w:rPr>
      </w:pPr>
      <w:r w:rsidRPr="0080367C">
        <w:t xml:space="preserve">Tujuan dari penelitan ini adalah untuk </w:t>
      </w:r>
      <w:r w:rsidRPr="0080367C">
        <w:rPr>
          <w:lang w:val="en-US"/>
        </w:rPr>
        <w:t xml:space="preserve">melakukan perhitungan dan membandingkan daya dukung pondasi </w:t>
      </w:r>
      <w:r w:rsidRPr="0080367C">
        <w:rPr>
          <w:i/>
          <w:lang w:val="en-US"/>
        </w:rPr>
        <w:t>Bored Pile</w:t>
      </w:r>
      <w:r w:rsidRPr="0080367C">
        <w:rPr>
          <w:lang w:val="en-US"/>
        </w:rPr>
        <w:t xml:space="preserve"> </w:t>
      </w:r>
      <m:oMath>
        <m:r>
          <w:rPr>
            <w:rFonts w:ascii="Cambria Math" w:hAnsi="Cambria Math"/>
            <w:lang w:val="en-US"/>
          </w:rPr>
          <m:t>∅</m:t>
        </m:r>
      </m:oMath>
      <w:r w:rsidRPr="0080367C">
        <w:rPr>
          <w:rFonts w:eastAsiaTheme="minorEastAsia"/>
          <w:lang w:val="en-US"/>
        </w:rPr>
        <w:t xml:space="preserve">1.2m pada AB-2 BP-8 dengan menggunakan hasil data sekunder yaitu data </w:t>
      </w:r>
      <w:r w:rsidRPr="0080367C">
        <w:rPr>
          <w:rFonts w:eastAsiaTheme="minorEastAsia"/>
          <w:i/>
          <w:lang w:val="en-US"/>
        </w:rPr>
        <w:t xml:space="preserve">Standart Penetration Test </w:t>
      </w:r>
      <w:r w:rsidRPr="0080367C">
        <w:rPr>
          <w:rFonts w:eastAsiaTheme="minorEastAsia"/>
          <w:lang w:val="en-US"/>
        </w:rPr>
        <w:t xml:space="preserve">(SPT) dan </w:t>
      </w:r>
      <w:r w:rsidRPr="0080367C">
        <w:rPr>
          <w:rFonts w:eastAsiaTheme="minorEastAsia"/>
          <w:i/>
          <w:lang w:val="en-US"/>
        </w:rPr>
        <w:t>Pile Driving Snalyzer Test</w:t>
      </w:r>
      <w:r w:rsidRPr="0080367C">
        <w:rPr>
          <w:rFonts w:eastAsiaTheme="minorEastAsia"/>
          <w:lang w:val="en-US"/>
        </w:rPr>
        <w:t xml:space="preserve"> (PDA) di lapangan. Penelitian ini akan mengambil studi kasus pada Proyek Fly Over Kopo Kota Bandung. Dalam menganalisis daya dukung pondasi </w:t>
      </w:r>
      <w:r w:rsidRPr="0080367C">
        <w:rPr>
          <w:rFonts w:eastAsiaTheme="minorEastAsia"/>
          <w:i/>
          <w:lang w:val="en-US"/>
        </w:rPr>
        <w:t xml:space="preserve">Bored Pile </w:t>
      </w:r>
      <w:r w:rsidRPr="0080367C">
        <w:rPr>
          <w:rFonts w:eastAsiaTheme="minorEastAsia"/>
          <w:lang w:val="en-US"/>
        </w:rPr>
        <w:t xml:space="preserve">ini menggunakan metode </w:t>
      </w:r>
      <w:r w:rsidRPr="0080367C">
        <w:rPr>
          <w:rFonts w:eastAsiaTheme="minorEastAsia"/>
          <w:i/>
          <w:lang w:val="en-US"/>
        </w:rPr>
        <w:t>Reese &amp; Wright</w:t>
      </w:r>
      <w:r w:rsidRPr="0080367C">
        <w:rPr>
          <w:rFonts w:eastAsiaTheme="minorEastAsia"/>
          <w:lang w:val="en-US"/>
        </w:rPr>
        <w:t xml:space="preserve">. Spesifikasi ukuran </w:t>
      </w:r>
      <w:r w:rsidRPr="0080367C">
        <w:rPr>
          <w:rFonts w:eastAsiaTheme="minorEastAsia"/>
          <w:i/>
          <w:lang w:val="en-US"/>
        </w:rPr>
        <w:t>Bored Pile</w:t>
      </w:r>
      <w:r w:rsidRPr="0080367C">
        <w:rPr>
          <w:rFonts w:eastAsiaTheme="minorEastAsia"/>
          <w:lang w:val="en-US"/>
        </w:rPr>
        <w:t xml:space="preserve"> yang dianalisis yaitu </w:t>
      </w:r>
      <m:oMath>
        <m:r>
          <w:rPr>
            <w:rFonts w:ascii="Cambria Math" w:hAnsi="Cambria Math"/>
            <w:lang w:val="en-US"/>
          </w:rPr>
          <m:t>∅</m:t>
        </m:r>
      </m:oMath>
      <w:r w:rsidRPr="0080367C">
        <w:rPr>
          <w:rFonts w:eastAsiaTheme="minorEastAsia"/>
          <w:lang w:val="en-US"/>
        </w:rPr>
        <w:t xml:space="preserve">1.2m dengan panjang 24m. </w:t>
      </w:r>
    </w:p>
    <w:p w14:paraId="0720BD27" w14:textId="613E7804" w:rsidR="00F57FDA" w:rsidRPr="0080367C" w:rsidRDefault="00F57FDA" w:rsidP="00F57FDA">
      <w:pPr>
        <w:spacing w:line="360" w:lineRule="auto"/>
        <w:ind w:firstLine="720"/>
        <w:jc w:val="both"/>
      </w:pPr>
      <w:r w:rsidRPr="0080367C">
        <w:rPr>
          <w:rFonts w:eastAsiaTheme="minorEastAsia"/>
          <w:lang w:val="en-US"/>
        </w:rPr>
        <w:t>Berdasarkan data SPT diperoleh hasil daya dukung ujung tiang (Q</w:t>
      </w:r>
      <w:r w:rsidRPr="0080367C">
        <w:rPr>
          <w:rFonts w:eastAsiaTheme="minorEastAsia"/>
          <w:vertAlign w:val="subscript"/>
          <w:lang w:val="en-US"/>
        </w:rPr>
        <w:t>p</w:t>
      </w:r>
      <w:r w:rsidRPr="0080367C">
        <w:rPr>
          <w:rFonts w:eastAsiaTheme="minorEastAsia"/>
          <w:lang w:val="en-US"/>
        </w:rPr>
        <w:t>) = 486,53 ton, sedangkan hasil data PDA diperoleh Q</w:t>
      </w:r>
      <w:r w:rsidRPr="0080367C">
        <w:rPr>
          <w:rFonts w:eastAsiaTheme="minorEastAsia"/>
          <w:vertAlign w:val="subscript"/>
          <w:lang w:val="en-US"/>
        </w:rPr>
        <w:t xml:space="preserve">p </w:t>
      </w:r>
      <w:r w:rsidRPr="0080367C">
        <w:rPr>
          <w:rFonts w:eastAsiaTheme="minorEastAsia"/>
          <w:lang w:val="en-US"/>
        </w:rPr>
        <w:t>= 125,00 ton. Daya dukung selimut tiang berdasarkan data SPT diperoleh (Q</w:t>
      </w:r>
      <w:r w:rsidRPr="0080367C">
        <w:rPr>
          <w:rFonts w:eastAsiaTheme="minorEastAsia"/>
          <w:vertAlign w:val="subscript"/>
          <w:lang w:val="en-US"/>
        </w:rPr>
        <w:t>s</w:t>
      </w:r>
      <w:r w:rsidRPr="0080367C">
        <w:rPr>
          <w:rFonts w:eastAsiaTheme="minorEastAsia"/>
          <w:lang w:val="en-US"/>
        </w:rPr>
        <w:t>) = 603,66 ton, dengan data PDA didapat Q</w:t>
      </w:r>
      <w:r w:rsidRPr="0080367C">
        <w:rPr>
          <w:rFonts w:eastAsiaTheme="minorEastAsia"/>
          <w:vertAlign w:val="subscript"/>
          <w:lang w:val="en-US"/>
        </w:rPr>
        <w:t>s</w:t>
      </w:r>
      <w:r w:rsidRPr="0080367C">
        <w:rPr>
          <w:rFonts w:eastAsiaTheme="minorEastAsia"/>
          <w:lang w:val="en-US"/>
        </w:rPr>
        <w:t xml:space="preserve"> = 719,00 ton. Daya dukung ultimit dengan data SPT diperoleh Q</w:t>
      </w:r>
      <w:r w:rsidRPr="0080367C">
        <w:rPr>
          <w:rFonts w:eastAsiaTheme="minorEastAsia"/>
          <w:vertAlign w:val="subscript"/>
          <w:lang w:val="en-US"/>
        </w:rPr>
        <w:t>u</w:t>
      </w:r>
      <w:r w:rsidRPr="0080367C">
        <w:rPr>
          <w:rFonts w:eastAsiaTheme="minorEastAsia"/>
          <w:lang w:val="en-US"/>
        </w:rPr>
        <w:t xml:space="preserve"> = 1.090,19 ton, dengan data PDA didapat Q</w:t>
      </w:r>
      <w:r w:rsidRPr="0080367C">
        <w:rPr>
          <w:rFonts w:eastAsiaTheme="minorEastAsia"/>
          <w:vertAlign w:val="subscript"/>
          <w:lang w:val="en-US"/>
        </w:rPr>
        <w:t xml:space="preserve">u </w:t>
      </w:r>
      <w:r w:rsidRPr="0080367C">
        <w:rPr>
          <w:rFonts w:eastAsiaTheme="minorEastAsia"/>
          <w:lang w:val="en-US"/>
        </w:rPr>
        <w:t>= 8</w:t>
      </w:r>
      <w:r w:rsidR="00670C9D">
        <w:rPr>
          <w:rFonts w:eastAsiaTheme="minorEastAsia"/>
          <w:lang w:val="id-ID"/>
        </w:rPr>
        <w:t>44</w:t>
      </w:r>
      <w:r w:rsidRPr="0080367C">
        <w:rPr>
          <w:rFonts w:eastAsiaTheme="minorEastAsia"/>
          <w:lang w:val="en-US"/>
        </w:rPr>
        <w:t xml:space="preserve">,00 ton. Daya dukung ultimit lateral pondasi </w:t>
      </w:r>
      <w:r w:rsidRPr="0080367C">
        <w:rPr>
          <w:rFonts w:eastAsiaTheme="minorEastAsia"/>
          <w:i/>
          <w:lang w:val="en-US"/>
        </w:rPr>
        <w:t>Bored Pile</w:t>
      </w:r>
      <w:r w:rsidRPr="0080367C">
        <w:rPr>
          <w:rFonts w:eastAsiaTheme="minorEastAsia"/>
          <w:lang w:val="en-US"/>
        </w:rPr>
        <w:t xml:space="preserve"> berdasarkan Metode Broms secara analitis sebesar 156,78 ton, secara grafis sebesar 175,48 ton. Efisiensi kelompok tiang berdasarkan Metode </w:t>
      </w:r>
      <w:r w:rsidRPr="0080367C">
        <w:rPr>
          <w:rFonts w:eastAsiaTheme="minorEastAsia"/>
          <w:i/>
          <w:lang w:val="en-US"/>
        </w:rPr>
        <w:t>Converse-Labarre</w:t>
      </w:r>
      <w:r w:rsidRPr="0080367C">
        <w:rPr>
          <w:rFonts w:eastAsiaTheme="minorEastAsia"/>
          <w:lang w:val="en-US"/>
        </w:rPr>
        <w:t xml:space="preserve"> berdasarkan data SPT diperoleh Q</w:t>
      </w:r>
      <w:r w:rsidRPr="0080367C">
        <w:rPr>
          <w:rFonts w:eastAsiaTheme="minorEastAsia"/>
          <w:vertAlign w:val="subscript"/>
          <w:lang w:val="en-US"/>
        </w:rPr>
        <w:t>g</w:t>
      </w:r>
      <w:r w:rsidRPr="0080367C">
        <w:rPr>
          <w:rFonts w:eastAsiaTheme="minorEastAsia"/>
          <w:lang w:val="en-US"/>
        </w:rPr>
        <w:t xml:space="preserve"> = 8.285,41 ton, dengan data PDA Q</w:t>
      </w:r>
      <w:r w:rsidRPr="0080367C">
        <w:rPr>
          <w:rFonts w:eastAsiaTheme="minorEastAsia"/>
          <w:vertAlign w:val="subscript"/>
          <w:lang w:val="en-US"/>
        </w:rPr>
        <w:t>g</w:t>
      </w:r>
      <w:r w:rsidRPr="0080367C">
        <w:rPr>
          <w:rFonts w:eastAsiaTheme="minorEastAsia"/>
          <w:lang w:val="en-US"/>
        </w:rPr>
        <w:t xml:space="preserve"> = 6</w:t>
      </w:r>
      <w:r w:rsidR="00670C9D">
        <w:rPr>
          <w:rFonts w:eastAsiaTheme="minorEastAsia"/>
          <w:lang w:val="id-ID"/>
        </w:rPr>
        <w:t>.414,4</w:t>
      </w:r>
      <w:r w:rsidRPr="0080367C">
        <w:rPr>
          <w:rFonts w:eastAsiaTheme="minorEastAsia"/>
          <w:lang w:val="en-US"/>
        </w:rPr>
        <w:t xml:space="preserve"> ton. Dan hasil perhitungan penurunan elstis </w:t>
      </w:r>
      <w:r w:rsidRPr="0080367C">
        <w:rPr>
          <w:rFonts w:eastAsiaTheme="minorEastAsia"/>
          <w:i/>
          <w:lang w:val="en-US"/>
        </w:rPr>
        <w:t>Bored Pile</w:t>
      </w:r>
      <w:r w:rsidRPr="0080367C">
        <w:rPr>
          <w:rFonts w:eastAsiaTheme="minorEastAsia"/>
          <w:lang w:val="en-US"/>
        </w:rPr>
        <w:t xml:space="preserve"> secara analitis sebesar 50,61 mm. </w:t>
      </w:r>
    </w:p>
    <w:p w14:paraId="7773FE9D" w14:textId="77777777" w:rsidR="00F57FDA" w:rsidRDefault="00F57FDA" w:rsidP="00F57FDA">
      <w:pPr>
        <w:spacing w:line="360" w:lineRule="auto"/>
        <w:jc w:val="both"/>
      </w:pPr>
    </w:p>
    <w:p w14:paraId="098D2713" w14:textId="77777777" w:rsidR="00F57FDA" w:rsidRPr="00F57FDA" w:rsidRDefault="00F57FDA" w:rsidP="00F57FDA">
      <w:pPr>
        <w:tabs>
          <w:tab w:val="decimal" w:leader="dot" w:pos="7088"/>
          <w:tab w:val="right" w:pos="7513"/>
        </w:tabs>
        <w:spacing w:line="276" w:lineRule="auto"/>
        <w:ind w:right="284"/>
        <w:rPr>
          <w:bCs/>
          <w:sz w:val="24"/>
          <w:szCs w:val="24"/>
          <w:lang w:val="en-US"/>
        </w:rPr>
      </w:pPr>
    </w:p>
    <w:p w14:paraId="40D90F1F" w14:textId="77777777" w:rsidR="00F57FDA" w:rsidRDefault="00F57FDA">
      <w:pPr>
        <w:widowControl/>
        <w:autoSpaceDE/>
        <w:autoSpaceDN/>
        <w:spacing w:after="160" w:line="259" w:lineRule="auto"/>
        <w:rPr>
          <w:b/>
          <w:bCs/>
          <w:sz w:val="24"/>
          <w:szCs w:val="24"/>
          <w:lang w:val="en-US"/>
        </w:rPr>
      </w:pPr>
      <w:r>
        <w:rPr>
          <w:b/>
          <w:bCs/>
          <w:sz w:val="24"/>
          <w:szCs w:val="24"/>
          <w:lang w:val="en-US"/>
        </w:rPr>
        <w:br w:type="page"/>
      </w:r>
    </w:p>
    <w:p w14:paraId="7EC9FDCE" w14:textId="5C4AE8FD" w:rsidR="00C83250" w:rsidRDefault="00C83250" w:rsidP="00C83250">
      <w:pPr>
        <w:tabs>
          <w:tab w:val="decimal" w:leader="dot" w:pos="7088"/>
          <w:tab w:val="right" w:pos="7513"/>
        </w:tabs>
        <w:spacing w:line="276" w:lineRule="auto"/>
        <w:ind w:right="284"/>
        <w:jc w:val="center"/>
        <w:rPr>
          <w:b/>
          <w:bCs/>
          <w:sz w:val="24"/>
          <w:szCs w:val="24"/>
        </w:rPr>
      </w:pPr>
      <w:r w:rsidRPr="008E3BE2">
        <w:rPr>
          <w:b/>
          <w:bCs/>
          <w:sz w:val="24"/>
          <w:szCs w:val="24"/>
          <w:lang w:val="en-US"/>
        </w:rPr>
        <w:lastRenderedPageBreak/>
        <w:t>KATA</w:t>
      </w:r>
      <w:r w:rsidRPr="008E3BE2">
        <w:rPr>
          <w:b/>
          <w:bCs/>
          <w:sz w:val="24"/>
          <w:szCs w:val="24"/>
        </w:rPr>
        <w:t xml:space="preserve"> PENGANTAR</w:t>
      </w:r>
    </w:p>
    <w:p w14:paraId="261ACF3C" w14:textId="77777777" w:rsidR="00C83250" w:rsidRDefault="00C83250" w:rsidP="00ED7FD8">
      <w:pPr>
        <w:tabs>
          <w:tab w:val="decimal" w:leader="dot" w:pos="7088"/>
          <w:tab w:val="right" w:pos="7513"/>
        </w:tabs>
        <w:spacing w:line="276" w:lineRule="auto"/>
        <w:ind w:right="284"/>
        <w:jc w:val="both"/>
        <w:rPr>
          <w:b/>
          <w:bCs/>
          <w:sz w:val="24"/>
          <w:szCs w:val="24"/>
        </w:rPr>
      </w:pPr>
    </w:p>
    <w:p w14:paraId="6D8CECF6" w14:textId="05B64DE5" w:rsidR="00C83250" w:rsidRPr="00794848" w:rsidRDefault="00C83250" w:rsidP="00794848">
      <w:pPr>
        <w:tabs>
          <w:tab w:val="left" w:pos="7371"/>
        </w:tabs>
        <w:spacing w:line="360" w:lineRule="auto"/>
        <w:ind w:firstLine="709"/>
        <w:jc w:val="both"/>
        <w:rPr>
          <w:sz w:val="24"/>
          <w:szCs w:val="24"/>
          <w:lang w:val="id-ID"/>
        </w:rPr>
      </w:pPr>
      <w:r w:rsidRPr="00C83250">
        <w:rPr>
          <w:sz w:val="24"/>
          <w:szCs w:val="24"/>
        </w:rPr>
        <w:t>Puji</w:t>
      </w:r>
      <w:r w:rsidRPr="00C83250">
        <w:rPr>
          <w:spacing w:val="1"/>
          <w:sz w:val="24"/>
          <w:szCs w:val="24"/>
        </w:rPr>
        <w:t xml:space="preserve"> </w:t>
      </w:r>
      <w:r w:rsidRPr="00C83250">
        <w:rPr>
          <w:sz w:val="24"/>
          <w:szCs w:val="24"/>
        </w:rPr>
        <w:t>dan</w:t>
      </w:r>
      <w:r w:rsidRPr="00C83250">
        <w:rPr>
          <w:spacing w:val="1"/>
          <w:sz w:val="24"/>
          <w:szCs w:val="24"/>
        </w:rPr>
        <w:t xml:space="preserve"> </w:t>
      </w:r>
      <w:r w:rsidRPr="00C83250">
        <w:rPr>
          <w:sz w:val="24"/>
          <w:szCs w:val="24"/>
        </w:rPr>
        <w:t>syukur</w:t>
      </w:r>
      <w:r w:rsidRPr="00C83250">
        <w:rPr>
          <w:spacing w:val="1"/>
          <w:sz w:val="24"/>
          <w:szCs w:val="24"/>
        </w:rPr>
        <w:t xml:space="preserve"> </w:t>
      </w:r>
      <w:r w:rsidRPr="00C83250">
        <w:rPr>
          <w:sz w:val="24"/>
          <w:szCs w:val="24"/>
        </w:rPr>
        <w:t>saya</w:t>
      </w:r>
      <w:r w:rsidRPr="00C83250">
        <w:rPr>
          <w:spacing w:val="1"/>
          <w:sz w:val="24"/>
          <w:szCs w:val="24"/>
        </w:rPr>
        <w:t xml:space="preserve"> </w:t>
      </w:r>
      <w:r w:rsidRPr="00C83250">
        <w:rPr>
          <w:sz w:val="24"/>
          <w:szCs w:val="24"/>
        </w:rPr>
        <w:t>panjatkan</w:t>
      </w:r>
      <w:r w:rsidRPr="00C83250">
        <w:rPr>
          <w:spacing w:val="1"/>
          <w:sz w:val="24"/>
          <w:szCs w:val="24"/>
        </w:rPr>
        <w:t xml:space="preserve"> </w:t>
      </w:r>
      <w:r w:rsidRPr="00C83250">
        <w:rPr>
          <w:sz w:val="24"/>
          <w:szCs w:val="24"/>
        </w:rPr>
        <w:t>atas</w:t>
      </w:r>
      <w:r w:rsidRPr="00C83250">
        <w:rPr>
          <w:spacing w:val="1"/>
          <w:sz w:val="24"/>
          <w:szCs w:val="24"/>
        </w:rPr>
        <w:t xml:space="preserve"> </w:t>
      </w:r>
      <w:r w:rsidRPr="00C83250">
        <w:rPr>
          <w:sz w:val="24"/>
          <w:szCs w:val="24"/>
        </w:rPr>
        <w:t>kehadirat</w:t>
      </w:r>
      <w:r w:rsidRPr="00C83250">
        <w:rPr>
          <w:spacing w:val="1"/>
          <w:sz w:val="24"/>
          <w:szCs w:val="24"/>
        </w:rPr>
        <w:t xml:space="preserve"> </w:t>
      </w:r>
      <w:r w:rsidRPr="00C83250">
        <w:rPr>
          <w:sz w:val="24"/>
          <w:szCs w:val="24"/>
        </w:rPr>
        <w:t>Tuhan</w:t>
      </w:r>
      <w:r w:rsidRPr="00C83250">
        <w:rPr>
          <w:spacing w:val="1"/>
          <w:sz w:val="24"/>
          <w:szCs w:val="24"/>
        </w:rPr>
        <w:t xml:space="preserve"> </w:t>
      </w:r>
      <w:r w:rsidRPr="00C83250">
        <w:rPr>
          <w:sz w:val="24"/>
          <w:szCs w:val="24"/>
        </w:rPr>
        <w:t>Yang</w:t>
      </w:r>
      <w:r w:rsidRPr="00C83250">
        <w:rPr>
          <w:spacing w:val="1"/>
          <w:sz w:val="24"/>
          <w:szCs w:val="24"/>
        </w:rPr>
        <w:t xml:space="preserve"> </w:t>
      </w:r>
      <w:r w:rsidRPr="00C83250">
        <w:rPr>
          <w:sz w:val="24"/>
          <w:szCs w:val="24"/>
        </w:rPr>
        <w:t>Maha</w:t>
      </w:r>
      <w:r w:rsidRPr="00C83250">
        <w:rPr>
          <w:spacing w:val="1"/>
          <w:sz w:val="24"/>
          <w:szCs w:val="24"/>
        </w:rPr>
        <w:t xml:space="preserve"> </w:t>
      </w:r>
      <w:r w:rsidRPr="00C83250">
        <w:rPr>
          <w:sz w:val="24"/>
          <w:szCs w:val="24"/>
        </w:rPr>
        <w:t>Esa</w:t>
      </w:r>
      <w:r w:rsidRPr="00C83250">
        <w:rPr>
          <w:spacing w:val="1"/>
          <w:sz w:val="24"/>
          <w:szCs w:val="24"/>
        </w:rPr>
        <w:t xml:space="preserve"> </w:t>
      </w:r>
      <w:r w:rsidRPr="00C83250">
        <w:rPr>
          <w:sz w:val="24"/>
          <w:szCs w:val="24"/>
        </w:rPr>
        <w:t>atas</w:t>
      </w:r>
      <w:r w:rsidRPr="00C83250">
        <w:rPr>
          <w:spacing w:val="1"/>
          <w:sz w:val="24"/>
          <w:szCs w:val="24"/>
        </w:rPr>
        <w:t xml:space="preserve"> </w:t>
      </w:r>
      <w:r w:rsidRPr="00C83250">
        <w:rPr>
          <w:sz w:val="24"/>
          <w:szCs w:val="24"/>
        </w:rPr>
        <w:t>sega</w:t>
      </w:r>
      <w:r w:rsidR="00AD0DF0">
        <w:rPr>
          <w:sz w:val="24"/>
          <w:szCs w:val="24"/>
          <w:lang w:val="en-US"/>
        </w:rPr>
        <w:t xml:space="preserve">la </w:t>
      </w:r>
      <w:r w:rsidRPr="00C83250">
        <w:rPr>
          <w:sz w:val="24"/>
          <w:szCs w:val="24"/>
        </w:rPr>
        <w:t>kebaikanNya,</w:t>
      </w:r>
      <w:r w:rsidRPr="00C83250">
        <w:rPr>
          <w:spacing w:val="1"/>
          <w:sz w:val="24"/>
          <w:szCs w:val="24"/>
        </w:rPr>
        <w:t xml:space="preserve"> </w:t>
      </w:r>
      <w:r w:rsidRPr="00C83250">
        <w:rPr>
          <w:sz w:val="24"/>
          <w:szCs w:val="24"/>
        </w:rPr>
        <w:t>karena</w:t>
      </w:r>
      <w:r w:rsidRPr="00C83250">
        <w:rPr>
          <w:spacing w:val="1"/>
          <w:sz w:val="24"/>
          <w:szCs w:val="24"/>
        </w:rPr>
        <w:t xml:space="preserve"> </w:t>
      </w:r>
      <w:r w:rsidRPr="00C83250">
        <w:rPr>
          <w:sz w:val="24"/>
          <w:szCs w:val="24"/>
        </w:rPr>
        <w:t>atas</w:t>
      </w:r>
      <w:r w:rsidRPr="00C83250">
        <w:rPr>
          <w:spacing w:val="1"/>
          <w:sz w:val="24"/>
          <w:szCs w:val="24"/>
        </w:rPr>
        <w:t xml:space="preserve"> </w:t>
      </w:r>
      <w:r w:rsidRPr="00C83250">
        <w:rPr>
          <w:sz w:val="24"/>
          <w:szCs w:val="24"/>
        </w:rPr>
        <w:t>rahmat</w:t>
      </w:r>
      <w:r w:rsidRPr="00C83250">
        <w:rPr>
          <w:spacing w:val="1"/>
          <w:sz w:val="24"/>
          <w:szCs w:val="24"/>
        </w:rPr>
        <w:t xml:space="preserve"> </w:t>
      </w:r>
      <w:r w:rsidRPr="00C83250">
        <w:rPr>
          <w:sz w:val="24"/>
          <w:szCs w:val="24"/>
        </w:rPr>
        <w:t>dan</w:t>
      </w:r>
      <w:r w:rsidRPr="00C83250">
        <w:rPr>
          <w:spacing w:val="1"/>
          <w:sz w:val="24"/>
          <w:szCs w:val="24"/>
        </w:rPr>
        <w:t xml:space="preserve"> </w:t>
      </w:r>
      <w:r w:rsidRPr="00C83250">
        <w:rPr>
          <w:sz w:val="24"/>
          <w:szCs w:val="24"/>
        </w:rPr>
        <w:t>berkat</w:t>
      </w:r>
      <w:r w:rsidRPr="00C83250">
        <w:rPr>
          <w:spacing w:val="1"/>
          <w:sz w:val="24"/>
          <w:szCs w:val="24"/>
        </w:rPr>
        <w:t xml:space="preserve"> </w:t>
      </w:r>
      <w:r w:rsidRPr="00C83250">
        <w:rPr>
          <w:sz w:val="24"/>
          <w:szCs w:val="24"/>
        </w:rPr>
        <w:t>Nya</w:t>
      </w:r>
      <w:r w:rsidRPr="00C83250">
        <w:rPr>
          <w:spacing w:val="1"/>
          <w:sz w:val="24"/>
          <w:szCs w:val="24"/>
        </w:rPr>
        <w:t xml:space="preserve"> </w:t>
      </w:r>
      <w:r w:rsidRPr="00C83250">
        <w:rPr>
          <w:sz w:val="24"/>
          <w:szCs w:val="24"/>
        </w:rPr>
        <w:t>laporan</w:t>
      </w:r>
      <w:r w:rsidRPr="00C83250">
        <w:rPr>
          <w:spacing w:val="1"/>
          <w:sz w:val="24"/>
          <w:szCs w:val="24"/>
        </w:rPr>
        <w:t xml:space="preserve"> </w:t>
      </w:r>
      <w:r w:rsidR="00776CC7">
        <w:rPr>
          <w:sz w:val="24"/>
          <w:szCs w:val="24"/>
        </w:rPr>
        <w:t>Tugas Akhir</w:t>
      </w:r>
      <w:r w:rsidR="00CE3727">
        <w:rPr>
          <w:sz w:val="24"/>
          <w:szCs w:val="24"/>
        </w:rPr>
        <w:t xml:space="preserve"> </w:t>
      </w:r>
      <w:r w:rsidRPr="00C83250">
        <w:rPr>
          <w:sz w:val="24"/>
          <w:szCs w:val="24"/>
        </w:rPr>
        <w:t>yang</w:t>
      </w:r>
      <w:r w:rsidRPr="00C83250">
        <w:rPr>
          <w:spacing w:val="1"/>
          <w:sz w:val="24"/>
          <w:szCs w:val="24"/>
        </w:rPr>
        <w:t xml:space="preserve"> </w:t>
      </w:r>
      <w:r w:rsidRPr="00C83250">
        <w:rPr>
          <w:sz w:val="24"/>
          <w:szCs w:val="24"/>
        </w:rPr>
        <w:t>berjudul</w:t>
      </w:r>
      <w:r w:rsidR="00794848">
        <w:rPr>
          <w:sz w:val="24"/>
          <w:szCs w:val="24"/>
          <w:lang w:val="id-ID"/>
        </w:rPr>
        <w:t xml:space="preserve"> </w:t>
      </w:r>
      <w:r w:rsidRPr="005B4F53">
        <w:rPr>
          <w:b/>
          <w:bCs/>
          <w:sz w:val="24"/>
          <w:szCs w:val="24"/>
        </w:rPr>
        <w:t>“</w:t>
      </w:r>
      <w:r w:rsidR="00ED7FD8" w:rsidRPr="00ED7FD8">
        <w:rPr>
          <w:b/>
          <w:sz w:val="24"/>
          <w:szCs w:val="24"/>
        </w:rPr>
        <w:t xml:space="preserve">ANALISIS PERBANDINGAN DAYA DUKUNG PONDASI </w:t>
      </w:r>
      <w:r w:rsidR="004F21D5">
        <w:rPr>
          <w:b/>
          <w:i/>
          <w:sz w:val="24"/>
          <w:szCs w:val="24"/>
        </w:rPr>
        <w:t>BORED PILE</w:t>
      </w:r>
      <w:r w:rsidR="00ED7FD8" w:rsidRPr="00ED7FD8">
        <w:rPr>
          <w:b/>
          <w:sz w:val="24"/>
          <w:szCs w:val="24"/>
        </w:rPr>
        <w:t xml:space="preserve"> BERDASARKAN DATA SPT DAN PDA </w:t>
      </w:r>
      <w:r w:rsidR="00ED7FD8" w:rsidRPr="00ED7FD8">
        <w:rPr>
          <w:b/>
          <w:i/>
          <w:sz w:val="24"/>
          <w:szCs w:val="24"/>
        </w:rPr>
        <w:t>TEST</w:t>
      </w:r>
      <w:r w:rsidR="00ED7FD8">
        <w:rPr>
          <w:b/>
          <w:sz w:val="28"/>
          <w:szCs w:val="28"/>
          <w:lang w:val="en-US"/>
        </w:rPr>
        <w:t xml:space="preserve"> </w:t>
      </w:r>
      <w:r w:rsidR="005B4F53">
        <w:rPr>
          <w:b/>
          <w:sz w:val="24"/>
          <w:szCs w:val="24"/>
          <w:lang w:val="id-ID"/>
        </w:rPr>
        <w:t xml:space="preserve">(STUDI KASUS JALAN LAYANG KOPO BANDUNG) </w:t>
      </w:r>
      <w:r w:rsidRPr="00C83250">
        <w:rPr>
          <w:b/>
          <w:sz w:val="24"/>
          <w:szCs w:val="24"/>
        </w:rPr>
        <w:t>”</w:t>
      </w:r>
      <w:r w:rsidRPr="00C83250">
        <w:rPr>
          <w:b/>
          <w:spacing w:val="-2"/>
          <w:sz w:val="24"/>
          <w:szCs w:val="24"/>
        </w:rPr>
        <w:t xml:space="preserve"> </w:t>
      </w:r>
    </w:p>
    <w:p w14:paraId="526B9419" w14:textId="51743117" w:rsidR="00CE3727" w:rsidRDefault="00776CC7" w:rsidP="00B258F4">
      <w:pPr>
        <w:spacing w:line="360" w:lineRule="auto"/>
        <w:ind w:firstLine="589"/>
        <w:jc w:val="both"/>
        <w:rPr>
          <w:sz w:val="24"/>
          <w:szCs w:val="24"/>
        </w:rPr>
      </w:pPr>
      <w:r>
        <w:rPr>
          <w:sz w:val="24"/>
          <w:szCs w:val="24"/>
        </w:rPr>
        <w:t>Tugas Akhir</w:t>
      </w:r>
      <w:r w:rsidR="00CE3727">
        <w:rPr>
          <w:sz w:val="24"/>
          <w:szCs w:val="24"/>
        </w:rPr>
        <w:t xml:space="preserve"> </w:t>
      </w:r>
      <w:r w:rsidR="00C83250" w:rsidRPr="00C83250">
        <w:rPr>
          <w:sz w:val="24"/>
          <w:szCs w:val="24"/>
        </w:rPr>
        <w:t>ini diajukan sebagai salah satu syarat akademis dalam menyelesaikan</w:t>
      </w:r>
      <w:r w:rsidR="00C83250" w:rsidRPr="00C83250">
        <w:rPr>
          <w:spacing w:val="1"/>
          <w:sz w:val="24"/>
          <w:szCs w:val="24"/>
        </w:rPr>
        <w:t xml:space="preserve"> </w:t>
      </w:r>
      <w:r w:rsidR="00C83250" w:rsidRPr="00C83250">
        <w:rPr>
          <w:sz w:val="24"/>
          <w:szCs w:val="24"/>
        </w:rPr>
        <w:t>pendidikan tingkat sarjana untuk (Strata- 1) Teknik Sipil di Universitas Sangga Buana YPKP</w:t>
      </w:r>
      <w:r w:rsidR="00C83250" w:rsidRPr="00C83250">
        <w:rPr>
          <w:spacing w:val="1"/>
          <w:sz w:val="24"/>
          <w:szCs w:val="24"/>
        </w:rPr>
        <w:t xml:space="preserve"> </w:t>
      </w:r>
      <w:r w:rsidR="00C83250" w:rsidRPr="00C83250">
        <w:rPr>
          <w:sz w:val="24"/>
          <w:szCs w:val="24"/>
        </w:rPr>
        <w:t xml:space="preserve">Bandung. Segala daya dan upaya penulis lakukan demi terselesaikannya </w:t>
      </w:r>
      <w:r>
        <w:rPr>
          <w:sz w:val="24"/>
          <w:szCs w:val="24"/>
        </w:rPr>
        <w:t>Tugas Akhir</w:t>
      </w:r>
      <w:r w:rsidR="00C83250" w:rsidRPr="00C83250">
        <w:rPr>
          <w:sz w:val="24"/>
          <w:szCs w:val="24"/>
        </w:rPr>
        <w:t xml:space="preserve"> ini</w:t>
      </w:r>
      <w:r w:rsidR="00C83250" w:rsidRPr="00C83250">
        <w:rPr>
          <w:spacing w:val="1"/>
          <w:sz w:val="24"/>
          <w:szCs w:val="24"/>
        </w:rPr>
        <w:t xml:space="preserve"> </w:t>
      </w:r>
      <w:r w:rsidR="00C83250" w:rsidRPr="00C83250">
        <w:rPr>
          <w:sz w:val="24"/>
          <w:szCs w:val="24"/>
        </w:rPr>
        <w:t>dengan</w:t>
      </w:r>
      <w:r w:rsidR="00C83250" w:rsidRPr="00C83250">
        <w:rPr>
          <w:spacing w:val="-10"/>
          <w:sz w:val="24"/>
          <w:szCs w:val="24"/>
        </w:rPr>
        <w:t xml:space="preserve"> </w:t>
      </w:r>
      <w:r w:rsidR="00C83250" w:rsidRPr="00C83250">
        <w:rPr>
          <w:sz w:val="24"/>
          <w:szCs w:val="24"/>
        </w:rPr>
        <w:t>sebaik-baiknya,</w:t>
      </w:r>
      <w:r w:rsidR="00C83250" w:rsidRPr="00C83250">
        <w:rPr>
          <w:spacing w:val="-10"/>
          <w:sz w:val="24"/>
          <w:szCs w:val="24"/>
        </w:rPr>
        <w:t xml:space="preserve"> </w:t>
      </w:r>
      <w:r w:rsidR="00C83250" w:rsidRPr="00C83250">
        <w:rPr>
          <w:sz w:val="24"/>
          <w:szCs w:val="24"/>
        </w:rPr>
        <w:t>walaupun</w:t>
      </w:r>
      <w:r w:rsidR="00C83250" w:rsidRPr="00C83250">
        <w:rPr>
          <w:spacing w:val="-9"/>
          <w:sz w:val="24"/>
          <w:szCs w:val="24"/>
        </w:rPr>
        <w:t xml:space="preserve"> </w:t>
      </w:r>
      <w:r w:rsidR="00C83250" w:rsidRPr="00C83250">
        <w:rPr>
          <w:sz w:val="24"/>
          <w:szCs w:val="24"/>
        </w:rPr>
        <w:t>penyusunan</w:t>
      </w:r>
      <w:r w:rsidR="00C83250" w:rsidRPr="00C83250">
        <w:rPr>
          <w:spacing w:val="-10"/>
          <w:sz w:val="24"/>
          <w:szCs w:val="24"/>
        </w:rPr>
        <w:t xml:space="preserve"> </w:t>
      </w:r>
      <w:r w:rsidR="00C83250" w:rsidRPr="00C83250">
        <w:rPr>
          <w:sz w:val="24"/>
          <w:szCs w:val="24"/>
        </w:rPr>
        <w:t>ini</w:t>
      </w:r>
      <w:r w:rsidR="00C83250" w:rsidRPr="00C83250">
        <w:rPr>
          <w:spacing w:val="-8"/>
          <w:sz w:val="24"/>
          <w:szCs w:val="24"/>
        </w:rPr>
        <w:t xml:space="preserve"> </w:t>
      </w:r>
      <w:r w:rsidR="00C83250" w:rsidRPr="00C83250">
        <w:rPr>
          <w:sz w:val="24"/>
          <w:szCs w:val="24"/>
        </w:rPr>
        <w:t>masih</w:t>
      </w:r>
      <w:r w:rsidR="00C83250" w:rsidRPr="00C83250">
        <w:rPr>
          <w:spacing w:val="-9"/>
          <w:sz w:val="24"/>
          <w:szCs w:val="24"/>
        </w:rPr>
        <w:t xml:space="preserve"> </w:t>
      </w:r>
      <w:r w:rsidR="00C83250" w:rsidRPr="00C83250">
        <w:rPr>
          <w:sz w:val="24"/>
          <w:szCs w:val="24"/>
        </w:rPr>
        <w:t>sangat</w:t>
      </w:r>
      <w:r w:rsidR="00C83250" w:rsidRPr="00C83250">
        <w:rPr>
          <w:spacing w:val="-9"/>
          <w:sz w:val="24"/>
          <w:szCs w:val="24"/>
        </w:rPr>
        <w:t xml:space="preserve"> </w:t>
      </w:r>
      <w:r w:rsidR="00C83250" w:rsidRPr="00C83250">
        <w:rPr>
          <w:sz w:val="24"/>
          <w:szCs w:val="24"/>
        </w:rPr>
        <w:t>jauh</w:t>
      </w:r>
      <w:r w:rsidR="00C83250" w:rsidRPr="00C83250">
        <w:rPr>
          <w:spacing w:val="-9"/>
          <w:sz w:val="24"/>
          <w:szCs w:val="24"/>
        </w:rPr>
        <w:t xml:space="preserve"> </w:t>
      </w:r>
      <w:r w:rsidR="00C83250" w:rsidRPr="00C83250">
        <w:rPr>
          <w:sz w:val="24"/>
          <w:szCs w:val="24"/>
        </w:rPr>
        <w:t>dari</w:t>
      </w:r>
      <w:r w:rsidR="00C83250" w:rsidRPr="00C83250">
        <w:rPr>
          <w:spacing w:val="-10"/>
          <w:sz w:val="24"/>
          <w:szCs w:val="24"/>
        </w:rPr>
        <w:t xml:space="preserve"> </w:t>
      </w:r>
      <w:r w:rsidR="00C83250" w:rsidRPr="00C83250">
        <w:rPr>
          <w:sz w:val="24"/>
          <w:szCs w:val="24"/>
        </w:rPr>
        <w:t>kata</w:t>
      </w:r>
      <w:r w:rsidR="00C83250" w:rsidRPr="00C83250">
        <w:rPr>
          <w:spacing w:val="-10"/>
          <w:sz w:val="24"/>
          <w:szCs w:val="24"/>
        </w:rPr>
        <w:t xml:space="preserve"> </w:t>
      </w:r>
      <w:r w:rsidR="00C83250" w:rsidRPr="00C83250">
        <w:rPr>
          <w:sz w:val="24"/>
          <w:szCs w:val="24"/>
        </w:rPr>
        <w:t>sempurna,</w:t>
      </w:r>
      <w:r w:rsidR="00C83250" w:rsidRPr="00C83250">
        <w:rPr>
          <w:spacing w:val="-9"/>
          <w:sz w:val="24"/>
          <w:szCs w:val="24"/>
        </w:rPr>
        <w:t xml:space="preserve"> </w:t>
      </w:r>
      <w:r w:rsidR="00C83250" w:rsidRPr="00C83250">
        <w:rPr>
          <w:sz w:val="24"/>
          <w:szCs w:val="24"/>
        </w:rPr>
        <w:t>untuk</w:t>
      </w:r>
      <w:r w:rsidR="004A7D67">
        <w:rPr>
          <w:sz w:val="24"/>
          <w:szCs w:val="24"/>
          <w:lang w:val="en-US"/>
        </w:rPr>
        <w:t xml:space="preserve"> </w:t>
      </w:r>
      <w:r w:rsidR="00C83250" w:rsidRPr="00C83250">
        <w:rPr>
          <w:spacing w:val="-58"/>
          <w:sz w:val="24"/>
          <w:szCs w:val="24"/>
        </w:rPr>
        <w:t xml:space="preserve"> </w:t>
      </w:r>
      <w:r w:rsidR="00C83250" w:rsidRPr="00C83250">
        <w:rPr>
          <w:sz w:val="24"/>
          <w:szCs w:val="24"/>
        </w:rPr>
        <w:t>itu</w:t>
      </w:r>
      <w:r w:rsidR="00C83250" w:rsidRPr="00C83250">
        <w:rPr>
          <w:spacing w:val="1"/>
          <w:sz w:val="24"/>
          <w:szCs w:val="24"/>
        </w:rPr>
        <w:t xml:space="preserve"> </w:t>
      </w:r>
      <w:r w:rsidR="00C83250" w:rsidRPr="00C83250">
        <w:rPr>
          <w:sz w:val="24"/>
          <w:szCs w:val="24"/>
        </w:rPr>
        <w:t>penulis</w:t>
      </w:r>
      <w:r w:rsidR="00C83250" w:rsidRPr="00C83250">
        <w:rPr>
          <w:spacing w:val="1"/>
          <w:sz w:val="24"/>
          <w:szCs w:val="24"/>
        </w:rPr>
        <w:t xml:space="preserve"> </w:t>
      </w:r>
      <w:r w:rsidR="00C83250" w:rsidRPr="00C83250">
        <w:rPr>
          <w:sz w:val="24"/>
          <w:szCs w:val="24"/>
        </w:rPr>
        <w:t>berharap</w:t>
      </w:r>
      <w:r w:rsidR="00C83250" w:rsidRPr="00C83250">
        <w:rPr>
          <w:spacing w:val="1"/>
          <w:sz w:val="24"/>
          <w:szCs w:val="24"/>
        </w:rPr>
        <w:t xml:space="preserve"> </w:t>
      </w:r>
      <w:r w:rsidR="00C83250" w:rsidRPr="00C83250">
        <w:rPr>
          <w:sz w:val="24"/>
          <w:szCs w:val="24"/>
        </w:rPr>
        <w:t>adanya</w:t>
      </w:r>
      <w:r w:rsidR="00C83250" w:rsidRPr="00C83250">
        <w:rPr>
          <w:spacing w:val="1"/>
          <w:sz w:val="24"/>
          <w:szCs w:val="24"/>
        </w:rPr>
        <w:t xml:space="preserve"> </w:t>
      </w:r>
      <w:r w:rsidR="00C83250" w:rsidRPr="00C83250">
        <w:rPr>
          <w:sz w:val="24"/>
          <w:szCs w:val="24"/>
        </w:rPr>
        <w:t>kritik</w:t>
      </w:r>
      <w:r w:rsidR="00C83250" w:rsidRPr="00C83250">
        <w:rPr>
          <w:spacing w:val="1"/>
          <w:sz w:val="24"/>
          <w:szCs w:val="24"/>
        </w:rPr>
        <w:t xml:space="preserve"> </w:t>
      </w:r>
      <w:r w:rsidR="00C83250" w:rsidRPr="00C83250">
        <w:rPr>
          <w:sz w:val="24"/>
          <w:szCs w:val="24"/>
        </w:rPr>
        <w:t>dan</w:t>
      </w:r>
      <w:r w:rsidR="00C83250" w:rsidRPr="00C83250">
        <w:rPr>
          <w:spacing w:val="1"/>
          <w:sz w:val="24"/>
          <w:szCs w:val="24"/>
        </w:rPr>
        <w:t xml:space="preserve"> </w:t>
      </w:r>
      <w:r w:rsidR="00C83250" w:rsidRPr="00C83250">
        <w:rPr>
          <w:sz w:val="24"/>
          <w:szCs w:val="24"/>
        </w:rPr>
        <w:t>saran</w:t>
      </w:r>
      <w:r w:rsidR="00C83250" w:rsidRPr="00C83250">
        <w:rPr>
          <w:spacing w:val="1"/>
          <w:sz w:val="24"/>
          <w:szCs w:val="24"/>
        </w:rPr>
        <w:t xml:space="preserve"> </w:t>
      </w:r>
      <w:r w:rsidR="00C83250" w:rsidRPr="00C83250">
        <w:rPr>
          <w:sz w:val="24"/>
          <w:szCs w:val="24"/>
        </w:rPr>
        <w:t>yang</w:t>
      </w:r>
      <w:r w:rsidR="00C83250" w:rsidRPr="00C83250">
        <w:rPr>
          <w:spacing w:val="1"/>
          <w:sz w:val="24"/>
          <w:szCs w:val="24"/>
        </w:rPr>
        <w:t xml:space="preserve"> </w:t>
      </w:r>
      <w:r w:rsidR="00C83250" w:rsidRPr="00C83250">
        <w:rPr>
          <w:sz w:val="24"/>
          <w:szCs w:val="24"/>
        </w:rPr>
        <w:t>membangun</w:t>
      </w:r>
      <w:r w:rsidR="00C83250" w:rsidRPr="00C83250">
        <w:rPr>
          <w:spacing w:val="1"/>
          <w:sz w:val="24"/>
          <w:szCs w:val="24"/>
        </w:rPr>
        <w:t xml:space="preserve"> </w:t>
      </w:r>
      <w:r w:rsidR="00C83250" w:rsidRPr="00C83250">
        <w:rPr>
          <w:sz w:val="24"/>
          <w:szCs w:val="24"/>
        </w:rPr>
        <w:t>dari</w:t>
      </w:r>
      <w:r w:rsidR="00C83250" w:rsidRPr="00C83250">
        <w:rPr>
          <w:spacing w:val="1"/>
          <w:sz w:val="24"/>
          <w:szCs w:val="24"/>
        </w:rPr>
        <w:t xml:space="preserve"> </w:t>
      </w:r>
      <w:r w:rsidR="00C83250" w:rsidRPr="00C83250">
        <w:rPr>
          <w:sz w:val="24"/>
          <w:szCs w:val="24"/>
        </w:rPr>
        <w:t>pembaca</w:t>
      </w:r>
      <w:r w:rsidR="00C83250" w:rsidRPr="00C83250">
        <w:rPr>
          <w:spacing w:val="1"/>
          <w:sz w:val="24"/>
          <w:szCs w:val="24"/>
        </w:rPr>
        <w:t xml:space="preserve"> </w:t>
      </w:r>
      <w:r w:rsidR="00C83250" w:rsidRPr="00C83250">
        <w:rPr>
          <w:sz w:val="24"/>
          <w:szCs w:val="24"/>
        </w:rPr>
        <w:t>untuk</w:t>
      </w:r>
      <w:r w:rsidR="00C83250" w:rsidRPr="00C83250">
        <w:rPr>
          <w:spacing w:val="1"/>
          <w:sz w:val="24"/>
          <w:szCs w:val="24"/>
        </w:rPr>
        <w:t xml:space="preserve"> </w:t>
      </w:r>
      <w:r w:rsidR="00C83250" w:rsidRPr="00C83250">
        <w:rPr>
          <w:sz w:val="24"/>
          <w:szCs w:val="24"/>
        </w:rPr>
        <w:t>kesempurnaan</w:t>
      </w:r>
      <w:r w:rsidR="00C83250" w:rsidRPr="00C83250">
        <w:rPr>
          <w:spacing w:val="-1"/>
          <w:sz w:val="24"/>
          <w:szCs w:val="24"/>
        </w:rPr>
        <w:t xml:space="preserve"> </w:t>
      </w:r>
      <w:r>
        <w:rPr>
          <w:sz w:val="24"/>
          <w:szCs w:val="24"/>
        </w:rPr>
        <w:t>Tugas Akhir</w:t>
      </w:r>
      <w:r w:rsidR="00966E74">
        <w:rPr>
          <w:sz w:val="24"/>
          <w:szCs w:val="24"/>
        </w:rPr>
        <w:t xml:space="preserve"> </w:t>
      </w:r>
      <w:r w:rsidR="00C83250" w:rsidRPr="00C83250">
        <w:rPr>
          <w:sz w:val="24"/>
          <w:szCs w:val="24"/>
        </w:rPr>
        <w:t>ini.</w:t>
      </w:r>
    </w:p>
    <w:p w14:paraId="041D714E" w14:textId="26256B0C" w:rsidR="00C83250" w:rsidRPr="00C83250" w:rsidRDefault="00C83250" w:rsidP="00B258F4">
      <w:pPr>
        <w:spacing w:line="360" w:lineRule="auto"/>
        <w:ind w:firstLine="589"/>
        <w:jc w:val="both"/>
        <w:rPr>
          <w:sz w:val="24"/>
          <w:szCs w:val="24"/>
        </w:rPr>
      </w:pPr>
      <w:r w:rsidRPr="00C83250">
        <w:rPr>
          <w:w w:val="105"/>
          <w:sz w:val="24"/>
          <w:szCs w:val="24"/>
        </w:rPr>
        <w:t xml:space="preserve">Saya menyadari bahwa dalam penyelesaian </w:t>
      </w:r>
      <w:r w:rsidR="00776CC7">
        <w:rPr>
          <w:w w:val="105"/>
          <w:sz w:val="24"/>
          <w:szCs w:val="24"/>
        </w:rPr>
        <w:t>Tugas Akhir</w:t>
      </w:r>
      <w:r w:rsidR="00966E74">
        <w:rPr>
          <w:w w:val="105"/>
          <w:sz w:val="24"/>
          <w:szCs w:val="24"/>
        </w:rPr>
        <w:t xml:space="preserve"> </w:t>
      </w:r>
      <w:r w:rsidRPr="00C83250">
        <w:rPr>
          <w:w w:val="105"/>
          <w:sz w:val="24"/>
          <w:szCs w:val="24"/>
        </w:rPr>
        <w:t>ini tidak terlepas</w:t>
      </w:r>
      <w:r w:rsidRPr="00C83250">
        <w:rPr>
          <w:spacing w:val="1"/>
          <w:w w:val="105"/>
          <w:sz w:val="24"/>
          <w:szCs w:val="24"/>
        </w:rPr>
        <w:t xml:space="preserve"> </w:t>
      </w:r>
      <w:r w:rsidRPr="00C83250">
        <w:rPr>
          <w:w w:val="105"/>
          <w:sz w:val="24"/>
          <w:szCs w:val="24"/>
        </w:rPr>
        <w:t>dari</w:t>
      </w:r>
      <w:r w:rsidRPr="00C83250">
        <w:rPr>
          <w:spacing w:val="-8"/>
          <w:w w:val="105"/>
          <w:sz w:val="24"/>
          <w:szCs w:val="24"/>
        </w:rPr>
        <w:t xml:space="preserve"> </w:t>
      </w:r>
      <w:r w:rsidRPr="00C83250">
        <w:rPr>
          <w:w w:val="105"/>
          <w:sz w:val="24"/>
          <w:szCs w:val="24"/>
        </w:rPr>
        <w:t>dukungan,</w:t>
      </w:r>
      <w:r w:rsidRPr="00C83250">
        <w:rPr>
          <w:spacing w:val="-7"/>
          <w:w w:val="105"/>
          <w:sz w:val="24"/>
          <w:szCs w:val="24"/>
        </w:rPr>
        <w:t xml:space="preserve"> </w:t>
      </w:r>
      <w:r w:rsidRPr="00C83250">
        <w:rPr>
          <w:w w:val="105"/>
          <w:sz w:val="24"/>
          <w:szCs w:val="24"/>
        </w:rPr>
        <w:t>bantuan</w:t>
      </w:r>
      <w:r w:rsidRPr="00C83250">
        <w:rPr>
          <w:spacing w:val="-3"/>
          <w:w w:val="105"/>
          <w:sz w:val="24"/>
          <w:szCs w:val="24"/>
        </w:rPr>
        <w:t xml:space="preserve"> </w:t>
      </w:r>
      <w:r w:rsidRPr="00C83250">
        <w:rPr>
          <w:w w:val="105"/>
          <w:sz w:val="24"/>
          <w:szCs w:val="24"/>
        </w:rPr>
        <w:t>serta</w:t>
      </w:r>
      <w:r w:rsidRPr="00C83250">
        <w:rPr>
          <w:spacing w:val="-4"/>
          <w:w w:val="105"/>
          <w:sz w:val="24"/>
          <w:szCs w:val="24"/>
        </w:rPr>
        <w:t xml:space="preserve"> </w:t>
      </w:r>
      <w:r w:rsidRPr="00C83250">
        <w:rPr>
          <w:w w:val="105"/>
          <w:sz w:val="24"/>
          <w:szCs w:val="24"/>
        </w:rPr>
        <w:t>bimbingan</w:t>
      </w:r>
      <w:r w:rsidRPr="00C83250">
        <w:rPr>
          <w:spacing w:val="-10"/>
          <w:w w:val="105"/>
          <w:sz w:val="24"/>
          <w:szCs w:val="24"/>
        </w:rPr>
        <w:t xml:space="preserve"> </w:t>
      </w:r>
      <w:r w:rsidRPr="00C83250">
        <w:rPr>
          <w:w w:val="105"/>
          <w:sz w:val="24"/>
          <w:szCs w:val="24"/>
        </w:rPr>
        <w:t>dari berbagai</w:t>
      </w:r>
      <w:r w:rsidRPr="00C83250">
        <w:rPr>
          <w:spacing w:val="-8"/>
          <w:w w:val="105"/>
          <w:sz w:val="24"/>
          <w:szCs w:val="24"/>
        </w:rPr>
        <w:t xml:space="preserve"> </w:t>
      </w:r>
      <w:r w:rsidRPr="00C83250">
        <w:rPr>
          <w:w w:val="105"/>
          <w:sz w:val="24"/>
          <w:szCs w:val="24"/>
        </w:rPr>
        <w:t>pihak.</w:t>
      </w:r>
      <w:r w:rsidRPr="00C83250">
        <w:rPr>
          <w:spacing w:val="1"/>
          <w:w w:val="105"/>
          <w:sz w:val="24"/>
          <w:szCs w:val="24"/>
        </w:rPr>
        <w:t xml:space="preserve"> </w:t>
      </w:r>
      <w:r w:rsidRPr="00C83250">
        <w:rPr>
          <w:w w:val="105"/>
          <w:sz w:val="24"/>
          <w:szCs w:val="24"/>
        </w:rPr>
        <w:t>Oleh</w:t>
      </w:r>
      <w:r w:rsidRPr="00C83250">
        <w:rPr>
          <w:spacing w:val="-9"/>
          <w:w w:val="105"/>
          <w:sz w:val="24"/>
          <w:szCs w:val="24"/>
        </w:rPr>
        <w:t xml:space="preserve"> </w:t>
      </w:r>
      <w:r w:rsidRPr="00C83250">
        <w:rPr>
          <w:w w:val="105"/>
          <w:sz w:val="24"/>
          <w:szCs w:val="24"/>
        </w:rPr>
        <w:t>karena</w:t>
      </w:r>
      <w:r w:rsidRPr="00C83250">
        <w:rPr>
          <w:spacing w:val="-4"/>
          <w:w w:val="105"/>
          <w:sz w:val="24"/>
          <w:szCs w:val="24"/>
        </w:rPr>
        <w:t xml:space="preserve"> </w:t>
      </w:r>
      <w:r w:rsidRPr="00C83250">
        <w:rPr>
          <w:w w:val="105"/>
          <w:sz w:val="24"/>
          <w:szCs w:val="24"/>
        </w:rPr>
        <w:t>itu,</w:t>
      </w:r>
      <w:r w:rsidRPr="00C83250">
        <w:rPr>
          <w:spacing w:val="-8"/>
          <w:w w:val="105"/>
          <w:sz w:val="24"/>
          <w:szCs w:val="24"/>
        </w:rPr>
        <w:t xml:space="preserve"> </w:t>
      </w:r>
      <w:r w:rsidRPr="00C83250">
        <w:rPr>
          <w:w w:val="105"/>
          <w:sz w:val="24"/>
          <w:szCs w:val="24"/>
        </w:rPr>
        <w:t>saya</w:t>
      </w:r>
      <w:r w:rsidRPr="00C83250">
        <w:rPr>
          <w:spacing w:val="-58"/>
          <w:w w:val="105"/>
          <w:sz w:val="24"/>
          <w:szCs w:val="24"/>
        </w:rPr>
        <w:t xml:space="preserve"> </w:t>
      </w:r>
      <w:r w:rsidRPr="00C83250">
        <w:rPr>
          <w:w w:val="105"/>
          <w:sz w:val="24"/>
          <w:szCs w:val="24"/>
        </w:rPr>
        <w:t>ingin</w:t>
      </w:r>
      <w:r w:rsidRPr="00C83250">
        <w:rPr>
          <w:spacing w:val="-4"/>
          <w:w w:val="105"/>
          <w:sz w:val="24"/>
          <w:szCs w:val="24"/>
        </w:rPr>
        <w:t xml:space="preserve"> </w:t>
      </w:r>
      <w:r w:rsidRPr="00C83250">
        <w:rPr>
          <w:w w:val="105"/>
          <w:sz w:val="24"/>
          <w:szCs w:val="24"/>
        </w:rPr>
        <w:t>menyampaikan</w:t>
      </w:r>
      <w:r w:rsidRPr="00C83250">
        <w:rPr>
          <w:spacing w:val="-4"/>
          <w:w w:val="105"/>
          <w:sz w:val="24"/>
          <w:szCs w:val="24"/>
        </w:rPr>
        <w:t xml:space="preserve"> </w:t>
      </w:r>
      <w:r w:rsidRPr="00C83250">
        <w:rPr>
          <w:w w:val="105"/>
          <w:sz w:val="24"/>
          <w:szCs w:val="24"/>
        </w:rPr>
        <w:t>ucapan</w:t>
      </w:r>
      <w:r w:rsidRPr="00C83250">
        <w:rPr>
          <w:spacing w:val="-3"/>
          <w:w w:val="105"/>
          <w:sz w:val="24"/>
          <w:szCs w:val="24"/>
        </w:rPr>
        <w:t xml:space="preserve"> </w:t>
      </w:r>
      <w:r w:rsidRPr="00C83250">
        <w:rPr>
          <w:w w:val="105"/>
          <w:sz w:val="24"/>
          <w:szCs w:val="24"/>
        </w:rPr>
        <w:t>terima</w:t>
      </w:r>
      <w:r w:rsidRPr="00C83250">
        <w:rPr>
          <w:spacing w:val="-5"/>
          <w:w w:val="105"/>
          <w:sz w:val="24"/>
          <w:szCs w:val="24"/>
        </w:rPr>
        <w:t xml:space="preserve"> </w:t>
      </w:r>
      <w:r w:rsidRPr="00C83250">
        <w:rPr>
          <w:w w:val="105"/>
          <w:sz w:val="24"/>
          <w:szCs w:val="24"/>
        </w:rPr>
        <w:t>kasih</w:t>
      </w:r>
      <w:r w:rsidRPr="00C83250">
        <w:rPr>
          <w:spacing w:val="-3"/>
          <w:w w:val="105"/>
          <w:sz w:val="24"/>
          <w:szCs w:val="24"/>
        </w:rPr>
        <w:t xml:space="preserve"> </w:t>
      </w:r>
      <w:r w:rsidRPr="00C83250">
        <w:rPr>
          <w:w w:val="105"/>
          <w:sz w:val="24"/>
          <w:szCs w:val="24"/>
        </w:rPr>
        <w:t>yang</w:t>
      </w:r>
      <w:r w:rsidRPr="00C83250">
        <w:rPr>
          <w:spacing w:val="3"/>
          <w:w w:val="105"/>
          <w:sz w:val="24"/>
          <w:szCs w:val="24"/>
        </w:rPr>
        <w:t xml:space="preserve"> </w:t>
      </w:r>
      <w:r w:rsidRPr="00C83250">
        <w:rPr>
          <w:w w:val="105"/>
          <w:sz w:val="24"/>
          <w:szCs w:val="24"/>
        </w:rPr>
        <w:t>sebesar-besarnya</w:t>
      </w:r>
      <w:r w:rsidRPr="00C83250">
        <w:rPr>
          <w:spacing w:val="-4"/>
          <w:w w:val="105"/>
          <w:sz w:val="24"/>
          <w:szCs w:val="24"/>
        </w:rPr>
        <w:t xml:space="preserve"> </w:t>
      </w:r>
      <w:r w:rsidRPr="00C83250">
        <w:rPr>
          <w:w w:val="105"/>
          <w:sz w:val="24"/>
          <w:szCs w:val="24"/>
        </w:rPr>
        <w:t>kepada:</w:t>
      </w:r>
    </w:p>
    <w:p w14:paraId="7890783A" w14:textId="77777777" w:rsidR="00966E74" w:rsidRPr="00966E74" w:rsidRDefault="00966E74" w:rsidP="00B258F4">
      <w:pPr>
        <w:numPr>
          <w:ilvl w:val="0"/>
          <w:numId w:val="3"/>
        </w:numPr>
        <w:adjustRightInd w:val="0"/>
        <w:spacing w:line="360" w:lineRule="auto"/>
        <w:ind w:left="191"/>
        <w:jc w:val="both"/>
        <w:rPr>
          <w:sz w:val="24"/>
          <w:szCs w:val="24"/>
        </w:rPr>
      </w:pPr>
      <w:r w:rsidRPr="00966E74">
        <w:rPr>
          <w:sz w:val="24"/>
          <w:szCs w:val="24"/>
        </w:rPr>
        <w:t>Kedua Orang Tua yang telah memberikan motivasi, bimbingan dan arahan serta dorongan baik moril, spiritual, maupun materil.</w:t>
      </w:r>
    </w:p>
    <w:p w14:paraId="5961406E" w14:textId="2B3E7A78" w:rsidR="00966E74" w:rsidRPr="00966E74" w:rsidRDefault="00966E74" w:rsidP="00B258F4">
      <w:pPr>
        <w:numPr>
          <w:ilvl w:val="0"/>
          <w:numId w:val="3"/>
        </w:numPr>
        <w:adjustRightInd w:val="0"/>
        <w:spacing w:line="360" w:lineRule="auto"/>
        <w:ind w:left="191"/>
        <w:jc w:val="both"/>
        <w:rPr>
          <w:sz w:val="24"/>
          <w:szCs w:val="24"/>
        </w:rPr>
      </w:pPr>
      <w:r w:rsidRPr="00966E74">
        <w:rPr>
          <w:sz w:val="24"/>
          <w:szCs w:val="24"/>
        </w:rPr>
        <w:t xml:space="preserve">Dr. H. Asep Effendi, SE., M.Si., PIA. selaku Rektor Universitas Sangga Buana YPKP- Bandung. </w:t>
      </w:r>
    </w:p>
    <w:p w14:paraId="02F1A371" w14:textId="736F8CFC" w:rsidR="00966E74" w:rsidRPr="00966E74" w:rsidRDefault="00966E74" w:rsidP="00B258F4">
      <w:pPr>
        <w:numPr>
          <w:ilvl w:val="0"/>
          <w:numId w:val="3"/>
        </w:numPr>
        <w:adjustRightInd w:val="0"/>
        <w:spacing w:line="360" w:lineRule="auto"/>
        <w:ind w:left="191"/>
        <w:jc w:val="both"/>
        <w:rPr>
          <w:sz w:val="24"/>
          <w:szCs w:val="24"/>
        </w:rPr>
      </w:pPr>
      <w:r w:rsidRPr="00966E74">
        <w:rPr>
          <w:sz w:val="24"/>
          <w:szCs w:val="24"/>
        </w:rPr>
        <w:t xml:space="preserve">Dr. Didin Saepudin, SE., M.Si selaku Wakil Rektor I Universitas Sangga Buana YPKP– Bandung. </w:t>
      </w:r>
    </w:p>
    <w:p w14:paraId="0B17D39C" w14:textId="2948ED36" w:rsidR="00C83250" w:rsidRDefault="00966E74" w:rsidP="00B258F4">
      <w:pPr>
        <w:numPr>
          <w:ilvl w:val="0"/>
          <w:numId w:val="3"/>
        </w:numPr>
        <w:adjustRightInd w:val="0"/>
        <w:spacing w:line="360" w:lineRule="auto"/>
        <w:ind w:left="191"/>
        <w:jc w:val="both"/>
        <w:rPr>
          <w:sz w:val="24"/>
          <w:szCs w:val="24"/>
        </w:rPr>
      </w:pPr>
      <w:r w:rsidRPr="00966E74">
        <w:rPr>
          <w:sz w:val="24"/>
          <w:szCs w:val="24"/>
        </w:rPr>
        <w:t xml:space="preserve">Memi Sulakmi, SE., M.Si, selaku Wakil Rektor II Universitas Sangga Buana YPKP – Bandung. </w:t>
      </w:r>
    </w:p>
    <w:p w14:paraId="2C1DCBEF" w14:textId="77777777" w:rsidR="00966E74" w:rsidRPr="00966E74" w:rsidRDefault="00966E74" w:rsidP="00B258F4">
      <w:pPr>
        <w:numPr>
          <w:ilvl w:val="0"/>
          <w:numId w:val="3"/>
        </w:numPr>
        <w:adjustRightInd w:val="0"/>
        <w:spacing w:line="360" w:lineRule="auto"/>
        <w:ind w:left="191"/>
        <w:jc w:val="both"/>
        <w:rPr>
          <w:sz w:val="24"/>
          <w:szCs w:val="24"/>
        </w:rPr>
      </w:pPr>
      <w:r w:rsidRPr="00966E74">
        <w:rPr>
          <w:sz w:val="24"/>
          <w:szCs w:val="24"/>
        </w:rPr>
        <w:t>Dr. Deni Nurdyana H, Drs, M.Si, selaku Wakil Rektor III Universitas Sangga Buana YPKP – Bandung.</w:t>
      </w:r>
    </w:p>
    <w:p w14:paraId="0E256C81" w14:textId="16ED293C" w:rsidR="00966E74" w:rsidRDefault="00966E74" w:rsidP="00B258F4">
      <w:pPr>
        <w:numPr>
          <w:ilvl w:val="0"/>
          <w:numId w:val="3"/>
        </w:numPr>
        <w:adjustRightInd w:val="0"/>
        <w:spacing w:line="360" w:lineRule="auto"/>
        <w:ind w:left="191"/>
        <w:jc w:val="both"/>
        <w:rPr>
          <w:sz w:val="24"/>
          <w:szCs w:val="24"/>
        </w:rPr>
      </w:pPr>
      <w:r w:rsidRPr="00966E74">
        <w:rPr>
          <w:sz w:val="24"/>
          <w:szCs w:val="24"/>
        </w:rPr>
        <w:t>Slamet Risnanto, ST., M.Kom. selaku Dekan Fakultas Teknik Universitas Sangga Buana YPKP Bandung.</w:t>
      </w:r>
    </w:p>
    <w:p w14:paraId="23539BE5" w14:textId="77777777" w:rsidR="004535DF" w:rsidRDefault="004535DF" w:rsidP="004535DF">
      <w:pPr>
        <w:adjustRightInd w:val="0"/>
        <w:spacing w:line="360" w:lineRule="auto"/>
        <w:ind w:left="191"/>
        <w:jc w:val="right"/>
        <w:rPr>
          <w:sz w:val="24"/>
          <w:szCs w:val="24"/>
        </w:rPr>
      </w:pPr>
    </w:p>
    <w:p w14:paraId="7F62A828" w14:textId="77777777" w:rsidR="00F70FA6" w:rsidRPr="00966E74" w:rsidRDefault="00F70FA6" w:rsidP="004535DF">
      <w:pPr>
        <w:adjustRightInd w:val="0"/>
        <w:spacing w:line="360" w:lineRule="auto"/>
        <w:ind w:left="191"/>
        <w:jc w:val="right"/>
        <w:rPr>
          <w:sz w:val="24"/>
          <w:szCs w:val="24"/>
        </w:rPr>
      </w:pPr>
    </w:p>
    <w:p w14:paraId="4CC04F8A" w14:textId="7F857F95" w:rsidR="00966E74" w:rsidRPr="00966E74" w:rsidRDefault="00F0043C" w:rsidP="00B258F4">
      <w:pPr>
        <w:numPr>
          <w:ilvl w:val="0"/>
          <w:numId w:val="3"/>
        </w:numPr>
        <w:adjustRightInd w:val="0"/>
        <w:spacing w:line="360" w:lineRule="auto"/>
        <w:ind w:left="191"/>
        <w:jc w:val="both"/>
        <w:rPr>
          <w:sz w:val="24"/>
          <w:szCs w:val="24"/>
        </w:rPr>
      </w:pPr>
      <w:r>
        <w:rPr>
          <w:sz w:val="24"/>
          <w:szCs w:val="24"/>
        </w:rPr>
        <w:lastRenderedPageBreak/>
        <w:t xml:space="preserve">Ir. H. </w:t>
      </w:r>
      <w:r w:rsidR="00966E74" w:rsidRPr="00966E74">
        <w:rPr>
          <w:sz w:val="24"/>
          <w:szCs w:val="24"/>
        </w:rPr>
        <w:t xml:space="preserve">Chandra Afriade Siregar, ST., MT. selaku Ketua Program Studi Teknik Sipil Universitas Sangga Buana YPKP – Bandung dan Dosen pembimbing </w:t>
      </w:r>
      <w:r w:rsidR="00776CC7">
        <w:rPr>
          <w:sz w:val="24"/>
          <w:szCs w:val="24"/>
        </w:rPr>
        <w:t>Tugas Akhir</w:t>
      </w:r>
      <w:r w:rsidR="00966E74" w:rsidRPr="00966E74">
        <w:rPr>
          <w:sz w:val="24"/>
          <w:szCs w:val="24"/>
        </w:rPr>
        <w:t>.</w:t>
      </w:r>
    </w:p>
    <w:p w14:paraId="08B84BF2" w14:textId="3BB9520F" w:rsidR="00966E74" w:rsidRPr="00966E74" w:rsidRDefault="00966E74" w:rsidP="00B258F4">
      <w:pPr>
        <w:numPr>
          <w:ilvl w:val="0"/>
          <w:numId w:val="3"/>
        </w:numPr>
        <w:adjustRightInd w:val="0"/>
        <w:spacing w:line="360" w:lineRule="auto"/>
        <w:ind w:left="191"/>
        <w:jc w:val="both"/>
        <w:rPr>
          <w:sz w:val="24"/>
          <w:szCs w:val="24"/>
        </w:rPr>
      </w:pPr>
      <w:r w:rsidRPr="00966E74">
        <w:rPr>
          <w:sz w:val="24"/>
          <w:szCs w:val="24"/>
        </w:rPr>
        <w:t xml:space="preserve">Muhammad Syukri, ST., MT sebagai </w:t>
      </w:r>
      <w:r w:rsidR="004535DF">
        <w:rPr>
          <w:sz w:val="24"/>
          <w:szCs w:val="24"/>
          <w:lang w:val="en-US"/>
        </w:rPr>
        <w:t>S</w:t>
      </w:r>
      <w:r w:rsidRPr="00966E74">
        <w:rPr>
          <w:sz w:val="24"/>
          <w:szCs w:val="24"/>
        </w:rPr>
        <w:t>ekretaris Program Studi Teknik Sipil Universitas Sangga Buana YPKP – Bandung</w:t>
      </w:r>
    </w:p>
    <w:p w14:paraId="2016EFAE" w14:textId="77777777" w:rsidR="00966E74" w:rsidRDefault="00966E74" w:rsidP="00B258F4">
      <w:pPr>
        <w:numPr>
          <w:ilvl w:val="0"/>
          <w:numId w:val="3"/>
        </w:numPr>
        <w:adjustRightInd w:val="0"/>
        <w:spacing w:line="360" w:lineRule="auto"/>
        <w:ind w:left="191" w:hanging="344"/>
        <w:jc w:val="both"/>
        <w:rPr>
          <w:sz w:val="24"/>
          <w:szCs w:val="24"/>
        </w:rPr>
      </w:pPr>
      <w:r>
        <w:rPr>
          <w:sz w:val="24"/>
          <w:szCs w:val="24"/>
        </w:rPr>
        <w:t xml:space="preserve">Seluruh Civitas akademik Fakultas Teknik Program Studi Teknik Sipil Universitas Sangga Buana YPKP - Bandung </w:t>
      </w:r>
    </w:p>
    <w:p w14:paraId="2DBF07F6" w14:textId="7B5F902C" w:rsidR="00966E74" w:rsidRPr="00DF19C0" w:rsidRDefault="00966E74" w:rsidP="00DF19C0">
      <w:pPr>
        <w:numPr>
          <w:ilvl w:val="0"/>
          <w:numId w:val="3"/>
        </w:numPr>
        <w:adjustRightInd w:val="0"/>
        <w:spacing w:line="360" w:lineRule="auto"/>
        <w:ind w:left="191" w:hanging="344"/>
        <w:jc w:val="both"/>
        <w:rPr>
          <w:sz w:val="24"/>
          <w:szCs w:val="24"/>
        </w:rPr>
      </w:pPr>
      <w:r>
        <w:rPr>
          <w:sz w:val="24"/>
          <w:szCs w:val="24"/>
        </w:rPr>
        <w:t>Rekan-rekan seangkatan yang senantiasa saling mendukung dalam penyusunan laporan ini.</w:t>
      </w:r>
    </w:p>
    <w:p w14:paraId="14A13027" w14:textId="6D572FE6" w:rsidR="00966E74" w:rsidRDefault="00C83250" w:rsidP="00B258F4">
      <w:pPr>
        <w:spacing w:after="200" w:line="360" w:lineRule="auto"/>
        <w:ind w:firstLine="578"/>
        <w:jc w:val="both"/>
        <w:rPr>
          <w:sz w:val="24"/>
          <w:szCs w:val="24"/>
        </w:rPr>
      </w:pPr>
      <w:r w:rsidRPr="00C30B85">
        <w:rPr>
          <w:sz w:val="24"/>
          <w:szCs w:val="24"/>
        </w:rPr>
        <w:t>Akhir kata saya sebagai penulis mengucapkan ter</w:t>
      </w:r>
      <w:r w:rsidR="00966E74">
        <w:rPr>
          <w:sz w:val="24"/>
          <w:szCs w:val="24"/>
        </w:rPr>
        <w:t xml:space="preserve">ima kasih yang sebesar-besarnya. Saya menyadari bahwa </w:t>
      </w:r>
      <w:r w:rsidR="00966E74" w:rsidRPr="00966E74">
        <w:rPr>
          <w:sz w:val="24"/>
          <w:szCs w:val="24"/>
        </w:rPr>
        <w:t xml:space="preserve">dalam penyusunan </w:t>
      </w:r>
      <w:r w:rsidR="00776CC7">
        <w:rPr>
          <w:sz w:val="24"/>
          <w:szCs w:val="24"/>
        </w:rPr>
        <w:t>Tugas Akhir</w:t>
      </w:r>
      <w:r w:rsidR="00966E74">
        <w:rPr>
          <w:sz w:val="24"/>
          <w:szCs w:val="24"/>
        </w:rPr>
        <w:t xml:space="preserve"> </w:t>
      </w:r>
      <w:r w:rsidR="00966E74" w:rsidRPr="00966E74">
        <w:rPr>
          <w:sz w:val="24"/>
          <w:szCs w:val="24"/>
        </w:rPr>
        <w:t xml:space="preserve">ini masih jauh dari kesempurnaan. Oleh karena itu, saya menerima kritik dan saran yang bersifat membangun dalam penyempurnaan </w:t>
      </w:r>
      <w:r w:rsidR="00776CC7">
        <w:rPr>
          <w:sz w:val="24"/>
          <w:szCs w:val="24"/>
        </w:rPr>
        <w:t>Tugas Akhir</w:t>
      </w:r>
      <w:r w:rsidR="00966E74">
        <w:rPr>
          <w:sz w:val="24"/>
          <w:szCs w:val="24"/>
        </w:rPr>
        <w:t xml:space="preserve"> </w:t>
      </w:r>
      <w:r w:rsidR="00966E74" w:rsidRPr="00966E74">
        <w:rPr>
          <w:sz w:val="24"/>
          <w:szCs w:val="24"/>
        </w:rPr>
        <w:t>ini.</w:t>
      </w:r>
    </w:p>
    <w:p w14:paraId="06C0FC19" w14:textId="4EAF0C6E" w:rsidR="00966E74" w:rsidRPr="00966E74" w:rsidRDefault="00966E74" w:rsidP="00B258F4">
      <w:pPr>
        <w:spacing w:after="200" w:line="360" w:lineRule="auto"/>
        <w:ind w:firstLine="578"/>
        <w:jc w:val="both"/>
        <w:rPr>
          <w:sz w:val="24"/>
          <w:szCs w:val="24"/>
        </w:rPr>
      </w:pPr>
      <w:r w:rsidRPr="00966E74">
        <w:rPr>
          <w:sz w:val="24"/>
          <w:szCs w:val="24"/>
        </w:rPr>
        <w:t xml:space="preserve">Akhir kata saya mengucapkan terima kasih dan semoga </w:t>
      </w:r>
      <w:r w:rsidR="00776CC7">
        <w:rPr>
          <w:sz w:val="24"/>
          <w:szCs w:val="24"/>
        </w:rPr>
        <w:t>Tugas Akhir</w:t>
      </w:r>
      <w:r>
        <w:rPr>
          <w:sz w:val="24"/>
          <w:szCs w:val="24"/>
        </w:rPr>
        <w:t xml:space="preserve"> </w:t>
      </w:r>
      <w:r w:rsidRPr="00966E74">
        <w:rPr>
          <w:sz w:val="24"/>
          <w:szCs w:val="24"/>
        </w:rPr>
        <w:t>ini dapat bermanfaat bagi para pembaca.</w:t>
      </w:r>
    </w:p>
    <w:p w14:paraId="2BE46DC5" w14:textId="47AD2964" w:rsidR="00C83250" w:rsidRPr="00C1604F" w:rsidRDefault="00C83250" w:rsidP="004A7D67">
      <w:pPr>
        <w:spacing w:line="276" w:lineRule="auto"/>
        <w:jc w:val="both"/>
        <w:rPr>
          <w:sz w:val="24"/>
          <w:szCs w:val="24"/>
        </w:rPr>
      </w:pPr>
    </w:p>
    <w:p w14:paraId="14B9F378" w14:textId="3E4F982A" w:rsidR="00B258F4" w:rsidRDefault="00B258F4" w:rsidP="00B258F4">
      <w:pPr>
        <w:tabs>
          <w:tab w:val="decimal" w:leader="dot" w:pos="7088"/>
          <w:tab w:val="right" w:pos="7513"/>
        </w:tabs>
        <w:spacing w:line="360" w:lineRule="auto"/>
        <w:ind w:right="284"/>
        <w:rPr>
          <w:b/>
          <w:bCs/>
          <w:sz w:val="24"/>
          <w:szCs w:val="24"/>
        </w:rPr>
      </w:pPr>
    </w:p>
    <w:p w14:paraId="0E8D49C5" w14:textId="5D53BB1E" w:rsidR="004535DF" w:rsidRDefault="004535DF" w:rsidP="00B258F4">
      <w:pPr>
        <w:tabs>
          <w:tab w:val="decimal" w:leader="dot" w:pos="7088"/>
          <w:tab w:val="right" w:pos="7513"/>
        </w:tabs>
        <w:spacing w:line="360" w:lineRule="auto"/>
        <w:ind w:right="284"/>
        <w:rPr>
          <w:b/>
          <w:bCs/>
          <w:sz w:val="24"/>
          <w:szCs w:val="24"/>
        </w:rPr>
      </w:pPr>
    </w:p>
    <w:p w14:paraId="703E62B6" w14:textId="77777777" w:rsidR="004535DF" w:rsidRDefault="004535DF" w:rsidP="00B258F4">
      <w:pPr>
        <w:tabs>
          <w:tab w:val="decimal" w:leader="dot" w:pos="7088"/>
          <w:tab w:val="right" w:pos="7513"/>
        </w:tabs>
        <w:spacing w:line="360" w:lineRule="auto"/>
        <w:ind w:right="284"/>
        <w:rPr>
          <w:b/>
          <w:bCs/>
          <w:sz w:val="24"/>
          <w:szCs w:val="24"/>
        </w:rPr>
      </w:pPr>
    </w:p>
    <w:p w14:paraId="6482CA32" w14:textId="42EA4DC2" w:rsidR="00966E74" w:rsidRDefault="00966E74" w:rsidP="004A7D67">
      <w:pPr>
        <w:tabs>
          <w:tab w:val="decimal" w:leader="dot" w:pos="7088"/>
          <w:tab w:val="right" w:pos="7513"/>
        </w:tabs>
        <w:spacing w:line="360" w:lineRule="auto"/>
        <w:ind w:right="284"/>
        <w:rPr>
          <w:b/>
          <w:bCs/>
          <w:sz w:val="24"/>
          <w:szCs w:val="24"/>
        </w:rPr>
      </w:pPr>
    </w:p>
    <w:p w14:paraId="2E68E624" w14:textId="77777777" w:rsidR="00CE7577" w:rsidRDefault="00CE7577" w:rsidP="00C83250">
      <w:pPr>
        <w:tabs>
          <w:tab w:val="decimal" w:leader="dot" w:pos="7088"/>
          <w:tab w:val="right" w:pos="7513"/>
        </w:tabs>
        <w:spacing w:line="360" w:lineRule="auto"/>
        <w:ind w:right="284"/>
        <w:jc w:val="center"/>
        <w:rPr>
          <w:b/>
          <w:bCs/>
          <w:sz w:val="24"/>
          <w:szCs w:val="24"/>
        </w:rPr>
      </w:pPr>
    </w:p>
    <w:p w14:paraId="0893DC2D" w14:textId="67D340C6" w:rsidR="00966E74" w:rsidRDefault="007A0496" w:rsidP="00C83250">
      <w:pPr>
        <w:tabs>
          <w:tab w:val="decimal" w:leader="dot" w:pos="7088"/>
          <w:tab w:val="right" w:pos="7513"/>
        </w:tabs>
        <w:spacing w:line="360" w:lineRule="auto"/>
        <w:ind w:right="284"/>
        <w:jc w:val="center"/>
        <w:rPr>
          <w:b/>
          <w:bCs/>
          <w:sz w:val="24"/>
          <w:szCs w:val="24"/>
        </w:rPr>
      </w:pPr>
      <w:r>
        <w:rPr>
          <w:noProof/>
          <w:lang w:val="id-ID" w:eastAsia="id-ID"/>
        </w:rPr>
        <mc:AlternateContent>
          <mc:Choice Requires="wps">
            <w:drawing>
              <wp:anchor distT="0" distB="0" distL="114300" distR="114300" simplePos="0" relativeHeight="251659264" behindDoc="0" locked="0" layoutInCell="1" allowOverlap="1" wp14:anchorId="2CDA6011" wp14:editId="08FC574C">
                <wp:simplePos x="0" y="0"/>
                <wp:positionH relativeFrom="column">
                  <wp:posOffset>2779395</wp:posOffset>
                </wp:positionH>
                <wp:positionV relativeFrom="paragraph">
                  <wp:posOffset>132080</wp:posOffset>
                </wp:positionV>
                <wp:extent cx="2181225" cy="1323832"/>
                <wp:effectExtent l="0" t="0" r="0" b="0"/>
                <wp:wrapNone/>
                <wp:docPr id="6"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81225" cy="1323832"/>
                        </a:xfrm>
                        <a:prstGeom prst="rect">
                          <a:avLst/>
                        </a:prstGeom>
                        <a:noFill/>
                        <a:ln w="9525" cmpd="sng">
                          <a:noFill/>
                        </a:ln>
                        <a:effectLst/>
                      </wps:spPr>
                      <wps:txbx>
                        <w:txbxContent>
                          <w:p w14:paraId="05B34D57" w14:textId="691FB24E" w:rsidR="00F57FDA" w:rsidRPr="00B258F4" w:rsidRDefault="00F57FDA" w:rsidP="00C83250">
                            <w:pPr>
                              <w:pStyle w:val="NormalWeb"/>
                              <w:spacing w:before="0" w:beforeAutospacing="0" w:after="0" w:afterAutospacing="0"/>
                              <w:jc w:val="center"/>
                              <w:rPr>
                                <w:lang w:val="en-US"/>
                              </w:rPr>
                            </w:pPr>
                            <w:r w:rsidRPr="00B258F4">
                              <w:rPr>
                                <w:color w:val="000000"/>
                              </w:rPr>
                              <w:t xml:space="preserve">Bandung, </w:t>
                            </w:r>
                            <w:r w:rsidR="005B4F53">
                              <w:rPr>
                                <w:color w:val="000000"/>
                              </w:rPr>
                              <w:t>2</w:t>
                            </w:r>
                            <w:r>
                              <w:rPr>
                                <w:color w:val="000000"/>
                                <w:lang w:val="en-US"/>
                              </w:rPr>
                              <w:t xml:space="preserve">5 Agustus </w:t>
                            </w:r>
                            <w:r w:rsidRPr="00B258F4">
                              <w:rPr>
                                <w:color w:val="000000"/>
                                <w:lang w:val="en-US"/>
                              </w:rPr>
                              <w:t>2</w:t>
                            </w:r>
                            <w:r w:rsidRPr="00B258F4">
                              <w:rPr>
                                <w:color w:val="000000"/>
                              </w:rPr>
                              <w:t>0</w:t>
                            </w:r>
                            <w:r w:rsidRPr="00B258F4">
                              <w:rPr>
                                <w:color w:val="000000"/>
                                <w:lang w:val="en-US"/>
                              </w:rPr>
                              <w:t>22</w:t>
                            </w:r>
                          </w:p>
                          <w:p w14:paraId="4AAAA6F2" w14:textId="77777777" w:rsidR="00F57FDA" w:rsidRPr="00B258F4" w:rsidRDefault="00F57FDA" w:rsidP="00C83250">
                            <w:pPr>
                              <w:pStyle w:val="NormalWeb"/>
                              <w:spacing w:before="0" w:beforeAutospacing="0" w:after="0" w:afterAutospacing="0"/>
                              <w:rPr>
                                <w:color w:val="000000"/>
                              </w:rPr>
                            </w:pPr>
                          </w:p>
                          <w:p w14:paraId="0FD36F6E" w14:textId="77777777" w:rsidR="00F57FDA" w:rsidRPr="00B258F4" w:rsidRDefault="00F57FDA" w:rsidP="00C83250">
                            <w:pPr>
                              <w:pStyle w:val="NormalWeb"/>
                              <w:spacing w:before="0" w:beforeAutospacing="0" w:after="0" w:afterAutospacing="0"/>
                              <w:jc w:val="center"/>
                              <w:rPr>
                                <w:color w:val="000000"/>
                              </w:rPr>
                            </w:pPr>
                          </w:p>
                          <w:p w14:paraId="3D667673" w14:textId="77777777" w:rsidR="00F57FDA" w:rsidRPr="00B258F4" w:rsidRDefault="00F57FDA" w:rsidP="00C83250">
                            <w:pPr>
                              <w:pStyle w:val="NormalWeb"/>
                              <w:spacing w:before="0" w:beforeAutospacing="0" w:after="0" w:afterAutospacing="0"/>
                              <w:jc w:val="center"/>
                              <w:rPr>
                                <w:color w:val="000000"/>
                              </w:rPr>
                            </w:pPr>
                          </w:p>
                          <w:p w14:paraId="1EDAE90E" w14:textId="77777777" w:rsidR="00F57FDA" w:rsidRPr="00B258F4" w:rsidRDefault="00F57FDA" w:rsidP="00C83250">
                            <w:pPr>
                              <w:pStyle w:val="NormalWeb"/>
                              <w:spacing w:before="0" w:beforeAutospacing="0" w:after="0" w:afterAutospacing="0"/>
                              <w:jc w:val="center"/>
                            </w:pPr>
                          </w:p>
                          <w:p w14:paraId="4F2B784E" w14:textId="77777777" w:rsidR="00F57FDA" w:rsidRPr="00B258F4" w:rsidRDefault="00F57FDA" w:rsidP="00C83250">
                            <w:pPr>
                              <w:pStyle w:val="NormalWeb"/>
                              <w:spacing w:before="0" w:beforeAutospacing="0" w:after="0" w:afterAutospacing="0"/>
                              <w:jc w:val="center"/>
                              <w:rPr>
                                <w:b/>
                                <w:bCs/>
                                <w:color w:val="000000"/>
                                <w:u w:val="single"/>
                                <w:lang w:val="en-US"/>
                              </w:rPr>
                            </w:pPr>
                            <w:r w:rsidRPr="00B258F4">
                              <w:rPr>
                                <w:b/>
                                <w:bCs/>
                                <w:color w:val="000000"/>
                                <w:u w:val="single"/>
                                <w:lang w:val="en-US"/>
                              </w:rPr>
                              <w:t>Fadzal Anwar Yus Ashaf</w:t>
                            </w:r>
                          </w:p>
                          <w:p w14:paraId="51B32758" w14:textId="77777777" w:rsidR="00F57FDA" w:rsidRPr="00B258F4" w:rsidRDefault="00F57FDA" w:rsidP="00C83250">
                            <w:pPr>
                              <w:pStyle w:val="NormalWeb"/>
                              <w:spacing w:before="0" w:beforeAutospacing="0" w:after="0" w:afterAutospacing="0"/>
                              <w:jc w:val="center"/>
                              <w:rPr>
                                <w:lang w:val="en-US"/>
                              </w:rPr>
                            </w:pPr>
                            <w:r w:rsidRPr="00B258F4">
                              <w:rPr>
                                <w:b/>
                                <w:bCs/>
                                <w:color w:val="000000"/>
                                <w:lang w:val="en-US"/>
                              </w:rPr>
                              <w:t>2112181104</w:t>
                            </w:r>
                          </w:p>
                        </w:txbxContent>
                      </wps:txbx>
                      <wps:bodyPr wrap="square" rtlCol="0" anchor="t">
                        <a:noAutofit/>
                      </wps:bodyPr>
                    </wps:wsp>
                  </a:graphicData>
                </a:graphic>
                <wp14:sizeRelH relativeFrom="margin">
                  <wp14:pctWidth>0</wp14:pctWidth>
                </wp14:sizeRelH>
                <wp14:sizeRelV relativeFrom="margin">
                  <wp14:pctHeight>0</wp14:pctHeight>
                </wp14:sizeRelV>
              </wp:anchor>
            </w:drawing>
          </mc:Choice>
          <mc:Fallback>
            <w:pict>
              <v:shapetype w14:anchorId="2CDA6011" id="_x0000_t202" coordsize="21600,21600" o:spt="202" path="m,l,21600r21600,l21600,xe">
                <v:stroke joinstyle="miter"/>
                <v:path gradientshapeok="t" o:connecttype="rect"/>
              </v:shapetype>
              <v:shape id="Text Box 6" o:spid="_x0000_s1026" type="#_x0000_t202" style="position:absolute;left:0;text-align:left;margin-left:218.85pt;margin-top:10.4pt;width:171.75pt;height:104.2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" filled="f" stroked="f">
                <v:path arrowok="t"/>
                <v:textbox>
                  <w:txbxContent>
                    <w:p w14:paraId="05B34D57" w14:textId="691FB24E" w:rsidR="00F57FDA" w:rsidRPr="00B258F4" w:rsidRDefault="00F57FDA" w:rsidP="00C83250">
                      <w:pPr>
                        <w:pStyle w:val="NormalWeb"/>
                        <w:spacing w:before="0" w:beforeAutospacing="0" w:after="0" w:afterAutospacing="0"/>
                        <w:jc w:val="center"/>
                        <w:rPr>
                          <w:lang w:val="en-US"/>
                        </w:rPr>
                      </w:pPr>
                      <w:r w:rsidRPr="00B258F4">
                        <w:rPr>
                          <w:color w:val="000000"/>
                        </w:rPr>
                        <w:t xml:space="preserve">Bandung, </w:t>
                      </w:r>
                      <w:r w:rsidR="005B4F53">
                        <w:rPr>
                          <w:color w:val="000000"/>
                        </w:rPr>
                        <w:t>2</w:t>
                      </w:r>
                      <w:r>
                        <w:rPr>
                          <w:color w:val="000000"/>
                          <w:lang w:val="en-US"/>
                        </w:rPr>
                        <w:t xml:space="preserve">5 Agustus </w:t>
                      </w:r>
                      <w:r w:rsidRPr="00B258F4">
                        <w:rPr>
                          <w:color w:val="000000"/>
                          <w:lang w:val="en-US"/>
                        </w:rPr>
                        <w:t>2</w:t>
                      </w:r>
                      <w:r w:rsidRPr="00B258F4">
                        <w:rPr>
                          <w:color w:val="000000"/>
                        </w:rPr>
                        <w:t>0</w:t>
                      </w:r>
                      <w:r w:rsidRPr="00B258F4">
                        <w:rPr>
                          <w:color w:val="000000"/>
                          <w:lang w:val="en-US"/>
                        </w:rPr>
                        <w:t>22</w:t>
                      </w:r>
                    </w:p>
                    <w:p w14:paraId="4AAAA6F2" w14:textId="77777777" w:rsidR="00F57FDA" w:rsidRPr="00B258F4" w:rsidRDefault="00F57FDA" w:rsidP="00C83250">
                      <w:pPr>
                        <w:pStyle w:val="NormalWeb"/>
                        <w:spacing w:before="0" w:beforeAutospacing="0" w:after="0" w:afterAutospacing="0"/>
                        <w:rPr>
                          <w:color w:val="000000"/>
                        </w:rPr>
                      </w:pPr>
                    </w:p>
                    <w:p w14:paraId="0FD36F6E" w14:textId="77777777" w:rsidR="00F57FDA" w:rsidRPr="00B258F4" w:rsidRDefault="00F57FDA" w:rsidP="00C83250">
                      <w:pPr>
                        <w:pStyle w:val="NormalWeb"/>
                        <w:spacing w:before="0" w:beforeAutospacing="0" w:after="0" w:afterAutospacing="0"/>
                        <w:jc w:val="center"/>
                        <w:rPr>
                          <w:color w:val="000000"/>
                        </w:rPr>
                      </w:pPr>
                    </w:p>
                    <w:p w14:paraId="3D667673" w14:textId="77777777" w:rsidR="00F57FDA" w:rsidRPr="00B258F4" w:rsidRDefault="00F57FDA" w:rsidP="00C83250">
                      <w:pPr>
                        <w:pStyle w:val="NormalWeb"/>
                        <w:spacing w:before="0" w:beforeAutospacing="0" w:after="0" w:afterAutospacing="0"/>
                        <w:jc w:val="center"/>
                        <w:rPr>
                          <w:color w:val="000000"/>
                        </w:rPr>
                      </w:pPr>
                    </w:p>
                    <w:p w14:paraId="1EDAE90E" w14:textId="77777777" w:rsidR="00F57FDA" w:rsidRPr="00B258F4" w:rsidRDefault="00F57FDA" w:rsidP="00C83250">
                      <w:pPr>
                        <w:pStyle w:val="NormalWeb"/>
                        <w:spacing w:before="0" w:beforeAutospacing="0" w:after="0" w:afterAutospacing="0"/>
                        <w:jc w:val="center"/>
                      </w:pPr>
                    </w:p>
                    <w:p w14:paraId="4F2B784E" w14:textId="77777777" w:rsidR="00F57FDA" w:rsidRPr="00B258F4" w:rsidRDefault="00F57FDA" w:rsidP="00C83250">
                      <w:pPr>
                        <w:pStyle w:val="NormalWeb"/>
                        <w:spacing w:before="0" w:beforeAutospacing="0" w:after="0" w:afterAutospacing="0"/>
                        <w:jc w:val="center"/>
                        <w:rPr>
                          <w:b/>
                          <w:bCs/>
                          <w:color w:val="000000"/>
                          <w:u w:val="single"/>
                          <w:lang w:val="en-US"/>
                        </w:rPr>
                      </w:pPr>
                      <w:r w:rsidRPr="00B258F4">
                        <w:rPr>
                          <w:b/>
                          <w:bCs/>
                          <w:color w:val="000000"/>
                          <w:u w:val="single"/>
                          <w:lang w:val="en-US"/>
                        </w:rPr>
                        <w:t>Fadzal Anwar Yus Ashaf</w:t>
                      </w:r>
                    </w:p>
                    <w:p w14:paraId="51B32758" w14:textId="77777777" w:rsidR="00F57FDA" w:rsidRPr="00B258F4" w:rsidRDefault="00F57FDA" w:rsidP="00C83250">
                      <w:pPr>
                        <w:pStyle w:val="NormalWeb"/>
                        <w:spacing w:before="0" w:beforeAutospacing="0" w:after="0" w:afterAutospacing="0"/>
                        <w:jc w:val="center"/>
                        <w:rPr>
                          <w:lang w:val="en-US"/>
                        </w:rPr>
                      </w:pPr>
                      <w:r w:rsidRPr="00B258F4">
                        <w:rPr>
                          <w:b/>
                          <w:bCs/>
                          <w:color w:val="000000"/>
                          <w:lang w:val="en-US"/>
                        </w:rPr>
                        <w:t>2112181104</w:t>
                      </w:r>
                    </w:p>
                  </w:txbxContent>
                </v:textbox>
              </v:shape>
            </w:pict>
          </mc:Fallback>
        </mc:AlternateContent>
      </w:r>
    </w:p>
    <w:p w14:paraId="2B724F10" w14:textId="638B01D3" w:rsidR="00966E74" w:rsidRDefault="00966E74" w:rsidP="00C83250">
      <w:pPr>
        <w:tabs>
          <w:tab w:val="decimal" w:leader="dot" w:pos="7088"/>
          <w:tab w:val="right" w:pos="7513"/>
        </w:tabs>
        <w:spacing w:line="360" w:lineRule="auto"/>
        <w:ind w:right="284"/>
        <w:jc w:val="center"/>
        <w:rPr>
          <w:b/>
          <w:bCs/>
          <w:sz w:val="24"/>
          <w:szCs w:val="24"/>
        </w:rPr>
      </w:pPr>
    </w:p>
    <w:p w14:paraId="5B4FF2CD" w14:textId="3690D2C5" w:rsidR="00966E74" w:rsidRDefault="00966E74" w:rsidP="00C83250">
      <w:pPr>
        <w:tabs>
          <w:tab w:val="decimal" w:leader="dot" w:pos="7088"/>
          <w:tab w:val="right" w:pos="7513"/>
        </w:tabs>
        <w:spacing w:line="360" w:lineRule="auto"/>
        <w:ind w:right="284"/>
        <w:jc w:val="center"/>
        <w:rPr>
          <w:b/>
          <w:bCs/>
          <w:sz w:val="24"/>
          <w:szCs w:val="24"/>
        </w:rPr>
      </w:pPr>
    </w:p>
    <w:p w14:paraId="25228215" w14:textId="6D387695" w:rsidR="00966E74" w:rsidRDefault="00966E74" w:rsidP="00C83250">
      <w:pPr>
        <w:tabs>
          <w:tab w:val="decimal" w:leader="dot" w:pos="7088"/>
          <w:tab w:val="right" w:pos="7513"/>
        </w:tabs>
        <w:spacing w:line="360" w:lineRule="auto"/>
        <w:ind w:right="284"/>
        <w:jc w:val="center"/>
        <w:rPr>
          <w:b/>
          <w:bCs/>
          <w:sz w:val="24"/>
          <w:szCs w:val="24"/>
        </w:rPr>
      </w:pPr>
    </w:p>
    <w:p w14:paraId="7DA06687" w14:textId="394487F7" w:rsidR="00AC10C5" w:rsidRDefault="00AC10C5" w:rsidP="00AC10C5">
      <w:pPr>
        <w:tabs>
          <w:tab w:val="decimal" w:leader="dot" w:pos="7088"/>
          <w:tab w:val="right" w:pos="7513"/>
        </w:tabs>
        <w:spacing w:line="360" w:lineRule="auto"/>
        <w:ind w:right="284"/>
        <w:rPr>
          <w:b/>
          <w:bCs/>
          <w:sz w:val="24"/>
          <w:szCs w:val="24"/>
        </w:rPr>
      </w:pPr>
    </w:p>
    <w:p w14:paraId="1520F3E3" w14:textId="77777777" w:rsidR="004A7D67" w:rsidRDefault="004A7D67" w:rsidP="00AC10C5">
      <w:pPr>
        <w:tabs>
          <w:tab w:val="decimal" w:leader="dot" w:pos="7088"/>
          <w:tab w:val="right" w:pos="7513"/>
        </w:tabs>
        <w:spacing w:line="360" w:lineRule="auto"/>
        <w:ind w:right="284"/>
        <w:rPr>
          <w:b/>
          <w:bCs/>
          <w:sz w:val="24"/>
          <w:szCs w:val="24"/>
        </w:rPr>
      </w:pPr>
    </w:p>
    <w:p w14:paraId="728DA068" w14:textId="77777777" w:rsidR="004535DF" w:rsidRDefault="004535DF" w:rsidP="004535DF">
      <w:pPr>
        <w:tabs>
          <w:tab w:val="decimal" w:leader="dot" w:pos="7088"/>
          <w:tab w:val="right" w:pos="7513"/>
        </w:tabs>
        <w:spacing w:line="360" w:lineRule="auto"/>
        <w:ind w:right="284"/>
        <w:rPr>
          <w:b/>
          <w:bCs/>
          <w:sz w:val="24"/>
          <w:szCs w:val="24"/>
        </w:rPr>
      </w:pPr>
    </w:p>
    <w:p w14:paraId="7798251D" w14:textId="77777777" w:rsidR="00F0043C" w:rsidRDefault="00F0043C" w:rsidP="004535DF">
      <w:pPr>
        <w:tabs>
          <w:tab w:val="decimal" w:leader="dot" w:pos="7088"/>
          <w:tab w:val="right" w:pos="7513"/>
        </w:tabs>
        <w:spacing w:line="360" w:lineRule="auto"/>
        <w:ind w:right="284"/>
        <w:rPr>
          <w:b/>
          <w:bCs/>
          <w:sz w:val="24"/>
          <w:szCs w:val="24"/>
        </w:rPr>
      </w:pPr>
    </w:p>
    <w:p w14:paraId="0A9BD2CA" w14:textId="77777777" w:rsidR="00DB57DE" w:rsidRDefault="00DB57DE" w:rsidP="004535DF">
      <w:pPr>
        <w:tabs>
          <w:tab w:val="decimal" w:leader="dot" w:pos="7088"/>
          <w:tab w:val="right" w:pos="7513"/>
        </w:tabs>
        <w:spacing w:line="360" w:lineRule="auto"/>
        <w:ind w:right="284"/>
        <w:rPr>
          <w:b/>
          <w:bCs/>
          <w:sz w:val="24"/>
          <w:szCs w:val="24"/>
        </w:rPr>
      </w:pPr>
    </w:p>
    <w:p w14:paraId="01E0C381" w14:textId="2C39072F" w:rsidR="00C83250" w:rsidRPr="008E3BE2" w:rsidRDefault="00C83250" w:rsidP="00C83250">
      <w:pPr>
        <w:tabs>
          <w:tab w:val="decimal" w:leader="dot" w:pos="7088"/>
          <w:tab w:val="right" w:pos="7513"/>
        </w:tabs>
        <w:spacing w:line="360" w:lineRule="auto"/>
        <w:ind w:right="284"/>
        <w:jc w:val="center"/>
        <w:rPr>
          <w:b/>
          <w:bCs/>
          <w:sz w:val="24"/>
          <w:szCs w:val="24"/>
        </w:rPr>
      </w:pPr>
      <w:r w:rsidRPr="008E3BE2">
        <w:rPr>
          <w:b/>
          <w:bCs/>
          <w:sz w:val="24"/>
          <w:szCs w:val="24"/>
        </w:rPr>
        <w:lastRenderedPageBreak/>
        <w:t xml:space="preserve">DAFTAR ISI </w:t>
      </w:r>
    </w:p>
    <w:p w14:paraId="26B8CABC" w14:textId="77777777" w:rsidR="00C83250" w:rsidRPr="008E3BE2" w:rsidRDefault="00C83250" w:rsidP="00C83250">
      <w:pPr>
        <w:tabs>
          <w:tab w:val="decimal" w:leader="dot" w:pos="7088"/>
          <w:tab w:val="right" w:pos="7513"/>
        </w:tabs>
        <w:spacing w:line="360" w:lineRule="auto"/>
        <w:ind w:right="284"/>
        <w:jc w:val="center"/>
        <w:rPr>
          <w:sz w:val="24"/>
          <w:szCs w:val="24"/>
        </w:rPr>
      </w:pPr>
    </w:p>
    <w:p w14:paraId="19247A41" w14:textId="4173AE43" w:rsidR="005C0301" w:rsidRPr="008E3BE2" w:rsidRDefault="005C0301" w:rsidP="005C0301">
      <w:pPr>
        <w:tabs>
          <w:tab w:val="decimal" w:leader="dot" w:pos="8505"/>
          <w:tab w:val="right" w:pos="9072"/>
        </w:tabs>
        <w:spacing w:line="360" w:lineRule="auto"/>
        <w:ind w:right="284"/>
        <w:rPr>
          <w:sz w:val="24"/>
          <w:szCs w:val="24"/>
          <w:lang w:val="en-US"/>
        </w:rPr>
      </w:pPr>
      <w:r>
        <w:rPr>
          <w:b/>
          <w:bCs/>
          <w:sz w:val="24"/>
          <w:szCs w:val="24"/>
          <w:lang w:val="en-US"/>
        </w:rPr>
        <w:t>LEMBAR PENGESAHAN</w:t>
      </w:r>
      <w:r w:rsidRPr="008E3BE2">
        <w:rPr>
          <w:b/>
          <w:bCs/>
          <w:sz w:val="24"/>
          <w:szCs w:val="24"/>
          <w:lang w:val="en-US"/>
        </w:rPr>
        <w:t xml:space="preserve"> </w:t>
      </w:r>
      <w:r>
        <w:rPr>
          <w:sz w:val="24"/>
          <w:szCs w:val="24"/>
        </w:rPr>
        <w:tab/>
      </w:r>
      <w:r w:rsidRPr="008E3BE2">
        <w:rPr>
          <w:sz w:val="24"/>
          <w:szCs w:val="24"/>
          <w:lang w:val="en-US"/>
        </w:rPr>
        <w:t>i</w:t>
      </w:r>
    </w:p>
    <w:p w14:paraId="1BDC6F39" w14:textId="4000D3B8" w:rsidR="00CC3708" w:rsidRPr="00AD08C5" w:rsidRDefault="00AD08C5" w:rsidP="00CC3708">
      <w:pPr>
        <w:tabs>
          <w:tab w:val="decimal" w:leader="dot" w:pos="8505"/>
          <w:tab w:val="right" w:pos="9072"/>
        </w:tabs>
        <w:spacing w:line="360" w:lineRule="auto"/>
        <w:ind w:right="284"/>
        <w:rPr>
          <w:sz w:val="24"/>
          <w:szCs w:val="24"/>
          <w:lang w:val="id-ID"/>
        </w:rPr>
      </w:pPr>
      <w:r>
        <w:rPr>
          <w:b/>
          <w:bCs/>
          <w:sz w:val="24"/>
          <w:szCs w:val="24"/>
          <w:lang w:val="id-ID"/>
        </w:rPr>
        <w:t>ABSTRAK</w:t>
      </w:r>
      <w:r w:rsidR="00CC3708" w:rsidRPr="008E3BE2">
        <w:rPr>
          <w:b/>
          <w:bCs/>
          <w:sz w:val="24"/>
          <w:szCs w:val="24"/>
          <w:lang w:val="en-US"/>
        </w:rPr>
        <w:t xml:space="preserve"> </w:t>
      </w:r>
      <w:r w:rsidR="00CC3708">
        <w:rPr>
          <w:sz w:val="24"/>
          <w:szCs w:val="24"/>
        </w:rPr>
        <w:tab/>
      </w:r>
      <w:r w:rsidR="00CC3708">
        <w:rPr>
          <w:sz w:val="24"/>
          <w:szCs w:val="24"/>
          <w:lang w:val="en-US"/>
        </w:rPr>
        <w:t>i</w:t>
      </w:r>
      <w:r>
        <w:rPr>
          <w:sz w:val="24"/>
          <w:szCs w:val="24"/>
          <w:lang w:val="id-ID"/>
        </w:rPr>
        <w:t>i</w:t>
      </w:r>
    </w:p>
    <w:p w14:paraId="2772E0D6" w14:textId="00FCEE32" w:rsidR="00C83250" w:rsidRPr="00794848" w:rsidRDefault="00C83250" w:rsidP="00C83250">
      <w:pPr>
        <w:tabs>
          <w:tab w:val="decimal" w:leader="dot" w:pos="8505"/>
          <w:tab w:val="right" w:pos="9072"/>
        </w:tabs>
        <w:spacing w:line="360" w:lineRule="auto"/>
        <w:ind w:right="284"/>
        <w:rPr>
          <w:sz w:val="24"/>
          <w:szCs w:val="24"/>
          <w:lang w:val="id-ID"/>
        </w:rPr>
      </w:pPr>
      <w:r w:rsidRPr="008E3BE2">
        <w:rPr>
          <w:b/>
          <w:bCs/>
          <w:sz w:val="24"/>
          <w:szCs w:val="24"/>
          <w:lang w:val="en-US"/>
        </w:rPr>
        <w:t>KATA</w:t>
      </w:r>
      <w:r w:rsidRPr="008E3BE2">
        <w:rPr>
          <w:b/>
          <w:bCs/>
          <w:sz w:val="24"/>
          <w:szCs w:val="24"/>
        </w:rPr>
        <w:t xml:space="preserve"> PENGANTAR</w:t>
      </w:r>
      <w:r w:rsidRPr="008E3BE2">
        <w:rPr>
          <w:b/>
          <w:bCs/>
          <w:sz w:val="24"/>
          <w:szCs w:val="24"/>
          <w:lang w:val="en-US"/>
        </w:rPr>
        <w:t xml:space="preserve"> </w:t>
      </w:r>
      <w:r>
        <w:rPr>
          <w:sz w:val="24"/>
          <w:szCs w:val="24"/>
        </w:rPr>
        <w:tab/>
      </w:r>
      <w:r w:rsidR="00794848">
        <w:rPr>
          <w:sz w:val="24"/>
          <w:szCs w:val="24"/>
          <w:lang w:val="id-ID"/>
        </w:rPr>
        <w:t>iii</w:t>
      </w:r>
    </w:p>
    <w:p w14:paraId="7D2847AE" w14:textId="04FFB0E7" w:rsidR="00C83250" w:rsidRDefault="00C83250" w:rsidP="00C83250">
      <w:pPr>
        <w:tabs>
          <w:tab w:val="decimal" w:leader="dot" w:pos="8505"/>
          <w:tab w:val="right" w:pos="9072"/>
        </w:tabs>
        <w:spacing w:line="360" w:lineRule="auto"/>
        <w:ind w:right="284"/>
        <w:rPr>
          <w:sz w:val="24"/>
          <w:szCs w:val="24"/>
          <w:lang w:val="en-US"/>
        </w:rPr>
      </w:pPr>
      <w:r w:rsidRPr="008E3BE2">
        <w:rPr>
          <w:b/>
          <w:bCs/>
          <w:sz w:val="24"/>
          <w:szCs w:val="24"/>
        </w:rPr>
        <w:t>DAFTAR ISI</w:t>
      </w:r>
      <w:r w:rsidRPr="008E3BE2">
        <w:rPr>
          <w:b/>
          <w:bCs/>
          <w:sz w:val="24"/>
          <w:szCs w:val="24"/>
          <w:lang w:val="en-US"/>
        </w:rPr>
        <w:t xml:space="preserve"> </w:t>
      </w:r>
      <w:r w:rsidRPr="008E3BE2">
        <w:rPr>
          <w:sz w:val="24"/>
          <w:szCs w:val="24"/>
        </w:rPr>
        <w:tab/>
      </w:r>
      <w:r w:rsidR="00241DB2">
        <w:rPr>
          <w:sz w:val="24"/>
          <w:szCs w:val="24"/>
          <w:lang w:val="en-US"/>
        </w:rPr>
        <w:t>v</w:t>
      </w:r>
    </w:p>
    <w:p w14:paraId="0D52EB87" w14:textId="079CBAE3" w:rsidR="00966E74" w:rsidRPr="00794848" w:rsidRDefault="00966E74" w:rsidP="00966E74">
      <w:pPr>
        <w:tabs>
          <w:tab w:val="decimal" w:leader="dot" w:pos="8505"/>
          <w:tab w:val="right" w:pos="9072"/>
        </w:tabs>
        <w:spacing w:line="360" w:lineRule="auto"/>
        <w:ind w:right="284"/>
        <w:rPr>
          <w:b/>
          <w:bCs/>
          <w:sz w:val="24"/>
          <w:szCs w:val="24"/>
          <w:lang w:val="id-ID"/>
        </w:rPr>
      </w:pPr>
      <w:r w:rsidRPr="008E3BE2">
        <w:rPr>
          <w:b/>
          <w:bCs/>
          <w:sz w:val="24"/>
          <w:szCs w:val="24"/>
        </w:rPr>
        <w:t xml:space="preserve">DAFTAR </w:t>
      </w:r>
      <w:r>
        <w:rPr>
          <w:b/>
          <w:bCs/>
          <w:sz w:val="24"/>
          <w:szCs w:val="24"/>
          <w:lang w:val="en-US"/>
        </w:rPr>
        <w:t xml:space="preserve">GAMBAR </w:t>
      </w:r>
      <w:r>
        <w:rPr>
          <w:sz w:val="24"/>
          <w:szCs w:val="24"/>
          <w:lang w:val="en-US"/>
        </w:rPr>
        <w:tab/>
      </w:r>
      <w:r w:rsidR="00794848">
        <w:rPr>
          <w:sz w:val="24"/>
          <w:szCs w:val="24"/>
          <w:lang w:val="id-ID"/>
        </w:rPr>
        <w:t>vii</w:t>
      </w:r>
    </w:p>
    <w:p w14:paraId="412263B3" w14:textId="7AE2FF19" w:rsidR="00C83250" w:rsidRDefault="00C83250" w:rsidP="00C83250">
      <w:pPr>
        <w:tabs>
          <w:tab w:val="decimal" w:leader="dot" w:pos="8505"/>
          <w:tab w:val="right" w:pos="9072"/>
        </w:tabs>
        <w:spacing w:line="360" w:lineRule="auto"/>
        <w:ind w:right="284"/>
        <w:rPr>
          <w:sz w:val="24"/>
          <w:szCs w:val="24"/>
          <w:lang w:val="en-US"/>
        </w:rPr>
      </w:pPr>
      <w:r w:rsidRPr="008E3BE2">
        <w:rPr>
          <w:b/>
          <w:bCs/>
          <w:sz w:val="24"/>
          <w:szCs w:val="24"/>
        </w:rPr>
        <w:t xml:space="preserve">DAFTAR </w:t>
      </w:r>
      <w:r>
        <w:rPr>
          <w:b/>
          <w:bCs/>
          <w:sz w:val="24"/>
          <w:szCs w:val="24"/>
          <w:lang w:val="en-US"/>
        </w:rPr>
        <w:t xml:space="preserve">TABEL </w:t>
      </w:r>
      <w:r>
        <w:rPr>
          <w:sz w:val="24"/>
          <w:szCs w:val="24"/>
        </w:rPr>
        <w:tab/>
      </w:r>
      <w:r w:rsidR="00794848">
        <w:rPr>
          <w:sz w:val="24"/>
          <w:szCs w:val="24"/>
          <w:lang w:val="id-ID"/>
        </w:rPr>
        <w:t>i</w:t>
      </w:r>
      <w:r w:rsidR="00241DB2">
        <w:rPr>
          <w:sz w:val="24"/>
          <w:szCs w:val="24"/>
          <w:lang w:val="en-US"/>
        </w:rPr>
        <w:t>x</w:t>
      </w:r>
    </w:p>
    <w:p w14:paraId="5F5792B5" w14:textId="3F214669" w:rsidR="00966E74" w:rsidRPr="00C15CC5" w:rsidRDefault="00966E74" w:rsidP="00966E74">
      <w:pPr>
        <w:tabs>
          <w:tab w:val="decimal" w:leader="dot" w:pos="8505"/>
          <w:tab w:val="right" w:pos="9072"/>
        </w:tabs>
        <w:spacing w:line="360" w:lineRule="auto"/>
        <w:ind w:right="284"/>
        <w:rPr>
          <w:b/>
          <w:bCs/>
          <w:sz w:val="24"/>
          <w:szCs w:val="24"/>
          <w:lang w:val="en-US"/>
        </w:rPr>
      </w:pPr>
      <w:r w:rsidRPr="008E3BE2">
        <w:rPr>
          <w:b/>
          <w:bCs/>
          <w:sz w:val="24"/>
          <w:szCs w:val="24"/>
        </w:rPr>
        <w:t xml:space="preserve">DAFTAR </w:t>
      </w:r>
      <w:r w:rsidR="009A6C28">
        <w:rPr>
          <w:b/>
          <w:bCs/>
          <w:sz w:val="24"/>
          <w:szCs w:val="24"/>
          <w:lang w:val="en-US"/>
        </w:rPr>
        <w:t>NOTASI</w:t>
      </w:r>
      <w:r w:rsidR="00241DB2">
        <w:rPr>
          <w:sz w:val="24"/>
          <w:szCs w:val="24"/>
          <w:lang w:val="en-US"/>
        </w:rPr>
        <w:tab/>
        <w:t>x</w:t>
      </w:r>
    </w:p>
    <w:p w14:paraId="59446337" w14:textId="77777777" w:rsidR="00C83250" w:rsidRPr="008E3BE2" w:rsidRDefault="00C83250" w:rsidP="00C83250">
      <w:pPr>
        <w:tabs>
          <w:tab w:val="decimal" w:leader="dot" w:pos="8505"/>
          <w:tab w:val="right" w:pos="9072"/>
        </w:tabs>
        <w:spacing w:line="360" w:lineRule="auto"/>
        <w:ind w:right="284"/>
        <w:rPr>
          <w:sz w:val="24"/>
          <w:szCs w:val="24"/>
          <w:lang w:val="en-US"/>
        </w:rPr>
      </w:pPr>
      <w:r w:rsidRPr="008E3BE2">
        <w:rPr>
          <w:b/>
          <w:bCs/>
          <w:sz w:val="24"/>
          <w:szCs w:val="24"/>
        </w:rPr>
        <w:t>BAB I PENDAHULUAN</w:t>
      </w:r>
      <w:r>
        <w:rPr>
          <w:sz w:val="24"/>
          <w:szCs w:val="24"/>
        </w:rPr>
        <w:t xml:space="preserve"> </w:t>
      </w:r>
      <w:r>
        <w:rPr>
          <w:sz w:val="24"/>
          <w:szCs w:val="24"/>
        </w:rPr>
        <w:tab/>
      </w:r>
      <w:r w:rsidRPr="008E3BE2">
        <w:rPr>
          <w:sz w:val="24"/>
          <w:szCs w:val="24"/>
          <w:lang w:val="en-US"/>
        </w:rPr>
        <w:t>1</w:t>
      </w:r>
    </w:p>
    <w:p w14:paraId="2F9F2081" w14:textId="77777777" w:rsidR="00C83250" w:rsidRPr="008E3BE2" w:rsidRDefault="00C83250" w:rsidP="00C83250">
      <w:pPr>
        <w:pStyle w:val="ListParagraph"/>
        <w:numPr>
          <w:ilvl w:val="1"/>
          <w:numId w:val="1"/>
        </w:numPr>
        <w:tabs>
          <w:tab w:val="decimal" w:leader="dot" w:pos="8505"/>
          <w:tab w:val="left" w:pos="8647"/>
          <w:tab w:val="right" w:pos="9072"/>
        </w:tabs>
        <w:spacing w:line="360" w:lineRule="auto"/>
        <w:ind w:left="1134" w:right="284" w:hanging="425"/>
        <w:rPr>
          <w:rFonts w:ascii="Times New Roman" w:hAnsi="Times New Roman" w:cs="Times New Roman"/>
          <w:sz w:val="24"/>
          <w:szCs w:val="24"/>
        </w:rPr>
      </w:pPr>
      <w:r w:rsidRPr="008E3BE2">
        <w:rPr>
          <w:rFonts w:ascii="Times New Roman" w:hAnsi="Times New Roman" w:cs="Times New Roman"/>
          <w:sz w:val="24"/>
          <w:szCs w:val="24"/>
          <w:lang w:val="en-US"/>
        </w:rPr>
        <w:t>Latar Belakang</w:t>
      </w:r>
      <w:r>
        <w:rPr>
          <w:rFonts w:ascii="Times New Roman" w:hAnsi="Times New Roman" w:cs="Times New Roman"/>
          <w:sz w:val="24"/>
          <w:szCs w:val="24"/>
        </w:rPr>
        <w:t xml:space="preserve"> </w:t>
      </w:r>
      <w:r>
        <w:rPr>
          <w:rFonts w:ascii="Times New Roman" w:hAnsi="Times New Roman" w:cs="Times New Roman"/>
          <w:sz w:val="24"/>
          <w:szCs w:val="24"/>
        </w:rPr>
        <w:tab/>
      </w:r>
      <w:r>
        <w:rPr>
          <w:rFonts w:ascii="Times New Roman" w:hAnsi="Times New Roman" w:cs="Times New Roman"/>
          <w:sz w:val="24"/>
          <w:szCs w:val="24"/>
          <w:lang w:val="en-US"/>
        </w:rPr>
        <w:t>1</w:t>
      </w:r>
    </w:p>
    <w:p w14:paraId="06AEC172" w14:textId="59D00612" w:rsidR="00C83250" w:rsidRPr="008E3BE2" w:rsidRDefault="009A6C28" w:rsidP="00C83250">
      <w:pPr>
        <w:pStyle w:val="ListParagraph"/>
        <w:numPr>
          <w:ilvl w:val="1"/>
          <w:numId w:val="1"/>
        </w:numPr>
        <w:tabs>
          <w:tab w:val="decimal" w:leader="dot" w:pos="8505"/>
          <w:tab w:val="left" w:pos="8647"/>
          <w:tab w:val="right" w:pos="9072"/>
        </w:tabs>
        <w:spacing w:line="360" w:lineRule="auto"/>
        <w:ind w:left="1134" w:right="284" w:hanging="425"/>
        <w:rPr>
          <w:rFonts w:ascii="Times New Roman" w:hAnsi="Times New Roman" w:cs="Times New Roman"/>
          <w:sz w:val="24"/>
          <w:szCs w:val="24"/>
        </w:rPr>
      </w:pPr>
      <w:r>
        <w:rPr>
          <w:rFonts w:ascii="Times New Roman" w:hAnsi="Times New Roman" w:cs="Times New Roman"/>
          <w:sz w:val="24"/>
          <w:szCs w:val="24"/>
          <w:lang w:val="en-US"/>
        </w:rPr>
        <w:t>Perumusan Masalah</w:t>
      </w:r>
      <w:r w:rsidR="00C83250">
        <w:rPr>
          <w:rFonts w:ascii="Times New Roman" w:hAnsi="Times New Roman" w:cs="Times New Roman"/>
          <w:sz w:val="24"/>
          <w:szCs w:val="24"/>
        </w:rPr>
        <w:tab/>
      </w:r>
      <w:r w:rsidR="00B807E0">
        <w:rPr>
          <w:rFonts w:ascii="Times New Roman" w:hAnsi="Times New Roman" w:cs="Times New Roman"/>
          <w:sz w:val="24"/>
          <w:szCs w:val="24"/>
          <w:lang w:val="en-US"/>
        </w:rPr>
        <w:t>3</w:t>
      </w:r>
    </w:p>
    <w:p w14:paraId="793FD7F3" w14:textId="77777777" w:rsidR="00C83250" w:rsidRPr="008E3BE2" w:rsidRDefault="009A6C28" w:rsidP="00C83250">
      <w:pPr>
        <w:pStyle w:val="ListParagraph"/>
        <w:numPr>
          <w:ilvl w:val="1"/>
          <w:numId w:val="1"/>
        </w:numPr>
        <w:tabs>
          <w:tab w:val="decimal" w:leader="dot" w:pos="8505"/>
          <w:tab w:val="left" w:pos="8647"/>
          <w:tab w:val="right" w:pos="9072"/>
        </w:tabs>
        <w:spacing w:line="360" w:lineRule="auto"/>
        <w:ind w:left="1134" w:right="284" w:hanging="425"/>
        <w:rPr>
          <w:rFonts w:ascii="Times New Roman" w:hAnsi="Times New Roman" w:cs="Times New Roman"/>
          <w:sz w:val="24"/>
          <w:szCs w:val="24"/>
        </w:rPr>
      </w:pPr>
      <w:r>
        <w:rPr>
          <w:rFonts w:ascii="Times New Roman" w:hAnsi="Times New Roman" w:cs="Times New Roman"/>
          <w:sz w:val="24"/>
          <w:szCs w:val="24"/>
          <w:lang w:val="en-US"/>
        </w:rPr>
        <w:t>Tujuan Penelitian</w:t>
      </w:r>
      <w:r w:rsidR="00C83250">
        <w:rPr>
          <w:rFonts w:ascii="Times New Roman" w:hAnsi="Times New Roman" w:cs="Times New Roman"/>
          <w:sz w:val="24"/>
          <w:szCs w:val="24"/>
        </w:rPr>
        <w:tab/>
      </w:r>
      <w:r w:rsidR="00C83250">
        <w:rPr>
          <w:rFonts w:ascii="Times New Roman" w:hAnsi="Times New Roman" w:cs="Times New Roman"/>
          <w:sz w:val="24"/>
          <w:szCs w:val="24"/>
          <w:lang w:val="en-US"/>
        </w:rPr>
        <w:t>3</w:t>
      </w:r>
    </w:p>
    <w:p w14:paraId="214C858F" w14:textId="40D75597" w:rsidR="00C83250" w:rsidRPr="008E3BE2" w:rsidRDefault="009A6C28" w:rsidP="00C83250">
      <w:pPr>
        <w:pStyle w:val="ListParagraph"/>
        <w:numPr>
          <w:ilvl w:val="1"/>
          <w:numId w:val="1"/>
        </w:numPr>
        <w:tabs>
          <w:tab w:val="decimal" w:leader="dot" w:pos="8505"/>
          <w:tab w:val="right" w:pos="9072"/>
        </w:tabs>
        <w:spacing w:line="360" w:lineRule="auto"/>
        <w:ind w:left="1134" w:right="284" w:hanging="425"/>
        <w:rPr>
          <w:rFonts w:ascii="Times New Roman" w:hAnsi="Times New Roman" w:cs="Times New Roman"/>
          <w:sz w:val="24"/>
          <w:szCs w:val="24"/>
        </w:rPr>
      </w:pPr>
      <w:r>
        <w:rPr>
          <w:rFonts w:ascii="Times New Roman" w:hAnsi="Times New Roman" w:cs="Times New Roman"/>
          <w:sz w:val="24"/>
          <w:szCs w:val="24"/>
          <w:lang w:val="en-US"/>
        </w:rPr>
        <w:t>Batasan Masalah</w:t>
      </w:r>
      <w:r w:rsidR="00C83250" w:rsidRPr="008E3BE2">
        <w:rPr>
          <w:rFonts w:ascii="Times New Roman" w:hAnsi="Times New Roman" w:cs="Times New Roman"/>
          <w:sz w:val="24"/>
          <w:szCs w:val="24"/>
        </w:rPr>
        <w:tab/>
      </w:r>
      <w:r w:rsidR="00F7376E">
        <w:rPr>
          <w:rFonts w:ascii="Times New Roman" w:hAnsi="Times New Roman" w:cs="Times New Roman"/>
          <w:sz w:val="24"/>
          <w:szCs w:val="24"/>
          <w:lang w:val="en-US"/>
        </w:rPr>
        <w:t>3</w:t>
      </w:r>
    </w:p>
    <w:p w14:paraId="0FAC713B" w14:textId="08589495" w:rsidR="00C83250" w:rsidRPr="008E3BE2" w:rsidRDefault="009A6C28" w:rsidP="00C83250">
      <w:pPr>
        <w:pStyle w:val="ListParagraph"/>
        <w:numPr>
          <w:ilvl w:val="1"/>
          <w:numId w:val="1"/>
        </w:numPr>
        <w:tabs>
          <w:tab w:val="decimal" w:leader="dot" w:pos="8505"/>
          <w:tab w:val="left" w:pos="8647"/>
          <w:tab w:val="right" w:pos="9072"/>
        </w:tabs>
        <w:spacing w:line="360" w:lineRule="auto"/>
        <w:ind w:left="1134" w:right="284" w:hanging="425"/>
        <w:rPr>
          <w:rFonts w:ascii="Times New Roman" w:hAnsi="Times New Roman" w:cs="Times New Roman"/>
          <w:sz w:val="24"/>
          <w:szCs w:val="24"/>
        </w:rPr>
      </w:pPr>
      <w:r>
        <w:rPr>
          <w:rFonts w:ascii="Times New Roman" w:hAnsi="Times New Roman" w:cs="Times New Roman"/>
          <w:sz w:val="24"/>
          <w:szCs w:val="24"/>
          <w:lang w:val="en-US"/>
        </w:rPr>
        <w:t>Manfaat</w:t>
      </w:r>
      <w:r w:rsidR="00C83250">
        <w:rPr>
          <w:rFonts w:ascii="Times New Roman" w:hAnsi="Times New Roman" w:cs="Times New Roman"/>
          <w:sz w:val="24"/>
          <w:szCs w:val="24"/>
        </w:rPr>
        <w:tab/>
      </w:r>
      <w:r w:rsidR="00F7376E">
        <w:rPr>
          <w:rFonts w:ascii="Times New Roman" w:hAnsi="Times New Roman" w:cs="Times New Roman"/>
          <w:sz w:val="24"/>
          <w:szCs w:val="24"/>
          <w:lang w:val="en-US"/>
        </w:rPr>
        <w:t>3</w:t>
      </w:r>
    </w:p>
    <w:p w14:paraId="65809356" w14:textId="57EEB13A" w:rsidR="00C83250" w:rsidRPr="008E3BE2" w:rsidRDefault="00C83250" w:rsidP="00C83250">
      <w:pPr>
        <w:pStyle w:val="ListParagraph"/>
        <w:numPr>
          <w:ilvl w:val="1"/>
          <w:numId w:val="1"/>
        </w:numPr>
        <w:tabs>
          <w:tab w:val="decimal" w:leader="dot" w:pos="8505"/>
          <w:tab w:val="left" w:pos="8647"/>
          <w:tab w:val="right" w:pos="9072"/>
        </w:tabs>
        <w:spacing w:line="360" w:lineRule="auto"/>
        <w:ind w:left="1134" w:right="284" w:hanging="425"/>
        <w:rPr>
          <w:rFonts w:ascii="Times New Roman" w:hAnsi="Times New Roman" w:cs="Times New Roman"/>
          <w:sz w:val="24"/>
          <w:szCs w:val="24"/>
        </w:rPr>
      </w:pPr>
      <w:bookmarkStart w:id="0" w:name="_Hlk77072986"/>
      <w:r w:rsidRPr="008E3BE2">
        <w:rPr>
          <w:rFonts w:ascii="Times New Roman" w:hAnsi="Times New Roman" w:cs="Times New Roman"/>
          <w:sz w:val="24"/>
          <w:szCs w:val="24"/>
        </w:rPr>
        <w:t xml:space="preserve">Sistematika Penulisan </w:t>
      </w:r>
      <w:bookmarkEnd w:id="0"/>
      <w:r>
        <w:rPr>
          <w:rFonts w:ascii="Times New Roman" w:hAnsi="Times New Roman" w:cs="Times New Roman"/>
          <w:sz w:val="24"/>
          <w:szCs w:val="24"/>
        </w:rPr>
        <w:tab/>
      </w:r>
      <w:r w:rsidR="00F7376E">
        <w:rPr>
          <w:rFonts w:ascii="Times New Roman" w:hAnsi="Times New Roman" w:cs="Times New Roman"/>
          <w:sz w:val="24"/>
          <w:szCs w:val="24"/>
          <w:lang w:val="en-US"/>
        </w:rPr>
        <w:t>4</w:t>
      </w:r>
    </w:p>
    <w:p w14:paraId="10A13F35" w14:textId="783B644D" w:rsidR="00C83250" w:rsidRPr="008E3BE2" w:rsidRDefault="00C83250" w:rsidP="00C83250">
      <w:pPr>
        <w:tabs>
          <w:tab w:val="decimal" w:leader="dot" w:pos="8505"/>
          <w:tab w:val="right" w:pos="9072"/>
        </w:tabs>
        <w:spacing w:line="360" w:lineRule="auto"/>
        <w:ind w:right="284"/>
        <w:rPr>
          <w:sz w:val="24"/>
          <w:szCs w:val="24"/>
          <w:lang w:val="en-US"/>
        </w:rPr>
      </w:pPr>
      <w:r w:rsidRPr="008E3BE2">
        <w:rPr>
          <w:b/>
          <w:bCs/>
          <w:sz w:val="24"/>
          <w:szCs w:val="24"/>
        </w:rPr>
        <w:t xml:space="preserve">BAB II </w:t>
      </w:r>
      <w:r w:rsidR="009A6C28">
        <w:rPr>
          <w:b/>
          <w:bCs/>
          <w:sz w:val="24"/>
          <w:szCs w:val="24"/>
          <w:lang w:val="en-US"/>
        </w:rPr>
        <w:t>TINJAUAN PUSTAKA</w:t>
      </w:r>
      <w:r w:rsidRPr="008E3BE2">
        <w:rPr>
          <w:sz w:val="24"/>
          <w:szCs w:val="24"/>
          <w:lang w:val="en-US"/>
        </w:rPr>
        <w:t xml:space="preserve"> </w:t>
      </w:r>
      <w:r w:rsidRPr="008E3BE2">
        <w:rPr>
          <w:sz w:val="24"/>
          <w:szCs w:val="24"/>
        </w:rPr>
        <w:tab/>
      </w:r>
      <w:r w:rsidR="00F7376E">
        <w:rPr>
          <w:sz w:val="24"/>
          <w:szCs w:val="24"/>
          <w:lang w:val="en-US"/>
        </w:rPr>
        <w:t>5</w:t>
      </w:r>
    </w:p>
    <w:p w14:paraId="15029C7D" w14:textId="6B684545" w:rsidR="009A6C28" w:rsidRPr="009A6C28" w:rsidRDefault="009A6C28" w:rsidP="009A6C28">
      <w:pPr>
        <w:pStyle w:val="ListParagraph"/>
        <w:numPr>
          <w:ilvl w:val="1"/>
          <w:numId w:val="2"/>
        </w:numPr>
        <w:tabs>
          <w:tab w:val="decimal" w:leader="dot" w:pos="8505"/>
          <w:tab w:val="right" w:pos="9072"/>
        </w:tabs>
        <w:spacing w:line="360" w:lineRule="auto"/>
        <w:ind w:left="1134" w:right="284" w:hanging="425"/>
        <w:rPr>
          <w:rFonts w:ascii="Times New Roman" w:hAnsi="Times New Roman" w:cs="Times New Roman"/>
          <w:sz w:val="24"/>
          <w:szCs w:val="24"/>
        </w:rPr>
      </w:pPr>
      <w:r>
        <w:rPr>
          <w:rFonts w:ascii="Times New Roman" w:hAnsi="Times New Roman" w:cs="Times New Roman"/>
          <w:sz w:val="24"/>
          <w:szCs w:val="24"/>
          <w:lang w:val="en-US"/>
        </w:rPr>
        <w:t>Tanah</w:t>
      </w:r>
      <w:r w:rsidR="00C83250" w:rsidRPr="008E3BE2">
        <w:rPr>
          <w:rFonts w:ascii="Times New Roman" w:hAnsi="Times New Roman" w:cs="Times New Roman"/>
          <w:sz w:val="24"/>
          <w:szCs w:val="24"/>
        </w:rPr>
        <w:tab/>
      </w:r>
      <w:r w:rsidR="0059590F">
        <w:rPr>
          <w:rFonts w:ascii="Times New Roman" w:hAnsi="Times New Roman" w:cs="Times New Roman"/>
          <w:sz w:val="24"/>
          <w:szCs w:val="24"/>
          <w:lang w:val="en-US"/>
        </w:rPr>
        <w:t>5</w:t>
      </w:r>
    </w:p>
    <w:p w14:paraId="203A1EC9" w14:textId="6A441D4D" w:rsidR="009A6C28" w:rsidRPr="009A6C28" w:rsidRDefault="009A6C28" w:rsidP="009A6C28">
      <w:pPr>
        <w:pStyle w:val="ListParagraph"/>
        <w:tabs>
          <w:tab w:val="decimal" w:leader="dot" w:pos="8505"/>
          <w:tab w:val="right" w:pos="9072"/>
        </w:tabs>
        <w:spacing w:line="360" w:lineRule="auto"/>
        <w:ind w:left="1134" w:right="284"/>
        <w:jc w:val="both"/>
        <w:rPr>
          <w:rFonts w:ascii="Times New Roman" w:hAnsi="Times New Roman" w:cs="Times New Roman"/>
          <w:sz w:val="24"/>
          <w:szCs w:val="24"/>
          <w:lang w:val="en-US"/>
        </w:rPr>
      </w:pPr>
      <w:r w:rsidRPr="009A6C28">
        <w:rPr>
          <w:rFonts w:ascii="Times New Roman" w:hAnsi="Times New Roman" w:cs="Times New Roman"/>
          <w:sz w:val="24"/>
          <w:szCs w:val="24"/>
          <w:lang w:val="en-US"/>
        </w:rPr>
        <w:t xml:space="preserve">2.1.1 </w:t>
      </w:r>
      <w:r w:rsidR="000F4CBF">
        <w:rPr>
          <w:rFonts w:ascii="Times New Roman" w:hAnsi="Times New Roman" w:cs="Times New Roman"/>
          <w:sz w:val="24"/>
          <w:szCs w:val="24"/>
          <w:lang w:val="en-US"/>
        </w:rPr>
        <w:t xml:space="preserve"> </w:t>
      </w:r>
      <w:r w:rsidRPr="009A6C28">
        <w:rPr>
          <w:rFonts w:ascii="Times New Roman" w:hAnsi="Times New Roman" w:cs="Times New Roman"/>
          <w:sz w:val="24"/>
          <w:szCs w:val="24"/>
          <w:lang w:val="en-US"/>
        </w:rPr>
        <w:t>Klasifikasi Tanah</w:t>
      </w:r>
      <w:r w:rsidRPr="009A6C28">
        <w:rPr>
          <w:rFonts w:ascii="Times New Roman" w:hAnsi="Times New Roman" w:cs="Times New Roman"/>
          <w:sz w:val="24"/>
          <w:szCs w:val="24"/>
        </w:rPr>
        <w:tab/>
      </w:r>
      <w:r w:rsidR="00F7376E">
        <w:rPr>
          <w:rFonts w:ascii="Times New Roman" w:hAnsi="Times New Roman" w:cs="Times New Roman"/>
          <w:sz w:val="24"/>
          <w:szCs w:val="24"/>
          <w:lang w:val="en-US"/>
        </w:rPr>
        <w:t>6</w:t>
      </w:r>
    </w:p>
    <w:p w14:paraId="70BBC169" w14:textId="32AA23A4" w:rsidR="009A6C28" w:rsidRPr="009A6C28" w:rsidRDefault="009A6C28" w:rsidP="009A6C28">
      <w:pPr>
        <w:pStyle w:val="ListParagraph"/>
        <w:tabs>
          <w:tab w:val="decimal" w:leader="dot" w:pos="8505"/>
          <w:tab w:val="right" w:pos="9072"/>
        </w:tabs>
        <w:spacing w:line="360" w:lineRule="auto"/>
        <w:ind w:left="1134" w:right="284"/>
        <w:jc w:val="both"/>
        <w:rPr>
          <w:rFonts w:ascii="Times New Roman" w:hAnsi="Times New Roman" w:cs="Times New Roman"/>
          <w:sz w:val="24"/>
          <w:szCs w:val="24"/>
          <w:lang w:val="en-US"/>
        </w:rPr>
      </w:pPr>
      <w:r w:rsidRPr="009A6C28">
        <w:rPr>
          <w:rFonts w:ascii="Times New Roman" w:hAnsi="Times New Roman" w:cs="Times New Roman"/>
          <w:sz w:val="24"/>
          <w:szCs w:val="24"/>
          <w:lang w:val="en-US"/>
        </w:rPr>
        <w:t>2.1</w:t>
      </w:r>
      <w:r>
        <w:rPr>
          <w:rFonts w:ascii="Times New Roman" w:hAnsi="Times New Roman" w:cs="Times New Roman"/>
          <w:sz w:val="24"/>
          <w:szCs w:val="24"/>
          <w:lang w:val="en-US"/>
        </w:rPr>
        <w:t>.2</w:t>
      </w:r>
      <w:r w:rsidRPr="009A6C28">
        <w:rPr>
          <w:rFonts w:ascii="Times New Roman" w:hAnsi="Times New Roman" w:cs="Times New Roman"/>
          <w:sz w:val="24"/>
          <w:szCs w:val="24"/>
          <w:lang w:val="en-US"/>
        </w:rPr>
        <w:t xml:space="preserve"> </w:t>
      </w:r>
      <w:r w:rsidR="000F4CBF">
        <w:rPr>
          <w:rFonts w:ascii="Times New Roman" w:hAnsi="Times New Roman" w:cs="Times New Roman"/>
          <w:sz w:val="24"/>
          <w:szCs w:val="24"/>
          <w:lang w:val="en-US"/>
        </w:rPr>
        <w:t xml:space="preserve"> </w:t>
      </w:r>
      <w:r w:rsidRPr="009A6C28">
        <w:rPr>
          <w:rFonts w:ascii="Times New Roman" w:hAnsi="Times New Roman" w:cs="Times New Roman"/>
          <w:sz w:val="24"/>
          <w:szCs w:val="24"/>
          <w:lang w:val="en-US"/>
        </w:rPr>
        <w:t>Kuat Geser Tanah</w:t>
      </w:r>
      <w:r w:rsidRPr="009A6C28">
        <w:rPr>
          <w:rFonts w:ascii="Times New Roman" w:hAnsi="Times New Roman" w:cs="Times New Roman"/>
          <w:sz w:val="24"/>
          <w:szCs w:val="24"/>
        </w:rPr>
        <w:tab/>
      </w:r>
      <w:r w:rsidR="00F7376E">
        <w:rPr>
          <w:rFonts w:ascii="Times New Roman" w:hAnsi="Times New Roman" w:cs="Times New Roman"/>
          <w:sz w:val="24"/>
          <w:szCs w:val="24"/>
          <w:lang w:val="en-US"/>
        </w:rPr>
        <w:t>1</w:t>
      </w:r>
      <w:r w:rsidR="0059590F">
        <w:rPr>
          <w:rFonts w:ascii="Times New Roman" w:hAnsi="Times New Roman" w:cs="Times New Roman"/>
          <w:sz w:val="24"/>
          <w:szCs w:val="24"/>
          <w:lang w:val="en-US"/>
        </w:rPr>
        <w:t>3</w:t>
      </w:r>
    </w:p>
    <w:p w14:paraId="6DF7C26B" w14:textId="05E59355" w:rsidR="009A6C28" w:rsidRPr="009A6C28" w:rsidRDefault="009A6C28" w:rsidP="009A6C28">
      <w:pPr>
        <w:pStyle w:val="ListParagraph"/>
        <w:tabs>
          <w:tab w:val="decimal" w:leader="dot" w:pos="8505"/>
          <w:tab w:val="right" w:pos="9072"/>
        </w:tabs>
        <w:spacing w:line="360" w:lineRule="auto"/>
        <w:ind w:left="1134" w:right="284"/>
        <w:jc w:val="both"/>
        <w:rPr>
          <w:rFonts w:ascii="Times New Roman" w:hAnsi="Times New Roman" w:cs="Times New Roman"/>
          <w:sz w:val="24"/>
          <w:szCs w:val="24"/>
          <w:lang w:val="en-US"/>
        </w:rPr>
      </w:pPr>
      <w:r w:rsidRPr="009A6C28">
        <w:rPr>
          <w:rFonts w:ascii="Times New Roman" w:hAnsi="Times New Roman" w:cs="Times New Roman"/>
          <w:sz w:val="24"/>
          <w:szCs w:val="24"/>
          <w:lang w:val="en-US"/>
        </w:rPr>
        <w:t>2.1</w:t>
      </w:r>
      <w:r>
        <w:rPr>
          <w:rFonts w:ascii="Times New Roman" w:hAnsi="Times New Roman" w:cs="Times New Roman"/>
          <w:sz w:val="24"/>
          <w:szCs w:val="24"/>
          <w:lang w:val="en-US"/>
        </w:rPr>
        <w:t>.3</w:t>
      </w:r>
      <w:r w:rsidRPr="009A6C28">
        <w:rPr>
          <w:rFonts w:ascii="Times New Roman" w:hAnsi="Times New Roman" w:cs="Times New Roman"/>
          <w:sz w:val="24"/>
          <w:szCs w:val="24"/>
          <w:lang w:val="en-US"/>
        </w:rPr>
        <w:t xml:space="preserve"> </w:t>
      </w:r>
      <w:r w:rsidR="000F4CBF">
        <w:rPr>
          <w:rFonts w:ascii="Times New Roman" w:hAnsi="Times New Roman" w:cs="Times New Roman"/>
          <w:sz w:val="24"/>
          <w:szCs w:val="24"/>
          <w:lang w:val="en-US"/>
        </w:rPr>
        <w:t xml:space="preserve"> </w:t>
      </w:r>
      <w:r w:rsidRPr="009A6C28">
        <w:rPr>
          <w:rFonts w:ascii="Times New Roman" w:hAnsi="Times New Roman" w:cs="Times New Roman"/>
          <w:sz w:val="24"/>
          <w:szCs w:val="24"/>
          <w:lang w:val="en-US"/>
        </w:rPr>
        <w:t>Penyelidikan Tanah</w:t>
      </w:r>
      <w:r w:rsidRPr="009A6C28">
        <w:rPr>
          <w:rFonts w:ascii="Times New Roman" w:hAnsi="Times New Roman" w:cs="Times New Roman"/>
          <w:sz w:val="24"/>
          <w:szCs w:val="24"/>
        </w:rPr>
        <w:tab/>
      </w:r>
      <w:r w:rsidR="0059590F">
        <w:rPr>
          <w:rFonts w:ascii="Times New Roman" w:hAnsi="Times New Roman" w:cs="Times New Roman"/>
          <w:sz w:val="24"/>
          <w:szCs w:val="24"/>
          <w:lang w:val="en-US"/>
        </w:rPr>
        <w:t>16</w:t>
      </w:r>
    </w:p>
    <w:p w14:paraId="54EA64A7" w14:textId="0588F231" w:rsidR="009A6C28" w:rsidRPr="009A6C28" w:rsidRDefault="009A6C28" w:rsidP="009A6C28">
      <w:pPr>
        <w:pStyle w:val="ListParagraph"/>
        <w:tabs>
          <w:tab w:val="decimal" w:leader="dot" w:pos="8505"/>
          <w:tab w:val="right" w:pos="9072"/>
        </w:tabs>
        <w:spacing w:line="360" w:lineRule="auto"/>
        <w:ind w:left="1134" w:right="284"/>
        <w:jc w:val="both"/>
        <w:rPr>
          <w:rFonts w:ascii="Times New Roman" w:hAnsi="Times New Roman" w:cs="Times New Roman"/>
          <w:sz w:val="24"/>
          <w:szCs w:val="24"/>
        </w:rPr>
      </w:pPr>
      <w:r w:rsidRPr="009A6C28">
        <w:rPr>
          <w:rFonts w:ascii="Times New Roman" w:hAnsi="Times New Roman" w:cs="Times New Roman"/>
          <w:sz w:val="24"/>
          <w:szCs w:val="24"/>
          <w:lang w:val="en-US"/>
        </w:rPr>
        <w:t>2.1</w:t>
      </w:r>
      <w:r>
        <w:rPr>
          <w:rFonts w:ascii="Times New Roman" w:hAnsi="Times New Roman" w:cs="Times New Roman"/>
          <w:sz w:val="24"/>
          <w:szCs w:val="24"/>
          <w:lang w:val="en-US"/>
        </w:rPr>
        <w:t>.4</w:t>
      </w:r>
      <w:r w:rsidRPr="009A6C28">
        <w:rPr>
          <w:rFonts w:ascii="Times New Roman" w:hAnsi="Times New Roman" w:cs="Times New Roman"/>
          <w:sz w:val="24"/>
          <w:szCs w:val="24"/>
          <w:lang w:val="en-US"/>
        </w:rPr>
        <w:t xml:space="preserve"> </w:t>
      </w:r>
      <w:r w:rsidR="000F4CBF">
        <w:rPr>
          <w:rFonts w:ascii="Times New Roman" w:hAnsi="Times New Roman" w:cs="Times New Roman"/>
          <w:sz w:val="24"/>
          <w:szCs w:val="24"/>
          <w:lang w:val="en-US"/>
        </w:rPr>
        <w:t xml:space="preserve"> </w:t>
      </w:r>
      <w:r w:rsidRPr="009A6C28">
        <w:rPr>
          <w:rFonts w:ascii="Times New Roman" w:hAnsi="Times New Roman" w:cs="Times New Roman"/>
          <w:sz w:val="24"/>
          <w:szCs w:val="24"/>
          <w:lang w:val="en-US"/>
        </w:rPr>
        <w:t>Pengujian SPT</w:t>
      </w:r>
      <w:r w:rsidRPr="009A6C28">
        <w:rPr>
          <w:rFonts w:ascii="Times New Roman" w:hAnsi="Times New Roman" w:cs="Times New Roman"/>
          <w:sz w:val="24"/>
          <w:szCs w:val="24"/>
        </w:rPr>
        <w:tab/>
      </w:r>
      <w:r w:rsidR="0059590F">
        <w:rPr>
          <w:rFonts w:ascii="Times New Roman" w:hAnsi="Times New Roman" w:cs="Times New Roman"/>
          <w:sz w:val="24"/>
          <w:szCs w:val="24"/>
          <w:lang w:val="en-US"/>
        </w:rPr>
        <w:t>17</w:t>
      </w:r>
    </w:p>
    <w:p w14:paraId="3F243628" w14:textId="6C5C9486" w:rsidR="00C83250" w:rsidRPr="009A6C28" w:rsidRDefault="009A6C28" w:rsidP="00C83250">
      <w:pPr>
        <w:pStyle w:val="ListParagraph"/>
        <w:numPr>
          <w:ilvl w:val="1"/>
          <w:numId w:val="2"/>
        </w:numPr>
        <w:tabs>
          <w:tab w:val="decimal" w:leader="dot" w:pos="8505"/>
          <w:tab w:val="right" w:pos="9072"/>
        </w:tabs>
        <w:spacing w:line="360" w:lineRule="auto"/>
        <w:ind w:left="1134" w:right="284" w:hanging="425"/>
        <w:rPr>
          <w:rFonts w:ascii="Times New Roman" w:hAnsi="Times New Roman" w:cs="Times New Roman"/>
          <w:sz w:val="24"/>
          <w:szCs w:val="24"/>
        </w:rPr>
      </w:pPr>
      <w:r>
        <w:rPr>
          <w:rFonts w:ascii="Times New Roman" w:hAnsi="Times New Roman" w:cs="Times New Roman"/>
          <w:sz w:val="24"/>
          <w:szCs w:val="24"/>
          <w:lang w:val="en-US"/>
        </w:rPr>
        <w:t>Pondasi</w:t>
      </w:r>
      <w:r w:rsidR="00C83250" w:rsidRPr="008E3BE2">
        <w:rPr>
          <w:rFonts w:ascii="Times New Roman" w:hAnsi="Times New Roman" w:cs="Times New Roman"/>
          <w:sz w:val="24"/>
          <w:szCs w:val="24"/>
        </w:rPr>
        <w:t xml:space="preserve"> </w:t>
      </w:r>
      <w:r w:rsidR="00C83250" w:rsidRPr="008E3BE2">
        <w:rPr>
          <w:rFonts w:ascii="Times New Roman" w:hAnsi="Times New Roman" w:cs="Times New Roman"/>
          <w:sz w:val="24"/>
          <w:szCs w:val="24"/>
        </w:rPr>
        <w:tab/>
      </w:r>
      <w:r w:rsidR="0059590F">
        <w:rPr>
          <w:rFonts w:ascii="Times New Roman" w:hAnsi="Times New Roman" w:cs="Times New Roman"/>
          <w:sz w:val="24"/>
          <w:szCs w:val="24"/>
          <w:lang w:val="en-US"/>
        </w:rPr>
        <w:t>20</w:t>
      </w:r>
    </w:p>
    <w:p w14:paraId="6B3E6E0D" w14:textId="358D10FA" w:rsidR="009A6C28" w:rsidRDefault="009A6C28" w:rsidP="009A6C28">
      <w:pPr>
        <w:pStyle w:val="ListParagraph"/>
        <w:tabs>
          <w:tab w:val="decimal" w:leader="dot" w:pos="8505"/>
          <w:tab w:val="right" w:pos="9072"/>
        </w:tabs>
        <w:spacing w:line="360" w:lineRule="auto"/>
        <w:ind w:left="1134" w:right="284"/>
        <w:jc w:val="both"/>
        <w:rPr>
          <w:rFonts w:ascii="Times New Roman" w:hAnsi="Times New Roman" w:cs="Times New Roman"/>
          <w:sz w:val="24"/>
          <w:szCs w:val="24"/>
          <w:lang w:val="en-US"/>
        </w:rPr>
      </w:pPr>
      <w:r>
        <w:rPr>
          <w:rFonts w:ascii="Times New Roman" w:hAnsi="Times New Roman" w:cs="Times New Roman"/>
          <w:sz w:val="24"/>
          <w:szCs w:val="24"/>
          <w:lang w:val="en-US"/>
        </w:rPr>
        <w:t>2.2</w:t>
      </w:r>
      <w:r w:rsidRPr="009A6C28">
        <w:rPr>
          <w:rFonts w:ascii="Times New Roman" w:hAnsi="Times New Roman" w:cs="Times New Roman"/>
          <w:sz w:val="24"/>
          <w:szCs w:val="24"/>
          <w:lang w:val="en-US"/>
        </w:rPr>
        <w:t xml:space="preserve">.1 </w:t>
      </w:r>
      <w:r w:rsidR="000F4CBF">
        <w:rPr>
          <w:rFonts w:ascii="Times New Roman" w:hAnsi="Times New Roman" w:cs="Times New Roman"/>
          <w:sz w:val="24"/>
          <w:szCs w:val="24"/>
          <w:lang w:val="en-US"/>
        </w:rPr>
        <w:t xml:space="preserve"> </w:t>
      </w:r>
      <w:r>
        <w:rPr>
          <w:rFonts w:ascii="Times New Roman" w:hAnsi="Times New Roman" w:cs="Times New Roman"/>
          <w:sz w:val="24"/>
          <w:szCs w:val="24"/>
          <w:lang w:val="en-US"/>
        </w:rPr>
        <w:t>Jenis – Jenis Pondasi</w:t>
      </w:r>
      <w:r w:rsidRPr="009A6C28">
        <w:rPr>
          <w:rFonts w:ascii="Times New Roman" w:hAnsi="Times New Roman" w:cs="Times New Roman"/>
          <w:sz w:val="24"/>
          <w:szCs w:val="24"/>
        </w:rPr>
        <w:tab/>
      </w:r>
      <w:r w:rsidRPr="009A6C28">
        <w:rPr>
          <w:rFonts w:ascii="Times New Roman" w:hAnsi="Times New Roman" w:cs="Times New Roman"/>
          <w:sz w:val="24"/>
          <w:szCs w:val="24"/>
          <w:lang w:val="en-US"/>
        </w:rPr>
        <w:t>2</w:t>
      </w:r>
      <w:r w:rsidR="0059590F">
        <w:rPr>
          <w:rFonts w:ascii="Times New Roman" w:hAnsi="Times New Roman" w:cs="Times New Roman"/>
          <w:sz w:val="24"/>
          <w:szCs w:val="24"/>
          <w:lang w:val="en-US"/>
        </w:rPr>
        <w:t>2</w:t>
      </w:r>
    </w:p>
    <w:p w14:paraId="5510DA8A" w14:textId="1223D24D" w:rsidR="009A6C28" w:rsidRPr="009A6C28" w:rsidRDefault="009A6C28" w:rsidP="009A6C28">
      <w:pPr>
        <w:pStyle w:val="ListParagraph"/>
        <w:tabs>
          <w:tab w:val="decimal" w:leader="dot" w:pos="8505"/>
          <w:tab w:val="right" w:pos="9072"/>
        </w:tabs>
        <w:spacing w:line="360" w:lineRule="auto"/>
        <w:ind w:left="1134" w:right="284"/>
        <w:jc w:val="both"/>
        <w:rPr>
          <w:rFonts w:ascii="Times New Roman" w:hAnsi="Times New Roman" w:cs="Times New Roman"/>
          <w:sz w:val="24"/>
          <w:szCs w:val="24"/>
          <w:lang w:val="en-US"/>
        </w:rPr>
      </w:pPr>
      <w:r>
        <w:rPr>
          <w:rFonts w:ascii="Times New Roman" w:hAnsi="Times New Roman" w:cs="Times New Roman"/>
          <w:sz w:val="24"/>
          <w:szCs w:val="24"/>
          <w:lang w:val="en-US"/>
        </w:rPr>
        <w:t>2.2.2</w:t>
      </w:r>
      <w:r w:rsidRPr="009A6C28">
        <w:rPr>
          <w:rFonts w:ascii="Times New Roman" w:hAnsi="Times New Roman" w:cs="Times New Roman"/>
          <w:sz w:val="24"/>
          <w:szCs w:val="24"/>
          <w:lang w:val="en-US"/>
        </w:rPr>
        <w:t xml:space="preserve"> </w:t>
      </w:r>
      <w:r w:rsidR="000F4CBF">
        <w:rPr>
          <w:rFonts w:ascii="Times New Roman" w:hAnsi="Times New Roman" w:cs="Times New Roman"/>
          <w:sz w:val="24"/>
          <w:szCs w:val="24"/>
          <w:lang w:val="en-US"/>
        </w:rPr>
        <w:t xml:space="preserve"> </w:t>
      </w:r>
      <w:r>
        <w:rPr>
          <w:rFonts w:ascii="Times New Roman" w:hAnsi="Times New Roman" w:cs="Times New Roman"/>
          <w:sz w:val="24"/>
          <w:szCs w:val="24"/>
          <w:lang w:val="en-US"/>
        </w:rPr>
        <w:t xml:space="preserve">Pondasi </w:t>
      </w:r>
      <w:r w:rsidR="004F21D5">
        <w:rPr>
          <w:rFonts w:ascii="Times New Roman" w:hAnsi="Times New Roman" w:cs="Times New Roman"/>
          <w:i/>
          <w:sz w:val="24"/>
          <w:szCs w:val="24"/>
          <w:lang w:val="en-US"/>
        </w:rPr>
        <w:t>Bored Pile</w:t>
      </w:r>
      <w:r w:rsidRPr="009A6C28">
        <w:rPr>
          <w:rFonts w:ascii="Times New Roman" w:hAnsi="Times New Roman" w:cs="Times New Roman"/>
          <w:sz w:val="24"/>
          <w:szCs w:val="24"/>
        </w:rPr>
        <w:tab/>
      </w:r>
      <w:r w:rsidRPr="009A6C28">
        <w:rPr>
          <w:rFonts w:ascii="Times New Roman" w:hAnsi="Times New Roman" w:cs="Times New Roman"/>
          <w:sz w:val="24"/>
          <w:szCs w:val="24"/>
          <w:lang w:val="en-US"/>
        </w:rPr>
        <w:t>2</w:t>
      </w:r>
      <w:r w:rsidR="0059590F">
        <w:rPr>
          <w:rFonts w:ascii="Times New Roman" w:hAnsi="Times New Roman" w:cs="Times New Roman"/>
          <w:sz w:val="24"/>
          <w:szCs w:val="24"/>
          <w:lang w:val="en-US"/>
        </w:rPr>
        <w:t>3</w:t>
      </w:r>
    </w:p>
    <w:p w14:paraId="029CB6AE" w14:textId="6CC79A0E" w:rsidR="009A6C28" w:rsidRPr="009A6C28" w:rsidRDefault="009A6C28" w:rsidP="009A6C28">
      <w:pPr>
        <w:pStyle w:val="ListParagraph"/>
        <w:tabs>
          <w:tab w:val="decimal" w:leader="dot" w:pos="8505"/>
          <w:tab w:val="right" w:pos="9072"/>
        </w:tabs>
        <w:spacing w:line="360" w:lineRule="auto"/>
        <w:ind w:left="1134" w:right="284"/>
        <w:jc w:val="both"/>
        <w:rPr>
          <w:rFonts w:ascii="Times New Roman" w:hAnsi="Times New Roman" w:cs="Times New Roman"/>
          <w:sz w:val="24"/>
          <w:szCs w:val="24"/>
          <w:lang w:val="en-US"/>
        </w:rPr>
      </w:pPr>
      <w:r>
        <w:rPr>
          <w:rFonts w:ascii="Times New Roman" w:hAnsi="Times New Roman" w:cs="Times New Roman"/>
          <w:sz w:val="24"/>
          <w:szCs w:val="24"/>
          <w:lang w:val="en-US"/>
        </w:rPr>
        <w:t>2.2.3</w:t>
      </w:r>
      <w:r w:rsidRPr="009A6C28">
        <w:rPr>
          <w:rFonts w:ascii="Times New Roman" w:hAnsi="Times New Roman" w:cs="Times New Roman"/>
          <w:sz w:val="24"/>
          <w:szCs w:val="24"/>
          <w:lang w:val="en-US"/>
        </w:rPr>
        <w:t xml:space="preserve"> </w:t>
      </w:r>
      <w:r w:rsidR="000F4CBF">
        <w:rPr>
          <w:rFonts w:ascii="Times New Roman" w:hAnsi="Times New Roman" w:cs="Times New Roman"/>
          <w:sz w:val="24"/>
          <w:szCs w:val="24"/>
          <w:lang w:val="en-US"/>
        </w:rPr>
        <w:t xml:space="preserve"> </w:t>
      </w:r>
      <w:r>
        <w:rPr>
          <w:rFonts w:ascii="Times New Roman" w:hAnsi="Times New Roman" w:cs="Times New Roman"/>
          <w:sz w:val="24"/>
          <w:szCs w:val="24"/>
          <w:lang w:val="en-US"/>
        </w:rPr>
        <w:t xml:space="preserve">Penyaluran Beban Pada Pondasi </w:t>
      </w:r>
      <w:r w:rsidR="004F21D5">
        <w:rPr>
          <w:rFonts w:ascii="Times New Roman" w:hAnsi="Times New Roman" w:cs="Times New Roman"/>
          <w:i/>
          <w:sz w:val="24"/>
          <w:szCs w:val="24"/>
          <w:lang w:val="en-US"/>
        </w:rPr>
        <w:t>Bored Pile</w:t>
      </w:r>
      <w:r w:rsidRPr="009A6C28">
        <w:rPr>
          <w:rFonts w:ascii="Times New Roman" w:hAnsi="Times New Roman" w:cs="Times New Roman"/>
          <w:sz w:val="24"/>
          <w:szCs w:val="24"/>
        </w:rPr>
        <w:tab/>
      </w:r>
      <w:r w:rsidRPr="009A6C28">
        <w:rPr>
          <w:rFonts w:ascii="Times New Roman" w:hAnsi="Times New Roman" w:cs="Times New Roman"/>
          <w:sz w:val="24"/>
          <w:szCs w:val="24"/>
          <w:lang w:val="en-US"/>
        </w:rPr>
        <w:t>2</w:t>
      </w:r>
      <w:r w:rsidR="0059590F">
        <w:rPr>
          <w:rFonts w:ascii="Times New Roman" w:hAnsi="Times New Roman" w:cs="Times New Roman"/>
          <w:sz w:val="24"/>
          <w:szCs w:val="24"/>
          <w:lang w:val="en-US"/>
        </w:rPr>
        <w:t>9</w:t>
      </w:r>
    </w:p>
    <w:p w14:paraId="5118DCD2" w14:textId="573B6F93" w:rsidR="009A6C28" w:rsidRPr="009A6C28" w:rsidRDefault="009A6C28" w:rsidP="009A6C28">
      <w:pPr>
        <w:pStyle w:val="ListParagraph"/>
        <w:tabs>
          <w:tab w:val="decimal" w:leader="dot" w:pos="8505"/>
          <w:tab w:val="right" w:pos="9072"/>
        </w:tabs>
        <w:spacing w:line="360" w:lineRule="auto"/>
        <w:ind w:left="1134" w:right="284"/>
        <w:jc w:val="both"/>
        <w:rPr>
          <w:rFonts w:ascii="Times New Roman" w:hAnsi="Times New Roman" w:cs="Times New Roman"/>
          <w:sz w:val="24"/>
          <w:szCs w:val="24"/>
          <w:lang w:val="en-US"/>
        </w:rPr>
      </w:pPr>
      <w:r>
        <w:rPr>
          <w:rFonts w:ascii="Times New Roman" w:hAnsi="Times New Roman" w:cs="Times New Roman"/>
          <w:sz w:val="24"/>
          <w:szCs w:val="24"/>
          <w:lang w:val="en-US"/>
        </w:rPr>
        <w:t>2.2.4</w:t>
      </w:r>
      <w:r w:rsidRPr="009A6C28">
        <w:rPr>
          <w:rFonts w:ascii="Times New Roman" w:hAnsi="Times New Roman" w:cs="Times New Roman"/>
          <w:sz w:val="24"/>
          <w:szCs w:val="24"/>
          <w:lang w:val="en-US"/>
        </w:rPr>
        <w:t xml:space="preserve"> </w:t>
      </w:r>
      <w:r w:rsidR="000F4CBF">
        <w:rPr>
          <w:rFonts w:ascii="Times New Roman" w:hAnsi="Times New Roman" w:cs="Times New Roman"/>
          <w:sz w:val="24"/>
          <w:szCs w:val="24"/>
          <w:lang w:val="en-US"/>
        </w:rPr>
        <w:t xml:space="preserve"> </w:t>
      </w:r>
      <w:r>
        <w:rPr>
          <w:rFonts w:ascii="Times New Roman" w:hAnsi="Times New Roman" w:cs="Times New Roman"/>
          <w:sz w:val="24"/>
          <w:szCs w:val="24"/>
          <w:lang w:val="en-US"/>
        </w:rPr>
        <w:t xml:space="preserve">Daya Dukung </w:t>
      </w:r>
      <w:r w:rsidR="004F21D5">
        <w:rPr>
          <w:rFonts w:ascii="Times New Roman" w:hAnsi="Times New Roman" w:cs="Times New Roman"/>
          <w:i/>
          <w:sz w:val="24"/>
          <w:szCs w:val="24"/>
          <w:lang w:val="en-US"/>
        </w:rPr>
        <w:t>Bored Pile</w:t>
      </w:r>
      <w:r w:rsidRPr="009A6C28">
        <w:rPr>
          <w:rFonts w:ascii="Times New Roman" w:hAnsi="Times New Roman" w:cs="Times New Roman"/>
          <w:sz w:val="24"/>
          <w:szCs w:val="24"/>
        </w:rPr>
        <w:tab/>
      </w:r>
      <w:r w:rsidR="0059590F">
        <w:rPr>
          <w:rFonts w:ascii="Times New Roman" w:hAnsi="Times New Roman" w:cs="Times New Roman"/>
          <w:sz w:val="24"/>
          <w:szCs w:val="24"/>
          <w:lang w:val="en-US"/>
        </w:rPr>
        <w:t>30</w:t>
      </w:r>
    </w:p>
    <w:p w14:paraId="7DF449AA" w14:textId="53CD9FCE" w:rsidR="0059590F" w:rsidRPr="009A6C28" w:rsidRDefault="0059590F" w:rsidP="0059590F">
      <w:pPr>
        <w:pStyle w:val="ListParagraph"/>
        <w:tabs>
          <w:tab w:val="decimal" w:leader="dot" w:pos="8505"/>
          <w:tab w:val="right" w:pos="9072"/>
        </w:tabs>
        <w:spacing w:line="360" w:lineRule="auto"/>
        <w:ind w:left="1134" w:right="284"/>
        <w:jc w:val="both"/>
        <w:rPr>
          <w:rFonts w:ascii="Times New Roman" w:hAnsi="Times New Roman" w:cs="Times New Roman"/>
          <w:sz w:val="24"/>
          <w:szCs w:val="24"/>
          <w:lang w:val="en-US"/>
        </w:rPr>
      </w:pPr>
      <w:r>
        <w:rPr>
          <w:rFonts w:ascii="Times New Roman" w:hAnsi="Times New Roman" w:cs="Times New Roman"/>
          <w:sz w:val="24"/>
          <w:szCs w:val="24"/>
          <w:lang w:val="en-US"/>
        </w:rPr>
        <w:t>2.2.5</w:t>
      </w:r>
      <w:r w:rsidRPr="009A6C28">
        <w:rPr>
          <w:rFonts w:ascii="Times New Roman" w:hAnsi="Times New Roman" w:cs="Times New Roman"/>
          <w:sz w:val="24"/>
          <w:szCs w:val="24"/>
          <w:lang w:val="en-US"/>
        </w:rPr>
        <w:t xml:space="preserve"> </w:t>
      </w:r>
      <w:r>
        <w:rPr>
          <w:rFonts w:ascii="Times New Roman" w:hAnsi="Times New Roman" w:cs="Times New Roman"/>
          <w:sz w:val="24"/>
          <w:szCs w:val="24"/>
          <w:lang w:val="en-US"/>
        </w:rPr>
        <w:t xml:space="preserve"> Daya Dukung </w:t>
      </w:r>
      <w:r w:rsidR="004F21D5">
        <w:rPr>
          <w:rFonts w:ascii="Times New Roman" w:hAnsi="Times New Roman" w:cs="Times New Roman"/>
          <w:i/>
          <w:sz w:val="24"/>
          <w:szCs w:val="24"/>
          <w:lang w:val="en-US"/>
        </w:rPr>
        <w:t>Bored Pile</w:t>
      </w:r>
      <w:r>
        <w:rPr>
          <w:rFonts w:ascii="Times New Roman" w:hAnsi="Times New Roman" w:cs="Times New Roman"/>
          <w:i/>
          <w:sz w:val="24"/>
          <w:szCs w:val="24"/>
          <w:lang w:val="en-US"/>
        </w:rPr>
        <w:t xml:space="preserve"> </w:t>
      </w:r>
      <w:r w:rsidRPr="009A6C28">
        <w:rPr>
          <w:rFonts w:ascii="Times New Roman" w:hAnsi="Times New Roman" w:cs="Times New Roman"/>
          <w:sz w:val="24"/>
          <w:szCs w:val="24"/>
          <w:lang w:val="en-US"/>
        </w:rPr>
        <w:t>Berdasarkan</w:t>
      </w:r>
      <w:r>
        <w:rPr>
          <w:rFonts w:ascii="Times New Roman" w:hAnsi="Times New Roman" w:cs="Times New Roman"/>
          <w:sz w:val="24"/>
          <w:szCs w:val="24"/>
          <w:lang w:val="en-US"/>
        </w:rPr>
        <w:t xml:space="preserve"> Data Hasil PDA</w:t>
      </w:r>
      <w:r>
        <w:rPr>
          <w:rFonts w:ascii="Times New Roman" w:hAnsi="Times New Roman" w:cs="Times New Roman"/>
          <w:i/>
          <w:sz w:val="24"/>
          <w:szCs w:val="24"/>
          <w:lang w:val="en-US"/>
        </w:rPr>
        <w:t xml:space="preserve"> </w:t>
      </w:r>
      <w:r w:rsidRPr="009A6C28">
        <w:rPr>
          <w:rFonts w:ascii="Times New Roman" w:hAnsi="Times New Roman" w:cs="Times New Roman"/>
          <w:sz w:val="24"/>
          <w:szCs w:val="24"/>
        </w:rPr>
        <w:tab/>
      </w:r>
      <w:r>
        <w:rPr>
          <w:rFonts w:ascii="Times New Roman" w:hAnsi="Times New Roman" w:cs="Times New Roman"/>
          <w:sz w:val="24"/>
          <w:szCs w:val="24"/>
          <w:lang w:val="en-US"/>
        </w:rPr>
        <w:t>31</w:t>
      </w:r>
    </w:p>
    <w:p w14:paraId="41DC3331" w14:textId="3701A16C" w:rsidR="009A6C28" w:rsidRPr="009A6C28" w:rsidRDefault="0059590F" w:rsidP="009A6C28">
      <w:pPr>
        <w:pStyle w:val="ListParagraph"/>
        <w:tabs>
          <w:tab w:val="decimal" w:leader="dot" w:pos="8505"/>
          <w:tab w:val="right" w:pos="9072"/>
        </w:tabs>
        <w:spacing w:line="360" w:lineRule="auto"/>
        <w:ind w:left="1134" w:right="284"/>
        <w:jc w:val="both"/>
        <w:rPr>
          <w:rFonts w:ascii="Times New Roman" w:hAnsi="Times New Roman" w:cs="Times New Roman"/>
          <w:sz w:val="24"/>
          <w:szCs w:val="24"/>
          <w:lang w:val="en-US"/>
        </w:rPr>
      </w:pPr>
      <w:r>
        <w:rPr>
          <w:rFonts w:ascii="Times New Roman" w:hAnsi="Times New Roman" w:cs="Times New Roman"/>
          <w:sz w:val="24"/>
          <w:szCs w:val="24"/>
          <w:lang w:val="en-US"/>
        </w:rPr>
        <w:t>2.2.6</w:t>
      </w:r>
      <w:r w:rsidR="009A6C28" w:rsidRPr="009A6C28">
        <w:rPr>
          <w:rFonts w:ascii="Times New Roman" w:hAnsi="Times New Roman" w:cs="Times New Roman"/>
          <w:sz w:val="24"/>
          <w:szCs w:val="24"/>
          <w:lang w:val="en-US"/>
        </w:rPr>
        <w:t xml:space="preserve"> </w:t>
      </w:r>
      <w:r w:rsidR="000F4CBF">
        <w:rPr>
          <w:rFonts w:ascii="Times New Roman" w:hAnsi="Times New Roman" w:cs="Times New Roman"/>
          <w:sz w:val="24"/>
          <w:szCs w:val="24"/>
          <w:lang w:val="en-US"/>
        </w:rPr>
        <w:t xml:space="preserve"> </w:t>
      </w:r>
      <w:r w:rsidR="009A6C28">
        <w:rPr>
          <w:rFonts w:ascii="Times New Roman" w:hAnsi="Times New Roman" w:cs="Times New Roman"/>
          <w:sz w:val="24"/>
          <w:szCs w:val="24"/>
          <w:lang w:val="en-US"/>
        </w:rPr>
        <w:t xml:space="preserve">Daya Dukung </w:t>
      </w:r>
      <w:r w:rsidR="004F21D5">
        <w:rPr>
          <w:rFonts w:ascii="Times New Roman" w:hAnsi="Times New Roman" w:cs="Times New Roman"/>
          <w:i/>
          <w:sz w:val="24"/>
          <w:szCs w:val="24"/>
          <w:lang w:val="en-US"/>
        </w:rPr>
        <w:t>Bored Pile</w:t>
      </w:r>
      <w:r w:rsidR="009A6C28">
        <w:rPr>
          <w:rFonts w:ascii="Times New Roman" w:hAnsi="Times New Roman" w:cs="Times New Roman"/>
          <w:i/>
          <w:sz w:val="24"/>
          <w:szCs w:val="24"/>
          <w:lang w:val="en-US"/>
        </w:rPr>
        <w:t xml:space="preserve"> </w:t>
      </w:r>
      <w:r w:rsidR="009A6C28" w:rsidRPr="009A6C28">
        <w:rPr>
          <w:rFonts w:ascii="Times New Roman" w:hAnsi="Times New Roman" w:cs="Times New Roman"/>
          <w:sz w:val="24"/>
          <w:szCs w:val="24"/>
          <w:lang w:val="en-US"/>
        </w:rPr>
        <w:t>Berdasarkan</w:t>
      </w:r>
      <w:r w:rsidR="009A6C28">
        <w:rPr>
          <w:rFonts w:ascii="Times New Roman" w:hAnsi="Times New Roman" w:cs="Times New Roman"/>
          <w:sz w:val="24"/>
          <w:szCs w:val="24"/>
          <w:lang w:val="en-US"/>
        </w:rPr>
        <w:t xml:space="preserve"> Data SPT</w:t>
      </w:r>
      <w:r w:rsidR="009A6C28">
        <w:rPr>
          <w:rFonts w:ascii="Times New Roman" w:hAnsi="Times New Roman" w:cs="Times New Roman"/>
          <w:i/>
          <w:sz w:val="24"/>
          <w:szCs w:val="24"/>
          <w:lang w:val="en-US"/>
        </w:rPr>
        <w:t xml:space="preserve"> </w:t>
      </w:r>
      <w:r w:rsidR="009A6C28" w:rsidRPr="009A6C28">
        <w:rPr>
          <w:rFonts w:ascii="Times New Roman" w:hAnsi="Times New Roman" w:cs="Times New Roman"/>
          <w:sz w:val="24"/>
          <w:szCs w:val="24"/>
        </w:rPr>
        <w:tab/>
      </w:r>
      <w:r>
        <w:rPr>
          <w:rFonts w:ascii="Times New Roman" w:hAnsi="Times New Roman" w:cs="Times New Roman"/>
          <w:sz w:val="24"/>
          <w:szCs w:val="24"/>
          <w:lang w:val="en-US"/>
        </w:rPr>
        <w:t>36</w:t>
      </w:r>
    </w:p>
    <w:p w14:paraId="37A4B38C" w14:textId="4364A31F" w:rsidR="009A6C28" w:rsidRPr="009A6C28" w:rsidRDefault="0059590F" w:rsidP="009A6C28">
      <w:pPr>
        <w:pStyle w:val="ListParagraph"/>
        <w:tabs>
          <w:tab w:val="decimal" w:leader="dot" w:pos="8505"/>
          <w:tab w:val="right" w:pos="9072"/>
        </w:tabs>
        <w:spacing w:line="360" w:lineRule="auto"/>
        <w:ind w:left="1134" w:right="284"/>
        <w:jc w:val="both"/>
        <w:rPr>
          <w:rFonts w:ascii="Times New Roman" w:hAnsi="Times New Roman" w:cs="Times New Roman"/>
          <w:sz w:val="24"/>
          <w:szCs w:val="24"/>
          <w:lang w:val="en-US"/>
        </w:rPr>
      </w:pPr>
      <w:r>
        <w:rPr>
          <w:rFonts w:ascii="Times New Roman" w:hAnsi="Times New Roman" w:cs="Times New Roman"/>
          <w:sz w:val="24"/>
          <w:szCs w:val="24"/>
          <w:lang w:val="en-US"/>
        </w:rPr>
        <w:t>2.2.7</w:t>
      </w:r>
      <w:r w:rsidR="009A6C28" w:rsidRPr="009A6C28">
        <w:rPr>
          <w:rFonts w:ascii="Times New Roman" w:hAnsi="Times New Roman" w:cs="Times New Roman"/>
          <w:sz w:val="24"/>
          <w:szCs w:val="24"/>
          <w:lang w:val="en-US"/>
        </w:rPr>
        <w:t xml:space="preserve"> </w:t>
      </w:r>
      <w:r w:rsidR="000F4CBF">
        <w:rPr>
          <w:rFonts w:ascii="Times New Roman" w:hAnsi="Times New Roman" w:cs="Times New Roman"/>
          <w:sz w:val="24"/>
          <w:szCs w:val="24"/>
          <w:lang w:val="en-US"/>
        </w:rPr>
        <w:t xml:space="preserve"> </w:t>
      </w:r>
      <w:r w:rsidR="009A6C28">
        <w:rPr>
          <w:rFonts w:ascii="Times New Roman" w:hAnsi="Times New Roman" w:cs="Times New Roman"/>
          <w:sz w:val="24"/>
          <w:szCs w:val="24"/>
          <w:lang w:val="en-US"/>
        </w:rPr>
        <w:t xml:space="preserve">Daya Dukung Lateral Pondasi </w:t>
      </w:r>
      <w:r w:rsidR="004F21D5">
        <w:rPr>
          <w:rFonts w:ascii="Times New Roman" w:hAnsi="Times New Roman" w:cs="Times New Roman"/>
          <w:i/>
          <w:sz w:val="24"/>
          <w:szCs w:val="24"/>
          <w:lang w:val="en-US"/>
        </w:rPr>
        <w:t>Bored Pile</w:t>
      </w:r>
      <w:r w:rsidR="009A6C28" w:rsidRPr="009A6C28">
        <w:rPr>
          <w:rFonts w:ascii="Times New Roman" w:hAnsi="Times New Roman" w:cs="Times New Roman"/>
          <w:sz w:val="24"/>
          <w:szCs w:val="24"/>
        </w:rPr>
        <w:tab/>
      </w:r>
      <w:r>
        <w:rPr>
          <w:rFonts w:ascii="Times New Roman" w:hAnsi="Times New Roman" w:cs="Times New Roman"/>
          <w:sz w:val="24"/>
          <w:szCs w:val="24"/>
          <w:lang w:val="en-US"/>
        </w:rPr>
        <w:t>40</w:t>
      </w:r>
    </w:p>
    <w:p w14:paraId="4488C60B" w14:textId="76676663" w:rsidR="009A6C28" w:rsidRPr="009A6C28" w:rsidRDefault="0059590F" w:rsidP="009A6C28">
      <w:pPr>
        <w:pStyle w:val="ListParagraph"/>
        <w:tabs>
          <w:tab w:val="decimal" w:leader="dot" w:pos="8505"/>
          <w:tab w:val="right" w:pos="9072"/>
        </w:tabs>
        <w:spacing w:line="360" w:lineRule="auto"/>
        <w:ind w:left="1134" w:right="284"/>
        <w:jc w:val="both"/>
        <w:rPr>
          <w:rFonts w:ascii="Times New Roman" w:hAnsi="Times New Roman" w:cs="Times New Roman"/>
          <w:sz w:val="24"/>
          <w:szCs w:val="24"/>
          <w:lang w:val="en-US"/>
        </w:rPr>
      </w:pPr>
      <w:r>
        <w:rPr>
          <w:rFonts w:ascii="Times New Roman" w:hAnsi="Times New Roman" w:cs="Times New Roman"/>
          <w:sz w:val="24"/>
          <w:szCs w:val="24"/>
          <w:lang w:val="en-US"/>
        </w:rPr>
        <w:t>2.2.8</w:t>
      </w:r>
      <w:r w:rsidR="009A6C28" w:rsidRPr="009A6C28">
        <w:rPr>
          <w:rFonts w:ascii="Times New Roman" w:hAnsi="Times New Roman" w:cs="Times New Roman"/>
          <w:sz w:val="24"/>
          <w:szCs w:val="24"/>
          <w:lang w:val="en-US"/>
        </w:rPr>
        <w:t xml:space="preserve"> </w:t>
      </w:r>
      <w:r w:rsidR="000F4CBF">
        <w:rPr>
          <w:rFonts w:ascii="Times New Roman" w:hAnsi="Times New Roman" w:cs="Times New Roman"/>
          <w:sz w:val="24"/>
          <w:szCs w:val="24"/>
          <w:lang w:val="en-US"/>
        </w:rPr>
        <w:t xml:space="preserve"> </w:t>
      </w:r>
      <w:r w:rsidR="009A6C28">
        <w:rPr>
          <w:rFonts w:ascii="Times New Roman" w:hAnsi="Times New Roman" w:cs="Times New Roman"/>
          <w:sz w:val="24"/>
          <w:szCs w:val="24"/>
          <w:lang w:val="en-US"/>
        </w:rPr>
        <w:t>Metode Broms</w:t>
      </w:r>
      <w:r w:rsidR="009A6C28" w:rsidRPr="009A6C28">
        <w:rPr>
          <w:rFonts w:ascii="Times New Roman" w:hAnsi="Times New Roman" w:cs="Times New Roman"/>
          <w:sz w:val="24"/>
          <w:szCs w:val="24"/>
        </w:rPr>
        <w:tab/>
      </w:r>
      <w:r>
        <w:rPr>
          <w:rFonts w:ascii="Times New Roman" w:hAnsi="Times New Roman" w:cs="Times New Roman"/>
          <w:sz w:val="24"/>
          <w:szCs w:val="24"/>
          <w:lang w:val="en-US"/>
        </w:rPr>
        <w:t>4</w:t>
      </w:r>
      <w:r w:rsidR="00886370">
        <w:rPr>
          <w:rFonts w:ascii="Times New Roman" w:hAnsi="Times New Roman" w:cs="Times New Roman"/>
          <w:sz w:val="24"/>
          <w:szCs w:val="24"/>
          <w:lang w:val="en-US"/>
        </w:rPr>
        <w:t>3</w:t>
      </w:r>
    </w:p>
    <w:p w14:paraId="4E227913" w14:textId="5E869F42" w:rsidR="009A6C28" w:rsidRDefault="0059590F" w:rsidP="009A6C28">
      <w:pPr>
        <w:pStyle w:val="ListParagraph"/>
        <w:tabs>
          <w:tab w:val="decimal" w:leader="dot" w:pos="8505"/>
          <w:tab w:val="right" w:pos="9072"/>
        </w:tabs>
        <w:spacing w:line="360" w:lineRule="auto"/>
        <w:ind w:left="1134" w:right="284"/>
        <w:jc w:val="both"/>
        <w:rPr>
          <w:rFonts w:ascii="Times New Roman" w:hAnsi="Times New Roman" w:cs="Times New Roman"/>
          <w:sz w:val="24"/>
          <w:szCs w:val="24"/>
          <w:lang w:val="en-US"/>
        </w:rPr>
      </w:pPr>
      <w:r>
        <w:rPr>
          <w:rFonts w:ascii="Times New Roman" w:hAnsi="Times New Roman" w:cs="Times New Roman"/>
          <w:sz w:val="24"/>
          <w:szCs w:val="24"/>
          <w:lang w:val="en-US"/>
        </w:rPr>
        <w:lastRenderedPageBreak/>
        <w:t>2.2.9</w:t>
      </w:r>
      <w:r w:rsidR="009A6C28" w:rsidRPr="009A6C28">
        <w:rPr>
          <w:rFonts w:ascii="Times New Roman" w:hAnsi="Times New Roman" w:cs="Times New Roman"/>
          <w:sz w:val="24"/>
          <w:szCs w:val="24"/>
          <w:lang w:val="en-US"/>
        </w:rPr>
        <w:t xml:space="preserve"> </w:t>
      </w:r>
      <w:r w:rsidR="000F4CBF">
        <w:rPr>
          <w:rFonts w:ascii="Times New Roman" w:hAnsi="Times New Roman" w:cs="Times New Roman"/>
          <w:sz w:val="24"/>
          <w:szCs w:val="24"/>
          <w:lang w:val="en-US"/>
        </w:rPr>
        <w:t xml:space="preserve"> </w:t>
      </w:r>
      <w:r w:rsidR="009A6C28">
        <w:rPr>
          <w:rFonts w:ascii="Times New Roman" w:hAnsi="Times New Roman" w:cs="Times New Roman"/>
          <w:sz w:val="24"/>
          <w:szCs w:val="24"/>
          <w:lang w:val="en-US"/>
        </w:rPr>
        <w:t xml:space="preserve">Kapasitas Dan Efisiensi Pondasi </w:t>
      </w:r>
      <w:r w:rsidR="004F21D5">
        <w:rPr>
          <w:rFonts w:ascii="Times New Roman" w:hAnsi="Times New Roman" w:cs="Times New Roman"/>
          <w:i/>
          <w:sz w:val="24"/>
          <w:szCs w:val="24"/>
          <w:lang w:val="en-US"/>
        </w:rPr>
        <w:t>Bored Pile</w:t>
      </w:r>
      <w:r w:rsidR="009A6C28" w:rsidRPr="009A6C28">
        <w:rPr>
          <w:rFonts w:ascii="Times New Roman" w:hAnsi="Times New Roman" w:cs="Times New Roman"/>
          <w:sz w:val="24"/>
          <w:szCs w:val="24"/>
        </w:rPr>
        <w:tab/>
      </w:r>
      <w:r>
        <w:rPr>
          <w:rFonts w:ascii="Times New Roman" w:hAnsi="Times New Roman" w:cs="Times New Roman"/>
          <w:sz w:val="24"/>
          <w:szCs w:val="24"/>
          <w:lang w:val="en-US"/>
        </w:rPr>
        <w:t>51</w:t>
      </w:r>
    </w:p>
    <w:p w14:paraId="1B8BA905" w14:textId="135E0C61" w:rsidR="009A6C28" w:rsidRPr="009A6C28" w:rsidRDefault="0059590F" w:rsidP="009A6C28">
      <w:pPr>
        <w:pStyle w:val="ListParagraph"/>
        <w:tabs>
          <w:tab w:val="decimal" w:leader="dot" w:pos="8505"/>
          <w:tab w:val="right" w:pos="9072"/>
        </w:tabs>
        <w:spacing w:line="360" w:lineRule="auto"/>
        <w:ind w:left="1134" w:right="284"/>
        <w:jc w:val="both"/>
        <w:rPr>
          <w:rFonts w:ascii="Times New Roman" w:hAnsi="Times New Roman" w:cs="Times New Roman"/>
          <w:sz w:val="24"/>
          <w:szCs w:val="24"/>
          <w:lang w:val="en-US"/>
        </w:rPr>
      </w:pPr>
      <w:r>
        <w:rPr>
          <w:rFonts w:ascii="Times New Roman" w:hAnsi="Times New Roman" w:cs="Times New Roman"/>
          <w:sz w:val="24"/>
          <w:szCs w:val="24"/>
          <w:lang w:val="en-US"/>
        </w:rPr>
        <w:t>2.2.10</w:t>
      </w:r>
      <w:r w:rsidR="009A6C28">
        <w:rPr>
          <w:rFonts w:ascii="Times New Roman" w:hAnsi="Times New Roman" w:cs="Times New Roman"/>
          <w:sz w:val="24"/>
          <w:szCs w:val="24"/>
          <w:lang w:val="en-US"/>
        </w:rPr>
        <w:t xml:space="preserve"> </w:t>
      </w:r>
      <w:r w:rsidR="000F4CBF">
        <w:rPr>
          <w:rFonts w:ascii="Times New Roman" w:hAnsi="Times New Roman" w:cs="Times New Roman"/>
          <w:sz w:val="24"/>
          <w:szCs w:val="24"/>
          <w:lang w:val="en-US"/>
        </w:rPr>
        <w:t xml:space="preserve"> </w:t>
      </w:r>
      <w:r w:rsidR="009A6C28">
        <w:rPr>
          <w:rFonts w:ascii="Times New Roman" w:hAnsi="Times New Roman" w:cs="Times New Roman"/>
          <w:sz w:val="24"/>
          <w:szCs w:val="24"/>
          <w:lang w:val="en-US"/>
        </w:rPr>
        <w:t xml:space="preserve">Penurunan Pondasi </w:t>
      </w:r>
      <w:r w:rsidR="004F21D5">
        <w:rPr>
          <w:rFonts w:ascii="Times New Roman" w:hAnsi="Times New Roman" w:cs="Times New Roman"/>
          <w:i/>
          <w:sz w:val="24"/>
          <w:szCs w:val="24"/>
          <w:lang w:val="en-US"/>
        </w:rPr>
        <w:t>Bored Pile</w:t>
      </w:r>
      <w:r w:rsidR="009A6C28" w:rsidRPr="009A6C28">
        <w:rPr>
          <w:rFonts w:ascii="Times New Roman" w:hAnsi="Times New Roman" w:cs="Times New Roman"/>
          <w:sz w:val="24"/>
          <w:szCs w:val="24"/>
        </w:rPr>
        <w:tab/>
      </w:r>
      <w:r>
        <w:rPr>
          <w:rFonts w:ascii="Times New Roman" w:hAnsi="Times New Roman" w:cs="Times New Roman"/>
          <w:sz w:val="24"/>
          <w:szCs w:val="24"/>
          <w:lang w:val="en-US"/>
        </w:rPr>
        <w:t>55</w:t>
      </w:r>
    </w:p>
    <w:p w14:paraId="57DFD37F" w14:textId="172C961B" w:rsidR="00C83250" w:rsidRPr="008E3BE2" w:rsidRDefault="00C83250" w:rsidP="00C83250">
      <w:pPr>
        <w:tabs>
          <w:tab w:val="decimal" w:leader="dot" w:pos="8505"/>
          <w:tab w:val="right" w:pos="9072"/>
        </w:tabs>
        <w:spacing w:line="360" w:lineRule="auto"/>
        <w:ind w:right="284"/>
        <w:jc w:val="both"/>
        <w:rPr>
          <w:sz w:val="24"/>
          <w:szCs w:val="24"/>
          <w:lang w:val="en-US"/>
        </w:rPr>
      </w:pPr>
      <w:r w:rsidRPr="008E3BE2">
        <w:rPr>
          <w:b/>
          <w:bCs/>
          <w:sz w:val="24"/>
          <w:szCs w:val="24"/>
        </w:rPr>
        <w:t>BAB I</w:t>
      </w:r>
      <w:r w:rsidRPr="008E3BE2">
        <w:rPr>
          <w:b/>
          <w:bCs/>
          <w:sz w:val="24"/>
          <w:szCs w:val="24"/>
          <w:lang w:val="en-US"/>
        </w:rPr>
        <w:t>II</w:t>
      </w:r>
      <w:r w:rsidRPr="008E3BE2">
        <w:rPr>
          <w:b/>
          <w:bCs/>
          <w:sz w:val="24"/>
          <w:szCs w:val="24"/>
        </w:rPr>
        <w:t xml:space="preserve"> </w:t>
      </w:r>
      <w:r w:rsidR="000F4CBF">
        <w:rPr>
          <w:b/>
          <w:bCs/>
          <w:sz w:val="24"/>
          <w:szCs w:val="24"/>
          <w:lang w:val="en-US"/>
        </w:rPr>
        <w:t>METODE PENELITIAN</w:t>
      </w:r>
      <w:r w:rsidRPr="008E3BE2">
        <w:rPr>
          <w:sz w:val="24"/>
          <w:szCs w:val="24"/>
        </w:rPr>
        <w:tab/>
      </w:r>
      <w:r w:rsidR="0059590F">
        <w:rPr>
          <w:sz w:val="24"/>
          <w:szCs w:val="24"/>
          <w:lang w:val="en-US"/>
        </w:rPr>
        <w:t>57</w:t>
      </w:r>
    </w:p>
    <w:p w14:paraId="40C18F32" w14:textId="720D9949" w:rsidR="00C83250" w:rsidRPr="008E3BE2" w:rsidRDefault="00C83250" w:rsidP="00C83250">
      <w:pPr>
        <w:tabs>
          <w:tab w:val="decimal" w:leader="dot" w:pos="8505"/>
          <w:tab w:val="right" w:pos="9072"/>
        </w:tabs>
        <w:spacing w:line="360" w:lineRule="auto"/>
        <w:ind w:right="284" w:firstLine="709"/>
        <w:jc w:val="both"/>
        <w:rPr>
          <w:sz w:val="24"/>
          <w:szCs w:val="24"/>
        </w:rPr>
      </w:pPr>
      <w:r>
        <w:rPr>
          <w:sz w:val="24"/>
          <w:szCs w:val="24"/>
        </w:rPr>
        <w:t>3.1</w:t>
      </w:r>
      <w:r w:rsidRPr="008E3BE2">
        <w:rPr>
          <w:sz w:val="24"/>
          <w:szCs w:val="24"/>
          <w:lang w:val="en-US"/>
        </w:rPr>
        <w:t xml:space="preserve"> </w:t>
      </w:r>
      <w:r w:rsidR="000F4CBF">
        <w:rPr>
          <w:sz w:val="24"/>
          <w:szCs w:val="24"/>
          <w:lang w:val="en-US"/>
        </w:rPr>
        <w:t xml:space="preserve"> </w:t>
      </w:r>
      <w:r w:rsidR="000F4CBF">
        <w:rPr>
          <w:sz w:val="24"/>
          <w:szCs w:val="24"/>
        </w:rPr>
        <w:t>Data Umum Proyek</w:t>
      </w:r>
      <w:r w:rsidRPr="008E3BE2">
        <w:rPr>
          <w:sz w:val="24"/>
          <w:szCs w:val="24"/>
        </w:rPr>
        <w:tab/>
      </w:r>
      <w:r w:rsidR="0059590F">
        <w:rPr>
          <w:sz w:val="24"/>
          <w:szCs w:val="24"/>
          <w:lang w:val="en-US"/>
        </w:rPr>
        <w:t>57</w:t>
      </w:r>
    </w:p>
    <w:p w14:paraId="5C9F45C2" w14:textId="175AAE23" w:rsidR="00C83250" w:rsidRPr="008E3BE2" w:rsidRDefault="00C83250" w:rsidP="00C83250">
      <w:pPr>
        <w:tabs>
          <w:tab w:val="decimal" w:leader="dot" w:pos="8505"/>
          <w:tab w:val="right" w:pos="9072"/>
        </w:tabs>
        <w:spacing w:line="360" w:lineRule="auto"/>
        <w:ind w:right="284" w:firstLine="709"/>
        <w:jc w:val="both"/>
        <w:rPr>
          <w:sz w:val="24"/>
          <w:szCs w:val="24"/>
        </w:rPr>
      </w:pPr>
      <w:r w:rsidRPr="008E3BE2">
        <w:rPr>
          <w:sz w:val="24"/>
          <w:szCs w:val="24"/>
        </w:rPr>
        <w:t>3.2</w:t>
      </w:r>
      <w:r w:rsidRPr="008E3BE2">
        <w:rPr>
          <w:sz w:val="24"/>
          <w:szCs w:val="24"/>
          <w:lang w:val="en-US"/>
        </w:rPr>
        <w:t xml:space="preserve"> </w:t>
      </w:r>
      <w:r w:rsidR="000F4CBF">
        <w:rPr>
          <w:sz w:val="24"/>
          <w:szCs w:val="24"/>
          <w:lang w:val="en-US"/>
        </w:rPr>
        <w:t xml:space="preserve"> </w:t>
      </w:r>
      <w:r w:rsidR="000F4CBF">
        <w:rPr>
          <w:sz w:val="24"/>
          <w:szCs w:val="24"/>
        </w:rPr>
        <w:t xml:space="preserve">Data Teknis </w:t>
      </w:r>
      <w:r w:rsidR="004F21D5">
        <w:rPr>
          <w:i/>
          <w:sz w:val="24"/>
          <w:szCs w:val="24"/>
          <w:lang w:val="en-US"/>
        </w:rPr>
        <w:t>Bored Pile</w:t>
      </w:r>
      <w:r w:rsidRPr="008E3BE2">
        <w:rPr>
          <w:sz w:val="24"/>
          <w:szCs w:val="24"/>
          <w:lang w:val="en-US"/>
        </w:rPr>
        <w:tab/>
      </w:r>
      <w:r w:rsidR="0059590F">
        <w:rPr>
          <w:sz w:val="24"/>
          <w:szCs w:val="24"/>
          <w:lang w:val="en-US"/>
        </w:rPr>
        <w:t>58</w:t>
      </w:r>
    </w:p>
    <w:p w14:paraId="65440016" w14:textId="5CA4D0C8" w:rsidR="00C83250" w:rsidRPr="008E3BE2" w:rsidRDefault="00C83250" w:rsidP="00C83250">
      <w:pPr>
        <w:tabs>
          <w:tab w:val="decimal" w:leader="dot" w:pos="8505"/>
          <w:tab w:val="right" w:pos="9072"/>
        </w:tabs>
        <w:spacing w:line="360" w:lineRule="auto"/>
        <w:ind w:right="284" w:firstLine="709"/>
        <w:jc w:val="both"/>
        <w:rPr>
          <w:sz w:val="24"/>
          <w:szCs w:val="24"/>
        </w:rPr>
      </w:pPr>
      <w:r w:rsidRPr="008E3BE2">
        <w:rPr>
          <w:sz w:val="24"/>
          <w:szCs w:val="24"/>
        </w:rPr>
        <w:t>3.</w:t>
      </w:r>
      <w:r w:rsidRPr="008E3BE2">
        <w:rPr>
          <w:sz w:val="24"/>
          <w:szCs w:val="24"/>
          <w:lang w:val="en-US"/>
        </w:rPr>
        <w:t xml:space="preserve">3 </w:t>
      </w:r>
      <w:r w:rsidR="000F4CBF">
        <w:rPr>
          <w:sz w:val="24"/>
          <w:szCs w:val="24"/>
          <w:lang w:val="en-US"/>
        </w:rPr>
        <w:t xml:space="preserve"> </w:t>
      </w:r>
      <w:r w:rsidR="000F4CBF">
        <w:rPr>
          <w:sz w:val="24"/>
          <w:szCs w:val="24"/>
        </w:rPr>
        <w:t>Metode Pengumpulan Data</w:t>
      </w:r>
      <w:r>
        <w:rPr>
          <w:sz w:val="24"/>
          <w:szCs w:val="24"/>
          <w:lang w:val="en-US"/>
        </w:rPr>
        <w:t xml:space="preserve"> </w:t>
      </w:r>
      <w:r w:rsidRPr="008E3BE2">
        <w:rPr>
          <w:sz w:val="24"/>
          <w:szCs w:val="24"/>
          <w:lang w:val="en-US"/>
        </w:rPr>
        <w:tab/>
      </w:r>
      <w:r w:rsidR="0059590F">
        <w:rPr>
          <w:sz w:val="24"/>
          <w:szCs w:val="24"/>
          <w:lang w:val="en-US"/>
        </w:rPr>
        <w:t>58</w:t>
      </w:r>
    </w:p>
    <w:p w14:paraId="7CC4394F" w14:textId="74C51AC6" w:rsidR="00C83250" w:rsidRDefault="00C83250" w:rsidP="00C83250">
      <w:pPr>
        <w:tabs>
          <w:tab w:val="decimal" w:leader="dot" w:pos="8505"/>
          <w:tab w:val="right" w:pos="9072"/>
        </w:tabs>
        <w:spacing w:line="360" w:lineRule="auto"/>
        <w:ind w:right="284" w:firstLine="709"/>
        <w:jc w:val="both"/>
        <w:rPr>
          <w:sz w:val="24"/>
          <w:szCs w:val="24"/>
        </w:rPr>
      </w:pPr>
      <w:r w:rsidRPr="008E3BE2">
        <w:rPr>
          <w:sz w:val="24"/>
          <w:szCs w:val="24"/>
        </w:rPr>
        <w:t>3.</w:t>
      </w:r>
      <w:r w:rsidRPr="008E3BE2">
        <w:rPr>
          <w:sz w:val="24"/>
          <w:szCs w:val="24"/>
          <w:lang w:val="en-US"/>
        </w:rPr>
        <w:t xml:space="preserve">4 </w:t>
      </w:r>
      <w:r w:rsidR="000F4CBF">
        <w:rPr>
          <w:sz w:val="24"/>
          <w:szCs w:val="24"/>
          <w:lang w:val="en-US"/>
        </w:rPr>
        <w:t xml:space="preserve"> </w:t>
      </w:r>
      <w:r w:rsidR="000F4CBF" w:rsidRPr="000F4CBF">
        <w:rPr>
          <w:i/>
          <w:sz w:val="24"/>
          <w:szCs w:val="24"/>
        </w:rPr>
        <w:t>Flowchart</w:t>
      </w:r>
      <w:r w:rsidR="000F4CBF">
        <w:rPr>
          <w:sz w:val="24"/>
          <w:szCs w:val="24"/>
        </w:rPr>
        <w:t xml:space="preserve"> Metode Penelitian</w:t>
      </w:r>
      <w:r w:rsidRPr="00AD30C5">
        <w:rPr>
          <w:sz w:val="24"/>
          <w:szCs w:val="24"/>
          <w:lang w:val="en-US"/>
        </w:rPr>
        <w:t xml:space="preserve"> </w:t>
      </w:r>
      <w:r w:rsidRPr="00AD30C5">
        <w:rPr>
          <w:sz w:val="24"/>
          <w:szCs w:val="24"/>
          <w:lang w:val="en-US"/>
        </w:rPr>
        <w:tab/>
      </w:r>
      <w:r w:rsidR="0059590F">
        <w:rPr>
          <w:sz w:val="24"/>
          <w:szCs w:val="24"/>
          <w:lang w:val="en-US"/>
        </w:rPr>
        <w:t>59</w:t>
      </w:r>
    </w:p>
    <w:p w14:paraId="7519BCB9" w14:textId="1569179B" w:rsidR="006947FE" w:rsidRPr="008E3BE2" w:rsidRDefault="006947FE" w:rsidP="006947FE">
      <w:pPr>
        <w:tabs>
          <w:tab w:val="decimal" w:leader="dot" w:pos="8505"/>
          <w:tab w:val="right" w:pos="9072"/>
        </w:tabs>
        <w:spacing w:line="360" w:lineRule="auto"/>
        <w:ind w:right="284"/>
        <w:jc w:val="both"/>
        <w:rPr>
          <w:sz w:val="24"/>
          <w:szCs w:val="24"/>
          <w:lang w:val="en-US"/>
        </w:rPr>
      </w:pPr>
      <w:r w:rsidRPr="008E3BE2">
        <w:rPr>
          <w:b/>
          <w:bCs/>
          <w:sz w:val="24"/>
          <w:szCs w:val="24"/>
        </w:rPr>
        <w:t>BAB I</w:t>
      </w:r>
      <w:r>
        <w:rPr>
          <w:b/>
          <w:bCs/>
          <w:sz w:val="24"/>
          <w:szCs w:val="24"/>
          <w:lang w:val="en-US"/>
        </w:rPr>
        <w:t>V</w:t>
      </w:r>
      <w:r w:rsidRPr="008E3BE2">
        <w:rPr>
          <w:b/>
          <w:bCs/>
          <w:sz w:val="24"/>
          <w:szCs w:val="24"/>
        </w:rPr>
        <w:t xml:space="preserve"> </w:t>
      </w:r>
      <w:r>
        <w:rPr>
          <w:b/>
          <w:bCs/>
          <w:sz w:val="24"/>
          <w:szCs w:val="24"/>
          <w:lang w:val="en-US"/>
        </w:rPr>
        <w:t>ANALISA DAN PERHITUNGAN</w:t>
      </w:r>
      <w:r w:rsidRPr="008E3BE2">
        <w:rPr>
          <w:sz w:val="24"/>
          <w:szCs w:val="24"/>
        </w:rPr>
        <w:tab/>
      </w:r>
      <w:r>
        <w:rPr>
          <w:sz w:val="24"/>
          <w:szCs w:val="24"/>
          <w:lang w:val="en-US"/>
        </w:rPr>
        <w:t>60</w:t>
      </w:r>
    </w:p>
    <w:p w14:paraId="7769F96B" w14:textId="5974293E" w:rsidR="006947FE" w:rsidRPr="008E3BE2" w:rsidRDefault="006947FE" w:rsidP="006947FE">
      <w:pPr>
        <w:tabs>
          <w:tab w:val="decimal" w:leader="dot" w:pos="8505"/>
          <w:tab w:val="right" w:pos="9072"/>
        </w:tabs>
        <w:spacing w:line="360" w:lineRule="auto"/>
        <w:ind w:right="284" w:firstLine="709"/>
        <w:jc w:val="both"/>
        <w:rPr>
          <w:sz w:val="24"/>
          <w:szCs w:val="24"/>
        </w:rPr>
      </w:pPr>
      <w:r>
        <w:rPr>
          <w:sz w:val="24"/>
          <w:szCs w:val="24"/>
        </w:rPr>
        <w:t>4.1</w:t>
      </w:r>
      <w:r w:rsidRPr="008E3BE2">
        <w:rPr>
          <w:sz w:val="24"/>
          <w:szCs w:val="24"/>
          <w:lang w:val="en-US"/>
        </w:rPr>
        <w:t xml:space="preserve"> </w:t>
      </w:r>
      <w:r>
        <w:rPr>
          <w:sz w:val="24"/>
          <w:szCs w:val="24"/>
          <w:lang w:val="en-US"/>
        </w:rPr>
        <w:t xml:space="preserve"> </w:t>
      </w:r>
      <w:r>
        <w:rPr>
          <w:sz w:val="24"/>
          <w:szCs w:val="24"/>
        </w:rPr>
        <w:t>Pendahuluan</w:t>
      </w:r>
      <w:r w:rsidRPr="008E3BE2">
        <w:rPr>
          <w:sz w:val="24"/>
          <w:szCs w:val="24"/>
        </w:rPr>
        <w:tab/>
      </w:r>
      <w:r>
        <w:rPr>
          <w:sz w:val="24"/>
          <w:szCs w:val="24"/>
          <w:lang w:val="en-US"/>
        </w:rPr>
        <w:t>60</w:t>
      </w:r>
    </w:p>
    <w:p w14:paraId="37927396" w14:textId="553B5550" w:rsidR="006947FE" w:rsidRDefault="006947FE" w:rsidP="006947FE">
      <w:pPr>
        <w:tabs>
          <w:tab w:val="decimal" w:leader="dot" w:pos="8505"/>
          <w:tab w:val="right" w:pos="9072"/>
        </w:tabs>
        <w:spacing w:line="360" w:lineRule="auto"/>
        <w:ind w:right="284" w:firstLine="709"/>
        <w:jc w:val="both"/>
        <w:rPr>
          <w:sz w:val="24"/>
          <w:szCs w:val="24"/>
          <w:lang w:val="en-US"/>
        </w:rPr>
      </w:pPr>
      <w:r>
        <w:rPr>
          <w:sz w:val="24"/>
          <w:szCs w:val="24"/>
        </w:rPr>
        <w:t>4</w:t>
      </w:r>
      <w:r w:rsidRPr="008E3BE2">
        <w:rPr>
          <w:sz w:val="24"/>
          <w:szCs w:val="24"/>
        </w:rPr>
        <w:t>.2</w:t>
      </w:r>
      <w:r w:rsidRPr="008E3BE2">
        <w:rPr>
          <w:sz w:val="24"/>
          <w:szCs w:val="24"/>
          <w:lang w:val="en-US"/>
        </w:rPr>
        <w:t xml:space="preserve"> </w:t>
      </w:r>
      <w:r>
        <w:rPr>
          <w:sz w:val="24"/>
          <w:szCs w:val="24"/>
          <w:lang w:val="en-US"/>
        </w:rPr>
        <w:t xml:space="preserve"> </w:t>
      </w:r>
      <w:r>
        <w:rPr>
          <w:sz w:val="24"/>
          <w:szCs w:val="24"/>
        </w:rPr>
        <w:t xml:space="preserve">Menghitung Kapasitas Daya Dukung </w:t>
      </w:r>
      <w:r w:rsidRPr="00B80BFB">
        <w:rPr>
          <w:i/>
          <w:sz w:val="24"/>
          <w:szCs w:val="24"/>
        </w:rPr>
        <w:t>Bored Pile</w:t>
      </w:r>
      <w:r w:rsidRPr="008E3BE2">
        <w:rPr>
          <w:sz w:val="24"/>
          <w:szCs w:val="24"/>
          <w:lang w:val="en-US"/>
        </w:rPr>
        <w:tab/>
      </w:r>
      <w:r>
        <w:rPr>
          <w:sz w:val="24"/>
          <w:szCs w:val="24"/>
          <w:lang w:val="en-US"/>
        </w:rPr>
        <w:t>67</w:t>
      </w:r>
    </w:p>
    <w:p w14:paraId="086902C2" w14:textId="77777777" w:rsidR="006947FE" w:rsidRDefault="006947FE" w:rsidP="006947FE">
      <w:pPr>
        <w:pStyle w:val="ListParagraph"/>
        <w:tabs>
          <w:tab w:val="decimal" w:leader="dot" w:pos="8505"/>
          <w:tab w:val="right" w:pos="9072"/>
        </w:tabs>
        <w:spacing w:line="360" w:lineRule="auto"/>
        <w:ind w:left="1134" w:right="284"/>
        <w:jc w:val="both"/>
        <w:rPr>
          <w:rFonts w:ascii="Times New Roman" w:hAnsi="Times New Roman" w:cs="Times New Roman"/>
          <w:sz w:val="24"/>
          <w:szCs w:val="24"/>
          <w:lang w:val="en-US"/>
        </w:rPr>
      </w:pPr>
      <w:r>
        <w:rPr>
          <w:rFonts w:ascii="Times New Roman" w:hAnsi="Times New Roman" w:cs="Times New Roman"/>
          <w:sz w:val="24"/>
          <w:szCs w:val="24"/>
          <w:lang w:val="en-US"/>
        </w:rPr>
        <w:t>4.2</w:t>
      </w:r>
      <w:r w:rsidRPr="009A6C28">
        <w:rPr>
          <w:rFonts w:ascii="Times New Roman" w:hAnsi="Times New Roman" w:cs="Times New Roman"/>
          <w:sz w:val="24"/>
          <w:szCs w:val="24"/>
          <w:lang w:val="en-US"/>
        </w:rPr>
        <w:t xml:space="preserve">.1 </w:t>
      </w:r>
      <w:r>
        <w:rPr>
          <w:rFonts w:ascii="Times New Roman" w:hAnsi="Times New Roman" w:cs="Times New Roman"/>
          <w:sz w:val="24"/>
          <w:szCs w:val="24"/>
          <w:lang w:val="en-US"/>
        </w:rPr>
        <w:t xml:space="preserve"> Menghitung Daya Dukung </w:t>
      </w:r>
      <w:r>
        <w:rPr>
          <w:rFonts w:ascii="Times New Roman" w:hAnsi="Times New Roman" w:cs="Times New Roman"/>
          <w:i/>
          <w:sz w:val="24"/>
          <w:szCs w:val="24"/>
          <w:lang w:val="en-US"/>
        </w:rPr>
        <w:t xml:space="preserve">Bored Pile </w:t>
      </w:r>
      <w:r>
        <w:rPr>
          <w:rFonts w:ascii="Times New Roman" w:hAnsi="Times New Roman" w:cs="Times New Roman"/>
          <w:sz w:val="24"/>
          <w:szCs w:val="24"/>
          <w:lang w:val="en-US"/>
        </w:rPr>
        <w:t xml:space="preserve">Berdasarkan Data </w:t>
      </w:r>
    </w:p>
    <w:p w14:paraId="3F9B87F8" w14:textId="6B8F0ED7" w:rsidR="006947FE" w:rsidRDefault="006947FE" w:rsidP="006947FE">
      <w:pPr>
        <w:pStyle w:val="ListParagraph"/>
        <w:tabs>
          <w:tab w:val="decimal" w:leader="dot" w:pos="8505"/>
          <w:tab w:val="right" w:pos="9072"/>
        </w:tabs>
        <w:spacing w:line="360" w:lineRule="auto"/>
        <w:ind w:left="1701" w:right="284"/>
        <w:jc w:val="both"/>
        <w:rPr>
          <w:rFonts w:ascii="Times New Roman" w:hAnsi="Times New Roman" w:cs="Times New Roman"/>
          <w:sz w:val="24"/>
          <w:szCs w:val="24"/>
          <w:lang w:val="en-US"/>
        </w:rPr>
      </w:pPr>
      <w:r>
        <w:rPr>
          <w:rFonts w:ascii="Times New Roman" w:hAnsi="Times New Roman" w:cs="Times New Roman"/>
          <w:sz w:val="24"/>
          <w:szCs w:val="24"/>
          <w:lang w:val="en-US"/>
        </w:rPr>
        <w:t>SPT</w:t>
      </w:r>
      <w:r w:rsidRPr="00275DDB">
        <w:rPr>
          <w:rFonts w:ascii="Times New Roman" w:hAnsi="Times New Roman" w:cs="Times New Roman"/>
          <w:sz w:val="24"/>
          <w:szCs w:val="24"/>
        </w:rPr>
        <w:tab/>
      </w:r>
      <w:r>
        <w:rPr>
          <w:rFonts w:ascii="Times New Roman" w:hAnsi="Times New Roman" w:cs="Times New Roman"/>
          <w:sz w:val="24"/>
          <w:szCs w:val="24"/>
          <w:lang w:val="en-US"/>
        </w:rPr>
        <w:t>67</w:t>
      </w:r>
    </w:p>
    <w:p w14:paraId="3C7D0EDF" w14:textId="7131F2A4" w:rsidR="006947FE" w:rsidRPr="006947FE" w:rsidRDefault="006947FE" w:rsidP="006947FE">
      <w:pPr>
        <w:pStyle w:val="ListParagraph"/>
        <w:tabs>
          <w:tab w:val="decimal" w:leader="dot" w:pos="8505"/>
          <w:tab w:val="right" w:pos="9072"/>
        </w:tabs>
        <w:spacing w:line="360" w:lineRule="auto"/>
        <w:ind w:left="1134" w:right="284"/>
        <w:jc w:val="both"/>
        <w:rPr>
          <w:rFonts w:ascii="Times New Roman" w:hAnsi="Times New Roman" w:cs="Times New Roman"/>
          <w:sz w:val="24"/>
          <w:szCs w:val="24"/>
          <w:lang w:val="en-US"/>
        </w:rPr>
      </w:pPr>
      <w:r>
        <w:rPr>
          <w:rFonts w:ascii="Times New Roman" w:hAnsi="Times New Roman" w:cs="Times New Roman"/>
          <w:sz w:val="24"/>
          <w:szCs w:val="24"/>
          <w:lang w:val="en-US"/>
        </w:rPr>
        <w:t>4.2.2</w:t>
      </w:r>
      <w:r w:rsidRPr="009A6C28">
        <w:rPr>
          <w:rFonts w:ascii="Times New Roman" w:hAnsi="Times New Roman" w:cs="Times New Roman"/>
          <w:sz w:val="24"/>
          <w:szCs w:val="24"/>
          <w:lang w:val="en-US"/>
        </w:rPr>
        <w:t xml:space="preserve"> </w:t>
      </w:r>
      <w:r>
        <w:rPr>
          <w:rFonts w:ascii="Times New Roman" w:hAnsi="Times New Roman" w:cs="Times New Roman"/>
          <w:sz w:val="24"/>
          <w:szCs w:val="24"/>
          <w:lang w:val="en-US"/>
        </w:rPr>
        <w:t xml:space="preserve"> Daya Dukung </w:t>
      </w:r>
      <w:r>
        <w:rPr>
          <w:rFonts w:ascii="Times New Roman" w:hAnsi="Times New Roman" w:cs="Times New Roman"/>
          <w:i/>
          <w:sz w:val="24"/>
          <w:szCs w:val="24"/>
          <w:lang w:val="en-US"/>
        </w:rPr>
        <w:t xml:space="preserve">Bored Pile </w:t>
      </w:r>
      <w:r>
        <w:rPr>
          <w:rFonts w:ascii="Times New Roman" w:hAnsi="Times New Roman" w:cs="Times New Roman"/>
          <w:sz w:val="24"/>
          <w:szCs w:val="24"/>
          <w:lang w:val="en-US"/>
        </w:rPr>
        <w:t>Berdasarkan Hasil PDA</w:t>
      </w:r>
      <w:r w:rsidRPr="006947FE">
        <w:rPr>
          <w:rFonts w:ascii="Times New Roman" w:hAnsi="Times New Roman" w:cs="Times New Roman"/>
          <w:sz w:val="24"/>
          <w:szCs w:val="24"/>
        </w:rPr>
        <w:tab/>
      </w:r>
      <w:r>
        <w:rPr>
          <w:rFonts w:ascii="Times New Roman" w:hAnsi="Times New Roman" w:cs="Times New Roman"/>
          <w:sz w:val="24"/>
          <w:szCs w:val="24"/>
          <w:lang w:val="en-US"/>
        </w:rPr>
        <w:t>75</w:t>
      </w:r>
    </w:p>
    <w:p w14:paraId="66DD69C0" w14:textId="369D34F9" w:rsidR="006947FE" w:rsidRPr="008E3BE2" w:rsidRDefault="006947FE" w:rsidP="006947FE">
      <w:pPr>
        <w:tabs>
          <w:tab w:val="decimal" w:leader="dot" w:pos="8505"/>
          <w:tab w:val="right" w:pos="9072"/>
        </w:tabs>
        <w:spacing w:line="360" w:lineRule="auto"/>
        <w:ind w:right="284" w:firstLine="709"/>
        <w:jc w:val="both"/>
        <w:rPr>
          <w:sz w:val="24"/>
          <w:szCs w:val="24"/>
        </w:rPr>
      </w:pPr>
      <w:r>
        <w:rPr>
          <w:sz w:val="24"/>
          <w:szCs w:val="24"/>
        </w:rPr>
        <w:t>4</w:t>
      </w:r>
      <w:r w:rsidRPr="008E3BE2">
        <w:rPr>
          <w:sz w:val="24"/>
          <w:szCs w:val="24"/>
        </w:rPr>
        <w:t>.</w:t>
      </w:r>
      <w:r w:rsidRPr="008E3BE2">
        <w:rPr>
          <w:sz w:val="24"/>
          <w:szCs w:val="24"/>
          <w:lang w:val="en-US"/>
        </w:rPr>
        <w:t xml:space="preserve">3 </w:t>
      </w:r>
      <w:r>
        <w:rPr>
          <w:sz w:val="24"/>
          <w:szCs w:val="24"/>
          <w:lang w:val="en-US"/>
        </w:rPr>
        <w:t xml:space="preserve"> </w:t>
      </w:r>
      <w:r>
        <w:rPr>
          <w:sz w:val="24"/>
          <w:szCs w:val="24"/>
        </w:rPr>
        <w:t xml:space="preserve">Menghitung Daya Dukung Lateral Pondasi </w:t>
      </w:r>
      <w:r>
        <w:rPr>
          <w:i/>
          <w:sz w:val="24"/>
          <w:szCs w:val="24"/>
        </w:rPr>
        <w:t>Bored Pile</w:t>
      </w:r>
      <w:r w:rsidRPr="008E3BE2">
        <w:rPr>
          <w:sz w:val="24"/>
          <w:szCs w:val="24"/>
          <w:lang w:val="en-US"/>
        </w:rPr>
        <w:tab/>
      </w:r>
      <w:r>
        <w:rPr>
          <w:sz w:val="24"/>
          <w:szCs w:val="24"/>
          <w:lang w:val="en-US"/>
        </w:rPr>
        <w:t>76</w:t>
      </w:r>
    </w:p>
    <w:p w14:paraId="572EE110" w14:textId="14F737A2" w:rsidR="006947FE" w:rsidRDefault="006947FE" w:rsidP="006947FE">
      <w:pPr>
        <w:tabs>
          <w:tab w:val="decimal" w:leader="dot" w:pos="8505"/>
          <w:tab w:val="right" w:pos="9072"/>
        </w:tabs>
        <w:spacing w:line="360" w:lineRule="auto"/>
        <w:ind w:right="284" w:firstLine="709"/>
        <w:jc w:val="both"/>
        <w:rPr>
          <w:sz w:val="24"/>
          <w:szCs w:val="24"/>
        </w:rPr>
      </w:pPr>
      <w:r>
        <w:rPr>
          <w:sz w:val="24"/>
          <w:szCs w:val="24"/>
        </w:rPr>
        <w:t>4</w:t>
      </w:r>
      <w:r w:rsidRPr="008E3BE2">
        <w:rPr>
          <w:sz w:val="24"/>
          <w:szCs w:val="24"/>
        </w:rPr>
        <w:t>.</w:t>
      </w:r>
      <w:r w:rsidRPr="008E3BE2">
        <w:rPr>
          <w:sz w:val="24"/>
          <w:szCs w:val="24"/>
          <w:lang w:val="en-US"/>
        </w:rPr>
        <w:t xml:space="preserve">4 </w:t>
      </w:r>
      <w:r>
        <w:rPr>
          <w:sz w:val="24"/>
          <w:szCs w:val="24"/>
          <w:lang w:val="en-US"/>
        </w:rPr>
        <w:t xml:space="preserve"> </w:t>
      </w:r>
      <w:r>
        <w:rPr>
          <w:sz w:val="24"/>
          <w:szCs w:val="24"/>
        </w:rPr>
        <w:t>Perhitungan Kapasitas Daya Dukung Aksial Kelompok Tiang</w:t>
      </w:r>
      <w:r w:rsidRPr="00AD30C5">
        <w:rPr>
          <w:sz w:val="24"/>
          <w:szCs w:val="24"/>
          <w:lang w:val="en-US"/>
        </w:rPr>
        <w:tab/>
      </w:r>
      <w:r>
        <w:rPr>
          <w:sz w:val="24"/>
          <w:szCs w:val="24"/>
          <w:lang w:val="en-US"/>
        </w:rPr>
        <w:t>80</w:t>
      </w:r>
    </w:p>
    <w:p w14:paraId="7972F100" w14:textId="46C8B6C7" w:rsidR="006947FE" w:rsidRDefault="006947FE" w:rsidP="006947FE">
      <w:pPr>
        <w:tabs>
          <w:tab w:val="decimal" w:leader="dot" w:pos="8505"/>
          <w:tab w:val="right" w:pos="9072"/>
        </w:tabs>
        <w:spacing w:line="360" w:lineRule="auto"/>
        <w:ind w:right="284" w:firstLine="709"/>
        <w:jc w:val="both"/>
        <w:rPr>
          <w:sz w:val="24"/>
          <w:szCs w:val="24"/>
        </w:rPr>
      </w:pPr>
      <w:r>
        <w:rPr>
          <w:sz w:val="24"/>
          <w:szCs w:val="24"/>
        </w:rPr>
        <w:t>4</w:t>
      </w:r>
      <w:r w:rsidRPr="008E3BE2">
        <w:rPr>
          <w:sz w:val="24"/>
          <w:szCs w:val="24"/>
        </w:rPr>
        <w:t>.</w:t>
      </w:r>
      <w:r>
        <w:rPr>
          <w:sz w:val="24"/>
          <w:szCs w:val="24"/>
          <w:lang w:val="en-US"/>
        </w:rPr>
        <w:t>5</w:t>
      </w:r>
      <w:r w:rsidRPr="008E3BE2">
        <w:rPr>
          <w:sz w:val="24"/>
          <w:szCs w:val="24"/>
          <w:lang w:val="en-US"/>
        </w:rPr>
        <w:t xml:space="preserve"> </w:t>
      </w:r>
      <w:r>
        <w:rPr>
          <w:sz w:val="24"/>
          <w:szCs w:val="24"/>
          <w:lang w:val="en-US"/>
        </w:rPr>
        <w:t xml:space="preserve"> </w:t>
      </w:r>
      <w:r>
        <w:rPr>
          <w:sz w:val="24"/>
          <w:szCs w:val="24"/>
        </w:rPr>
        <w:t>Perhitungan Penurunan Elastis Pada Tiang Tunggal</w:t>
      </w:r>
      <w:r w:rsidRPr="00AD30C5">
        <w:rPr>
          <w:sz w:val="24"/>
          <w:szCs w:val="24"/>
          <w:lang w:val="en-US"/>
        </w:rPr>
        <w:tab/>
      </w:r>
      <w:r>
        <w:rPr>
          <w:sz w:val="24"/>
          <w:szCs w:val="24"/>
          <w:lang w:val="en-US"/>
        </w:rPr>
        <w:t>82</w:t>
      </w:r>
    </w:p>
    <w:p w14:paraId="797A65FC" w14:textId="3B0B8961" w:rsidR="006947FE" w:rsidRPr="008E3BE2" w:rsidRDefault="006947FE" w:rsidP="006947FE">
      <w:pPr>
        <w:tabs>
          <w:tab w:val="decimal" w:leader="dot" w:pos="8505"/>
          <w:tab w:val="right" w:pos="9072"/>
        </w:tabs>
        <w:spacing w:line="360" w:lineRule="auto"/>
        <w:ind w:right="284"/>
        <w:jc w:val="both"/>
        <w:rPr>
          <w:sz w:val="24"/>
          <w:szCs w:val="24"/>
          <w:lang w:val="en-US"/>
        </w:rPr>
      </w:pPr>
      <w:r>
        <w:rPr>
          <w:b/>
          <w:bCs/>
          <w:sz w:val="24"/>
          <w:szCs w:val="24"/>
        </w:rPr>
        <w:t xml:space="preserve">BAB </w:t>
      </w:r>
      <w:r>
        <w:rPr>
          <w:b/>
          <w:bCs/>
          <w:sz w:val="24"/>
          <w:szCs w:val="24"/>
          <w:lang w:val="en-US"/>
        </w:rPr>
        <w:t>V</w:t>
      </w:r>
      <w:r w:rsidRPr="008E3BE2">
        <w:rPr>
          <w:b/>
          <w:bCs/>
          <w:sz w:val="24"/>
          <w:szCs w:val="24"/>
        </w:rPr>
        <w:t xml:space="preserve"> </w:t>
      </w:r>
      <w:r>
        <w:rPr>
          <w:b/>
          <w:bCs/>
          <w:sz w:val="24"/>
          <w:szCs w:val="24"/>
          <w:lang w:val="en-US"/>
        </w:rPr>
        <w:t>PENUTUP</w:t>
      </w:r>
      <w:r w:rsidRPr="008E3BE2">
        <w:rPr>
          <w:sz w:val="24"/>
          <w:szCs w:val="24"/>
        </w:rPr>
        <w:tab/>
      </w:r>
      <w:r>
        <w:rPr>
          <w:sz w:val="24"/>
          <w:szCs w:val="24"/>
          <w:lang w:val="en-US"/>
        </w:rPr>
        <w:t>87</w:t>
      </w:r>
    </w:p>
    <w:p w14:paraId="67A770A0" w14:textId="1B613F05" w:rsidR="006947FE" w:rsidRPr="008E3BE2" w:rsidRDefault="006947FE" w:rsidP="006947FE">
      <w:pPr>
        <w:tabs>
          <w:tab w:val="decimal" w:leader="dot" w:pos="8505"/>
          <w:tab w:val="right" w:pos="9072"/>
        </w:tabs>
        <w:spacing w:line="360" w:lineRule="auto"/>
        <w:ind w:right="284" w:firstLine="709"/>
        <w:jc w:val="both"/>
        <w:rPr>
          <w:sz w:val="24"/>
          <w:szCs w:val="24"/>
        </w:rPr>
      </w:pPr>
      <w:r>
        <w:rPr>
          <w:sz w:val="24"/>
          <w:szCs w:val="24"/>
        </w:rPr>
        <w:t>5.1</w:t>
      </w:r>
      <w:r w:rsidRPr="008E3BE2">
        <w:rPr>
          <w:sz w:val="24"/>
          <w:szCs w:val="24"/>
          <w:lang w:val="en-US"/>
        </w:rPr>
        <w:t xml:space="preserve"> </w:t>
      </w:r>
      <w:r>
        <w:rPr>
          <w:sz w:val="24"/>
          <w:szCs w:val="24"/>
          <w:lang w:val="en-US"/>
        </w:rPr>
        <w:t xml:space="preserve"> </w:t>
      </w:r>
      <w:r>
        <w:rPr>
          <w:sz w:val="24"/>
          <w:szCs w:val="24"/>
        </w:rPr>
        <w:t>Kesimpulan</w:t>
      </w:r>
      <w:r w:rsidRPr="008E3BE2">
        <w:rPr>
          <w:sz w:val="24"/>
          <w:szCs w:val="24"/>
        </w:rPr>
        <w:tab/>
      </w:r>
      <w:r>
        <w:rPr>
          <w:sz w:val="24"/>
          <w:szCs w:val="24"/>
          <w:lang w:val="en-US"/>
        </w:rPr>
        <w:t>87</w:t>
      </w:r>
    </w:p>
    <w:p w14:paraId="1D98A28A" w14:textId="3A20EA76" w:rsidR="006947FE" w:rsidRDefault="006947FE" w:rsidP="006947FE">
      <w:pPr>
        <w:tabs>
          <w:tab w:val="decimal" w:leader="dot" w:pos="8505"/>
          <w:tab w:val="right" w:pos="9072"/>
        </w:tabs>
        <w:spacing w:line="360" w:lineRule="auto"/>
        <w:ind w:right="284" w:firstLine="709"/>
        <w:jc w:val="both"/>
        <w:rPr>
          <w:sz w:val="24"/>
          <w:szCs w:val="24"/>
          <w:lang w:val="en-US"/>
        </w:rPr>
      </w:pPr>
      <w:r>
        <w:rPr>
          <w:sz w:val="24"/>
          <w:szCs w:val="24"/>
        </w:rPr>
        <w:t>5</w:t>
      </w:r>
      <w:r w:rsidRPr="008E3BE2">
        <w:rPr>
          <w:sz w:val="24"/>
          <w:szCs w:val="24"/>
        </w:rPr>
        <w:t>.2</w:t>
      </w:r>
      <w:r w:rsidRPr="008E3BE2">
        <w:rPr>
          <w:sz w:val="24"/>
          <w:szCs w:val="24"/>
          <w:lang w:val="en-US"/>
        </w:rPr>
        <w:t xml:space="preserve"> </w:t>
      </w:r>
      <w:r>
        <w:rPr>
          <w:sz w:val="24"/>
          <w:szCs w:val="24"/>
          <w:lang w:val="en-US"/>
        </w:rPr>
        <w:t xml:space="preserve"> </w:t>
      </w:r>
      <w:r>
        <w:rPr>
          <w:sz w:val="24"/>
          <w:szCs w:val="24"/>
        </w:rPr>
        <w:t>Saran</w:t>
      </w:r>
      <w:r w:rsidRPr="008E3BE2">
        <w:rPr>
          <w:sz w:val="24"/>
          <w:szCs w:val="24"/>
          <w:lang w:val="en-US"/>
        </w:rPr>
        <w:tab/>
      </w:r>
      <w:r>
        <w:rPr>
          <w:sz w:val="24"/>
          <w:szCs w:val="24"/>
          <w:lang w:val="en-US"/>
        </w:rPr>
        <w:t>87</w:t>
      </w:r>
    </w:p>
    <w:p w14:paraId="54B53A36" w14:textId="03BE56CB" w:rsidR="006947FE" w:rsidRPr="008E3BE2" w:rsidRDefault="006947FE" w:rsidP="006947FE">
      <w:pPr>
        <w:tabs>
          <w:tab w:val="decimal" w:leader="dot" w:pos="8505"/>
          <w:tab w:val="right" w:pos="9072"/>
        </w:tabs>
        <w:spacing w:line="360" w:lineRule="auto"/>
        <w:ind w:right="284"/>
        <w:jc w:val="both"/>
        <w:rPr>
          <w:sz w:val="24"/>
          <w:szCs w:val="24"/>
          <w:lang w:val="en-US"/>
        </w:rPr>
      </w:pPr>
      <w:r>
        <w:rPr>
          <w:b/>
          <w:bCs/>
          <w:sz w:val="24"/>
          <w:szCs w:val="24"/>
        </w:rPr>
        <w:t>DAFTAR PUSTAKA</w:t>
      </w:r>
      <w:r w:rsidRPr="008E3BE2">
        <w:rPr>
          <w:sz w:val="24"/>
          <w:szCs w:val="24"/>
        </w:rPr>
        <w:tab/>
      </w:r>
      <w:r>
        <w:rPr>
          <w:sz w:val="24"/>
          <w:szCs w:val="24"/>
          <w:lang w:val="en-US"/>
        </w:rPr>
        <w:t>88</w:t>
      </w:r>
    </w:p>
    <w:p w14:paraId="0DD65122" w14:textId="7F0733DC" w:rsidR="006947FE" w:rsidRPr="008E3BE2" w:rsidRDefault="006947FE" w:rsidP="006947FE">
      <w:pPr>
        <w:tabs>
          <w:tab w:val="decimal" w:leader="dot" w:pos="8505"/>
          <w:tab w:val="right" w:pos="9072"/>
        </w:tabs>
        <w:spacing w:line="360" w:lineRule="auto"/>
        <w:ind w:right="284"/>
        <w:jc w:val="both"/>
        <w:rPr>
          <w:sz w:val="24"/>
          <w:szCs w:val="24"/>
          <w:lang w:val="en-US"/>
        </w:rPr>
      </w:pPr>
      <w:r>
        <w:rPr>
          <w:b/>
          <w:bCs/>
          <w:sz w:val="24"/>
          <w:szCs w:val="24"/>
        </w:rPr>
        <w:t>LAMPIRAN</w:t>
      </w:r>
      <w:r w:rsidRPr="008E3BE2">
        <w:rPr>
          <w:sz w:val="24"/>
          <w:szCs w:val="24"/>
        </w:rPr>
        <w:tab/>
      </w:r>
      <w:r>
        <w:rPr>
          <w:sz w:val="24"/>
          <w:szCs w:val="24"/>
          <w:lang w:val="en-US"/>
        </w:rPr>
        <w:t>89</w:t>
      </w:r>
    </w:p>
    <w:p w14:paraId="3C7CF562" w14:textId="77777777" w:rsidR="006947FE" w:rsidRPr="00BD1C4F" w:rsidRDefault="006947FE" w:rsidP="006947FE"/>
    <w:p w14:paraId="0ED78C6E" w14:textId="77777777" w:rsidR="00C83250" w:rsidRDefault="00C83250" w:rsidP="00C83250">
      <w:pPr>
        <w:rPr>
          <w:b/>
          <w:sz w:val="24"/>
        </w:rPr>
      </w:pPr>
    </w:p>
    <w:p w14:paraId="7E330DD5" w14:textId="77777777" w:rsidR="005C0301" w:rsidRDefault="005C0301" w:rsidP="00C83250">
      <w:pPr>
        <w:rPr>
          <w:b/>
          <w:sz w:val="24"/>
        </w:rPr>
      </w:pPr>
    </w:p>
    <w:p w14:paraId="07A6953A" w14:textId="77777777" w:rsidR="005C0301" w:rsidRDefault="005C0301" w:rsidP="00C83250">
      <w:pPr>
        <w:rPr>
          <w:b/>
          <w:sz w:val="24"/>
        </w:rPr>
      </w:pPr>
    </w:p>
    <w:p w14:paraId="1CB77477" w14:textId="77777777" w:rsidR="005C0301" w:rsidRDefault="005C0301" w:rsidP="00C83250">
      <w:pPr>
        <w:rPr>
          <w:b/>
          <w:sz w:val="24"/>
        </w:rPr>
      </w:pPr>
    </w:p>
    <w:p w14:paraId="44FBBB04" w14:textId="77777777" w:rsidR="005C0301" w:rsidRDefault="005C0301" w:rsidP="00C83250">
      <w:pPr>
        <w:rPr>
          <w:b/>
          <w:sz w:val="24"/>
        </w:rPr>
      </w:pPr>
    </w:p>
    <w:p w14:paraId="084274BA" w14:textId="77777777" w:rsidR="005C0301" w:rsidRDefault="005C0301" w:rsidP="00C83250">
      <w:pPr>
        <w:rPr>
          <w:b/>
          <w:sz w:val="24"/>
        </w:rPr>
      </w:pPr>
    </w:p>
    <w:p w14:paraId="7884C91A" w14:textId="77777777" w:rsidR="005C0301" w:rsidRDefault="005C0301" w:rsidP="00C83250">
      <w:pPr>
        <w:rPr>
          <w:b/>
          <w:sz w:val="24"/>
        </w:rPr>
      </w:pPr>
    </w:p>
    <w:p w14:paraId="1923D9DE" w14:textId="77777777" w:rsidR="005C0301" w:rsidRDefault="005C0301" w:rsidP="00C83250">
      <w:pPr>
        <w:rPr>
          <w:b/>
          <w:sz w:val="24"/>
        </w:rPr>
      </w:pPr>
    </w:p>
    <w:p w14:paraId="0F69D106" w14:textId="77777777" w:rsidR="005C0301" w:rsidRDefault="005C0301" w:rsidP="00C83250">
      <w:pPr>
        <w:rPr>
          <w:b/>
          <w:sz w:val="24"/>
        </w:rPr>
      </w:pPr>
    </w:p>
    <w:p w14:paraId="69848F92" w14:textId="77777777" w:rsidR="005C0301" w:rsidRDefault="005C0301" w:rsidP="00C83250">
      <w:pPr>
        <w:rPr>
          <w:b/>
          <w:sz w:val="24"/>
        </w:rPr>
      </w:pPr>
    </w:p>
    <w:p w14:paraId="06D9FE0C" w14:textId="77777777" w:rsidR="00F70FA6" w:rsidRDefault="00F70FA6" w:rsidP="00C83250">
      <w:pPr>
        <w:rPr>
          <w:b/>
          <w:sz w:val="24"/>
        </w:rPr>
      </w:pPr>
    </w:p>
    <w:p w14:paraId="1D84BD51" w14:textId="77777777" w:rsidR="005C0301" w:rsidRDefault="005C0301" w:rsidP="00C83250">
      <w:pPr>
        <w:rPr>
          <w:b/>
          <w:sz w:val="24"/>
        </w:rPr>
      </w:pPr>
    </w:p>
    <w:p w14:paraId="085F87C6" w14:textId="77777777" w:rsidR="005C0301" w:rsidRDefault="005C0301" w:rsidP="00C83250">
      <w:pPr>
        <w:rPr>
          <w:b/>
          <w:sz w:val="24"/>
        </w:rPr>
      </w:pPr>
    </w:p>
    <w:p w14:paraId="735B4E56" w14:textId="77777777" w:rsidR="00C83250" w:rsidRDefault="00C83250" w:rsidP="00C83250">
      <w:pPr>
        <w:tabs>
          <w:tab w:val="left" w:pos="7097"/>
        </w:tabs>
        <w:spacing w:line="360" w:lineRule="auto"/>
        <w:ind w:right="284"/>
        <w:jc w:val="center"/>
        <w:rPr>
          <w:b/>
          <w:bCs/>
          <w:sz w:val="24"/>
          <w:szCs w:val="24"/>
          <w:lang w:val="en-US"/>
        </w:rPr>
      </w:pPr>
      <w:r>
        <w:rPr>
          <w:b/>
          <w:bCs/>
          <w:sz w:val="24"/>
          <w:szCs w:val="24"/>
          <w:lang w:val="en-US"/>
        </w:rPr>
        <w:lastRenderedPageBreak/>
        <w:t>DAFTAR GAMBAR</w:t>
      </w:r>
    </w:p>
    <w:p w14:paraId="10D923CB" w14:textId="77777777" w:rsidR="00C83250" w:rsidRDefault="00C83250" w:rsidP="00C83250">
      <w:pPr>
        <w:tabs>
          <w:tab w:val="left" w:pos="7097"/>
        </w:tabs>
        <w:spacing w:line="360" w:lineRule="auto"/>
        <w:ind w:right="284"/>
        <w:jc w:val="center"/>
        <w:rPr>
          <w:b/>
          <w:bCs/>
          <w:sz w:val="24"/>
          <w:szCs w:val="24"/>
          <w:lang w:val="en-US"/>
        </w:rPr>
      </w:pPr>
    </w:p>
    <w:p w14:paraId="753EE19C" w14:textId="77777777" w:rsidR="00C83250" w:rsidRPr="008E3BE2" w:rsidRDefault="00764BE7" w:rsidP="00C83250">
      <w:pPr>
        <w:tabs>
          <w:tab w:val="decimal" w:leader="dot" w:pos="8505"/>
          <w:tab w:val="right" w:pos="9072"/>
        </w:tabs>
        <w:spacing w:line="360" w:lineRule="auto"/>
        <w:ind w:right="284"/>
        <w:jc w:val="both"/>
        <w:rPr>
          <w:sz w:val="24"/>
          <w:szCs w:val="24"/>
          <w:lang w:val="en-US"/>
        </w:rPr>
      </w:pPr>
      <w:r>
        <w:rPr>
          <w:sz w:val="24"/>
          <w:szCs w:val="24"/>
          <w:lang w:val="en-US"/>
        </w:rPr>
        <w:t>Gambar 2</w:t>
      </w:r>
      <w:r w:rsidR="00C83250" w:rsidRPr="00F0035C">
        <w:rPr>
          <w:sz w:val="24"/>
          <w:szCs w:val="24"/>
          <w:lang w:val="en-US"/>
        </w:rPr>
        <w:t>.1</w:t>
      </w:r>
      <w:r w:rsidR="00C83250">
        <w:rPr>
          <w:sz w:val="24"/>
          <w:szCs w:val="24"/>
          <w:lang w:val="en-US"/>
        </w:rPr>
        <w:t xml:space="preserve"> </w:t>
      </w:r>
      <w:r>
        <w:rPr>
          <w:rFonts w:eastAsia="Adobe Fangsong Std R"/>
          <w:sz w:val="24"/>
          <w:szCs w:val="24"/>
          <w:lang w:val="en-US"/>
        </w:rPr>
        <w:t>Siklus Batuan</w:t>
      </w:r>
      <w:r w:rsidR="00C83250" w:rsidRPr="008E3BE2">
        <w:rPr>
          <w:sz w:val="24"/>
          <w:szCs w:val="24"/>
        </w:rPr>
        <w:tab/>
      </w:r>
      <w:r>
        <w:rPr>
          <w:sz w:val="24"/>
          <w:szCs w:val="24"/>
          <w:lang w:val="en-US"/>
        </w:rPr>
        <w:t>5</w:t>
      </w:r>
    </w:p>
    <w:p w14:paraId="086206BA" w14:textId="77777777" w:rsidR="00C83250" w:rsidRPr="008E3BE2" w:rsidRDefault="00764BE7" w:rsidP="00C83250">
      <w:pPr>
        <w:tabs>
          <w:tab w:val="decimal" w:leader="dot" w:pos="8505"/>
          <w:tab w:val="right" w:pos="9072"/>
        </w:tabs>
        <w:spacing w:line="360" w:lineRule="auto"/>
        <w:ind w:right="284"/>
        <w:jc w:val="both"/>
        <w:rPr>
          <w:sz w:val="24"/>
          <w:szCs w:val="24"/>
          <w:lang w:val="en-US"/>
        </w:rPr>
      </w:pPr>
      <w:r>
        <w:rPr>
          <w:rFonts w:eastAsia="Adobe Fangsong Std R"/>
          <w:sz w:val="24"/>
          <w:szCs w:val="24"/>
          <w:lang w:val="en-US"/>
        </w:rPr>
        <w:t>Gambar 2</w:t>
      </w:r>
      <w:r w:rsidR="00C83250" w:rsidRPr="009F721D">
        <w:rPr>
          <w:rFonts w:eastAsia="Adobe Fangsong Std R"/>
          <w:sz w:val="24"/>
          <w:szCs w:val="24"/>
          <w:lang w:val="en-US"/>
        </w:rPr>
        <w:t xml:space="preserve">.2 </w:t>
      </w:r>
      <w:r>
        <w:rPr>
          <w:rFonts w:eastAsia="Adobe Fangsong Std R"/>
          <w:sz w:val="24"/>
          <w:szCs w:val="24"/>
          <w:lang w:val="en-US"/>
        </w:rPr>
        <w:t>Diagram Fase Tanah</w:t>
      </w:r>
      <w:r w:rsidR="00C83250" w:rsidRPr="008E3BE2">
        <w:rPr>
          <w:sz w:val="24"/>
          <w:szCs w:val="24"/>
        </w:rPr>
        <w:tab/>
      </w:r>
      <w:r>
        <w:rPr>
          <w:sz w:val="24"/>
          <w:szCs w:val="24"/>
          <w:lang w:val="en-US"/>
        </w:rPr>
        <w:t>6</w:t>
      </w:r>
    </w:p>
    <w:p w14:paraId="33A8B429" w14:textId="70F0DC85" w:rsidR="00C83250" w:rsidRPr="008E3BE2" w:rsidRDefault="00764BE7" w:rsidP="00C83250">
      <w:pPr>
        <w:tabs>
          <w:tab w:val="decimal" w:leader="dot" w:pos="8505"/>
          <w:tab w:val="right" w:pos="9072"/>
        </w:tabs>
        <w:spacing w:line="360" w:lineRule="auto"/>
        <w:ind w:right="284"/>
        <w:jc w:val="both"/>
        <w:rPr>
          <w:sz w:val="24"/>
          <w:szCs w:val="24"/>
          <w:lang w:val="en-US"/>
        </w:rPr>
      </w:pPr>
      <w:r>
        <w:rPr>
          <w:rFonts w:eastAsia="Adobe Fangsong Std R"/>
          <w:sz w:val="24"/>
          <w:szCs w:val="24"/>
          <w:lang w:val="en-US"/>
        </w:rPr>
        <w:t>Gambar 2</w:t>
      </w:r>
      <w:r w:rsidR="00C83250" w:rsidRPr="008369B4">
        <w:rPr>
          <w:rFonts w:eastAsia="Adobe Fangsong Std R"/>
          <w:sz w:val="24"/>
          <w:szCs w:val="24"/>
          <w:lang w:val="en-US"/>
        </w:rPr>
        <w:t xml:space="preserve">.3 </w:t>
      </w:r>
      <w:r>
        <w:rPr>
          <w:rFonts w:eastAsia="Adobe Fangsong Std R"/>
          <w:sz w:val="24"/>
          <w:szCs w:val="24"/>
          <w:lang w:val="en-US"/>
        </w:rPr>
        <w:t>Klasifikasi Tanah Menurut USDA</w:t>
      </w:r>
      <w:r w:rsidR="00C83250">
        <w:rPr>
          <w:rFonts w:eastAsia="Adobe Fangsong Std R"/>
          <w:sz w:val="24"/>
          <w:szCs w:val="24"/>
          <w:lang w:val="en-US"/>
        </w:rPr>
        <w:t xml:space="preserve"> </w:t>
      </w:r>
      <w:r w:rsidR="00C83250">
        <w:rPr>
          <w:sz w:val="24"/>
          <w:szCs w:val="24"/>
        </w:rPr>
        <w:tab/>
      </w:r>
      <w:r w:rsidR="0059590F">
        <w:rPr>
          <w:sz w:val="24"/>
          <w:szCs w:val="24"/>
          <w:lang w:val="en-US"/>
        </w:rPr>
        <w:t>7</w:t>
      </w:r>
    </w:p>
    <w:p w14:paraId="6A145146" w14:textId="73F26B4E" w:rsidR="00C83250" w:rsidRPr="008E3BE2" w:rsidRDefault="00C83250" w:rsidP="00C83250">
      <w:pPr>
        <w:tabs>
          <w:tab w:val="decimal" w:leader="dot" w:pos="8505"/>
          <w:tab w:val="right" w:pos="9072"/>
        </w:tabs>
        <w:spacing w:line="360" w:lineRule="auto"/>
        <w:ind w:right="284"/>
        <w:jc w:val="both"/>
        <w:rPr>
          <w:sz w:val="24"/>
          <w:szCs w:val="24"/>
          <w:lang w:val="en-US"/>
        </w:rPr>
      </w:pPr>
      <w:r w:rsidRPr="00A2676F">
        <w:rPr>
          <w:rFonts w:eastAsia="Adobe Fangsong Std R"/>
          <w:sz w:val="24"/>
          <w:szCs w:val="24"/>
          <w:lang w:val="en-US"/>
        </w:rPr>
        <w:t xml:space="preserve">Gambar </w:t>
      </w:r>
      <w:r w:rsidR="00764BE7">
        <w:rPr>
          <w:rFonts w:eastAsia="Adobe Fangsong Std R"/>
          <w:sz w:val="24"/>
          <w:szCs w:val="24"/>
          <w:lang w:val="en-US"/>
        </w:rPr>
        <w:t>2.4</w:t>
      </w:r>
      <w:r w:rsidRPr="00A2676F">
        <w:rPr>
          <w:rFonts w:eastAsia="Adobe Fangsong Std R"/>
          <w:sz w:val="24"/>
          <w:szCs w:val="24"/>
          <w:lang w:val="en-US"/>
        </w:rPr>
        <w:t xml:space="preserve"> </w:t>
      </w:r>
      <w:r w:rsidR="00764BE7">
        <w:rPr>
          <w:rFonts w:eastAsia="Adobe Fangsong Std R"/>
          <w:sz w:val="24"/>
          <w:szCs w:val="24"/>
          <w:lang w:val="en-US"/>
        </w:rPr>
        <w:t>Geser Tanah</w:t>
      </w:r>
      <w:r>
        <w:rPr>
          <w:sz w:val="24"/>
          <w:szCs w:val="24"/>
        </w:rPr>
        <w:tab/>
      </w:r>
      <w:r w:rsidR="0059590F">
        <w:rPr>
          <w:sz w:val="24"/>
          <w:szCs w:val="24"/>
          <w:lang w:val="en-US"/>
        </w:rPr>
        <w:t>14</w:t>
      </w:r>
    </w:p>
    <w:p w14:paraId="287ED61A" w14:textId="3C812E55" w:rsidR="00C83250" w:rsidRPr="008E3BE2" w:rsidRDefault="00C83250" w:rsidP="00C83250">
      <w:pPr>
        <w:tabs>
          <w:tab w:val="decimal" w:leader="dot" w:pos="8505"/>
          <w:tab w:val="right" w:pos="9072"/>
        </w:tabs>
        <w:spacing w:line="360" w:lineRule="auto"/>
        <w:ind w:right="284"/>
        <w:jc w:val="both"/>
        <w:rPr>
          <w:sz w:val="24"/>
          <w:szCs w:val="24"/>
          <w:lang w:val="en-US"/>
        </w:rPr>
      </w:pPr>
      <w:bookmarkStart w:id="1" w:name="_Hlk77361678"/>
      <w:r w:rsidRPr="00631BE7">
        <w:rPr>
          <w:rFonts w:eastAsia="Adobe Fangsong Std R"/>
          <w:sz w:val="24"/>
          <w:szCs w:val="24"/>
          <w:lang w:val="en-US"/>
        </w:rPr>
        <w:t xml:space="preserve">Gambar </w:t>
      </w:r>
      <w:r w:rsidR="00764BE7">
        <w:rPr>
          <w:rFonts w:eastAsia="Adobe Fangsong Std R"/>
          <w:sz w:val="24"/>
          <w:szCs w:val="24"/>
          <w:lang w:val="en-US"/>
        </w:rPr>
        <w:t>2.5</w:t>
      </w:r>
      <w:r>
        <w:rPr>
          <w:rFonts w:eastAsia="Adobe Fangsong Std R"/>
          <w:sz w:val="24"/>
          <w:szCs w:val="24"/>
          <w:lang w:val="en-US"/>
        </w:rPr>
        <w:t xml:space="preserve"> </w:t>
      </w:r>
      <w:bookmarkEnd w:id="1"/>
      <w:r w:rsidR="00764BE7">
        <w:rPr>
          <w:rFonts w:eastAsia="Adobe Fangsong Std R"/>
          <w:sz w:val="24"/>
          <w:szCs w:val="24"/>
          <w:lang w:val="en-US"/>
        </w:rPr>
        <w:t>Tegangan Geser Dan Regangan</w:t>
      </w:r>
      <w:r w:rsidRPr="008E3BE2">
        <w:rPr>
          <w:sz w:val="24"/>
          <w:szCs w:val="24"/>
        </w:rPr>
        <w:tab/>
      </w:r>
      <w:r w:rsidR="0059590F">
        <w:rPr>
          <w:sz w:val="24"/>
          <w:szCs w:val="24"/>
          <w:lang w:val="en-US"/>
        </w:rPr>
        <w:t>14</w:t>
      </w:r>
    </w:p>
    <w:p w14:paraId="24E87DF6" w14:textId="06423A80" w:rsidR="00C83250" w:rsidRPr="008E3BE2" w:rsidRDefault="00764BE7" w:rsidP="00C83250">
      <w:pPr>
        <w:tabs>
          <w:tab w:val="decimal" w:leader="dot" w:pos="8505"/>
          <w:tab w:val="right" w:pos="9072"/>
        </w:tabs>
        <w:spacing w:line="360" w:lineRule="auto"/>
        <w:ind w:right="284"/>
        <w:jc w:val="both"/>
        <w:rPr>
          <w:sz w:val="24"/>
          <w:szCs w:val="24"/>
          <w:lang w:val="en-US"/>
        </w:rPr>
      </w:pPr>
      <w:r>
        <w:rPr>
          <w:sz w:val="24"/>
          <w:szCs w:val="24"/>
          <w:lang w:val="en-US"/>
        </w:rPr>
        <w:t>Gambar 2.6</w:t>
      </w:r>
      <w:r w:rsidR="00C83250" w:rsidRPr="00ED1F25">
        <w:rPr>
          <w:sz w:val="24"/>
          <w:szCs w:val="24"/>
          <w:lang w:val="en-US"/>
        </w:rPr>
        <w:t xml:space="preserve"> </w:t>
      </w:r>
      <w:r>
        <w:rPr>
          <w:sz w:val="24"/>
          <w:szCs w:val="24"/>
          <w:lang w:val="en-US"/>
        </w:rPr>
        <w:t>Tegangan Karakteristik Tanah</w:t>
      </w:r>
      <w:r w:rsidR="00C83250" w:rsidRPr="008E3BE2">
        <w:rPr>
          <w:sz w:val="24"/>
          <w:szCs w:val="24"/>
        </w:rPr>
        <w:tab/>
      </w:r>
      <w:r w:rsidR="00716134">
        <w:rPr>
          <w:sz w:val="24"/>
          <w:szCs w:val="24"/>
          <w:lang w:val="en-US"/>
        </w:rPr>
        <w:t>1</w:t>
      </w:r>
      <w:r w:rsidR="0059590F">
        <w:rPr>
          <w:sz w:val="24"/>
          <w:szCs w:val="24"/>
          <w:lang w:val="en-US"/>
        </w:rPr>
        <w:t>4</w:t>
      </w:r>
    </w:p>
    <w:p w14:paraId="06350A08" w14:textId="436FD2DA" w:rsidR="00C83250" w:rsidRPr="008E3BE2" w:rsidRDefault="00764BE7" w:rsidP="00C83250">
      <w:pPr>
        <w:tabs>
          <w:tab w:val="decimal" w:leader="dot" w:pos="8505"/>
          <w:tab w:val="right" w:pos="9072"/>
        </w:tabs>
        <w:spacing w:line="360" w:lineRule="auto"/>
        <w:ind w:right="284"/>
        <w:jc w:val="both"/>
        <w:rPr>
          <w:sz w:val="24"/>
          <w:szCs w:val="24"/>
          <w:lang w:val="en-US"/>
        </w:rPr>
      </w:pPr>
      <w:r>
        <w:rPr>
          <w:sz w:val="24"/>
          <w:szCs w:val="24"/>
          <w:lang w:val="en-US"/>
        </w:rPr>
        <w:t>Gambar 2.7</w:t>
      </w:r>
      <w:r w:rsidR="00C83250" w:rsidRPr="00ED1F25">
        <w:rPr>
          <w:sz w:val="24"/>
          <w:szCs w:val="24"/>
          <w:lang w:val="en-US"/>
        </w:rPr>
        <w:t xml:space="preserve"> </w:t>
      </w:r>
      <w:r>
        <w:rPr>
          <w:sz w:val="24"/>
          <w:szCs w:val="24"/>
          <w:lang w:val="en-US"/>
        </w:rPr>
        <w:t>Tekanan Air Pori Dan Tekanan Efektif</w:t>
      </w:r>
      <w:r w:rsidR="00C83250" w:rsidRPr="008E3BE2">
        <w:rPr>
          <w:sz w:val="24"/>
          <w:szCs w:val="24"/>
        </w:rPr>
        <w:tab/>
      </w:r>
      <w:r w:rsidR="0059590F">
        <w:rPr>
          <w:sz w:val="24"/>
          <w:szCs w:val="24"/>
          <w:lang w:val="en-US"/>
        </w:rPr>
        <w:t>15</w:t>
      </w:r>
    </w:p>
    <w:p w14:paraId="3BCE8935" w14:textId="6A58C7DA" w:rsidR="00C83250" w:rsidRPr="008E3BE2" w:rsidRDefault="00764BE7" w:rsidP="00C83250">
      <w:pPr>
        <w:tabs>
          <w:tab w:val="decimal" w:leader="dot" w:pos="8505"/>
          <w:tab w:val="right" w:pos="9072"/>
        </w:tabs>
        <w:spacing w:line="360" w:lineRule="auto"/>
        <w:ind w:right="284"/>
        <w:jc w:val="both"/>
        <w:rPr>
          <w:sz w:val="24"/>
          <w:szCs w:val="24"/>
          <w:lang w:val="en-US"/>
        </w:rPr>
      </w:pPr>
      <w:r>
        <w:rPr>
          <w:sz w:val="24"/>
          <w:szCs w:val="24"/>
          <w:lang w:val="en-US"/>
        </w:rPr>
        <w:t>Gambar 2.8</w:t>
      </w:r>
      <w:r w:rsidR="00C83250" w:rsidRPr="00ED1F25">
        <w:rPr>
          <w:sz w:val="24"/>
          <w:szCs w:val="24"/>
          <w:lang w:val="en-US"/>
        </w:rPr>
        <w:t xml:space="preserve"> </w:t>
      </w:r>
      <w:r>
        <w:rPr>
          <w:sz w:val="24"/>
          <w:szCs w:val="24"/>
          <w:lang w:val="en-US"/>
        </w:rPr>
        <w:t>Penetrasi Dengan SPT</w:t>
      </w:r>
      <w:r w:rsidR="00C83250" w:rsidRPr="008E3BE2">
        <w:rPr>
          <w:sz w:val="24"/>
          <w:szCs w:val="24"/>
        </w:rPr>
        <w:tab/>
      </w:r>
      <w:r w:rsidR="0059590F">
        <w:rPr>
          <w:sz w:val="24"/>
          <w:szCs w:val="24"/>
          <w:lang w:val="en-US"/>
        </w:rPr>
        <w:t>18</w:t>
      </w:r>
    </w:p>
    <w:p w14:paraId="7D7287D9" w14:textId="37109BBF" w:rsidR="00C83250" w:rsidRPr="008E3BE2" w:rsidRDefault="00764BE7" w:rsidP="00C83250">
      <w:pPr>
        <w:tabs>
          <w:tab w:val="decimal" w:leader="dot" w:pos="8505"/>
          <w:tab w:val="right" w:pos="9072"/>
        </w:tabs>
        <w:spacing w:line="360" w:lineRule="auto"/>
        <w:ind w:right="284"/>
        <w:jc w:val="both"/>
        <w:rPr>
          <w:sz w:val="24"/>
          <w:szCs w:val="24"/>
          <w:lang w:val="en-US"/>
        </w:rPr>
      </w:pPr>
      <w:r>
        <w:rPr>
          <w:sz w:val="24"/>
          <w:szCs w:val="24"/>
          <w:lang w:val="en-US"/>
        </w:rPr>
        <w:t>Gambar 2.9</w:t>
      </w:r>
      <w:r w:rsidR="00C83250" w:rsidRPr="00ED1F25">
        <w:rPr>
          <w:sz w:val="24"/>
          <w:szCs w:val="24"/>
          <w:lang w:val="en-US"/>
        </w:rPr>
        <w:t xml:space="preserve"> </w:t>
      </w:r>
      <w:r>
        <w:rPr>
          <w:sz w:val="24"/>
          <w:szCs w:val="24"/>
          <w:lang w:val="en-US"/>
        </w:rPr>
        <w:t xml:space="preserve">Jenis-jenis </w:t>
      </w:r>
      <w:r w:rsidR="004F21D5">
        <w:rPr>
          <w:i/>
          <w:sz w:val="24"/>
          <w:szCs w:val="24"/>
          <w:lang w:val="en-US"/>
        </w:rPr>
        <w:t>Bored Pile</w:t>
      </w:r>
      <w:r w:rsidR="00C83250">
        <w:rPr>
          <w:sz w:val="24"/>
          <w:szCs w:val="24"/>
          <w:lang w:val="en-US"/>
        </w:rPr>
        <w:t xml:space="preserve"> </w:t>
      </w:r>
      <w:r w:rsidR="00C83250" w:rsidRPr="008E3BE2">
        <w:rPr>
          <w:sz w:val="24"/>
          <w:szCs w:val="24"/>
        </w:rPr>
        <w:tab/>
      </w:r>
      <w:r w:rsidR="0059590F">
        <w:rPr>
          <w:sz w:val="24"/>
          <w:szCs w:val="24"/>
          <w:lang w:val="en-US"/>
        </w:rPr>
        <w:t>24</w:t>
      </w:r>
    </w:p>
    <w:p w14:paraId="2DD2889E" w14:textId="5BBCAEFF" w:rsidR="00C83250" w:rsidRPr="008E3BE2" w:rsidRDefault="00764BE7" w:rsidP="00C83250">
      <w:pPr>
        <w:tabs>
          <w:tab w:val="decimal" w:leader="dot" w:pos="8505"/>
          <w:tab w:val="right" w:pos="9072"/>
        </w:tabs>
        <w:spacing w:line="360" w:lineRule="auto"/>
        <w:ind w:right="284"/>
        <w:jc w:val="both"/>
        <w:rPr>
          <w:sz w:val="24"/>
          <w:szCs w:val="24"/>
          <w:lang w:val="en-US"/>
        </w:rPr>
      </w:pPr>
      <w:r>
        <w:rPr>
          <w:sz w:val="24"/>
          <w:szCs w:val="24"/>
          <w:lang w:val="en-US"/>
        </w:rPr>
        <w:t>Gambar 2.10</w:t>
      </w:r>
      <w:r w:rsidR="00C83250" w:rsidRPr="00ED1F25">
        <w:rPr>
          <w:sz w:val="24"/>
          <w:szCs w:val="24"/>
          <w:lang w:val="en-US"/>
        </w:rPr>
        <w:t xml:space="preserve"> </w:t>
      </w:r>
      <w:r>
        <w:rPr>
          <w:sz w:val="24"/>
          <w:szCs w:val="24"/>
          <w:lang w:val="en-US"/>
        </w:rPr>
        <w:t>Metode Kering (</w:t>
      </w:r>
      <w:r>
        <w:rPr>
          <w:i/>
          <w:sz w:val="24"/>
          <w:szCs w:val="24"/>
          <w:lang w:val="en-US"/>
        </w:rPr>
        <w:t>Dry Method</w:t>
      </w:r>
      <w:r>
        <w:rPr>
          <w:sz w:val="24"/>
          <w:szCs w:val="24"/>
          <w:lang w:val="en-US"/>
        </w:rPr>
        <w:t>)</w:t>
      </w:r>
      <w:r w:rsidR="00C83250" w:rsidRPr="008E3BE2">
        <w:rPr>
          <w:sz w:val="24"/>
          <w:szCs w:val="24"/>
        </w:rPr>
        <w:tab/>
      </w:r>
      <w:r w:rsidR="0059590F">
        <w:rPr>
          <w:sz w:val="24"/>
          <w:szCs w:val="24"/>
          <w:lang w:val="en-US"/>
        </w:rPr>
        <w:t>26</w:t>
      </w:r>
    </w:p>
    <w:p w14:paraId="00CFE7C0" w14:textId="4AFC4477" w:rsidR="00C83250" w:rsidRPr="008E3BE2" w:rsidRDefault="00764BE7" w:rsidP="00C83250">
      <w:pPr>
        <w:tabs>
          <w:tab w:val="decimal" w:leader="dot" w:pos="8505"/>
          <w:tab w:val="right" w:pos="9072"/>
        </w:tabs>
        <w:spacing w:line="360" w:lineRule="auto"/>
        <w:ind w:right="284"/>
        <w:jc w:val="both"/>
        <w:rPr>
          <w:sz w:val="24"/>
          <w:szCs w:val="24"/>
          <w:lang w:val="en-US"/>
        </w:rPr>
      </w:pPr>
      <w:r>
        <w:rPr>
          <w:sz w:val="24"/>
          <w:szCs w:val="24"/>
          <w:lang w:val="en-US"/>
        </w:rPr>
        <w:t>Gambar 2.11</w:t>
      </w:r>
      <w:r w:rsidR="00C83250" w:rsidRPr="00ED1F25">
        <w:rPr>
          <w:sz w:val="24"/>
          <w:szCs w:val="24"/>
          <w:lang w:val="en-US"/>
        </w:rPr>
        <w:t xml:space="preserve"> </w:t>
      </w:r>
      <w:r>
        <w:rPr>
          <w:sz w:val="24"/>
          <w:szCs w:val="24"/>
          <w:lang w:val="en-US"/>
        </w:rPr>
        <w:t xml:space="preserve">Metode </w:t>
      </w:r>
      <w:r>
        <w:rPr>
          <w:i/>
          <w:sz w:val="24"/>
          <w:szCs w:val="24"/>
          <w:lang w:val="en-US"/>
        </w:rPr>
        <w:t>Casing</w:t>
      </w:r>
      <w:r w:rsidR="00C83250" w:rsidRPr="008E3BE2">
        <w:rPr>
          <w:sz w:val="24"/>
          <w:szCs w:val="24"/>
        </w:rPr>
        <w:tab/>
      </w:r>
      <w:r w:rsidR="0059590F">
        <w:rPr>
          <w:sz w:val="24"/>
          <w:szCs w:val="24"/>
          <w:lang w:val="en-US"/>
        </w:rPr>
        <w:t>27</w:t>
      </w:r>
    </w:p>
    <w:p w14:paraId="42FA55C4" w14:textId="6DCE336D" w:rsidR="00C83250" w:rsidRPr="008E3BE2" w:rsidRDefault="00764BE7" w:rsidP="00C83250">
      <w:pPr>
        <w:tabs>
          <w:tab w:val="decimal" w:leader="dot" w:pos="8505"/>
          <w:tab w:val="right" w:pos="9072"/>
        </w:tabs>
        <w:spacing w:line="360" w:lineRule="auto"/>
        <w:ind w:right="284"/>
        <w:jc w:val="both"/>
        <w:rPr>
          <w:sz w:val="24"/>
          <w:szCs w:val="24"/>
          <w:lang w:val="en-US"/>
        </w:rPr>
      </w:pPr>
      <w:r>
        <w:rPr>
          <w:sz w:val="24"/>
          <w:szCs w:val="24"/>
          <w:lang w:val="en-US"/>
        </w:rPr>
        <w:t>Gambar 2.12</w:t>
      </w:r>
      <w:r w:rsidR="00C83250" w:rsidRPr="00ED1F25">
        <w:rPr>
          <w:sz w:val="24"/>
          <w:szCs w:val="24"/>
          <w:lang w:val="en-US"/>
        </w:rPr>
        <w:t xml:space="preserve"> </w:t>
      </w:r>
      <w:r>
        <w:rPr>
          <w:sz w:val="24"/>
          <w:szCs w:val="24"/>
          <w:lang w:val="en-US"/>
        </w:rPr>
        <w:t>Metode Basah (</w:t>
      </w:r>
      <w:r>
        <w:rPr>
          <w:i/>
          <w:sz w:val="24"/>
          <w:szCs w:val="24"/>
          <w:lang w:val="en-US"/>
        </w:rPr>
        <w:t>Wet Method</w:t>
      </w:r>
      <w:r>
        <w:rPr>
          <w:sz w:val="24"/>
          <w:szCs w:val="24"/>
          <w:lang w:val="en-US"/>
        </w:rPr>
        <w:t>)</w:t>
      </w:r>
      <w:r w:rsidR="00C83250">
        <w:rPr>
          <w:sz w:val="24"/>
          <w:szCs w:val="24"/>
          <w:lang w:val="en-US"/>
        </w:rPr>
        <w:t xml:space="preserve"> </w:t>
      </w:r>
      <w:r w:rsidR="00C83250" w:rsidRPr="008E3BE2">
        <w:rPr>
          <w:sz w:val="24"/>
          <w:szCs w:val="24"/>
        </w:rPr>
        <w:tab/>
      </w:r>
      <w:r w:rsidR="0059590F">
        <w:rPr>
          <w:sz w:val="24"/>
          <w:szCs w:val="24"/>
          <w:lang w:val="en-US"/>
        </w:rPr>
        <w:t>28</w:t>
      </w:r>
    </w:p>
    <w:p w14:paraId="18B90FB5" w14:textId="443EEE9F" w:rsidR="00C83250" w:rsidRDefault="00764BE7" w:rsidP="00764BE7">
      <w:pPr>
        <w:tabs>
          <w:tab w:val="decimal" w:leader="dot" w:pos="8505"/>
          <w:tab w:val="right" w:pos="9072"/>
        </w:tabs>
        <w:spacing w:line="360" w:lineRule="auto"/>
        <w:ind w:right="284"/>
        <w:jc w:val="both"/>
        <w:rPr>
          <w:sz w:val="24"/>
          <w:szCs w:val="24"/>
          <w:lang w:val="en-US"/>
        </w:rPr>
      </w:pPr>
      <w:r>
        <w:rPr>
          <w:sz w:val="24"/>
          <w:szCs w:val="24"/>
          <w:lang w:val="en-US"/>
        </w:rPr>
        <w:t>Gambar 2.13</w:t>
      </w:r>
      <w:r w:rsidR="00C83250" w:rsidRPr="00ED1F25">
        <w:rPr>
          <w:sz w:val="24"/>
          <w:szCs w:val="24"/>
          <w:lang w:val="en-US"/>
        </w:rPr>
        <w:t xml:space="preserve"> </w:t>
      </w:r>
      <w:r>
        <w:rPr>
          <w:sz w:val="24"/>
          <w:szCs w:val="24"/>
          <w:lang w:val="en-US"/>
        </w:rPr>
        <w:t xml:space="preserve">Pondasi </w:t>
      </w:r>
      <w:r w:rsidR="004F21D5">
        <w:rPr>
          <w:i/>
          <w:sz w:val="24"/>
          <w:szCs w:val="24"/>
          <w:lang w:val="en-US"/>
        </w:rPr>
        <w:t>Bored Pile</w:t>
      </w:r>
      <w:r>
        <w:rPr>
          <w:i/>
          <w:sz w:val="24"/>
          <w:szCs w:val="24"/>
          <w:lang w:val="en-US"/>
        </w:rPr>
        <w:t xml:space="preserve"> </w:t>
      </w:r>
      <w:r>
        <w:rPr>
          <w:sz w:val="24"/>
          <w:szCs w:val="24"/>
          <w:lang w:val="en-US"/>
        </w:rPr>
        <w:t>Ditinjau Dari Cara Menyalurkan Bebannya</w:t>
      </w:r>
      <w:r w:rsidR="00C83250" w:rsidRPr="008E3BE2">
        <w:rPr>
          <w:sz w:val="24"/>
          <w:szCs w:val="24"/>
        </w:rPr>
        <w:tab/>
      </w:r>
      <w:r w:rsidR="0059590F">
        <w:rPr>
          <w:sz w:val="24"/>
          <w:szCs w:val="24"/>
          <w:lang w:val="en-US"/>
        </w:rPr>
        <w:t>30</w:t>
      </w:r>
    </w:p>
    <w:p w14:paraId="18C892DA" w14:textId="688DD584" w:rsidR="0059590F" w:rsidRDefault="0059590F" w:rsidP="0059590F">
      <w:pPr>
        <w:tabs>
          <w:tab w:val="decimal" w:leader="dot" w:pos="8505"/>
          <w:tab w:val="right" w:pos="9072"/>
        </w:tabs>
        <w:spacing w:line="360" w:lineRule="auto"/>
        <w:ind w:right="284"/>
        <w:jc w:val="both"/>
        <w:rPr>
          <w:sz w:val="24"/>
          <w:szCs w:val="24"/>
          <w:lang w:val="en-US"/>
        </w:rPr>
      </w:pPr>
      <w:r>
        <w:rPr>
          <w:sz w:val="24"/>
          <w:szCs w:val="24"/>
          <w:lang w:val="en-US"/>
        </w:rPr>
        <w:t>Gambar 2.14</w:t>
      </w:r>
      <w:r w:rsidRPr="00ED1F25">
        <w:rPr>
          <w:sz w:val="24"/>
          <w:szCs w:val="24"/>
          <w:lang w:val="en-US"/>
        </w:rPr>
        <w:t xml:space="preserve"> </w:t>
      </w:r>
      <w:r>
        <w:rPr>
          <w:sz w:val="24"/>
          <w:szCs w:val="24"/>
          <w:lang w:val="en-US"/>
        </w:rPr>
        <w:t>Tampilan CAPWAP</w:t>
      </w:r>
      <w:r w:rsidRPr="008E3BE2">
        <w:rPr>
          <w:sz w:val="24"/>
          <w:szCs w:val="24"/>
        </w:rPr>
        <w:tab/>
      </w:r>
      <w:r>
        <w:rPr>
          <w:sz w:val="24"/>
          <w:szCs w:val="24"/>
          <w:lang w:val="en-US"/>
        </w:rPr>
        <w:t>33</w:t>
      </w:r>
    </w:p>
    <w:p w14:paraId="61B67E19" w14:textId="6C16925D" w:rsidR="0059590F" w:rsidRDefault="0059590F" w:rsidP="0059590F">
      <w:pPr>
        <w:tabs>
          <w:tab w:val="decimal" w:leader="dot" w:pos="8505"/>
          <w:tab w:val="right" w:pos="9072"/>
        </w:tabs>
        <w:spacing w:line="360" w:lineRule="auto"/>
        <w:ind w:right="284"/>
        <w:jc w:val="both"/>
        <w:rPr>
          <w:sz w:val="24"/>
          <w:szCs w:val="24"/>
          <w:lang w:val="en-US"/>
        </w:rPr>
      </w:pPr>
      <w:r>
        <w:rPr>
          <w:sz w:val="24"/>
          <w:szCs w:val="24"/>
          <w:lang w:val="en-US"/>
        </w:rPr>
        <w:t>Gambar 2.15</w:t>
      </w:r>
      <w:r w:rsidRPr="00ED1F25">
        <w:rPr>
          <w:sz w:val="24"/>
          <w:szCs w:val="24"/>
          <w:lang w:val="en-US"/>
        </w:rPr>
        <w:t xml:space="preserve"> </w:t>
      </w:r>
      <w:r>
        <w:rPr>
          <w:sz w:val="24"/>
          <w:szCs w:val="24"/>
          <w:lang w:val="en-US"/>
        </w:rPr>
        <w:t>Alat Uji PDA</w:t>
      </w:r>
      <w:r w:rsidRPr="008E3BE2">
        <w:rPr>
          <w:sz w:val="24"/>
          <w:szCs w:val="24"/>
        </w:rPr>
        <w:tab/>
      </w:r>
      <w:r>
        <w:rPr>
          <w:sz w:val="24"/>
          <w:szCs w:val="24"/>
          <w:lang w:val="en-US"/>
        </w:rPr>
        <w:t>33</w:t>
      </w:r>
    </w:p>
    <w:p w14:paraId="31107B2C" w14:textId="7DCA041E" w:rsidR="0059590F" w:rsidRDefault="0059590F" w:rsidP="0059590F">
      <w:pPr>
        <w:tabs>
          <w:tab w:val="decimal" w:leader="dot" w:pos="8505"/>
          <w:tab w:val="right" w:pos="9072"/>
        </w:tabs>
        <w:spacing w:line="360" w:lineRule="auto"/>
        <w:ind w:right="284"/>
        <w:jc w:val="both"/>
        <w:rPr>
          <w:sz w:val="24"/>
          <w:szCs w:val="24"/>
          <w:lang w:val="en-US"/>
        </w:rPr>
      </w:pPr>
      <w:r>
        <w:rPr>
          <w:sz w:val="24"/>
          <w:szCs w:val="24"/>
          <w:lang w:val="en-US"/>
        </w:rPr>
        <w:t>Gambar 2.16</w:t>
      </w:r>
      <w:r w:rsidRPr="00ED1F25">
        <w:rPr>
          <w:sz w:val="24"/>
          <w:szCs w:val="24"/>
          <w:lang w:val="en-US"/>
        </w:rPr>
        <w:t xml:space="preserve"> </w:t>
      </w:r>
      <w:r>
        <w:rPr>
          <w:sz w:val="24"/>
          <w:szCs w:val="24"/>
          <w:lang w:val="en-US"/>
        </w:rPr>
        <w:t>Tampilan Alat Uji PDA</w:t>
      </w:r>
      <w:r w:rsidRPr="008E3BE2">
        <w:rPr>
          <w:sz w:val="24"/>
          <w:szCs w:val="24"/>
        </w:rPr>
        <w:tab/>
      </w:r>
      <w:r>
        <w:rPr>
          <w:sz w:val="24"/>
          <w:szCs w:val="24"/>
          <w:lang w:val="en-US"/>
        </w:rPr>
        <w:t>34</w:t>
      </w:r>
    </w:p>
    <w:p w14:paraId="0E9C46FB" w14:textId="077A0EA7" w:rsidR="00E970F5" w:rsidRDefault="0059590F" w:rsidP="00E970F5">
      <w:pPr>
        <w:tabs>
          <w:tab w:val="decimal" w:leader="dot" w:pos="8505"/>
          <w:tab w:val="right" w:pos="9072"/>
        </w:tabs>
        <w:spacing w:line="360" w:lineRule="auto"/>
        <w:ind w:right="284"/>
        <w:jc w:val="both"/>
        <w:rPr>
          <w:sz w:val="24"/>
          <w:szCs w:val="24"/>
          <w:lang w:val="en-US"/>
        </w:rPr>
      </w:pPr>
      <w:r>
        <w:rPr>
          <w:sz w:val="24"/>
          <w:szCs w:val="24"/>
          <w:lang w:val="en-US"/>
        </w:rPr>
        <w:t>Gambar 2.17</w:t>
      </w:r>
      <w:r w:rsidR="00E970F5" w:rsidRPr="00ED1F25">
        <w:rPr>
          <w:sz w:val="24"/>
          <w:szCs w:val="24"/>
          <w:lang w:val="en-US"/>
        </w:rPr>
        <w:t xml:space="preserve"> </w:t>
      </w:r>
      <w:r w:rsidR="00E970F5">
        <w:rPr>
          <w:sz w:val="24"/>
          <w:szCs w:val="24"/>
          <w:lang w:val="en-US"/>
        </w:rPr>
        <w:t xml:space="preserve">Daya Dukung </w:t>
      </w:r>
      <w:r w:rsidR="004F21D5">
        <w:rPr>
          <w:i/>
          <w:sz w:val="24"/>
          <w:szCs w:val="24"/>
          <w:lang w:val="en-US"/>
        </w:rPr>
        <w:t>Bored Pile</w:t>
      </w:r>
      <w:r w:rsidR="00E970F5">
        <w:rPr>
          <w:i/>
          <w:sz w:val="24"/>
          <w:szCs w:val="24"/>
          <w:lang w:val="en-US"/>
        </w:rPr>
        <w:t xml:space="preserve"> </w:t>
      </w:r>
      <w:r w:rsidR="00E970F5">
        <w:rPr>
          <w:sz w:val="24"/>
          <w:szCs w:val="24"/>
          <w:lang w:val="en-US"/>
        </w:rPr>
        <w:t>Pada Tanah Pasir</w:t>
      </w:r>
      <w:r w:rsidR="00E970F5" w:rsidRPr="008E3BE2">
        <w:rPr>
          <w:sz w:val="24"/>
          <w:szCs w:val="24"/>
        </w:rPr>
        <w:tab/>
      </w:r>
      <w:r>
        <w:rPr>
          <w:sz w:val="24"/>
          <w:szCs w:val="24"/>
          <w:lang w:val="en-US"/>
        </w:rPr>
        <w:t>38</w:t>
      </w:r>
    </w:p>
    <w:p w14:paraId="1C5BD5D1" w14:textId="05D0A39E" w:rsidR="00C83250" w:rsidRDefault="00764BE7" w:rsidP="00C83250">
      <w:pPr>
        <w:tabs>
          <w:tab w:val="decimal" w:leader="dot" w:pos="8505"/>
          <w:tab w:val="right" w:pos="9072"/>
        </w:tabs>
        <w:spacing w:line="360" w:lineRule="auto"/>
        <w:ind w:right="284"/>
        <w:jc w:val="both"/>
        <w:rPr>
          <w:sz w:val="24"/>
          <w:szCs w:val="24"/>
          <w:lang w:val="en-US"/>
        </w:rPr>
      </w:pPr>
      <w:r>
        <w:rPr>
          <w:sz w:val="24"/>
          <w:szCs w:val="24"/>
          <w:lang w:val="en-US"/>
        </w:rPr>
        <w:t>Gamb</w:t>
      </w:r>
      <w:r w:rsidR="0059590F">
        <w:rPr>
          <w:sz w:val="24"/>
          <w:szCs w:val="24"/>
          <w:lang w:val="en-US"/>
        </w:rPr>
        <w:t>ar 2.18</w:t>
      </w:r>
      <w:r w:rsidR="00C83250" w:rsidRPr="00ED1F25">
        <w:rPr>
          <w:sz w:val="24"/>
          <w:szCs w:val="24"/>
          <w:lang w:val="en-US"/>
        </w:rPr>
        <w:t xml:space="preserve"> </w:t>
      </w:r>
      <w:r w:rsidR="00716134">
        <w:rPr>
          <w:sz w:val="24"/>
          <w:szCs w:val="24"/>
          <w:lang w:val="en-US"/>
        </w:rPr>
        <w:t>Tahanan Geser Selimut</w:t>
      </w:r>
      <w:r>
        <w:rPr>
          <w:sz w:val="24"/>
          <w:szCs w:val="24"/>
          <w:lang w:val="en-US"/>
        </w:rPr>
        <w:t xml:space="preserve"> </w:t>
      </w:r>
      <w:r w:rsidR="004F21D5">
        <w:rPr>
          <w:i/>
          <w:sz w:val="24"/>
          <w:szCs w:val="24"/>
          <w:lang w:val="en-US"/>
        </w:rPr>
        <w:t>Bored Pile</w:t>
      </w:r>
      <w:r>
        <w:rPr>
          <w:i/>
          <w:sz w:val="24"/>
          <w:szCs w:val="24"/>
          <w:lang w:val="en-US"/>
        </w:rPr>
        <w:t xml:space="preserve"> </w:t>
      </w:r>
      <w:r>
        <w:rPr>
          <w:sz w:val="24"/>
          <w:szCs w:val="24"/>
          <w:lang w:val="en-US"/>
        </w:rPr>
        <w:t>Pada Tanah Non Kohesif</w:t>
      </w:r>
      <w:r w:rsidR="00C83250" w:rsidRPr="008E3BE2">
        <w:rPr>
          <w:sz w:val="24"/>
          <w:szCs w:val="24"/>
        </w:rPr>
        <w:tab/>
      </w:r>
      <w:r w:rsidR="00716134">
        <w:rPr>
          <w:sz w:val="24"/>
          <w:szCs w:val="24"/>
          <w:lang w:val="en-US"/>
        </w:rPr>
        <w:t>39</w:t>
      </w:r>
    </w:p>
    <w:p w14:paraId="0A26631C" w14:textId="3BE66094" w:rsidR="00E970F5" w:rsidRPr="00764BE7" w:rsidRDefault="0059590F" w:rsidP="00E970F5">
      <w:pPr>
        <w:tabs>
          <w:tab w:val="decimal" w:leader="dot" w:pos="8505"/>
          <w:tab w:val="right" w:pos="9072"/>
        </w:tabs>
        <w:spacing w:line="360" w:lineRule="auto"/>
        <w:ind w:right="284"/>
        <w:jc w:val="both"/>
        <w:rPr>
          <w:sz w:val="24"/>
          <w:szCs w:val="24"/>
          <w:lang w:val="en-US"/>
        </w:rPr>
      </w:pPr>
      <w:r>
        <w:rPr>
          <w:sz w:val="24"/>
          <w:szCs w:val="24"/>
          <w:lang w:val="en-US"/>
        </w:rPr>
        <w:t>Gambar 2.19</w:t>
      </w:r>
      <w:r w:rsidR="00E970F5" w:rsidRPr="00ED1F25">
        <w:rPr>
          <w:sz w:val="24"/>
          <w:szCs w:val="24"/>
          <w:lang w:val="en-US"/>
        </w:rPr>
        <w:t xml:space="preserve"> </w:t>
      </w:r>
      <w:r w:rsidR="00E970F5">
        <w:rPr>
          <w:sz w:val="24"/>
          <w:szCs w:val="24"/>
          <w:lang w:val="en-US"/>
        </w:rPr>
        <w:t>Defleksi dan Mekanisme Keruntuhan Pondasi (a) Pondasi Tiang</w:t>
      </w:r>
    </w:p>
    <w:p w14:paraId="7DB4D4C7" w14:textId="0172CFC6" w:rsidR="00E970F5" w:rsidRDefault="00E970F5" w:rsidP="00922837">
      <w:pPr>
        <w:tabs>
          <w:tab w:val="decimal" w:leader="dot" w:pos="8505"/>
          <w:tab w:val="right" w:pos="9072"/>
        </w:tabs>
        <w:spacing w:line="360" w:lineRule="auto"/>
        <w:ind w:left="1361" w:right="284"/>
        <w:jc w:val="both"/>
        <w:rPr>
          <w:sz w:val="24"/>
          <w:szCs w:val="24"/>
          <w:lang w:val="en-US"/>
        </w:rPr>
      </w:pPr>
      <w:r>
        <w:rPr>
          <w:sz w:val="24"/>
          <w:szCs w:val="24"/>
          <w:lang w:val="en-US"/>
        </w:rPr>
        <w:t>Pendek, (b) Pondasi Tiang Panjang</w:t>
      </w:r>
      <w:r w:rsidRPr="008E3BE2">
        <w:rPr>
          <w:sz w:val="24"/>
          <w:szCs w:val="24"/>
        </w:rPr>
        <w:tab/>
      </w:r>
      <w:r w:rsidR="0059590F">
        <w:rPr>
          <w:sz w:val="24"/>
          <w:szCs w:val="24"/>
          <w:lang w:val="en-US"/>
        </w:rPr>
        <w:t>4</w:t>
      </w:r>
      <w:r>
        <w:rPr>
          <w:sz w:val="24"/>
          <w:szCs w:val="24"/>
          <w:lang w:val="en-US"/>
        </w:rPr>
        <w:t>5</w:t>
      </w:r>
    </w:p>
    <w:p w14:paraId="1D53CB8F" w14:textId="653EC746" w:rsidR="00E970F5" w:rsidRPr="00764BE7" w:rsidRDefault="0059590F" w:rsidP="00E970F5">
      <w:pPr>
        <w:tabs>
          <w:tab w:val="decimal" w:leader="dot" w:pos="8505"/>
          <w:tab w:val="right" w:pos="9072"/>
        </w:tabs>
        <w:spacing w:line="360" w:lineRule="auto"/>
        <w:ind w:right="284"/>
        <w:jc w:val="both"/>
        <w:rPr>
          <w:sz w:val="24"/>
          <w:szCs w:val="24"/>
          <w:lang w:val="en-US"/>
        </w:rPr>
      </w:pPr>
      <w:r>
        <w:rPr>
          <w:sz w:val="24"/>
          <w:szCs w:val="24"/>
          <w:lang w:val="en-US"/>
        </w:rPr>
        <w:t>Gambar 2.20</w:t>
      </w:r>
      <w:r w:rsidR="00E970F5" w:rsidRPr="00ED1F25">
        <w:rPr>
          <w:sz w:val="24"/>
          <w:szCs w:val="24"/>
          <w:lang w:val="en-US"/>
        </w:rPr>
        <w:t xml:space="preserve"> </w:t>
      </w:r>
      <w:r w:rsidR="00E970F5">
        <w:rPr>
          <w:sz w:val="24"/>
          <w:szCs w:val="24"/>
          <w:lang w:val="en-US"/>
        </w:rPr>
        <w:t>Nilai Lateral H</w:t>
      </w:r>
      <w:r w:rsidR="00E970F5">
        <w:rPr>
          <w:sz w:val="24"/>
          <w:szCs w:val="24"/>
          <w:vertAlign w:val="subscript"/>
          <w:lang w:val="en-US"/>
        </w:rPr>
        <w:t>u</w:t>
      </w:r>
      <w:r w:rsidR="00E970F5">
        <w:rPr>
          <w:sz w:val="24"/>
          <w:szCs w:val="24"/>
          <w:lang w:val="en-US"/>
        </w:rPr>
        <w:t xml:space="preserve"> untuk Tiang Bebas Maupun Tiang Jepit Pada</w:t>
      </w:r>
    </w:p>
    <w:p w14:paraId="32B4EAC4" w14:textId="2980EC7E" w:rsidR="00E970F5" w:rsidRDefault="00E970F5" w:rsidP="00922837">
      <w:pPr>
        <w:tabs>
          <w:tab w:val="decimal" w:leader="dot" w:pos="8505"/>
          <w:tab w:val="right" w:pos="9072"/>
        </w:tabs>
        <w:spacing w:line="360" w:lineRule="auto"/>
        <w:ind w:left="1304" w:right="284"/>
        <w:jc w:val="both"/>
        <w:rPr>
          <w:sz w:val="24"/>
          <w:szCs w:val="24"/>
          <w:lang w:val="en-US"/>
        </w:rPr>
      </w:pPr>
      <w:r>
        <w:rPr>
          <w:sz w:val="24"/>
          <w:szCs w:val="24"/>
          <w:lang w:val="en-US"/>
        </w:rPr>
        <w:t>Tanah Kohesif</w:t>
      </w:r>
      <w:r w:rsidRPr="008E3BE2">
        <w:rPr>
          <w:sz w:val="24"/>
          <w:szCs w:val="24"/>
        </w:rPr>
        <w:tab/>
      </w:r>
      <w:r w:rsidR="0059590F">
        <w:rPr>
          <w:sz w:val="24"/>
          <w:szCs w:val="24"/>
          <w:lang w:val="en-US"/>
        </w:rPr>
        <w:t>4</w:t>
      </w:r>
      <w:r>
        <w:rPr>
          <w:sz w:val="24"/>
          <w:szCs w:val="24"/>
          <w:lang w:val="en-US"/>
        </w:rPr>
        <w:t>6</w:t>
      </w:r>
    </w:p>
    <w:p w14:paraId="619F356C" w14:textId="3CB36014" w:rsidR="00E970F5" w:rsidRPr="00764BE7" w:rsidRDefault="0059590F" w:rsidP="00E970F5">
      <w:pPr>
        <w:tabs>
          <w:tab w:val="decimal" w:leader="dot" w:pos="8505"/>
          <w:tab w:val="right" w:pos="9072"/>
        </w:tabs>
        <w:spacing w:line="360" w:lineRule="auto"/>
        <w:ind w:right="284"/>
        <w:jc w:val="both"/>
        <w:rPr>
          <w:sz w:val="24"/>
          <w:szCs w:val="24"/>
          <w:lang w:val="en-US"/>
        </w:rPr>
      </w:pPr>
      <w:r>
        <w:rPr>
          <w:sz w:val="24"/>
          <w:szCs w:val="24"/>
          <w:lang w:val="en-US"/>
        </w:rPr>
        <w:t>Gambar 2.21</w:t>
      </w:r>
      <w:r w:rsidR="00E970F5" w:rsidRPr="00ED1F25">
        <w:rPr>
          <w:sz w:val="24"/>
          <w:szCs w:val="24"/>
          <w:lang w:val="en-US"/>
        </w:rPr>
        <w:t xml:space="preserve"> </w:t>
      </w:r>
      <w:r w:rsidR="00E970F5">
        <w:rPr>
          <w:sz w:val="24"/>
          <w:szCs w:val="24"/>
          <w:lang w:val="en-US"/>
        </w:rPr>
        <w:t>Defleksi dan Mekanisme Keruntuhan Pondasi Tiang Dengan</w:t>
      </w:r>
    </w:p>
    <w:p w14:paraId="33D1505E" w14:textId="77777777" w:rsidR="00E970F5" w:rsidRDefault="00E970F5" w:rsidP="00922837">
      <w:pPr>
        <w:tabs>
          <w:tab w:val="decimal" w:leader="dot" w:pos="8505"/>
          <w:tab w:val="right" w:pos="9072"/>
        </w:tabs>
        <w:spacing w:line="360" w:lineRule="auto"/>
        <w:ind w:left="1361" w:right="284"/>
        <w:jc w:val="both"/>
        <w:rPr>
          <w:sz w:val="24"/>
          <w:szCs w:val="24"/>
          <w:lang w:val="en-US"/>
        </w:rPr>
      </w:pPr>
      <w:r>
        <w:rPr>
          <w:sz w:val="24"/>
          <w:szCs w:val="24"/>
          <w:lang w:val="en-US"/>
        </w:rPr>
        <w:t>Kondisi Kepala Tiang Terjepit Akibat Beban Lateral Pada</w:t>
      </w:r>
    </w:p>
    <w:p w14:paraId="000501B7" w14:textId="010F0B62" w:rsidR="00E970F5" w:rsidRPr="008E3BE2" w:rsidRDefault="00E970F5" w:rsidP="00922837">
      <w:pPr>
        <w:tabs>
          <w:tab w:val="decimal" w:leader="dot" w:pos="8505"/>
          <w:tab w:val="right" w:pos="9072"/>
        </w:tabs>
        <w:spacing w:line="360" w:lineRule="auto"/>
        <w:ind w:left="1361" w:right="284"/>
        <w:jc w:val="both"/>
        <w:rPr>
          <w:sz w:val="24"/>
          <w:szCs w:val="24"/>
          <w:lang w:val="en-US"/>
        </w:rPr>
      </w:pPr>
      <w:r>
        <w:rPr>
          <w:sz w:val="24"/>
          <w:szCs w:val="24"/>
          <w:lang w:val="en-US"/>
        </w:rPr>
        <w:t>Tanah Kohesif</w:t>
      </w:r>
      <w:r w:rsidRPr="008E3BE2">
        <w:rPr>
          <w:sz w:val="24"/>
          <w:szCs w:val="24"/>
        </w:rPr>
        <w:tab/>
      </w:r>
      <w:r w:rsidR="0059590F">
        <w:rPr>
          <w:sz w:val="24"/>
          <w:szCs w:val="24"/>
          <w:lang w:val="en-US"/>
        </w:rPr>
        <w:t>4</w:t>
      </w:r>
      <w:r>
        <w:rPr>
          <w:sz w:val="24"/>
          <w:szCs w:val="24"/>
          <w:lang w:val="en-US"/>
        </w:rPr>
        <w:t>7</w:t>
      </w:r>
    </w:p>
    <w:p w14:paraId="5B1F7B9B" w14:textId="01E4454B" w:rsidR="00E970F5" w:rsidRPr="00764BE7" w:rsidRDefault="0059590F" w:rsidP="00922837">
      <w:pPr>
        <w:tabs>
          <w:tab w:val="decimal" w:leader="dot" w:pos="8505"/>
          <w:tab w:val="right" w:pos="9072"/>
        </w:tabs>
        <w:spacing w:line="360" w:lineRule="auto"/>
        <w:ind w:right="284"/>
        <w:jc w:val="both"/>
        <w:rPr>
          <w:sz w:val="24"/>
          <w:szCs w:val="24"/>
          <w:lang w:val="en-US"/>
        </w:rPr>
      </w:pPr>
      <w:r>
        <w:rPr>
          <w:sz w:val="24"/>
          <w:szCs w:val="24"/>
          <w:lang w:val="en-US"/>
        </w:rPr>
        <w:t>Gambar 2.22</w:t>
      </w:r>
      <w:r w:rsidR="00E970F5" w:rsidRPr="00ED1F25">
        <w:rPr>
          <w:sz w:val="24"/>
          <w:szCs w:val="24"/>
          <w:lang w:val="en-US"/>
        </w:rPr>
        <w:t xml:space="preserve"> </w:t>
      </w:r>
      <w:r w:rsidR="00E970F5">
        <w:rPr>
          <w:sz w:val="24"/>
          <w:szCs w:val="24"/>
          <w:lang w:val="en-US"/>
        </w:rPr>
        <w:t>Defleksi dan Mekanisme Keruntuhan Pondasi Tiang Dengan</w:t>
      </w:r>
    </w:p>
    <w:p w14:paraId="61D5D701" w14:textId="77777777" w:rsidR="00E970F5" w:rsidRDefault="00E970F5" w:rsidP="00922837">
      <w:pPr>
        <w:tabs>
          <w:tab w:val="decimal" w:leader="dot" w:pos="8505"/>
          <w:tab w:val="right" w:pos="9072"/>
        </w:tabs>
        <w:spacing w:line="360" w:lineRule="auto"/>
        <w:ind w:left="1304" w:right="284"/>
        <w:jc w:val="both"/>
        <w:rPr>
          <w:sz w:val="24"/>
          <w:szCs w:val="24"/>
          <w:lang w:val="en-US"/>
        </w:rPr>
      </w:pPr>
      <w:r>
        <w:rPr>
          <w:sz w:val="24"/>
          <w:szCs w:val="24"/>
          <w:lang w:val="en-US"/>
        </w:rPr>
        <w:t>Kondisi Kepala Tiang Bebas Akibat Beban Lateral Pada</w:t>
      </w:r>
    </w:p>
    <w:p w14:paraId="63A62611" w14:textId="221714DC" w:rsidR="00E970F5" w:rsidRDefault="00E970F5" w:rsidP="00922837">
      <w:pPr>
        <w:tabs>
          <w:tab w:val="decimal" w:leader="dot" w:pos="8505"/>
          <w:tab w:val="right" w:pos="9072"/>
        </w:tabs>
        <w:spacing w:line="360" w:lineRule="auto"/>
        <w:ind w:left="1304" w:right="284"/>
        <w:jc w:val="both"/>
        <w:rPr>
          <w:sz w:val="24"/>
          <w:szCs w:val="24"/>
          <w:lang w:val="en-US"/>
        </w:rPr>
      </w:pPr>
      <w:r>
        <w:rPr>
          <w:sz w:val="24"/>
          <w:szCs w:val="24"/>
          <w:lang w:val="en-US"/>
        </w:rPr>
        <w:t>Tanah Granular</w:t>
      </w:r>
      <w:r w:rsidRPr="008E3BE2">
        <w:rPr>
          <w:sz w:val="24"/>
          <w:szCs w:val="24"/>
        </w:rPr>
        <w:tab/>
      </w:r>
      <w:r w:rsidR="0059590F">
        <w:rPr>
          <w:sz w:val="24"/>
          <w:szCs w:val="24"/>
          <w:lang w:val="en-US"/>
        </w:rPr>
        <w:t>49</w:t>
      </w:r>
    </w:p>
    <w:p w14:paraId="6A8802CD" w14:textId="77777777" w:rsidR="00254400" w:rsidRDefault="00254400" w:rsidP="00E970F5">
      <w:pPr>
        <w:tabs>
          <w:tab w:val="decimal" w:leader="dot" w:pos="8505"/>
          <w:tab w:val="right" w:pos="9072"/>
        </w:tabs>
        <w:spacing w:line="360" w:lineRule="auto"/>
        <w:ind w:left="1276" w:right="284"/>
        <w:jc w:val="both"/>
        <w:rPr>
          <w:sz w:val="24"/>
          <w:szCs w:val="24"/>
          <w:lang w:val="en-US"/>
        </w:rPr>
      </w:pPr>
    </w:p>
    <w:p w14:paraId="780F38CF" w14:textId="1C70FC6C" w:rsidR="00E970F5" w:rsidRPr="00764BE7" w:rsidRDefault="0059590F" w:rsidP="00E970F5">
      <w:pPr>
        <w:tabs>
          <w:tab w:val="decimal" w:leader="dot" w:pos="8505"/>
          <w:tab w:val="right" w:pos="9072"/>
        </w:tabs>
        <w:spacing w:line="360" w:lineRule="auto"/>
        <w:ind w:right="284"/>
        <w:jc w:val="both"/>
        <w:rPr>
          <w:sz w:val="24"/>
          <w:szCs w:val="24"/>
          <w:lang w:val="en-US"/>
        </w:rPr>
      </w:pPr>
      <w:r>
        <w:rPr>
          <w:sz w:val="24"/>
          <w:szCs w:val="24"/>
          <w:lang w:val="en-US"/>
        </w:rPr>
        <w:lastRenderedPageBreak/>
        <w:t>Gambar 2.23</w:t>
      </w:r>
      <w:r w:rsidR="00E970F5" w:rsidRPr="00ED1F25">
        <w:rPr>
          <w:sz w:val="24"/>
          <w:szCs w:val="24"/>
          <w:lang w:val="en-US"/>
        </w:rPr>
        <w:t xml:space="preserve"> </w:t>
      </w:r>
      <w:r w:rsidR="00E970F5">
        <w:rPr>
          <w:sz w:val="24"/>
          <w:szCs w:val="24"/>
          <w:lang w:val="en-US"/>
        </w:rPr>
        <w:t>Defleksi dan Mekanisme Keruntuhan Pondasi Tiang Dengan</w:t>
      </w:r>
    </w:p>
    <w:p w14:paraId="7B0346D8" w14:textId="77777777" w:rsidR="00E970F5" w:rsidRDefault="00E970F5" w:rsidP="00922837">
      <w:pPr>
        <w:tabs>
          <w:tab w:val="decimal" w:leader="dot" w:pos="8505"/>
          <w:tab w:val="right" w:pos="9072"/>
        </w:tabs>
        <w:spacing w:line="360" w:lineRule="auto"/>
        <w:ind w:left="1588" w:right="284" w:hanging="284"/>
        <w:jc w:val="both"/>
        <w:rPr>
          <w:sz w:val="24"/>
          <w:szCs w:val="24"/>
          <w:lang w:val="en-US"/>
        </w:rPr>
      </w:pPr>
      <w:r>
        <w:rPr>
          <w:sz w:val="24"/>
          <w:szCs w:val="24"/>
          <w:lang w:val="en-US"/>
        </w:rPr>
        <w:t>Kondisi Kepala Tiang Jepit Akibat Beban Lateral Pada</w:t>
      </w:r>
    </w:p>
    <w:p w14:paraId="47C1D12B" w14:textId="77777777" w:rsidR="00E970F5" w:rsidRDefault="00E970F5" w:rsidP="00922837">
      <w:pPr>
        <w:tabs>
          <w:tab w:val="decimal" w:leader="dot" w:pos="8505"/>
          <w:tab w:val="right" w:pos="9072"/>
        </w:tabs>
        <w:spacing w:line="360" w:lineRule="auto"/>
        <w:ind w:left="1588" w:right="284" w:hanging="284"/>
        <w:jc w:val="both"/>
        <w:rPr>
          <w:sz w:val="24"/>
          <w:szCs w:val="24"/>
          <w:lang w:val="en-US"/>
        </w:rPr>
      </w:pPr>
      <w:r>
        <w:rPr>
          <w:sz w:val="24"/>
          <w:szCs w:val="24"/>
          <w:lang w:val="en-US"/>
        </w:rPr>
        <w:t>Tanah Granular (a) Pondasi Tiang Pendek, (b) Pondasi Tiang</w:t>
      </w:r>
    </w:p>
    <w:p w14:paraId="71822C78" w14:textId="37EF3CC7" w:rsidR="00E970F5" w:rsidRPr="008E3BE2" w:rsidRDefault="00E970F5" w:rsidP="00922837">
      <w:pPr>
        <w:tabs>
          <w:tab w:val="decimal" w:leader="dot" w:pos="8505"/>
          <w:tab w:val="right" w:pos="9072"/>
        </w:tabs>
        <w:spacing w:line="360" w:lineRule="auto"/>
        <w:ind w:left="1588" w:right="284" w:hanging="284"/>
        <w:jc w:val="both"/>
        <w:rPr>
          <w:sz w:val="24"/>
          <w:szCs w:val="24"/>
          <w:lang w:val="en-US"/>
        </w:rPr>
      </w:pPr>
      <w:r>
        <w:rPr>
          <w:sz w:val="24"/>
          <w:szCs w:val="24"/>
          <w:lang w:val="en-US"/>
        </w:rPr>
        <w:t>Panjang</w:t>
      </w:r>
      <w:r w:rsidRPr="008E3BE2">
        <w:rPr>
          <w:sz w:val="24"/>
          <w:szCs w:val="24"/>
        </w:rPr>
        <w:tab/>
      </w:r>
      <w:r w:rsidR="0059590F">
        <w:rPr>
          <w:sz w:val="24"/>
          <w:szCs w:val="24"/>
          <w:lang w:val="en-US"/>
        </w:rPr>
        <w:t>50</w:t>
      </w:r>
    </w:p>
    <w:p w14:paraId="29F0ED3C" w14:textId="05C8162F" w:rsidR="00E970F5" w:rsidRPr="00E970F5" w:rsidRDefault="0059590F" w:rsidP="00E970F5">
      <w:pPr>
        <w:tabs>
          <w:tab w:val="decimal" w:leader="dot" w:pos="8505"/>
          <w:tab w:val="right" w:pos="9072"/>
        </w:tabs>
        <w:spacing w:line="360" w:lineRule="auto"/>
        <w:ind w:right="284"/>
        <w:jc w:val="both"/>
        <w:rPr>
          <w:sz w:val="24"/>
          <w:szCs w:val="24"/>
          <w:lang w:val="en-US"/>
        </w:rPr>
      </w:pPr>
      <w:r>
        <w:rPr>
          <w:sz w:val="24"/>
          <w:szCs w:val="24"/>
          <w:lang w:val="en-US"/>
        </w:rPr>
        <w:t>Gambar 2.24</w:t>
      </w:r>
      <w:r w:rsidR="00E970F5" w:rsidRPr="00ED1F25">
        <w:rPr>
          <w:sz w:val="24"/>
          <w:szCs w:val="24"/>
          <w:lang w:val="en-US"/>
        </w:rPr>
        <w:t xml:space="preserve"> </w:t>
      </w:r>
      <w:r w:rsidR="00E970F5">
        <w:rPr>
          <w:sz w:val="24"/>
          <w:szCs w:val="24"/>
          <w:lang w:val="en-US"/>
        </w:rPr>
        <w:t>Grafik H</w:t>
      </w:r>
      <w:r w:rsidR="00E970F5">
        <w:rPr>
          <w:sz w:val="24"/>
          <w:szCs w:val="24"/>
          <w:vertAlign w:val="subscript"/>
          <w:lang w:val="en-US"/>
        </w:rPr>
        <w:t>u</w:t>
      </w:r>
      <w:r w:rsidR="00E970F5">
        <w:rPr>
          <w:sz w:val="24"/>
          <w:szCs w:val="24"/>
          <w:lang w:val="en-US"/>
        </w:rPr>
        <w:t xml:space="preserve"> untuk Tiang Jepit Maupun Tiang Bebas Pada Tanah</w:t>
      </w:r>
    </w:p>
    <w:p w14:paraId="1AC9D12B" w14:textId="0558ACF1" w:rsidR="00E970F5" w:rsidRDefault="00E970F5" w:rsidP="00922837">
      <w:pPr>
        <w:tabs>
          <w:tab w:val="decimal" w:leader="dot" w:pos="8505"/>
          <w:tab w:val="right" w:pos="9072"/>
        </w:tabs>
        <w:spacing w:line="360" w:lineRule="auto"/>
        <w:ind w:left="1361" w:right="284"/>
        <w:jc w:val="both"/>
        <w:rPr>
          <w:sz w:val="24"/>
          <w:szCs w:val="24"/>
          <w:lang w:val="en-US"/>
        </w:rPr>
      </w:pPr>
      <w:r>
        <w:rPr>
          <w:sz w:val="24"/>
          <w:szCs w:val="24"/>
          <w:lang w:val="en-US"/>
        </w:rPr>
        <w:t>Non Kohesif</w:t>
      </w:r>
      <w:r w:rsidRPr="008E3BE2">
        <w:rPr>
          <w:sz w:val="24"/>
          <w:szCs w:val="24"/>
        </w:rPr>
        <w:tab/>
      </w:r>
      <w:r w:rsidR="0059590F">
        <w:rPr>
          <w:sz w:val="24"/>
          <w:szCs w:val="24"/>
          <w:lang w:val="en-US"/>
        </w:rPr>
        <w:t>51</w:t>
      </w:r>
    </w:p>
    <w:p w14:paraId="4B6A2534" w14:textId="202FCB4B" w:rsidR="00C83250" w:rsidRPr="008E3BE2" w:rsidRDefault="0059590F" w:rsidP="00C83250">
      <w:pPr>
        <w:tabs>
          <w:tab w:val="decimal" w:leader="dot" w:pos="8505"/>
          <w:tab w:val="right" w:pos="9072"/>
        </w:tabs>
        <w:spacing w:line="360" w:lineRule="auto"/>
        <w:ind w:right="284"/>
        <w:jc w:val="both"/>
        <w:rPr>
          <w:sz w:val="24"/>
          <w:szCs w:val="24"/>
          <w:lang w:val="en-US"/>
        </w:rPr>
      </w:pPr>
      <w:r>
        <w:rPr>
          <w:sz w:val="24"/>
          <w:szCs w:val="24"/>
          <w:lang w:val="en-US"/>
        </w:rPr>
        <w:t>Gambar 2.25</w:t>
      </w:r>
      <w:r w:rsidR="00C83250" w:rsidRPr="00ED1F25">
        <w:rPr>
          <w:sz w:val="24"/>
          <w:szCs w:val="24"/>
          <w:lang w:val="en-US"/>
        </w:rPr>
        <w:t xml:space="preserve"> </w:t>
      </w:r>
      <w:r w:rsidR="00E970F5" w:rsidRPr="00E970F5">
        <w:rPr>
          <w:sz w:val="24"/>
          <w:szCs w:val="24"/>
          <w:lang w:val="en-US"/>
        </w:rPr>
        <w:t>Jarak</w:t>
      </w:r>
      <w:r w:rsidR="00E970F5">
        <w:rPr>
          <w:sz w:val="24"/>
          <w:szCs w:val="24"/>
          <w:lang w:val="en-US"/>
        </w:rPr>
        <w:t xml:space="preserve"> Antar Tiang Dalam Kelompok</w:t>
      </w:r>
      <w:r w:rsidR="00E970F5">
        <w:rPr>
          <w:i/>
          <w:sz w:val="24"/>
          <w:szCs w:val="24"/>
          <w:lang w:val="en-US"/>
        </w:rPr>
        <w:t xml:space="preserve"> </w:t>
      </w:r>
      <w:r w:rsidR="00C83250" w:rsidRPr="008E3BE2">
        <w:rPr>
          <w:sz w:val="24"/>
          <w:szCs w:val="24"/>
        </w:rPr>
        <w:tab/>
      </w:r>
      <w:r>
        <w:rPr>
          <w:sz w:val="24"/>
          <w:szCs w:val="24"/>
          <w:lang w:val="en-US"/>
        </w:rPr>
        <w:t>52</w:t>
      </w:r>
    </w:p>
    <w:p w14:paraId="422219C7" w14:textId="78526053" w:rsidR="00C83250" w:rsidRPr="008E3BE2" w:rsidRDefault="0059590F" w:rsidP="00C83250">
      <w:pPr>
        <w:tabs>
          <w:tab w:val="decimal" w:leader="dot" w:pos="8505"/>
          <w:tab w:val="right" w:pos="9072"/>
        </w:tabs>
        <w:spacing w:line="360" w:lineRule="auto"/>
        <w:ind w:right="284"/>
        <w:jc w:val="both"/>
        <w:rPr>
          <w:sz w:val="24"/>
          <w:szCs w:val="24"/>
          <w:lang w:val="en-US"/>
        </w:rPr>
      </w:pPr>
      <w:r>
        <w:rPr>
          <w:sz w:val="24"/>
          <w:szCs w:val="24"/>
          <w:lang w:val="en-US"/>
        </w:rPr>
        <w:t>Gambar 2.26</w:t>
      </w:r>
      <w:r w:rsidR="00C83250" w:rsidRPr="00ED1F25">
        <w:rPr>
          <w:sz w:val="24"/>
          <w:szCs w:val="24"/>
          <w:lang w:val="en-US"/>
        </w:rPr>
        <w:t xml:space="preserve"> </w:t>
      </w:r>
      <w:r w:rsidR="00E970F5">
        <w:rPr>
          <w:sz w:val="24"/>
          <w:szCs w:val="24"/>
          <w:lang w:val="en-US"/>
        </w:rPr>
        <w:t>Susunan Jarak Antar Tiang Dalam Kelompok</w:t>
      </w:r>
      <w:r w:rsidR="00C83250" w:rsidRPr="008E3BE2">
        <w:rPr>
          <w:sz w:val="24"/>
          <w:szCs w:val="24"/>
        </w:rPr>
        <w:tab/>
      </w:r>
      <w:r>
        <w:rPr>
          <w:sz w:val="24"/>
          <w:szCs w:val="24"/>
          <w:lang w:val="en-US"/>
        </w:rPr>
        <w:t>52</w:t>
      </w:r>
    </w:p>
    <w:p w14:paraId="3143B1A0" w14:textId="03233C7A" w:rsidR="00C83250" w:rsidRPr="008E3BE2" w:rsidRDefault="00764BE7" w:rsidP="00C83250">
      <w:pPr>
        <w:tabs>
          <w:tab w:val="decimal" w:leader="dot" w:pos="8505"/>
          <w:tab w:val="right" w:pos="9072"/>
        </w:tabs>
        <w:spacing w:line="360" w:lineRule="auto"/>
        <w:ind w:right="284"/>
        <w:jc w:val="both"/>
        <w:rPr>
          <w:sz w:val="24"/>
          <w:szCs w:val="24"/>
          <w:lang w:val="en-US"/>
        </w:rPr>
      </w:pPr>
      <w:r>
        <w:rPr>
          <w:sz w:val="24"/>
          <w:szCs w:val="24"/>
          <w:lang w:val="en-US"/>
        </w:rPr>
        <w:t>Gambar 2</w:t>
      </w:r>
      <w:r w:rsidR="00C83250">
        <w:rPr>
          <w:sz w:val="24"/>
          <w:szCs w:val="24"/>
          <w:lang w:val="en-US"/>
        </w:rPr>
        <w:t>.2</w:t>
      </w:r>
      <w:r w:rsidR="0059590F">
        <w:rPr>
          <w:sz w:val="24"/>
          <w:szCs w:val="24"/>
          <w:lang w:val="en-US"/>
        </w:rPr>
        <w:t>7</w:t>
      </w:r>
      <w:r w:rsidR="00C83250" w:rsidRPr="00ED1F25">
        <w:rPr>
          <w:sz w:val="24"/>
          <w:szCs w:val="24"/>
          <w:lang w:val="en-US"/>
        </w:rPr>
        <w:t xml:space="preserve"> </w:t>
      </w:r>
      <w:r w:rsidR="00E970F5">
        <w:rPr>
          <w:sz w:val="24"/>
          <w:szCs w:val="24"/>
          <w:lang w:val="en-US"/>
        </w:rPr>
        <w:t xml:space="preserve">Mekanisme Keruntuhan Pondasi </w:t>
      </w:r>
      <w:r w:rsidR="004F21D5">
        <w:rPr>
          <w:i/>
          <w:sz w:val="24"/>
          <w:szCs w:val="24"/>
          <w:lang w:val="en-US"/>
        </w:rPr>
        <w:t>Bored Pile</w:t>
      </w:r>
      <w:r w:rsidR="00C83250" w:rsidRPr="008E3BE2">
        <w:rPr>
          <w:sz w:val="24"/>
          <w:szCs w:val="24"/>
        </w:rPr>
        <w:tab/>
      </w:r>
      <w:r w:rsidR="0059590F">
        <w:rPr>
          <w:sz w:val="24"/>
          <w:szCs w:val="24"/>
          <w:lang w:val="en-US"/>
        </w:rPr>
        <w:t>53</w:t>
      </w:r>
    </w:p>
    <w:p w14:paraId="0D0201CC" w14:textId="18DF970F" w:rsidR="00C83250" w:rsidRPr="008E3BE2" w:rsidRDefault="0059590F" w:rsidP="00C83250">
      <w:pPr>
        <w:tabs>
          <w:tab w:val="decimal" w:leader="dot" w:pos="8505"/>
          <w:tab w:val="right" w:pos="9072"/>
        </w:tabs>
        <w:spacing w:line="360" w:lineRule="auto"/>
        <w:ind w:right="284"/>
        <w:jc w:val="both"/>
        <w:rPr>
          <w:sz w:val="24"/>
          <w:szCs w:val="24"/>
          <w:lang w:val="en-US"/>
        </w:rPr>
      </w:pPr>
      <w:r>
        <w:rPr>
          <w:sz w:val="24"/>
          <w:szCs w:val="24"/>
          <w:lang w:val="en-US"/>
        </w:rPr>
        <w:t>Gambar 2.28</w:t>
      </w:r>
      <w:r w:rsidR="00C83250" w:rsidRPr="00ED1F25">
        <w:rPr>
          <w:sz w:val="24"/>
          <w:szCs w:val="24"/>
          <w:lang w:val="en-US"/>
        </w:rPr>
        <w:t xml:space="preserve"> </w:t>
      </w:r>
      <w:r w:rsidR="00E970F5">
        <w:rPr>
          <w:sz w:val="24"/>
          <w:szCs w:val="24"/>
          <w:lang w:val="en-US"/>
        </w:rPr>
        <w:t>Jarak Tiang</w:t>
      </w:r>
      <w:r w:rsidR="00C83250" w:rsidRPr="008E3BE2">
        <w:rPr>
          <w:sz w:val="24"/>
          <w:szCs w:val="24"/>
        </w:rPr>
        <w:tab/>
      </w:r>
      <w:r>
        <w:rPr>
          <w:sz w:val="24"/>
          <w:szCs w:val="24"/>
          <w:lang w:val="en-US"/>
        </w:rPr>
        <w:t>55</w:t>
      </w:r>
    </w:p>
    <w:p w14:paraId="210BAB34" w14:textId="4229357F" w:rsidR="00764BE7" w:rsidRPr="008E3BE2" w:rsidRDefault="0059590F" w:rsidP="00764BE7">
      <w:pPr>
        <w:tabs>
          <w:tab w:val="decimal" w:leader="dot" w:pos="8505"/>
          <w:tab w:val="right" w:pos="9072"/>
        </w:tabs>
        <w:spacing w:line="360" w:lineRule="auto"/>
        <w:ind w:right="284"/>
        <w:jc w:val="both"/>
        <w:rPr>
          <w:sz w:val="24"/>
          <w:szCs w:val="24"/>
          <w:lang w:val="en-US"/>
        </w:rPr>
      </w:pPr>
      <w:r>
        <w:rPr>
          <w:sz w:val="24"/>
          <w:szCs w:val="24"/>
          <w:lang w:val="en-US"/>
        </w:rPr>
        <w:t>Gambar 2.29</w:t>
      </w:r>
      <w:r w:rsidR="00764BE7" w:rsidRPr="00ED1F25">
        <w:rPr>
          <w:sz w:val="24"/>
          <w:szCs w:val="24"/>
          <w:lang w:val="en-US"/>
        </w:rPr>
        <w:t xml:space="preserve"> </w:t>
      </w:r>
      <w:r w:rsidR="00E970F5">
        <w:rPr>
          <w:sz w:val="24"/>
          <w:szCs w:val="24"/>
          <w:lang w:val="en-US"/>
        </w:rPr>
        <w:t>Bentuk Unit Tahanan Friksi</w:t>
      </w:r>
      <w:r w:rsidR="00764BE7" w:rsidRPr="008E3BE2">
        <w:rPr>
          <w:sz w:val="24"/>
          <w:szCs w:val="24"/>
        </w:rPr>
        <w:tab/>
      </w:r>
      <w:r>
        <w:rPr>
          <w:sz w:val="24"/>
          <w:szCs w:val="24"/>
          <w:lang w:val="en-US"/>
        </w:rPr>
        <w:t>56</w:t>
      </w:r>
    </w:p>
    <w:p w14:paraId="57B3B74A" w14:textId="73E4205E" w:rsidR="00764BE7" w:rsidRPr="008E3BE2" w:rsidRDefault="00764BE7" w:rsidP="00764BE7">
      <w:pPr>
        <w:tabs>
          <w:tab w:val="decimal" w:leader="dot" w:pos="8505"/>
          <w:tab w:val="right" w:pos="9072"/>
        </w:tabs>
        <w:spacing w:line="360" w:lineRule="auto"/>
        <w:ind w:right="284"/>
        <w:jc w:val="both"/>
        <w:rPr>
          <w:sz w:val="24"/>
          <w:szCs w:val="24"/>
          <w:lang w:val="en-US"/>
        </w:rPr>
      </w:pPr>
      <w:r>
        <w:rPr>
          <w:sz w:val="24"/>
          <w:szCs w:val="24"/>
          <w:lang w:val="en-US"/>
        </w:rPr>
        <w:t>Gambar 3.1</w:t>
      </w:r>
      <w:r w:rsidRPr="00ED1F25">
        <w:rPr>
          <w:sz w:val="24"/>
          <w:szCs w:val="24"/>
          <w:lang w:val="en-US"/>
        </w:rPr>
        <w:t xml:space="preserve"> </w:t>
      </w:r>
      <w:r w:rsidR="00E970F5">
        <w:rPr>
          <w:sz w:val="24"/>
          <w:szCs w:val="24"/>
          <w:lang w:val="en-US"/>
        </w:rPr>
        <w:t>Letak Proyek Secara Umum</w:t>
      </w:r>
      <w:r w:rsidRPr="008E3BE2">
        <w:rPr>
          <w:sz w:val="24"/>
          <w:szCs w:val="24"/>
        </w:rPr>
        <w:tab/>
      </w:r>
      <w:r w:rsidR="0059590F">
        <w:rPr>
          <w:sz w:val="24"/>
          <w:szCs w:val="24"/>
          <w:lang w:val="en-US"/>
        </w:rPr>
        <w:t>57</w:t>
      </w:r>
    </w:p>
    <w:p w14:paraId="248B8413" w14:textId="5E49C348" w:rsidR="00764BE7" w:rsidRPr="008E3BE2" w:rsidRDefault="00764BE7" w:rsidP="00764BE7">
      <w:pPr>
        <w:tabs>
          <w:tab w:val="decimal" w:leader="dot" w:pos="8505"/>
          <w:tab w:val="right" w:pos="9072"/>
        </w:tabs>
        <w:spacing w:line="360" w:lineRule="auto"/>
        <w:ind w:right="284"/>
        <w:jc w:val="both"/>
        <w:rPr>
          <w:sz w:val="24"/>
          <w:szCs w:val="24"/>
          <w:lang w:val="en-US"/>
        </w:rPr>
      </w:pPr>
      <w:r>
        <w:rPr>
          <w:sz w:val="24"/>
          <w:szCs w:val="24"/>
          <w:lang w:val="en-US"/>
        </w:rPr>
        <w:t>Gambar 3.2</w:t>
      </w:r>
      <w:r w:rsidRPr="00ED1F25">
        <w:rPr>
          <w:sz w:val="24"/>
          <w:szCs w:val="24"/>
          <w:lang w:val="en-US"/>
        </w:rPr>
        <w:t xml:space="preserve"> </w:t>
      </w:r>
      <w:r w:rsidR="00E970F5">
        <w:rPr>
          <w:sz w:val="24"/>
          <w:szCs w:val="24"/>
          <w:lang w:val="en-US"/>
        </w:rPr>
        <w:t>Letak Proyek Di Kota Bandung</w:t>
      </w:r>
      <w:r w:rsidRPr="008E3BE2">
        <w:rPr>
          <w:sz w:val="24"/>
          <w:szCs w:val="24"/>
        </w:rPr>
        <w:tab/>
      </w:r>
      <w:r w:rsidR="0059590F">
        <w:rPr>
          <w:sz w:val="24"/>
          <w:szCs w:val="24"/>
          <w:lang w:val="en-US"/>
        </w:rPr>
        <w:t>58</w:t>
      </w:r>
    </w:p>
    <w:p w14:paraId="17569FDA" w14:textId="2DD5B1BC" w:rsidR="00764BE7" w:rsidRPr="008E3BE2" w:rsidRDefault="00764BE7" w:rsidP="00764BE7">
      <w:pPr>
        <w:tabs>
          <w:tab w:val="decimal" w:leader="dot" w:pos="8505"/>
          <w:tab w:val="right" w:pos="9072"/>
        </w:tabs>
        <w:spacing w:line="360" w:lineRule="auto"/>
        <w:ind w:right="284"/>
        <w:jc w:val="both"/>
        <w:rPr>
          <w:sz w:val="24"/>
          <w:szCs w:val="24"/>
          <w:lang w:val="en-US"/>
        </w:rPr>
      </w:pPr>
      <w:r>
        <w:rPr>
          <w:sz w:val="24"/>
          <w:szCs w:val="24"/>
          <w:lang w:val="en-US"/>
        </w:rPr>
        <w:t>Gambar 3.3</w:t>
      </w:r>
      <w:r w:rsidRPr="00ED1F25">
        <w:rPr>
          <w:sz w:val="24"/>
          <w:szCs w:val="24"/>
          <w:lang w:val="en-US"/>
        </w:rPr>
        <w:t xml:space="preserve"> </w:t>
      </w:r>
      <w:r w:rsidR="00E970F5">
        <w:rPr>
          <w:sz w:val="24"/>
          <w:szCs w:val="24"/>
          <w:lang w:val="en-US"/>
        </w:rPr>
        <w:t>Flowchart Penelitian</w:t>
      </w:r>
      <w:r w:rsidRPr="008E3BE2">
        <w:rPr>
          <w:sz w:val="24"/>
          <w:szCs w:val="24"/>
        </w:rPr>
        <w:tab/>
      </w:r>
      <w:r w:rsidR="0059590F">
        <w:rPr>
          <w:sz w:val="24"/>
          <w:szCs w:val="24"/>
          <w:lang w:val="en-US"/>
        </w:rPr>
        <w:t>59</w:t>
      </w:r>
    </w:p>
    <w:p w14:paraId="67FF7F14" w14:textId="3E3938A3" w:rsidR="006947FE" w:rsidRPr="008E3BE2" w:rsidRDefault="006947FE" w:rsidP="006947FE">
      <w:pPr>
        <w:tabs>
          <w:tab w:val="decimal" w:leader="dot" w:pos="8505"/>
          <w:tab w:val="right" w:pos="9072"/>
        </w:tabs>
        <w:spacing w:line="360" w:lineRule="auto"/>
        <w:ind w:right="284"/>
        <w:jc w:val="both"/>
        <w:rPr>
          <w:sz w:val="24"/>
          <w:szCs w:val="24"/>
          <w:lang w:val="en-US"/>
        </w:rPr>
      </w:pPr>
      <w:r>
        <w:rPr>
          <w:sz w:val="24"/>
          <w:szCs w:val="24"/>
          <w:lang w:val="en-US"/>
        </w:rPr>
        <w:t>Gambar 4.1</w:t>
      </w:r>
      <w:r w:rsidRPr="00ED1F25">
        <w:rPr>
          <w:sz w:val="24"/>
          <w:szCs w:val="24"/>
          <w:lang w:val="en-US"/>
        </w:rPr>
        <w:t xml:space="preserve"> </w:t>
      </w:r>
      <w:r>
        <w:rPr>
          <w:sz w:val="24"/>
          <w:szCs w:val="24"/>
          <w:lang w:val="en-US"/>
        </w:rPr>
        <w:t>Skematik Longitudinal Stopper</w:t>
      </w:r>
      <w:r w:rsidRPr="008E3BE2">
        <w:rPr>
          <w:sz w:val="24"/>
          <w:szCs w:val="24"/>
        </w:rPr>
        <w:tab/>
      </w:r>
      <w:r>
        <w:rPr>
          <w:sz w:val="24"/>
          <w:szCs w:val="24"/>
          <w:lang w:val="en-US"/>
        </w:rPr>
        <w:t>62</w:t>
      </w:r>
    </w:p>
    <w:p w14:paraId="4FBAFFC7" w14:textId="3529BDA9" w:rsidR="006947FE" w:rsidRPr="008E3BE2" w:rsidRDefault="006947FE" w:rsidP="006947FE">
      <w:pPr>
        <w:tabs>
          <w:tab w:val="decimal" w:leader="dot" w:pos="8505"/>
          <w:tab w:val="right" w:pos="9072"/>
        </w:tabs>
        <w:spacing w:line="360" w:lineRule="auto"/>
        <w:ind w:right="284"/>
        <w:jc w:val="both"/>
        <w:rPr>
          <w:sz w:val="24"/>
          <w:szCs w:val="24"/>
          <w:lang w:val="en-US"/>
        </w:rPr>
      </w:pPr>
      <w:r>
        <w:rPr>
          <w:sz w:val="24"/>
          <w:szCs w:val="24"/>
          <w:lang w:val="en-US"/>
        </w:rPr>
        <w:t>Gambar 4.2</w:t>
      </w:r>
      <w:r w:rsidRPr="00ED1F25">
        <w:rPr>
          <w:sz w:val="24"/>
          <w:szCs w:val="24"/>
          <w:lang w:val="en-US"/>
        </w:rPr>
        <w:t xml:space="preserve"> </w:t>
      </w:r>
      <w:r>
        <w:rPr>
          <w:sz w:val="24"/>
          <w:szCs w:val="24"/>
          <w:lang w:val="en-US"/>
        </w:rPr>
        <w:t>Potongan Memanjang dan Denah Pondasi</w:t>
      </w:r>
      <w:r w:rsidRPr="008E3BE2">
        <w:rPr>
          <w:sz w:val="24"/>
          <w:szCs w:val="24"/>
        </w:rPr>
        <w:tab/>
      </w:r>
      <w:r>
        <w:rPr>
          <w:sz w:val="24"/>
          <w:szCs w:val="24"/>
          <w:lang w:val="en-US"/>
        </w:rPr>
        <w:t>63</w:t>
      </w:r>
    </w:p>
    <w:p w14:paraId="53F34324" w14:textId="1013C26F" w:rsidR="006947FE" w:rsidRPr="008E3BE2" w:rsidRDefault="006947FE" w:rsidP="006947FE">
      <w:pPr>
        <w:tabs>
          <w:tab w:val="decimal" w:leader="dot" w:pos="8505"/>
          <w:tab w:val="right" w:pos="9072"/>
        </w:tabs>
        <w:spacing w:line="360" w:lineRule="auto"/>
        <w:ind w:right="284"/>
        <w:jc w:val="both"/>
        <w:rPr>
          <w:sz w:val="24"/>
          <w:szCs w:val="24"/>
          <w:lang w:val="en-US"/>
        </w:rPr>
      </w:pPr>
      <w:r>
        <w:rPr>
          <w:sz w:val="24"/>
          <w:szCs w:val="24"/>
          <w:lang w:val="en-US"/>
        </w:rPr>
        <w:t>Gambar 4.3</w:t>
      </w:r>
      <w:r w:rsidRPr="00ED1F25">
        <w:rPr>
          <w:sz w:val="24"/>
          <w:szCs w:val="24"/>
          <w:lang w:val="en-US"/>
        </w:rPr>
        <w:t xml:space="preserve"> </w:t>
      </w:r>
      <w:r>
        <w:rPr>
          <w:sz w:val="24"/>
          <w:szCs w:val="24"/>
          <w:lang w:val="en-US"/>
        </w:rPr>
        <w:t xml:space="preserve">Detail Tulangan </w:t>
      </w:r>
      <w:r>
        <w:rPr>
          <w:i/>
          <w:sz w:val="24"/>
          <w:szCs w:val="24"/>
          <w:lang w:val="en-US"/>
        </w:rPr>
        <w:t>Bored Pile</w:t>
      </w:r>
      <w:r w:rsidRPr="008E3BE2">
        <w:rPr>
          <w:sz w:val="24"/>
          <w:szCs w:val="24"/>
        </w:rPr>
        <w:tab/>
      </w:r>
      <w:r>
        <w:rPr>
          <w:sz w:val="24"/>
          <w:szCs w:val="24"/>
          <w:lang w:val="en-US"/>
        </w:rPr>
        <w:t>64</w:t>
      </w:r>
    </w:p>
    <w:p w14:paraId="3663B1B7" w14:textId="622ECBF6" w:rsidR="006947FE" w:rsidRPr="008E3BE2" w:rsidRDefault="006947FE" w:rsidP="006947FE">
      <w:pPr>
        <w:tabs>
          <w:tab w:val="decimal" w:leader="dot" w:pos="8505"/>
          <w:tab w:val="right" w:pos="9072"/>
        </w:tabs>
        <w:spacing w:line="360" w:lineRule="auto"/>
        <w:ind w:right="284"/>
        <w:jc w:val="both"/>
        <w:rPr>
          <w:sz w:val="24"/>
          <w:szCs w:val="24"/>
          <w:lang w:val="en-US"/>
        </w:rPr>
      </w:pPr>
      <w:r>
        <w:rPr>
          <w:sz w:val="24"/>
          <w:szCs w:val="24"/>
          <w:lang w:val="en-US"/>
        </w:rPr>
        <w:t>Gambar 4.4</w:t>
      </w:r>
      <w:r w:rsidRPr="00ED1F25">
        <w:rPr>
          <w:sz w:val="24"/>
          <w:szCs w:val="24"/>
          <w:lang w:val="en-US"/>
        </w:rPr>
        <w:t xml:space="preserve"> </w:t>
      </w:r>
      <w:r>
        <w:rPr>
          <w:sz w:val="24"/>
          <w:szCs w:val="24"/>
          <w:lang w:val="en-US"/>
        </w:rPr>
        <w:t>Detail Tulangan Abutment 1&amp;2</w:t>
      </w:r>
      <w:r w:rsidRPr="008E3BE2">
        <w:rPr>
          <w:sz w:val="24"/>
          <w:szCs w:val="24"/>
        </w:rPr>
        <w:tab/>
      </w:r>
      <w:r>
        <w:rPr>
          <w:sz w:val="24"/>
          <w:szCs w:val="24"/>
          <w:lang w:val="en-US"/>
        </w:rPr>
        <w:t>65</w:t>
      </w:r>
    </w:p>
    <w:p w14:paraId="29A59A11" w14:textId="2F10B12E" w:rsidR="006947FE" w:rsidRPr="008E3BE2" w:rsidRDefault="006947FE" w:rsidP="006947FE">
      <w:pPr>
        <w:tabs>
          <w:tab w:val="decimal" w:leader="dot" w:pos="8505"/>
          <w:tab w:val="right" w:pos="9072"/>
        </w:tabs>
        <w:spacing w:line="360" w:lineRule="auto"/>
        <w:ind w:right="284"/>
        <w:jc w:val="both"/>
        <w:rPr>
          <w:sz w:val="24"/>
          <w:szCs w:val="24"/>
          <w:lang w:val="en-US"/>
        </w:rPr>
      </w:pPr>
      <w:r>
        <w:rPr>
          <w:sz w:val="24"/>
          <w:szCs w:val="24"/>
          <w:lang w:val="en-US"/>
        </w:rPr>
        <w:t>Gambar 4.5</w:t>
      </w:r>
      <w:r w:rsidRPr="00ED1F25">
        <w:rPr>
          <w:sz w:val="24"/>
          <w:szCs w:val="24"/>
          <w:lang w:val="en-US"/>
        </w:rPr>
        <w:t xml:space="preserve"> </w:t>
      </w:r>
      <w:r>
        <w:rPr>
          <w:sz w:val="24"/>
          <w:szCs w:val="24"/>
          <w:lang w:val="en-US"/>
        </w:rPr>
        <w:t>Detail Tulangan Pilecap Abutment 1&amp;2</w:t>
      </w:r>
      <w:r w:rsidRPr="008E3BE2">
        <w:rPr>
          <w:sz w:val="24"/>
          <w:szCs w:val="24"/>
        </w:rPr>
        <w:tab/>
      </w:r>
      <w:r>
        <w:rPr>
          <w:sz w:val="24"/>
          <w:szCs w:val="24"/>
          <w:lang w:val="en-US"/>
        </w:rPr>
        <w:t>66</w:t>
      </w:r>
    </w:p>
    <w:p w14:paraId="511436D2" w14:textId="291D8694" w:rsidR="006947FE" w:rsidRPr="008E3BE2" w:rsidRDefault="006947FE" w:rsidP="006947FE">
      <w:pPr>
        <w:tabs>
          <w:tab w:val="decimal" w:leader="dot" w:pos="8505"/>
          <w:tab w:val="right" w:pos="9072"/>
        </w:tabs>
        <w:spacing w:line="360" w:lineRule="auto"/>
        <w:ind w:right="284"/>
        <w:jc w:val="both"/>
        <w:rPr>
          <w:sz w:val="24"/>
          <w:szCs w:val="24"/>
          <w:lang w:val="en-US"/>
        </w:rPr>
      </w:pPr>
      <w:r>
        <w:rPr>
          <w:sz w:val="24"/>
          <w:szCs w:val="24"/>
          <w:lang w:val="en-US"/>
        </w:rPr>
        <w:t>Gambar 4.6</w:t>
      </w:r>
      <w:r w:rsidRPr="00ED1F25">
        <w:rPr>
          <w:sz w:val="24"/>
          <w:szCs w:val="24"/>
          <w:lang w:val="en-US"/>
        </w:rPr>
        <w:t xml:space="preserve"> </w:t>
      </w:r>
      <w:r w:rsidR="0048737A">
        <w:rPr>
          <w:sz w:val="24"/>
          <w:szCs w:val="24"/>
          <w:lang w:val="en-US"/>
        </w:rPr>
        <w:t>Hasil Pengujian Bor Mesin (Borlog) pada Titik Abutment 2</w:t>
      </w:r>
      <w:r w:rsidRPr="008E3BE2">
        <w:rPr>
          <w:sz w:val="24"/>
          <w:szCs w:val="24"/>
        </w:rPr>
        <w:tab/>
      </w:r>
      <w:r w:rsidR="0048737A">
        <w:rPr>
          <w:sz w:val="24"/>
          <w:szCs w:val="24"/>
          <w:lang w:val="en-US"/>
        </w:rPr>
        <w:t>73</w:t>
      </w:r>
    </w:p>
    <w:p w14:paraId="0F87FC6B" w14:textId="1F8A061E" w:rsidR="006947FE" w:rsidRPr="008E3BE2" w:rsidRDefault="0048737A" w:rsidP="006947FE">
      <w:pPr>
        <w:tabs>
          <w:tab w:val="decimal" w:leader="dot" w:pos="8505"/>
          <w:tab w:val="right" w:pos="9072"/>
        </w:tabs>
        <w:spacing w:line="360" w:lineRule="auto"/>
        <w:ind w:right="284"/>
        <w:jc w:val="both"/>
        <w:rPr>
          <w:sz w:val="24"/>
          <w:szCs w:val="24"/>
          <w:lang w:val="en-US"/>
        </w:rPr>
      </w:pPr>
      <w:r>
        <w:rPr>
          <w:sz w:val="24"/>
          <w:szCs w:val="24"/>
          <w:lang w:val="en-US"/>
        </w:rPr>
        <w:t>Gambar 4.7</w:t>
      </w:r>
      <w:r w:rsidR="006947FE" w:rsidRPr="00ED1F25">
        <w:rPr>
          <w:sz w:val="24"/>
          <w:szCs w:val="24"/>
          <w:lang w:val="en-US"/>
        </w:rPr>
        <w:t xml:space="preserve"> </w:t>
      </w:r>
      <w:r>
        <w:rPr>
          <w:sz w:val="24"/>
          <w:szCs w:val="24"/>
          <w:lang w:val="en-US"/>
        </w:rPr>
        <w:t>Hasil Pengujian Bor Mesin (Borlog) pada Titik Abutment 2</w:t>
      </w:r>
      <w:r w:rsidR="006947FE" w:rsidRPr="008E3BE2">
        <w:rPr>
          <w:sz w:val="24"/>
          <w:szCs w:val="24"/>
        </w:rPr>
        <w:tab/>
      </w:r>
      <w:r>
        <w:rPr>
          <w:sz w:val="24"/>
          <w:szCs w:val="24"/>
          <w:lang w:val="en-US"/>
        </w:rPr>
        <w:t>74</w:t>
      </w:r>
    </w:p>
    <w:p w14:paraId="6EEB5E73" w14:textId="5F6B2154" w:rsidR="006947FE" w:rsidRPr="008E3BE2" w:rsidRDefault="0048737A" w:rsidP="006947FE">
      <w:pPr>
        <w:tabs>
          <w:tab w:val="decimal" w:leader="dot" w:pos="8505"/>
          <w:tab w:val="right" w:pos="9072"/>
        </w:tabs>
        <w:spacing w:line="360" w:lineRule="auto"/>
        <w:ind w:right="284"/>
        <w:jc w:val="both"/>
        <w:rPr>
          <w:sz w:val="24"/>
          <w:szCs w:val="24"/>
          <w:lang w:val="en-US"/>
        </w:rPr>
      </w:pPr>
      <w:r>
        <w:rPr>
          <w:sz w:val="24"/>
          <w:szCs w:val="24"/>
          <w:lang w:val="en-US"/>
        </w:rPr>
        <w:t>Gambar 4.8</w:t>
      </w:r>
      <w:r w:rsidR="006947FE" w:rsidRPr="00ED1F25">
        <w:rPr>
          <w:sz w:val="24"/>
          <w:szCs w:val="24"/>
          <w:lang w:val="en-US"/>
        </w:rPr>
        <w:t xml:space="preserve"> </w:t>
      </w:r>
      <w:r>
        <w:rPr>
          <w:sz w:val="24"/>
          <w:szCs w:val="24"/>
          <w:lang w:val="en-US"/>
        </w:rPr>
        <w:t xml:space="preserve">Grafik Rekapitulasi Hasil Analisis </w:t>
      </w:r>
      <w:r>
        <w:rPr>
          <w:i/>
          <w:sz w:val="24"/>
          <w:szCs w:val="24"/>
          <w:lang w:val="en-US"/>
        </w:rPr>
        <w:t>Bored Pile</w:t>
      </w:r>
      <w:r>
        <w:rPr>
          <w:sz w:val="24"/>
          <w:szCs w:val="24"/>
          <w:lang w:val="en-US"/>
        </w:rPr>
        <w:t xml:space="preserve"> AB-2 BP-8</w:t>
      </w:r>
      <w:r w:rsidR="006947FE" w:rsidRPr="008E3BE2">
        <w:rPr>
          <w:sz w:val="24"/>
          <w:szCs w:val="24"/>
        </w:rPr>
        <w:tab/>
      </w:r>
      <w:r>
        <w:rPr>
          <w:sz w:val="24"/>
          <w:szCs w:val="24"/>
          <w:lang w:val="en-US"/>
        </w:rPr>
        <w:t>85</w:t>
      </w:r>
    </w:p>
    <w:p w14:paraId="569349DA" w14:textId="335EA74C" w:rsidR="006947FE" w:rsidRPr="008E3BE2" w:rsidRDefault="0048737A" w:rsidP="006947FE">
      <w:pPr>
        <w:tabs>
          <w:tab w:val="decimal" w:leader="dot" w:pos="8505"/>
          <w:tab w:val="right" w:pos="9072"/>
        </w:tabs>
        <w:spacing w:line="360" w:lineRule="auto"/>
        <w:ind w:right="284"/>
        <w:jc w:val="both"/>
        <w:rPr>
          <w:sz w:val="24"/>
          <w:szCs w:val="24"/>
          <w:lang w:val="en-US"/>
        </w:rPr>
      </w:pPr>
      <w:r>
        <w:rPr>
          <w:sz w:val="24"/>
          <w:szCs w:val="24"/>
          <w:lang w:val="en-US"/>
        </w:rPr>
        <w:t>Gambar 4.9</w:t>
      </w:r>
      <w:r w:rsidR="006947FE" w:rsidRPr="00ED1F25">
        <w:rPr>
          <w:sz w:val="24"/>
          <w:szCs w:val="24"/>
          <w:lang w:val="en-US"/>
        </w:rPr>
        <w:t xml:space="preserve"> </w:t>
      </w:r>
      <w:r>
        <w:rPr>
          <w:sz w:val="24"/>
          <w:szCs w:val="24"/>
          <w:lang w:val="en-US"/>
        </w:rPr>
        <w:t xml:space="preserve">Diagram Rekapitulasi Hasil Analisis </w:t>
      </w:r>
      <w:r>
        <w:rPr>
          <w:i/>
          <w:sz w:val="24"/>
          <w:szCs w:val="24"/>
          <w:lang w:val="en-US"/>
        </w:rPr>
        <w:t>Bored Pile</w:t>
      </w:r>
      <w:r>
        <w:rPr>
          <w:sz w:val="24"/>
          <w:szCs w:val="24"/>
          <w:lang w:val="en-US"/>
        </w:rPr>
        <w:t xml:space="preserve"> AB-2 BP-8</w:t>
      </w:r>
      <w:r w:rsidR="006947FE" w:rsidRPr="008E3BE2">
        <w:rPr>
          <w:sz w:val="24"/>
          <w:szCs w:val="24"/>
        </w:rPr>
        <w:tab/>
      </w:r>
      <w:r>
        <w:rPr>
          <w:sz w:val="24"/>
          <w:szCs w:val="24"/>
          <w:lang w:val="en-US"/>
        </w:rPr>
        <w:t>86</w:t>
      </w:r>
    </w:p>
    <w:p w14:paraId="713F2497" w14:textId="77777777" w:rsidR="00872BFF" w:rsidRDefault="00872BFF" w:rsidP="000F4CBF">
      <w:pPr>
        <w:tabs>
          <w:tab w:val="left" w:pos="7097"/>
        </w:tabs>
        <w:spacing w:line="360" w:lineRule="auto"/>
        <w:ind w:right="284"/>
        <w:jc w:val="center"/>
        <w:rPr>
          <w:b/>
          <w:bCs/>
          <w:sz w:val="24"/>
          <w:szCs w:val="24"/>
          <w:lang w:val="en-US"/>
        </w:rPr>
      </w:pPr>
    </w:p>
    <w:p w14:paraId="1E6BB01D" w14:textId="77777777" w:rsidR="00872BFF" w:rsidRDefault="00872BFF" w:rsidP="000F4CBF">
      <w:pPr>
        <w:tabs>
          <w:tab w:val="left" w:pos="7097"/>
        </w:tabs>
        <w:spacing w:line="360" w:lineRule="auto"/>
        <w:ind w:right="284"/>
        <w:jc w:val="center"/>
        <w:rPr>
          <w:b/>
          <w:bCs/>
          <w:sz w:val="24"/>
          <w:szCs w:val="24"/>
          <w:lang w:val="en-US"/>
        </w:rPr>
      </w:pPr>
    </w:p>
    <w:p w14:paraId="24501ABC" w14:textId="77777777" w:rsidR="00872BFF" w:rsidRDefault="00872BFF" w:rsidP="000F4CBF">
      <w:pPr>
        <w:tabs>
          <w:tab w:val="left" w:pos="7097"/>
        </w:tabs>
        <w:spacing w:line="360" w:lineRule="auto"/>
        <w:ind w:right="284"/>
        <w:jc w:val="center"/>
        <w:rPr>
          <w:b/>
          <w:bCs/>
          <w:sz w:val="24"/>
          <w:szCs w:val="24"/>
          <w:lang w:val="en-US"/>
        </w:rPr>
      </w:pPr>
    </w:p>
    <w:p w14:paraId="301E5BBD" w14:textId="77777777" w:rsidR="00872BFF" w:rsidRDefault="00872BFF" w:rsidP="000F4CBF">
      <w:pPr>
        <w:tabs>
          <w:tab w:val="left" w:pos="7097"/>
        </w:tabs>
        <w:spacing w:line="360" w:lineRule="auto"/>
        <w:ind w:right="284"/>
        <w:jc w:val="center"/>
        <w:rPr>
          <w:b/>
          <w:bCs/>
          <w:sz w:val="24"/>
          <w:szCs w:val="24"/>
          <w:lang w:val="en-US"/>
        </w:rPr>
      </w:pPr>
    </w:p>
    <w:p w14:paraId="17B23967" w14:textId="77777777" w:rsidR="00872BFF" w:rsidRDefault="00872BFF" w:rsidP="000F4CBF">
      <w:pPr>
        <w:tabs>
          <w:tab w:val="left" w:pos="7097"/>
        </w:tabs>
        <w:spacing w:line="360" w:lineRule="auto"/>
        <w:ind w:right="284"/>
        <w:jc w:val="center"/>
        <w:rPr>
          <w:b/>
          <w:bCs/>
          <w:sz w:val="24"/>
          <w:szCs w:val="24"/>
          <w:lang w:val="en-US"/>
        </w:rPr>
      </w:pPr>
    </w:p>
    <w:p w14:paraId="2B50F2CB" w14:textId="77777777" w:rsidR="00872BFF" w:rsidRDefault="00872BFF" w:rsidP="000F4CBF">
      <w:pPr>
        <w:tabs>
          <w:tab w:val="left" w:pos="7097"/>
        </w:tabs>
        <w:spacing w:line="360" w:lineRule="auto"/>
        <w:ind w:right="284"/>
        <w:jc w:val="center"/>
        <w:rPr>
          <w:b/>
          <w:bCs/>
          <w:sz w:val="24"/>
          <w:szCs w:val="24"/>
          <w:lang w:val="en-US"/>
        </w:rPr>
      </w:pPr>
    </w:p>
    <w:p w14:paraId="5B7F2F6F" w14:textId="77777777" w:rsidR="00872BFF" w:rsidRDefault="00872BFF" w:rsidP="000F4CBF">
      <w:pPr>
        <w:tabs>
          <w:tab w:val="left" w:pos="7097"/>
        </w:tabs>
        <w:spacing w:line="360" w:lineRule="auto"/>
        <w:ind w:right="284"/>
        <w:jc w:val="center"/>
        <w:rPr>
          <w:b/>
          <w:bCs/>
          <w:sz w:val="24"/>
          <w:szCs w:val="24"/>
          <w:lang w:val="en-US"/>
        </w:rPr>
      </w:pPr>
    </w:p>
    <w:p w14:paraId="394B9F6C" w14:textId="77777777" w:rsidR="00872BFF" w:rsidRDefault="00872BFF" w:rsidP="000F4CBF">
      <w:pPr>
        <w:tabs>
          <w:tab w:val="left" w:pos="7097"/>
        </w:tabs>
        <w:spacing w:line="360" w:lineRule="auto"/>
        <w:ind w:right="284"/>
        <w:jc w:val="center"/>
        <w:rPr>
          <w:b/>
          <w:bCs/>
          <w:sz w:val="24"/>
          <w:szCs w:val="24"/>
          <w:lang w:val="en-US"/>
        </w:rPr>
      </w:pPr>
    </w:p>
    <w:p w14:paraId="65252801" w14:textId="77777777" w:rsidR="000F4CBF" w:rsidRDefault="000F4CBF" w:rsidP="000F4CBF">
      <w:pPr>
        <w:tabs>
          <w:tab w:val="left" w:pos="7097"/>
        </w:tabs>
        <w:spacing w:line="360" w:lineRule="auto"/>
        <w:ind w:right="284"/>
        <w:jc w:val="center"/>
        <w:rPr>
          <w:b/>
          <w:bCs/>
          <w:sz w:val="24"/>
          <w:szCs w:val="24"/>
          <w:lang w:val="en-US"/>
        </w:rPr>
      </w:pPr>
      <w:r>
        <w:rPr>
          <w:b/>
          <w:bCs/>
          <w:sz w:val="24"/>
          <w:szCs w:val="24"/>
          <w:lang w:val="en-US"/>
        </w:rPr>
        <w:lastRenderedPageBreak/>
        <w:t>DAFTAR TABEL</w:t>
      </w:r>
    </w:p>
    <w:p w14:paraId="5D7C9AC8" w14:textId="77777777" w:rsidR="000F4CBF" w:rsidRDefault="000F4CBF" w:rsidP="000F4CBF">
      <w:pPr>
        <w:tabs>
          <w:tab w:val="left" w:pos="7097"/>
        </w:tabs>
        <w:spacing w:line="360" w:lineRule="auto"/>
        <w:ind w:right="284"/>
        <w:jc w:val="both"/>
        <w:rPr>
          <w:b/>
          <w:bCs/>
          <w:sz w:val="24"/>
          <w:szCs w:val="24"/>
          <w:lang w:val="en-US"/>
        </w:rPr>
      </w:pPr>
    </w:p>
    <w:p w14:paraId="104AE47E" w14:textId="7B9261E4" w:rsidR="000F4CBF" w:rsidRPr="008E3BE2" w:rsidRDefault="00764BE7" w:rsidP="000F4CBF">
      <w:pPr>
        <w:tabs>
          <w:tab w:val="decimal" w:leader="dot" w:pos="8505"/>
          <w:tab w:val="right" w:pos="9072"/>
        </w:tabs>
        <w:spacing w:line="360" w:lineRule="auto"/>
        <w:ind w:right="284"/>
        <w:jc w:val="both"/>
        <w:rPr>
          <w:sz w:val="24"/>
          <w:szCs w:val="24"/>
          <w:lang w:val="en-US"/>
        </w:rPr>
      </w:pPr>
      <w:r>
        <w:rPr>
          <w:sz w:val="24"/>
          <w:szCs w:val="24"/>
          <w:lang w:val="en-US"/>
        </w:rPr>
        <w:t>Tabel 2</w:t>
      </w:r>
      <w:r w:rsidR="000F4CBF" w:rsidRPr="00EF6C87">
        <w:rPr>
          <w:sz w:val="24"/>
          <w:szCs w:val="24"/>
          <w:lang w:val="en-US"/>
        </w:rPr>
        <w:t xml:space="preserve">.1 </w:t>
      </w:r>
      <w:r>
        <w:rPr>
          <w:sz w:val="24"/>
          <w:szCs w:val="24"/>
          <w:lang w:val="en-US"/>
        </w:rPr>
        <w:t>Sistem Klasifikasi AASHTO</w:t>
      </w:r>
      <w:r w:rsidR="000F4CBF">
        <w:rPr>
          <w:sz w:val="24"/>
          <w:szCs w:val="24"/>
        </w:rPr>
        <w:tab/>
      </w:r>
      <w:r w:rsidR="0059590F">
        <w:rPr>
          <w:sz w:val="24"/>
          <w:szCs w:val="24"/>
          <w:lang w:val="en-US"/>
        </w:rPr>
        <w:t>10</w:t>
      </w:r>
    </w:p>
    <w:p w14:paraId="242C7697" w14:textId="7345DF68" w:rsidR="000F4CBF" w:rsidRPr="008E3BE2" w:rsidRDefault="00764BE7" w:rsidP="000F4CBF">
      <w:pPr>
        <w:tabs>
          <w:tab w:val="decimal" w:leader="dot" w:pos="8505"/>
          <w:tab w:val="right" w:pos="9072"/>
        </w:tabs>
        <w:spacing w:line="360" w:lineRule="auto"/>
        <w:ind w:right="284"/>
        <w:jc w:val="both"/>
        <w:rPr>
          <w:sz w:val="24"/>
          <w:szCs w:val="24"/>
          <w:lang w:val="en-US"/>
        </w:rPr>
      </w:pPr>
      <w:r>
        <w:rPr>
          <w:sz w:val="24"/>
          <w:szCs w:val="24"/>
          <w:lang w:val="en-US"/>
        </w:rPr>
        <w:t>Tabel 2.2</w:t>
      </w:r>
      <w:r w:rsidR="000F4CBF" w:rsidRPr="00683091">
        <w:rPr>
          <w:sz w:val="24"/>
          <w:szCs w:val="24"/>
          <w:lang w:val="en-US"/>
        </w:rPr>
        <w:t xml:space="preserve"> </w:t>
      </w:r>
      <w:r>
        <w:rPr>
          <w:sz w:val="24"/>
          <w:szCs w:val="24"/>
          <w:lang w:val="en-US"/>
        </w:rPr>
        <w:t>Klasifikasi Tanah Unified</w:t>
      </w:r>
      <w:r w:rsidR="000F4CBF" w:rsidRPr="008E3BE2">
        <w:rPr>
          <w:sz w:val="24"/>
          <w:szCs w:val="24"/>
        </w:rPr>
        <w:tab/>
      </w:r>
      <w:r w:rsidR="0059590F">
        <w:rPr>
          <w:sz w:val="24"/>
          <w:szCs w:val="24"/>
          <w:lang w:val="en-US"/>
        </w:rPr>
        <w:t>12</w:t>
      </w:r>
    </w:p>
    <w:p w14:paraId="58CE36E7" w14:textId="27189C93" w:rsidR="000F4CBF" w:rsidRPr="008E3BE2" w:rsidRDefault="00764BE7" w:rsidP="000F4CBF">
      <w:pPr>
        <w:tabs>
          <w:tab w:val="decimal" w:leader="dot" w:pos="8505"/>
          <w:tab w:val="right" w:pos="9072"/>
        </w:tabs>
        <w:spacing w:line="360" w:lineRule="auto"/>
        <w:ind w:right="284"/>
        <w:jc w:val="both"/>
        <w:rPr>
          <w:sz w:val="24"/>
          <w:szCs w:val="24"/>
          <w:lang w:val="en-US"/>
        </w:rPr>
      </w:pPr>
      <w:r>
        <w:rPr>
          <w:sz w:val="24"/>
          <w:szCs w:val="24"/>
          <w:lang w:val="en-US"/>
        </w:rPr>
        <w:t>Tabel 2.3</w:t>
      </w:r>
      <w:r w:rsidR="000F4CBF">
        <w:rPr>
          <w:sz w:val="24"/>
          <w:szCs w:val="24"/>
          <w:lang w:val="en-US"/>
        </w:rPr>
        <w:t xml:space="preserve"> </w:t>
      </w:r>
      <w:r w:rsidRPr="00764BE7">
        <w:rPr>
          <w:sz w:val="24"/>
          <w:szCs w:val="24"/>
          <w:lang w:val="en-US"/>
        </w:rPr>
        <w:t>Hubungan Dr, ϕ dan N dari Pasir (Peck, Meyerhoff)</w:t>
      </w:r>
      <w:r w:rsidR="000F4CBF" w:rsidRPr="008E3BE2">
        <w:rPr>
          <w:sz w:val="24"/>
          <w:szCs w:val="24"/>
        </w:rPr>
        <w:tab/>
      </w:r>
      <w:r w:rsidR="0059590F">
        <w:rPr>
          <w:sz w:val="24"/>
          <w:szCs w:val="24"/>
          <w:lang w:val="en-US"/>
        </w:rPr>
        <w:t>20</w:t>
      </w:r>
    </w:p>
    <w:p w14:paraId="7A1D10A9" w14:textId="631F924B" w:rsidR="000F4CBF" w:rsidRDefault="00764BE7" w:rsidP="000F4CBF">
      <w:pPr>
        <w:tabs>
          <w:tab w:val="decimal" w:leader="dot" w:pos="8505"/>
          <w:tab w:val="right" w:pos="9072"/>
        </w:tabs>
        <w:spacing w:line="360" w:lineRule="auto"/>
        <w:ind w:right="284"/>
        <w:jc w:val="both"/>
        <w:rPr>
          <w:sz w:val="24"/>
          <w:szCs w:val="24"/>
          <w:lang w:val="en-US"/>
        </w:rPr>
      </w:pPr>
      <w:r>
        <w:rPr>
          <w:sz w:val="24"/>
          <w:szCs w:val="24"/>
          <w:lang w:val="en-US"/>
        </w:rPr>
        <w:t>Tabel 2.4</w:t>
      </w:r>
      <w:r w:rsidR="000F4CBF">
        <w:rPr>
          <w:sz w:val="24"/>
          <w:szCs w:val="24"/>
          <w:lang w:val="en-US"/>
        </w:rPr>
        <w:t xml:space="preserve"> </w:t>
      </w:r>
      <w:r w:rsidRPr="00764BE7">
        <w:rPr>
          <w:sz w:val="24"/>
          <w:szCs w:val="24"/>
          <w:lang w:val="en-US"/>
        </w:rPr>
        <w:t>Hubungan Dr, ϕ dan N untuk Tanah Lempung Jenuh (Terzaghi)</w:t>
      </w:r>
      <w:r w:rsidR="000F4CBF" w:rsidRPr="008E3BE2">
        <w:rPr>
          <w:sz w:val="24"/>
          <w:szCs w:val="24"/>
        </w:rPr>
        <w:tab/>
      </w:r>
      <w:r w:rsidR="0059590F">
        <w:rPr>
          <w:sz w:val="24"/>
          <w:szCs w:val="24"/>
          <w:lang w:val="en-US"/>
        </w:rPr>
        <w:t>20</w:t>
      </w:r>
    </w:p>
    <w:p w14:paraId="4E6FB02E" w14:textId="15C3A8A2" w:rsidR="0059590F" w:rsidRPr="008E3BE2" w:rsidRDefault="0059590F" w:rsidP="0059590F">
      <w:pPr>
        <w:tabs>
          <w:tab w:val="decimal" w:leader="dot" w:pos="8505"/>
          <w:tab w:val="right" w:pos="9072"/>
        </w:tabs>
        <w:spacing w:line="360" w:lineRule="auto"/>
        <w:ind w:right="284"/>
        <w:jc w:val="both"/>
        <w:rPr>
          <w:sz w:val="24"/>
          <w:szCs w:val="24"/>
          <w:lang w:val="en-US"/>
        </w:rPr>
      </w:pPr>
      <w:r>
        <w:rPr>
          <w:sz w:val="24"/>
          <w:szCs w:val="24"/>
          <w:lang w:val="en-US"/>
        </w:rPr>
        <w:t>Tabel 2.5</w:t>
      </w:r>
      <w:r w:rsidRPr="00A665CC">
        <w:rPr>
          <w:sz w:val="24"/>
          <w:szCs w:val="24"/>
          <w:lang w:val="en-US"/>
        </w:rPr>
        <w:t xml:space="preserve"> </w:t>
      </w:r>
      <w:r>
        <w:rPr>
          <w:sz w:val="24"/>
          <w:szCs w:val="24"/>
          <w:lang w:val="en-US"/>
        </w:rPr>
        <w:t>Kode Dan Keterangan Pada Alat PDA</w:t>
      </w:r>
      <w:r w:rsidRPr="008E3BE2">
        <w:rPr>
          <w:sz w:val="24"/>
          <w:szCs w:val="24"/>
        </w:rPr>
        <w:tab/>
      </w:r>
      <w:r>
        <w:rPr>
          <w:sz w:val="24"/>
          <w:szCs w:val="24"/>
          <w:lang w:val="en-US"/>
        </w:rPr>
        <w:t>34</w:t>
      </w:r>
    </w:p>
    <w:p w14:paraId="48150DF1" w14:textId="7BE44614" w:rsidR="000F4CBF" w:rsidRPr="008E3BE2" w:rsidRDefault="0059590F" w:rsidP="000F4CBF">
      <w:pPr>
        <w:tabs>
          <w:tab w:val="decimal" w:leader="dot" w:pos="8505"/>
          <w:tab w:val="right" w:pos="9072"/>
        </w:tabs>
        <w:spacing w:line="360" w:lineRule="auto"/>
        <w:ind w:right="284"/>
        <w:jc w:val="both"/>
        <w:rPr>
          <w:sz w:val="24"/>
          <w:szCs w:val="24"/>
          <w:lang w:val="en-US"/>
        </w:rPr>
      </w:pPr>
      <w:r>
        <w:rPr>
          <w:sz w:val="24"/>
          <w:szCs w:val="24"/>
          <w:lang w:val="en-US"/>
        </w:rPr>
        <w:t>Tabel 2.6</w:t>
      </w:r>
      <w:r w:rsidR="000F4CBF" w:rsidRPr="00A665CC">
        <w:rPr>
          <w:sz w:val="24"/>
          <w:szCs w:val="24"/>
          <w:lang w:val="en-US"/>
        </w:rPr>
        <w:t xml:space="preserve"> </w:t>
      </w:r>
      <w:r w:rsidR="00764BE7">
        <w:rPr>
          <w:sz w:val="24"/>
          <w:szCs w:val="24"/>
          <w:lang w:val="en-US"/>
        </w:rPr>
        <w:t>Korelasi NSPT Dengan Berat Jenis Tanah Pasir</w:t>
      </w:r>
      <w:r w:rsidR="000F4CBF" w:rsidRPr="008E3BE2">
        <w:rPr>
          <w:sz w:val="24"/>
          <w:szCs w:val="24"/>
        </w:rPr>
        <w:tab/>
      </w:r>
      <w:r>
        <w:rPr>
          <w:sz w:val="24"/>
          <w:szCs w:val="24"/>
          <w:lang w:val="en-US"/>
        </w:rPr>
        <w:t>39</w:t>
      </w:r>
    </w:p>
    <w:p w14:paraId="6AC4BBC7" w14:textId="298BDAA1" w:rsidR="000F4CBF" w:rsidRDefault="0059590F" w:rsidP="000F4CBF">
      <w:pPr>
        <w:tabs>
          <w:tab w:val="decimal" w:leader="dot" w:pos="8505"/>
          <w:tab w:val="right" w:pos="9072"/>
        </w:tabs>
        <w:spacing w:line="360" w:lineRule="auto"/>
        <w:ind w:right="284"/>
        <w:jc w:val="both"/>
        <w:rPr>
          <w:sz w:val="24"/>
          <w:szCs w:val="24"/>
          <w:lang w:val="en-US"/>
        </w:rPr>
      </w:pPr>
      <w:r>
        <w:rPr>
          <w:sz w:val="24"/>
          <w:szCs w:val="24"/>
          <w:lang w:val="en-US"/>
        </w:rPr>
        <w:t>Tabel 2.7</w:t>
      </w:r>
      <w:r w:rsidR="000F4CBF" w:rsidRPr="00DF3B5B">
        <w:rPr>
          <w:sz w:val="24"/>
          <w:szCs w:val="24"/>
          <w:lang w:val="en-US"/>
        </w:rPr>
        <w:t xml:space="preserve"> </w:t>
      </w:r>
      <w:r w:rsidR="00764BE7">
        <w:rPr>
          <w:sz w:val="24"/>
          <w:szCs w:val="24"/>
          <w:lang w:val="en-US"/>
        </w:rPr>
        <w:t>Korelasi NSPT Dengan Berat Jenis Tanah Lempung</w:t>
      </w:r>
      <w:r w:rsidR="000F4CBF" w:rsidRPr="008E3BE2">
        <w:rPr>
          <w:sz w:val="24"/>
          <w:szCs w:val="24"/>
        </w:rPr>
        <w:tab/>
      </w:r>
      <w:r>
        <w:rPr>
          <w:sz w:val="24"/>
          <w:szCs w:val="24"/>
          <w:lang w:val="en-US"/>
        </w:rPr>
        <w:t>4</w:t>
      </w:r>
      <w:r w:rsidR="00764BE7">
        <w:rPr>
          <w:sz w:val="24"/>
          <w:szCs w:val="24"/>
          <w:lang w:val="en-US"/>
        </w:rPr>
        <w:t>0</w:t>
      </w:r>
    </w:p>
    <w:p w14:paraId="1864AA58" w14:textId="60BA072F" w:rsidR="00764BE7" w:rsidRPr="00764BE7" w:rsidRDefault="0059590F" w:rsidP="00764BE7">
      <w:pPr>
        <w:tabs>
          <w:tab w:val="decimal" w:leader="dot" w:pos="8505"/>
          <w:tab w:val="right" w:pos="9072"/>
        </w:tabs>
        <w:spacing w:line="360" w:lineRule="auto"/>
        <w:ind w:right="284"/>
        <w:jc w:val="both"/>
        <w:rPr>
          <w:sz w:val="24"/>
          <w:szCs w:val="24"/>
          <w:lang w:val="en-US"/>
        </w:rPr>
      </w:pPr>
      <w:r>
        <w:rPr>
          <w:sz w:val="24"/>
          <w:szCs w:val="24"/>
          <w:lang w:val="en-US"/>
        </w:rPr>
        <w:t>Tabel 2.8</w:t>
      </w:r>
      <w:r w:rsidR="00764BE7" w:rsidRPr="00ED1F25">
        <w:rPr>
          <w:sz w:val="24"/>
          <w:szCs w:val="24"/>
          <w:lang w:val="en-US"/>
        </w:rPr>
        <w:t xml:space="preserve"> </w:t>
      </w:r>
      <w:r w:rsidR="00764BE7">
        <w:rPr>
          <w:sz w:val="24"/>
          <w:szCs w:val="24"/>
          <w:lang w:val="en-US"/>
        </w:rPr>
        <w:t>Hubungan Modulus Subgrade (k</w:t>
      </w:r>
      <w:r w:rsidR="00764BE7">
        <w:rPr>
          <w:sz w:val="24"/>
          <w:szCs w:val="24"/>
          <w:vertAlign w:val="subscript"/>
          <w:lang w:val="en-US"/>
        </w:rPr>
        <w:t>1</w:t>
      </w:r>
      <w:r w:rsidR="00764BE7">
        <w:rPr>
          <w:sz w:val="24"/>
          <w:szCs w:val="24"/>
          <w:lang w:val="en-US"/>
        </w:rPr>
        <w:t>) dengan Kuar Geser Undrained</w:t>
      </w:r>
    </w:p>
    <w:p w14:paraId="68E7BEC5" w14:textId="77777777" w:rsidR="00764BE7" w:rsidRDefault="00764BE7" w:rsidP="00254400">
      <w:pPr>
        <w:tabs>
          <w:tab w:val="decimal" w:leader="dot" w:pos="8505"/>
          <w:tab w:val="right" w:pos="9072"/>
        </w:tabs>
        <w:spacing w:line="360" w:lineRule="auto"/>
        <w:ind w:left="1276" w:right="284" w:hanging="283"/>
        <w:jc w:val="both"/>
        <w:rPr>
          <w:sz w:val="24"/>
          <w:szCs w:val="24"/>
          <w:lang w:val="en-US"/>
        </w:rPr>
      </w:pPr>
      <w:r>
        <w:rPr>
          <w:sz w:val="24"/>
          <w:szCs w:val="24"/>
          <w:lang w:val="en-US"/>
        </w:rPr>
        <w:t>Untuk Lempung Kaku Terkonsolidasi Berlebihan</w:t>
      </w:r>
    </w:p>
    <w:p w14:paraId="1D8E6C60" w14:textId="7816F330" w:rsidR="00764BE7" w:rsidRPr="008E3BE2" w:rsidRDefault="00764BE7" w:rsidP="00254400">
      <w:pPr>
        <w:tabs>
          <w:tab w:val="decimal" w:leader="dot" w:pos="8505"/>
          <w:tab w:val="right" w:pos="9072"/>
        </w:tabs>
        <w:spacing w:line="360" w:lineRule="auto"/>
        <w:ind w:left="1276" w:right="284" w:hanging="283"/>
        <w:jc w:val="both"/>
        <w:rPr>
          <w:sz w:val="24"/>
          <w:szCs w:val="24"/>
          <w:lang w:val="en-US"/>
        </w:rPr>
      </w:pPr>
      <w:r>
        <w:rPr>
          <w:sz w:val="24"/>
          <w:szCs w:val="24"/>
          <w:lang w:val="en-US"/>
        </w:rPr>
        <w:t>(Overconsolidation)</w:t>
      </w:r>
      <w:r w:rsidRPr="008E3BE2">
        <w:rPr>
          <w:sz w:val="24"/>
          <w:szCs w:val="24"/>
        </w:rPr>
        <w:tab/>
      </w:r>
      <w:r w:rsidR="0059590F">
        <w:rPr>
          <w:sz w:val="24"/>
          <w:szCs w:val="24"/>
          <w:lang w:val="en-US"/>
        </w:rPr>
        <w:t>4</w:t>
      </w:r>
      <w:r>
        <w:rPr>
          <w:sz w:val="24"/>
          <w:szCs w:val="24"/>
          <w:lang w:val="en-US"/>
        </w:rPr>
        <w:t>2</w:t>
      </w:r>
    </w:p>
    <w:p w14:paraId="7BE06C6C" w14:textId="37D66812" w:rsidR="000F4CBF" w:rsidRPr="008E3BE2" w:rsidRDefault="0059590F" w:rsidP="000F4CBF">
      <w:pPr>
        <w:tabs>
          <w:tab w:val="decimal" w:leader="dot" w:pos="8505"/>
          <w:tab w:val="right" w:pos="9072"/>
        </w:tabs>
        <w:spacing w:line="360" w:lineRule="auto"/>
        <w:ind w:right="284"/>
        <w:jc w:val="both"/>
        <w:rPr>
          <w:sz w:val="24"/>
          <w:szCs w:val="24"/>
          <w:lang w:val="en-US"/>
        </w:rPr>
      </w:pPr>
      <w:r>
        <w:rPr>
          <w:sz w:val="24"/>
          <w:szCs w:val="24"/>
          <w:lang w:val="en-US"/>
        </w:rPr>
        <w:t>Tabel 2.9</w:t>
      </w:r>
      <w:r w:rsidR="000F4CBF" w:rsidRPr="00702615">
        <w:rPr>
          <w:sz w:val="24"/>
          <w:szCs w:val="24"/>
          <w:lang w:val="en-US"/>
        </w:rPr>
        <w:t xml:space="preserve"> </w:t>
      </w:r>
      <w:r w:rsidR="00764BE7">
        <w:rPr>
          <w:sz w:val="24"/>
          <w:szCs w:val="24"/>
          <w:lang w:val="en-US"/>
        </w:rPr>
        <w:t>Nilai-nilai n</w:t>
      </w:r>
      <w:r w:rsidR="00764BE7">
        <w:rPr>
          <w:sz w:val="24"/>
          <w:szCs w:val="24"/>
          <w:vertAlign w:val="subscript"/>
          <w:lang w:val="en-US"/>
        </w:rPr>
        <w:t>h</w:t>
      </w:r>
      <w:r w:rsidR="00764BE7" w:rsidRPr="00764BE7">
        <w:rPr>
          <w:sz w:val="24"/>
          <w:szCs w:val="24"/>
          <w:lang w:val="en-US"/>
        </w:rPr>
        <w:t xml:space="preserve"> untuk Tanah Granular (c = 0)</w:t>
      </w:r>
      <w:r w:rsidR="000F4CBF" w:rsidRPr="008E3BE2">
        <w:rPr>
          <w:sz w:val="24"/>
          <w:szCs w:val="24"/>
        </w:rPr>
        <w:tab/>
      </w:r>
      <w:r>
        <w:rPr>
          <w:sz w:val="24"/>
          <w:szCs w:val="24"/>
          <w:lang w:val="en-US"/>
        </w:rPr>
        <w:t>42</w:t>
      </w:r>
    </w:p>
    <w:p w14:paraId="6BAC6B5C" w14:textId="3191FB49" w:rsidR="000F4CBF" w:rsidRPr="008E3BE2" w:rsidRDefault="0059590F" w:rsidP="000F4CBF">
      <w:pPr>
        <w:tabs>
          <w:tab w:val="decimal" w:leader="dot" w:pos="8505"/>
          <w:tab w:val="right" w:pos="9072"/>
        </w:tabs>
        <w:spacing w:line="360" w:lineRule="auto"/>
        <w:ind w:right="284"/>
        <w:jc w:val="both"/>
        <w:rPr>
          <w:sz w:val="24"/>
          <w:szCs w:val="24"/>
          <w:lang w:val="en-US"/>
        </w:rPr>
      </w:pPr>
      <w:r>
        <w:rPr>
          <w:sz w:val="24"/>
          <w:szCs w:val="24"/>
          <w:lang w:val="en-US"/>
        </w:rPr>
        <w:t>Tabel 2.10</w:t>
      </w:r>
      <w:r w:rsidR="000F4CBF" w:rsidRPr="00702615">
        <w:rPr>
          <w:sz w:val="24"/>
          <w:szCs w:val="24"/>
          <w:lang w:val="en-US"/>
        </w:rPr>
        <w:t xml:space="preserve"> </w:t>
      </w:r>
      <w:r w:rsidR="00764BE7">
        <w:rPr>
          <w:sz w:val="24"/>
          <w:szCs w:val="24"/>
          <w:lang w:val="en-US"/>
        </w:rPr>
        <w:t>Nilai-nilai n</w:t>
      </w:r>
      <w:r w:rsidR="00764BE7">
        <w:rPr>
          <w:sz w:val="24"/>
          <w:szCs w:val="24"/>
          <w:vertAlign w:val="subscript"/>
          <w:lang w:val="en-US"/>
        </w:rPr>
        <w:t>h</w:t>
      </w:r>
      <w:r w:rsidR="00764BE7" w:rsidRPr="00764BE7">
        <w:rPr>
          <w:sz w:val="24"/>
          <w:szCs w:val="24"/>
          <w:lang w:val="en-US"/>
        </w:rPr>
        <w:t xml:space="preserve"> untuk Tanah </w:t>
      </w:r>
      <w:r w:rsidR="00764BE7">
        <w:rPr>
          <w:sz w:val="24"/>
          <w:szCs w:val="24"/>
          <w:lang w:val="en-US"/>
        </w:rPr>
        <w:t>Kohesif</w:t>
      </w:r>
      <w:r w:rsidR="000F4CBF" w:rsidRPr="008E3BE2">
        <w:rPr>
          <w:sz w:val="24"/>
          <w:szCs w:val="24"/>
        </w:rPr>
        <w:tab/>
      </w:r>
      <w:r w:rsidR="006276FB">
        <w:rPr>
          <w:sz w:val="24"/>
          <w:szCs w:val="24"/>
          <w:lang w:val="en-US"/>
        </w:rPr>
        <w:t>4</w:t>
      </w:r>
      <w:r w:rsidR="00764BE7">
        <w:rPr>
          <w:sz w:val="24"/>
          <w:szCs w:val="24"/>
          <w:lang w:val="en-US"/>
        </w:rPr>
        <w:t>3</w:t>
      </w:r>
    </w:p>
    <w:p w14:paraId="509F99A3" w14:textId="6DB15DBE" w:rsidR="000F4CBF" w:rsidRPr="008E3BE2" w:rsidRDefault="00764BE7" w:rsidP="000F4CBF">
      <w:pPr>
        <w:tabs>
          <w:tab w:val="decimal" w:leader="dot" w:pos="8505"/>
          <w:tab w:val="right" w:pos="9072"/>
        </w:tabs>
        <w:spacing w:line="360" w:lineRule="auto"/>
        <w:ind w:right="284"/>
        <w:jc w:val="both"/>
        <w:rPr>
          <w:sz w:val="24"/>
          <w:szCs w:val="24"/>
          <w:lang w:val="en-US"/>
        </w:rPr>
      </w:pPr>
      <w:r>
        <w:rPr>
          <w:sz w:val="24"/>
          <w:szCs w:val="24"/>
          <w:lang w:val="en-US"/>
        </w:rPr>
        <w:t>Tabel 2</w:t>
      </w:r>
      <w:r w:rsidR="000F4CBF">
        <w:rPr>
          <w:sz w:val="24"/>
          <w:szCs w:val="24"/>
          <w:lang w:val="en-US"/>
        </w:rPr>
        <w:t>.1</w:t>
      </w:r>
      <w:r w:rsidR="0059590F">
        <w:rPr>
          <w:sz w:val="24"/>
          <w:szCs w:val="24"/>
          <w:lang w:val="en-US"/>
        </w:rPr>
        <w:t>1</w:t>
      </w:r>
      <w:r w:rsidR="000F4CBF" w:rsidRPr="00702615">
        <w:rPr>
          <w:sz w:val="24"/>
          <w:szCs w:val="24"/>
          <w:lang w:val="en-US"/>
        </w:rPr>
        <w:t xml:space="preserve"> </w:t>
      </w:r>
      <w:r>
        <w:rPr>
          <w:sz w:val="24"/>
          <w:szCs w:val="24"/>
          <w:lang w:val="en-US"/>
        </w:rPr>
        <w:t>Kriteria Pondasi Tiang Pendek dan Pondasi Tiang Panjang</w:t>
      </w:r>
      <w:r w:rsidR="000F4CBF" w:rsidRPr="008E3BE2">
        <w:rPr>
          <w:sz w:val="24"/>
          <w:szCs w:val="24"/>
        </w:rPr>
        <w:tab/>
      </w:r>
      <w:r w:rsidR="006276FB">
        <w:rPr>
          <w:sz w:val="24"/>
          <w:szCs w:val="24"/>
          <w:lang w:val="en-US"/>
        </w:rPr>
        <w:t>4</w:t>
      </w:r>
      <w:r>
        <w:rPr>
          <w:sz w:val="24"/>
          <w:szCs w:val="24"/>
          <w:lang w:val="en-US"/>
        </w:rPr>
        <w:t>3</w:t>
      </w:r>
    </w:p>
    <w:p w14:paraId="025D5476" w14:textId="0E216026" w:rsidR="0048737A" w:rsidRPr="008E3BE2" w:rsidRDefault="0048737A" w:rsidP="0048737A">
      <w:pPr>
        <w:tabs>
          <w:tab w:val="decimal" w:leader="dot" w:pos="8505"/>
          <w:tab w:val="right" w:pos="9072"/>
        </w:tabs>
        <w:spacing w:line="360" w:lineRule="auto"/>
        <w:ind w:right="284"/>
        <w:jc w:val="both"/>
        <w:rPr>
          <w:sz w:val="24"/>
          <w:szCs w:val="24"/>
          <w:lang w:val="en-US"/>
        </w:rPr>
      </w:pPr>
      <w:r>
        <w:rPr>
          <w:sz w:val="24"/>
          <w:szCs w:val="24"/>
          <w:lang w:val="en-US"/>
        </w:rPr>
        <w:t>Tabel 4.1</w:t>
      </w:r>
      <w:r w:rsidRPr="00702615">
        <w:rPr>
          <w:sz w:val="24"/>
          <w:szCs w:val="24"/>
          <w:lang w:val="en-US"/>
        </w:rPr>
        <w:t xml:space="preserve"> </w:t>
      </w:r>
      <w:r>
        <w:rPr>
          <w:sz w:val="24"/>
          <w:szCs w:val="24"/>
          <w:lang w:val="en-US"/>
        </w:rPr>
        <w:t>Statigrafi Lapisan Tanah Berdasarkan Nilai N-SPT</w:t>
      </w:r>
      <w:r w:rsidRPr="008E3BE2">
        <w:rPr>
          <w:sz w:val="24"/>
          <w:szCs w:val="24"/>
        </w:rPr>
        <w:tab/>
      </w:r>
      <w:r>
        <w:rPr>
          <w:sz w:val="24"/>
          <w:szCs w:val="24"/>
          <w:lang w:val="en-US"/>
        </w:rPr>
        <w:t>68</w:t>
      </w:r>
    </w:p>
    <w:p w14:paraId="2D6B0F0C" w14:textId="77777777" w:rsidR="00922837" w:rsidRDefault="0048737A" w:rsidP="0048737A">
      <w:pPr>
        <w:tabs>
          <w:tab w:val="decimal" w:leader="dot" w:pos="8505"/>
          <w:tab w:val="right" w:pos="9072"/>
        </w:tabs>
        <w:spacing w:line="360" w:lineRule="auto"/>
        <w:ind w:right="284"/>
        <w:jc w:val="both"/>
        <w:rPr>
          <w:sz w:val="24"/>
          <w:szCs w:val="24"/>
          <w:lang w:val="en-US"/>
        </w:rPr>
      </w:pPr>
      <w:r>
        <w:rPr>
          <w:sz w:val="24"/>
          <w:szCs w:val="24"/>
          <w:lang w:val="en-US"/>
        </w:rPr>
        <w:t>Tabel 4.2</w:t>
      </w:r>
      <w:r w:rsidRPr="00702615">
        <w:rPr>
          <w:sz w:val="24"/>
          <w:szCs w:val="24"/>
          <w:lang w:val="en-US"/>
        </w:rPr>
        <w:t xml:space="preserve"> </w:t>
      </w:r>
      <w:r>
        <w:rPr>
          <w:sz w:val="24"/>
          <w:szCs w:val="24"/>
          <w:lang w:val="en-US"/>
        </w:rPr>
        <w:t xml:space="preserve">Perhitungan Daya Dukung Ujung dan Daya Dukung Selimut </w:t>
      </w:r>
    </w:p>
    <w:p w14:paraId="517DEFA2" w14:textId="3433A790" w:rsidR="0048737A" w:rsidRPr="008E3BE2" w:rsidRDefault="0048737A" w:rsidP="00892B27">
      <w:pPr>
        <w:tabs>
          <w:tab w:val="decimal" w:leader="dot" w:pos="8505"/>
          <w:tab w:val="right" w:pos="9072"/>
        </w:tabs>
        <w:spacing w:line="360" w:lineRule="auto"/>
        <w:ind w:left="964" w:right="284"/>
        <w:jc w:val="both"/>
        <w:rPr>
          <w:sz w:val="24"/>
          <w:szCs w:val="24"/>
          <w:lang w:val="en-US"/>
        </w:rPr>
      </w:pPr>
      <w:r>
        <w:rPr>
          <w:sz w:val="24"/>
          <w:szCs w:val="24"/>
          <w:lang w:val="en-US"/>
        </w:rPr>
        <w:t xml:space="preserve">Pondasi  </w:t>
      </w:r>
      <w:r>
        <w:rPr>
          <w:i/>
          <w:sz w:val="24"/>
          <w:szCs w:val="24"/>
          <w:lang w:val="en-US"/>
        </w:rPr>
        <w:t xml:space="preserve">Bored Pile </w:t>
      </w:r>
      <w:r>
        <w:rPr>
          <w:sz w:val="24"/>
          <w:szCs w:val="24"/>
          <w:lang w:val="en-US"/>
        </w:rPr>
        <w:t>Berdasarkan Data N-SPT</w:t>
      </w:r>
      <w:r w:rsidRPr="008E3BE2">
        <w:rPr>
          <w:sz w:val="24"/>
          <w:szCs w:val="24"/>
        </w:rPr>
        <w:tab/>
      </w:r>
      <w:r>
        <w:rPr>
          <w:sz w:val="24"/>
          <w:szCs w:val="24"/>
          <w:lang w:val="en-US"/>
        </w:rPr>
        <w:t>72</w:t>
      </w:r>
    </w:p>
    <w:p w14:paraId="675EFF9B" w14:textId="0DF587E4" w:rsidR="0048737A" w:rsidRPr="008E3BE2" w:rsidRDefault="0048737A" w:rsidP="0048737A">
      <w:pPr>
        <w:tabs>
          <w:tab w:val="decimal" w:leader="dot" w:pos="8505"/>
          <w:tab w:val="right" w:pos="9072"/>
        </w:tabs>
        <w:spacing w:line="360" w:lineRule="auto"/>
        <w:ind w:right="284"/>
        <w:jc w:val="both"/>
        <w:rPr>
          <w:sz w:val="24"/>
          <w:szCs w:val="24"/>
          <w:lang w:val="en-US"/>
        </w:rPr>
      </w:pPr>
      <w:r>
        <w:rPr>
          <w:sz w:val="24"/>
          <w:szCs w:val="24"/>
          <w:lang w:val="en-US"/>
        </w:rPr>
        <w:t>Tabel 4.3</w:t>
      </w:r>
      <w:r w:rsidRPr="00702615">
        <w:rPr>
          <w:sz w:val="24"/>
          <w:szCs w:val="24"/>
          <w:lang w:val="en-US"/>
        </w:rPr>
        <w:t xml:space="preserve"> </w:t>
      </w:r>
      <w:r>
        <w:rPr>
          <w:sz w:val="24"/>
          <w:szCs w:val="24"/>
          <w:lang w:val="en-US"/>
        </w:rPr>
        <w:t>Energi Hammer &amp; Tegangan</w:t>
      </w:r>
      <w:r w:rsidRPr="008E3BE2">
        <w:rPr>
          <w:sz w:val="24"/>
          <w:szCs w:val="24"/>
        </w:rPr>
        <w:tab/>
      </w:r>
      <w:r>
        <w:rPr>
          <w:sz w:val="24"/>
          <w:szCs w:val="24"/>
          <w:lang w:val="en-US"/>
        </w:rPr>
        <w:t>76</w:t>
      </w:r>
    </w:p>
    <w:p w14:paraId="4280C16A" w14:textId="38845D82" w:rsidR="0048737A" w:rsidRPr="008E3BE2" w:rsidRDefault="0048737A" w:rsidP="0048737A">
      <w:pPr>
        <w:tabs>
          <w:tab w:val="decimal" w:leader="dot" w:pos="8505"/>
          <w:tab w:val="right" w:pos="9072"/>
        </w:tabs>
        <w:spacing w:line="360" w:lineRule="auto"/>
        <w:ind w:right="284"/>
        <w:jc w:val="both"/>
        <w:rPr>
          <w:sz w:val="24"/>
          <w:szCs w:val="24"/>
          <w:lang w:val="en-US"/>
        </w:rPr>
      </w:pPr>
      <w:r>
        <w:rPr>
          <w:sz w:val="24"/>
          <w:szCs w:val="24"/>
          <w:lang w:val="en-US"/>
        </w:rPr>
        <w:t>Tabel 4.4</w:t>
      </w:r>
      <w:r w:rsidRPr="00702615">
        <w:rPr>
          <w:sz w:val="24"/>
          <w:szCs w:val="24"/>
          <w:lang w:val="en-US"/>
        </w:rPr>
        <w:t xml:space="preserve"> </w:t>
      </w:r>
      <w:r>
        <w:rPr>
          <w:sz w:val="24"/>
          <w:szCs w:val="24"/>
          <w:lang w:val="en-US"/>
        </w:rPr>
        <w:t xml:space="preserve">Daya Dukung </w:t>
      </w:r>
      <w:r>
        <w:rPr>
          <w:i/>
          <w:sz w:val="24"/>
          <w:szCs w:val="24"/>
          <w:lang w:val="en-US"/>
        </w:rPr>
        <w:t xml:space="preserve">Bored Pile </w:t>
      </w:r>
      <w:r>
        <w:rPr>
          <w:sz w:val="24"/>
          <w:szCs w:val="24"/>
          <w:lang w:val="en-US"/>
        </w:rPr>
        <w:t>Berdasarkan Tes PDA</w:t>
      </w:r>
      <w:r w:rsidRPr="008E3BE2">
        <w:rPr>
          <w:sz w:val="24"/>
          <w:szCs w:val="24"/>
        </w:rPr>
        <w:tab/>
      </w:r>
      <w:r>
        <w:rPr>
          <w:sz w:val="24"/>
          <w:szCs w:val="24"/>
          <w:lang w:val="en-US"/>
        </w:rPr>
        <w:t>76</w:t>
      </w:r>
    </w:p>
    <w:p w14:paraId="6088CCC2" w14:textId="3BFA6489" w:rsidR="0048737A" w:rsidRPr="008E3BE2" w:rsidRDefault="0048737A" w:rsidP="0048737A">
      <w:pPr>
        <w:tabs>
          <w:tab w:val="decimal" w:leader="dot" w:pos="8505"/>
          <w:tab w:val="right" w:pos="9072"/>
        </w:tabs>
        <w:spacing w:line="360" w:lineRule="auto"/>
        <w:ind w:right="284"/>
        <w:jc w:val="both"/>
        <w:rPr>
          <w:sz w:val="24"/>
          <w:szCs w:val="24"/>
          <w:lang w:val="en-US"/>
        </w:rPr>
      </w:pPr>
      <w:r>
        <w:rPr>
          <w:sz w:val="24"/>
          <w:szCs w:val="24"/>
          <w:lang w:val="en-US"/>
        </w:rPr>
        <w:t xml:space="preserve">Tabel 4.5 Rekapitulasi Hasil Analisis </w:t>
      </w:r>
      <w:r>
        <w:rPr>
          <w:i/>
          <w:sz w:val="24"/>
          <w:szCs w:val="24"/>
          <w:lang w:val="en-US"/>
        </w:rPr>
        <w:t xml:space="preserve">Bored Pile </w:t>
      </w:r>
      <w:r>
        <w:rPr>
          <w:sz w:val="24"/>
          <w:szCs w:val="24"/>
          <w:lang w:val="en-US"/>
        </w:rPr>
        <w:t>AB-2 BP-8</w:t>
      </w:r>
      <w:r w:rsidRPr="008E3BE2">
        <w:rPr>
          <w:sz w:val="24"/>
          <w:szCs w:val="24"/>
        </w:rPr>
        <w:tab/>
      </w:r>
      <w:r>
        <w:rPr>
          <w:sz w:val="24"/>
          <w:szCs w:val="24"/>
          <w:lang w:val="en-US"/>
        </w:rPr>
        <w:t>84</w:t>
      </w:r>
    </w:p>
    <w:p w14:paraId="15D5EDBD" w14:textId="77777777" w:rsidR="000F4CBF" w:rsidRDefault="000F4CBF" w:rsidP="00C83250">
      <w:pPr>
        <w:rPr>
          <w:b/>
          <w:sz w:val="24"/>
        </w:rPr>
      </w:pPr>
    </w:p>
    <w:p w14:paraId="4B0E383D" w14:textId="77777777" w:rsidR="000F4CBF" w:rsidRDefault="000F4CBF" w:rsidP="00C83250">
      <w:pPr>
        <w:rPr>
          <w:b/>
          <w:sz w:val="24"/>
        </w:rPr>
      </w:pPr>
    </w:p>
    <w:p w14:paraId="7B90480F" w14:textId="77777777" w:rsidR="000F4CBF" w:rsidRDefault="000F4CBF" w:rsidP="00C83250">
      <w:pPr>
        <w:rPr>
          <w:b/>
          <w:sz w:val="24"/>
        </w:rPr>
      </w:pPr>
    </w:p>
    <w:p w14:paraId="692967B9" w14:textId="77777777" w:rsidR="000F4CBF" w:rsidRDefault="000F4CBF" w:rsidP="00C83250">
      <w:pPr>
        <w:rPr>
          <w:b/>
          <w:sz w:val="24"/>
        </w:rPr>
      </w:pPr>
    </w:p>
    <w:p w14:paraId="747D2335" w14:textId="77777777" w:rsidR="000F4CBF" w:rsidRDefault="000F4CBF" w:rsidP="00C83250">
      <w:pPr>
        <w:rPr>
          <w:b/>
          <w:sz w:val="24"/>
        </w:rPr>
      </w:pPr>
    </w:p>
    <w:p w14:paraId="7FBCA3E2" w14:textId="77777777" w:rsidR="000F4CBF" w:rsidRDefault="000F4CBF" w:rsidP="00C83250">
      <w:pPr>
        <w:rPr>
          <w:b/>
          <w:sz w:val="24"/>
        </w:rPr>
      </w:pPr>
    </w:p>
    <w:p w14:paraId="02E80A38" w14:textId="77777777" w:rsidR="000F4CBF" w:rsidRDefault="000F4CBF" w:rsidP="00C83250">
      <w:pPr>
        <w:rPr>
          <w:b/>
          <w:sz w:val="24"/>
        </w:rPr>
      </w:pPr>
    </w:p>
    <w:p w14:paraId="1ADCB63A" w14:textId="77777777" w:rsidR="000F4CBF" w:rsidRDefault="000F4CBF" w:rsidP="00C83250">
      <w:pPr>
        <w:rPr>
          <w:b/>
          <w:sz w:val="24"/>
        </w:rPr>
      </w:pPr>
    </w:p>
    <w:p w14:paraId="2047852C" w14:textId="77777777" w:rsidR="000F4CBF" w:rsidRDefault="000F4CBF" w:rsidP="00C83250">
      <w:pPr>
        <w:rPr>
          <w:b/>
          <w:sz w:val="24"/>
        </w:rPr>
      </w:pPr>
    </w:p>
    <w:p w14:paraId="72CCB901" w14:textId="77777777" w:rsidR="000F4CBF" w:rsidRDefault="000F4CBF" w:rsidP="00C83250">
      <w:pPr>
        <w:rPr>
          <w:b/>
          <w:sz w:val="24"/>
        </w:rPr>
      </w:pPr>
    </w:p>
    <w:p w14:paraId="32E25B44" w14:textId="77777777" w:rsidR="000F4CBF" w:rsidRDefault="000F4CBF" w:rsidP="00C83250">
      <w:pPr>
        <w:rPr>
          <w:b/>
          <w:sz w:val="24"/>
        </w:rPr>
      </w:pPr>
    </w:p>
    <w:p w14:paraId="30D41BF1" w14:textId="22BA4F90" w:rsidR="000F4CBF" w:rsidRDefault="000F4CBF" w:rsidP="00C83250">
      <w:pPr>
        <w:rPr>
          <w:b/>
          <w:sz w:val="24"/>
        </w:rPr>
      </w:pPr>
    </w:p>
    <w:p w14:paraId="608B0A86" w14:textId="511F8DE5" w:rsidR="00794848" w:rsidRDefault="00794848" w:rsidP="00C83250">
      <w:pPr>
        <w:rPr>
          <w:b/>
          <w:sz w:val="24"/>
        </w:rPr>
      </w:pPr>
    </w:p>
    <w:p w14:paraId="42937484" w14:textId="77777777" w:rsidR="00794848" w:rsidRDefault="00794848" w:rsidP="00C83250">
      <w:pPr>
        <w:rPr>
          <w:b/>
          <w:sz w:val="24"/>
        </w:rPr>
      </w:pPr>
    </w:p>
    <w:p w14:paraId="5440B707" w14:textId="77777777" w:rsidR="000F4CBF" w:rsidRDefault="000F4CBF" w:rsidP="00C83250">
      <w:pPr>
        <w:rPr>
          <w:b/>
          <w:sz w:val="24"/>
        </w:rPr>
      </w:pPr>
    </w:p>
    <w:p w14:paraId="30D7B5A3" w14:textId="77777777" w:rsidR="000F4CBF" w:rsidRDefault="000F4CBF" w:rsidP="000F4CBF">
      <w:pPr>
        <w:jc w:val="center"/>
        <w:rPr>
          <w:b/>
          <w:sz w:val="24"/>
        </w:rPr>
      </w:pPr>
      <w:r>
        <w:rPr>
          <w:b/>
          <w:sz w:val="24"/>
        </w:rPr>
        <w:lastRenderedPageBreak/>
        <w:t>DAFTAR NOTASI</w:t>
      </w:r>
    </w:p>
    <w:p w14:paraId="5E5FF28C" w14:textId="77777777" w:rsidR="00D207DF" w:rsidRDefault="00D207DF" w:rsidP="000F4CBF">
      <w:pPr>
        <w:jc w:val="center"/>
        <w:rPr>
          <w:b/>
          <w:sz w:val="24"/>
        </w:rPr>
      </w:pPr>
    </w:p>
    <w:p w14:paraId="7CAE7F3E" w14:textId="77777777" w:rsidR="000F4CBF" w:rsidRDefault="000F4CBF" w:rsidP="000F4CBF">
      <w:pPr>
        <w:rPr>
          <w:b/>
          <w:sz w:val="24"/>
        </w:rPr>
      </w:pPr>
    </w:p>
    <w:tbl>
      <w:tblPr>
        <w:tblW w:w="8080" w:type="dxa"/>
        <w:tblLayout w:type="fixed"/>
        <w:tblLook w:val="04A0" w:firstRow="1" w:lastRow="0" w:firstColumn="1" w:lastColumn="0" w:noHBand="0" w:noVBand="1"/>
      </w:tblPr>
      <w:tblGrid>
        <w:gridCol w:w="692"/>
        <w:gridCol w:w="352"/>
        <w:gridCol w:w="7036"/>
      </w:tblGrid>
      <w:tr w:rsidR="00AF1E4F" w:rsidRPr="00D207DF" w14:paraId="33082F2D" w14:textId="77777777" w:rsidTr="00E169CB">
        <w:tc>
          <w:tcPr>
            <w:tcW w:w="692" w:type="dxa"/>
            <w:vAlign w:val="center"/>
          </w:tcPr>
          <w:p w14:paraId="4D5469AE" w14:textId="77777777" w:rsidR="00AF1E4F" w:rsidRPr="00D207DF" w:rsidRDefault="00872BFF" w:rsidP="00830C74">
            <w:pPr>
              <w:tabs>
                <w:tab w:val="left" w:pos="314"/>
              </w:tabs>
              <w:spacing w:line="360" w:lineRule="auto"/>
              <w:ind w:left="-1" w:hanging="12"/>
              <w:jc w:val="center"/>
              <w:rPr>
                <w:sz w:val="24"/>
                <w:szCs w:val="24"/>
                <w:vertAlign w:val="subscript"/>
              </w:rPr>
            </w:pPr>
            <w:r w:rsidRPr="00D207DF">
              <w:rPr>
                <w:sz w:val="24"/>
                <w:szCs w:val="24"/>
              </w:rPr>
              <w:t>A</w:t>
            </w:r>
            <w:r w:rsidRPr="00D207DF">
              <w:rPr>
                <w:sz w:val="24"/>
                <w:szCs w:val="24"/>
                <w:vertAlign w:val="subscript"/>
              </w:rPr>
              <w:t>p</w:t>
            </w:r>
          </w:p>
        </w:tc>
        <w:tc>
          <w:tcPr>
            <w:tcW w:w="352" w:type="dxa"/>
            <w:vAlign w:val="center"/>
          </w:tcPr>
          <w:p w14:paraId="3A67114D" w14:textId="77777777" w:rsidR="00AF1E4F" w:rsidRPr="00D207DF" w:rsidRDefault="00872BFF" w:rsidP="00830C74">
            <w:pPr>
              <w:tabs>
                <w:tab w:val="left" w:pos="314"/>
              </w:tabs>
              <w:spacing w:line="360" w:lineRule="auto"/>
              <w:ind w:left="-1" w:hanging="12"/>
              <w:jc w:val="center"/>
              <w:rPr>
                <w:sz w:val="24"/>
                <w:szCs w:val="24"/>
              </w:rPr>
            </w:pPr>
            <w:r w:rsidRPr="00D207DF">
              <w:rPr>
                <w:sz w:val="24"/>
                <w:szCs w:val="24"/>
              </w:rPr>
              <w:t>=</w:t>
            </w:r>
          </w:p>
        </w:tc>
        <w:tc>
          <w:tcPr>
            <w:tcW w:w="7036" w:type="dxa"/>
            <w:vAlign w:val="center"/>
          </w:tcPr>
          <w:p w14:paraId="1F0F8FB1" w14:textId="77777777" w:rsidR="00AF1E4F" w:rsidRPr="00D207DF" w:rsidRDefault="00872BFF" w:rsidP="00830C74">
            <w:pPr>
              <w:tabs>
                <w:tab w:val="left" w:pos="314"/>
              </w:tabs>
              <w:spacing w:line="360" w:lineRule="auto"/>
              <w:ind w:left="-1" w:hanging="12"/>
              <w:rPr>
                <w:sz w:val="24"/>
                <w:szCs w:val="24"/>
              </w:rPr>
            </w:pPr>
            <w:r w:rsidRPr="00D207DF">
              <w:rPr>
                <w:sz w:val="24"/>
                <w:szCs w:val="24"/>
              </w:rPr>
              <w:t>Luas penampang pondasi (m</w:t>
            </w:r>
            <w:r w:rsidRPr="00D207DF">
              <w:rPr>
                <w:sz w:val="24"/>
                <w:szCs w:val="24"/>
                <w:vertAlign w:val="superscript"/>
              </w:rPr>
              <w:t>2</w:t>
            </w:r>
            <w:r w:rsidRPr="00D207DF">
              <w:rPr>
                <w:sz w:val="24"/>
                <w:szCs w:val="24"/>
              </w:rPr>
              <w:t>)</w:t>
            </w:r>
          </w:p>
        </w:tc>
      </w:tr>
      <w:tr w:rsidR="00AF1E4F" w:rsidRPr="00D207DF" w14:paraId="0C7FD9F9" w14:textId="77777777" w:rsidTr="00E169CB">
        <w:tc>
          <w:tcPr>
            <w:tcW w:w="692" w:type="dxa"/>
            <w:vAlign w:val="center"/>
          </w:tcPr>
          <w:p w14:paraId="5C069BD3" w14:textId="77777777" w:rsidR="00AF1E4F" w:rsidRPr="00D207DF" w:rsidRDefault="00872BFF" w:rsidP="00830C74">
            <w:pPr>
              <w:tabs>
                <w:tab w:val="left" w:pos="314"/>
              </w:tabs>
              <w:spacing w:line="360" w:lineRule="auto"/>
              <w:ind w:left="-1" w:hanging="12"/>
              <w:jc w:val="center"/>
              <w:rPr>
                <w:sz w:val="24"/>
                <w:szCs w:val="24"/>
              </w:rPr>
            </w:pPr>
            <w:r w:rsidRPr="00D207DF">
              <w:rPr>
                <w:sz w:val="24"/>
                <w:szCs w:val="24"/>
              </w:rPr>
              <w:t>B</w:t>
            </w:r>
          </w:p>
        </w:tc>
        <w:tc>
          <w:tcPr>
            <w:tcW w:w="352" w:type="dxa"/>
            <w:vAlign w:val="center"/>
          </w:tcPr>
          <w:p w14:paraId="0494DCA0" w14:textId="77777777" w:rsidR="00AF1E4F" w:rsidRPr="00D207DF" w:rsidRDefault="00872BFF" w:rsidP="00830C74">
            <w:pPr>
              <w:tabs>
                <w:tab w:val="left" w:pos="314"/>
              </w:tabs>
              <w:spacing w:line="360" w:lineRule="auto"/>
              <w:ind w:left="-1" w:hanging="12"/>
              <w:jc w:val="center"/>
              <w:rPr>
                <w:sz w:val="24"/>
                <w:szCs w:val="24"/>
              </w:rPr>
            </w:pPr>
            <w:r w:rsidRPr="00D207DF">
              <w:rPr>
                <w:sz w:val="24"/>
                <w:szCs w:val="24"/>
              </w:rPr>
              <w:t>=</w:t>
            </w:r>
          </w:p>
        </w:tc>
        <w:tc>
          <w:tcPr>
            <w:tcW w:w="7036" w:type="dxa"/>
            <w:vAlign w:val="center"/>
          </w:tcPr>
          <w:p w14:paraId="5DE099F9" w14:textId="77777777" w:rsidR="00AF1E4F" w:rsidRPr="00D207DF" w:rsidRDefault="00872BFF" w:rsidP="00830C74">
            <w:pPr>
              <w:tabs>
                <w:tab w:val="left" w:pos="314"/>
              </w:tabs>
              <w:spacing w:line="360" w:lineRule="auto"/>
              <w:ind w:left="-1" w:hanging="12"/>
              <w:rPr>
                <w:sz w:val="24"/>
                <w:szCs w:val="24"/>
              </w:rPr>
            </w:pPr>
            <w:r w:rsidRPr="00D207DF">
              <w:rPr>
                <w:sz w:val="24"/>
                <w:szCs w:val="24"/>
              </w:rPr>
              <w:t xml:space="preserve">Matriks penghubung nodal </w:t>
            </w:r>
            <w:r w:rsidRPr="00D207DF">
              <w:rPr>
                <w:i/>
                <w:sz w:val="24"/>
                <w:szCs w:val="24"/>
              </w:rPr>
              <w:t>displacement</w:t>
            </w:r>
            <w:r w:rsidRPr="00D207DF">
              <w:rPr>
                <w:sz w:val="24"/>
                <w:szCs w:val="24"/>
              </w:rPr>
              <w:t xml:space="preserve"> dengan regangan</w:t>
            </w:r>
          </w:p>
        </w:tc>
      </w:tr>
      <w:tr w:rsidR="00AF1E4F" w:rsidRPr="00D207DF" w14:paraId="21C28F1C" w14:textId="77777777" w:rsidTr="00E169CB">
        <w:tc>
          <w:tcPr>
            <w:tcW w:w="692" w:type="dxa"/>
            <w:vAlign w:val="center"/>
          </w:tcPr>
          <w:p w14:paraId="1FD9EA3E" w14:textId="77777777" w:rsidR="00AF1E4F" w:rsidRPr="00D207DF" w:rsidRDefault="00872BFF" w:rsidP="00830C74">
            <w:pPr>
              <w:tabs>
                <w:tab w:val="left" w:pos="314"/>
              </w:tabs>
              <w:spacing w:line="360" w:lineRule="auto"/>
              <w:ind w:left="-1" w:hanging="12"/>
              <w:jc w:val="center"/>
              <w:rPr>
                <w:sz w:val="24"/>
                <w:szCs w:val="24"/>
                <w:vertAlign w:val="subscript"/>
              </w:rPr>
            </w:pPr>
            <w:r w:rsidRPr="00D207DF">
              <w:rPr>
                <w:sz w:val="24"/>
                <w:szCs w:val="24"/>
              </w:rPr>
              <w:t>C</w:t>
            </w:r>
            <w:r w:rsidRPr="00D207DF">
              <w:rPr>
                <w:sz w:val="24"/>
                <w:szCs w:val="24"/>
                <w:vertAlign w:val="subscript"/>
              </w:rPr>
              <w:t>p</w:t>
            </w:r>
          </w:p>
        </w:tc>
        <w:tc>
          <w:tcPr>
            <w:tcW w:w="352" w:type="dxa"/>
            <w:vAlign w:val="center"/>
          </w:tcPr>
          <w:p w14:paraId="05FC1CA0" w14:textId="77777777" w:rsidR="00AF1E4F" w:rsidRPr="00D207DF" w:rsidRDefault="00872BFF" w:rsidP="00830C74">
            <w:pPr>
              <w:tabs>
                <w:tab w:val="left" w:pos="314"/>
              </w:tabs>
              <w:spacing w:line="360" w:lineRule="auto"/>
              <w:ind w:left="-1" w:hanging="12"/>
              <w:jc w:val="center"/>
              <w:rPr>
                <w:sz w:val="24"/>
                <w:szCs w:val="24"/>
              </w:rPr>
            </w:pPr>
            <w:r w:rsidRPr="00D207DF">
              <w:rPr>
                <w:sz w:val="24"/>
                <w:szCs w:val="24"/>
              </w:rPr>
              <w:t>=</w:t>
            </w:r>
          </w:p>
        </w:tc>
        <w:tc>
          <w:tcPr>
            <w:tcW w:w="7036" w:type="dxa"/>
            <w:vAlign w:val="center"/>
          </w:tcPr>
          <w:p w14:paraId="33E2E045" w14:textId="77777777" w:rsidR="00AF1E4F" w:rsidRPr="00D207DF" w:rsidRDefault="00872BFF" w:rsidP="00830C74">
            <w:pPr>
              <w:tabs>
                <w:tab w:val="left" w:pos="314"/>
              </w:tabs>
              <w:spacing w:line="360" w:lineRule="auto"/>
              <w:ind w:left="-1" w:hanging="12"/>
              <w:rPr>
                <w:sz w:val="24"/>
                <w:szCs w:val="24"/>
              </w:rPr>
            </w:pPr>
            <w:r w:rsidRPr="00D207DF">
              <w:rPr>
                <w:sz w:val="24"/>
                <w:szCs w:val="24"/>
              </w:rPr>
              <w:t>Koefisien empiris</w:t>
            </w:r>
          </w:p>
        </w:tc>
      </w:tr>
      <w:tr w:rsidR="00AF1E4F" w:rsidRPr="00D207DF" w14:paraId="2A65C340" w14:textId="77777777" w:rsidTr="00E169CB">
        <w:tc>
          <w:tcPr>
            <w:tcW w:w="692" w:type="dxa"/>
            <w:vAlign w:val="center"/>
          </w:tcPr>
          <w:p w14:paraId="3FF8E90F" w14:textId="77777777" w:rsidR="00AF1E4F" w:rsidRPr="00D207DF" w:rsidRDefault="00872BFF" w:rsidP="00830C74">
            <w:pPr>
              <w:tabs>
                <w:tab w:val="left" w:pos="314"/>
              </w:tabs>
              <w:spacing w:line="360" w:lineRule="auto"/>
              <w:ind w:left="-1" w:hanging="12"/>
              <w:jc w:val="center"/>
              <w:rPr>
                <w:sz w:val="24"/>
                <w:szCs w:val="24"/>
                <w:vertAlign w:val="subscript"/>
              </w:rPr>
            </w:pPr>
            <w:r w:rsidRPr="00D207DF">
              <w:rPr>
                <w:sz w:val="24"/>
                <w:szCs w:val="24"/>
              </w:rPr>
              <w:t>C</w:t>
            </w:r>
            <w:r w:rsidRPr="00D207DF">
              <w:rPr>
                <w:sz w:val="24"/>
                <w:szCs w:val="24"/>
                <w:vertAlign w:val="subscript"/>
              </w:rPr>
              <w:t>s</w:t>
            </w:r>
          </w:p>
        </w:tc>
        <w:tc>
          <w:tcPr>
            <w:tcW w:w="352" w:type="dxa"/>
            <w:vAlign w:val="center"/>
          </w:tcPr>
          <w:p w14:paraId="4B11ADA7" w14:textId="77777777" w:rsidR="00AF1E4F" w:rsidRPr="00D207DF" w:rsidRDefault="00872BFF" w:rsidP="00830C74">
            <w:pPr>
              <w:tabs>
                <w:tab w:val="left" w:pos="314"/>
              </w:tabs>
              <w:spacing w:line="360" w:lineRule="auto"/>
              <w:ind w:left="-1" w:hanging="12"/>
              <w:jc w:val="center"/>
              <w:rPr>
                <w:sz w:val="24"/>
                <w:szCs w:val="24"/>
              </w:rPr>
            </w:pPr>
            <w:r w:rsidRPr="00D207DF">
              <w:rPr>
                <w:sz w:val="24"/>
                <w:szCs w:val="24"/>
              </w:rPr>
              <w:t>=</w:t>
            </w:r>
          </w:p>
        </w:tc>
        <w:tc>
          <w:tcPr>
            <w:tcW w:w="7036" w:type="dxa"/>
            <w:vAlign w:val="center"/>
          </w:tcPr>
          <w:p w14:paraId="003FCB45" w14:textId="77777777" w:rsidR="00AF1E4F" w:rsidRPr="00D207DF" w:rsidRDefault="00872BFF" w:rsidP="00830C74">
            <w:pPr>
              <w:tabs>
                <w:tab w:val="left" w:pos="314"/>
              </w:tabs>
              <w:spacing w:line="360" w:lineRule="auto"/>
              <w:ind w:left="-1" w:hanging="12"/>
              <w:rPr>
                <w:sz w:val="24"/>
                <w:szCs w:val="24"/>
              </w:rPr>
            </w:pPr>
            <w:r w:rsidRPr="00D207DF">
              <w:rPr>
                <w:sz w:val="24"/>
                <w:szCs w:val="24"/>
              </w:rPr>
              <w:t>Konstanta empiris</w:t>
            </w:r>
          </w:p>
        </w:tc>
      </w:tr>
      <w:tr w:rsidR="00AF1E4F" w:rsidRPr="00D207DF" w14:paraId="386D8631" w14:textId="77777777" w:rsidTr="00E169CB">
        <w:tc>
          <w:tcPr>
            <w:tcW w:w="692" w:type="dxa"/>
            <w:vAlign w:val="center"/>
          </w:tcPr>
          <w:p w14:paraId="1D003609" w14:textId="77777777" w:rsidR="00872BFF" w:rsidRPr="00D207DF" w:rsidRDefault="00872BFF" w:rsidP="00830C74">
            <w:pPr>
              <w:tabs>
                <w:tab w:val="left" w:pos="314"/>
              </w:tabs>
              <w:spacing w:line="360" w:lineRule="auto"/>
              <w:ind w:left="-1" w:hanging="12"/>
              <w:jc w:val="center"/>
              <w:rPr>
                <w:sz w:val="24"/>
                <w:szCs w:val="24"/>
                <w:vertAlign w:val="subscript"/>
              </w:rPr>
            </w:pPr>
            <w:r w:rsidRPr="00D207DF">
              <w:rPr>
                <w:sz w:val="24"/>
                <w:szCs w:val="24"/>
              </w:rPr>
              <w:t>C</w:t>
            </w:r>
            <w:r w:rsidRPr="00D207DF">
              <w:rPr>
                <w:sz w:val="24"/>
                <w:szCs w:val="24"/>
                <w:vertAlign w:val="subscript"/>
              </w:rPr>
              <w:t>u</w:t>
            </w:r>
          </w:p>
        </w:tc>
        <w:tc>
          <w:tcPr>
            <w:tcW w:w="352" w:type="dxa"/>
            <w:vAlign w:val="center"/>
          </w:tcPr>
          <w:p w14:paraId="2C25B995" w14:textId="77777777" w:rsidR="00AF1E4F" w:rsidRPr="00D207DF" w:rsidRDefault="00872BFF" w:rsidP="00830C74">
            <w:pPr>
              <w:tabs>
                <w:tab w:val="left" w:pos="314"/>
              </w:tabs>
              <w:spacing w:line="360" w:lineRule="auto"/>
              <w:ind w:left="-1" w:hanging="12"/>
              <w:jc w:val="center"/>
              <w:rPr>
                <w:sz w:val="24"/>
                <w:szCs w:val="24"/>
              </w:rPr>
            </w:pPr>
            <w:r w:rsidRPr="00D207DF">
              <w:rPr>
                <w:sz w:val="24"/>
                <w:szCs w:val="24"/>
              </w:rPr>
              <w:t>=</w:t>
            </w:r>
          </w:p>
        </w:tc>
        <w:tc>
          <w:tcPr>
            <w:tcW w:w="7036" w:type="dxa"/>
            <w:vAlign w:val="center"/>
          </w:tcPr>
          <w:p w14:paraId="3E4D5974" w14:textId="77777777" w:rsidR="00AF1E4F" w:rsidRPr="00D207DF" w:rsidRDefault="00872BFF" w:rsidP="00830C74">
            <w:pPr>
              <w:tabs>
                <w:tab w:val="left" w:pos="314"/>
              </w:tabs>
              <w:spacing w:line="360" w:lineRule="auto"/>
              <w:ind w:left="-1" w:hanging="12"/>
              <w:rPr>
                <w:sz w:val="24"/>
                <w:szCs w:val="24"/>
              </w:rPr>
            </w:pPr>
            <w:r w:rsidRPr="00D207DF">
              <w:rPr>
                <w:sz w:val="24"/>
                <w:szCs w:val="24"/>
              </w:rPr>
              <w:t xml:space="preserve">Kohesi tanah </w:t>
            </w:r>
            <w:r w:rsidRPr="00D207DF">
              <w:rPr>
                <w:i/>
                <w:sz w:val="24"/>
                <w:szCs w:val="24"/>
              </w:rPr>
              <w:t>undrained</w:t>
            </w:r>
            <w:r w:rsidRPr="00D207DF">
              <w:rPr>
                <w:sz w:val="24"/>
                <w:szCs w:val="24"/>
              </w:rPr>
              <w:t xml:space="preserve"> (kN/m</w:t>
            </w:r>
            <w:r w:rsidRPr="00D207DF">
              <w:rPr>
                <w:sz w:val="24"/>
                <w:szCs w:val="24"/>
                <w:vertAlign w:val="superscript"/>
              </w:rPr>
              <w:t>2</w:t>
            </w:r>
            <w:r w:rsidRPr="00D207DF">
              <w:rPr>
                <w:sz w:val="24"/>
                <w:szCs w:val="24"/>
              </w:rPr>
              <w:t>)</w:t>
            </w:r>
          </w:p>
        </w:tc>
      </w:tr>
      <w:tr w:rsidR="00AF1E4F" w:rsidRPr="00D207DF" w14:paraId="3183837B" w14:textId="77777777" w:rsidTr="00E169CB">
        <w:tc>
          <w:tcPr>
            <w:tcW w:w="692" w:type="dxa"/>
            <w:vAlign w:val="center"/>
          </w:tcPr>
          <w:p w14:paraId="5CC1D17A" w14:textId="4F4C8DB5" w:rsidR="00AF1E4F" w:rsidRPr="00D207DF" w:rsidRDefault="00AD0DF0" w:rsidP="00830C74">
            <w:pPr>
              <w:tabs>
                <w:tab w:val="left" w:pos="314"/>
              </w:tabs>
              <w:spacing w:line="360" w:lineRule="auto"/>
              <w:ind w:left="-1" w:hanging="12"/>
              <w:jc w:val="center"/>
              <w:rPr>
                <w:sz w:val="24"/>
                <w:szCs w:val="24"/>
              </w:rPr>
            </w:pPr>
            <w:r w:rsidRPr="00D207DF">
              <w:rPr>
                <w:sz w:val="24"/>
                <w:szCs w:val="24"/>
              </w:rPr>
              <w:t>D</w:t>
            </w:r>
          </w:p>
        </w:tc>
        <w:tc>
          <w:tcPr>
            <w:tcW w:w="352" w:type="dxa"/>
            <w:vAlign w:val="center"/>
          </w:tcPr>
          <w:p w14:paraId="128E20B2" w14:textId="77777777" w:rsidR="00AF1E4F" w:rsidRPr="00D207DF" w:rsidRDefault="00872BFF" w:rsidP="00830C74">
            <w:pPr>
              <w:tabs>
                <w:tab w:val="left" w:pos="314"/>
              </w:tabs>
              <w:spacing w:line="360" w:lineRule="auto"/>
              <w:ind w:left="-1" w:hanging="12"/>
              <w:jc w:val="center"/>
              <w:rPr>
                <w:sz w:val="24"/>
                <w:szCs w:val="24"/>
              </w:rPr>
            </w:pPr>
            <w:r w:rsidRPr="00D207DF">
              <w:rPr>
                <w:sz w:val="24"/>
                <w:szCs w:val="24"/>
              </w:rPr>
              <w:t>=</w:t>
            </w:r>
          </w:p>
        </w:tc>
        <w:tc>
          <w:tcPr>
            <w:tcW w:w="7036" w:type="dxa"/>
            <w:vAlign w:val="center"/>
          </w:tcPr>
          <w:p w14:paraId="71890B4D" w14:textId="77777777" w:rsidR="00AF1E4F" w:rsidRPr="00D207DF" w:rsidRDefault="00872BFF" w:rsidP="00830C74">
            <w:pPr>
              <w:tabs>
                <w:tab w:val="left" w:pos="314"/>
              </w:tabs>
              <w:spacing w:line="360" w:lineRule="auto"/>
              <w:ind w:left="-1" w:hanging="12"/>
              <w:rPr>
                <w:sz w:val="24"/>
                <w:szCs w:val="24"/>
              </w:rPr>
            </w:pPr>
            <w:r w:rsidRPr="00D207DF">
              <w:rPr>
                <w:sz w:val="24"/>
                <w:szCs w:val="24"/>
              </w:rPr>
              <w:t>Diameter pondasi (m)</w:t>
            </w:r>
          </w:p>
        </w:tc>
      </w:tr>
      <w:tr w:rsidR="00AF1E4F" w:rsidRPr="00D207DF" w14:paraId="7894C798" w14:textId="77777777" w:rsidTr="00E169CB">
        <w:tc>
          <w:tcPr>
            <w:tcW w:w="692" w:type="dxa"/>
            <w:vAlign w:val="center"/>
          </w:tcPr>
          <w:p w14:paraId="1D57DEED" w14:textId="77777777" w:rsidR="00AF1E4F" w:rsidRPr="00D207DF" w:rsidRDefault="00872BFF" w:rsidP="00830C74">
            <w:pPr>
              <w:tabs>
                <w:tab w:val="left" w:pos="314"/>
              </w:tabs>
              <w:spacing w:line="360" w:lineRule="auto"/>
              <w:ind w:left="-1" w:hanging="12"/>
              <w:jc w:val="center"/>
              <w:rPr>
                <w:sz w:val="24"/>
                <w:szCs w:val="24"/>
              </w:rPr>
            </w:pPr>
            <w:r w:rsidRPr="00D207DF">
              <w:rPr>
                <w:sz w:val="24"/>
                <w:szCs w:val="24"/>
              </w:rPr>
              <w:t>D</w:t>
            </w:r>
          </w:p>
        </w:tc>
        <w:tc>
          <w:tcPr>
            <w:tcW w:w="352" w:type="dxa"/>
            <w:vAlign w:val="center"/>
          </w:tcPr>
          <w:p w14:paraId="4F0FEA63" w14:textId="77777777" w:rsidR="00AF1E4F" w:rsidRPr="00D207DF" w:rsidRDefault="00872BFF" w:rsidP="00830C74">
            <w:pPr>
              <w:tabs>
                <w:tab w:val="left" w:pos="314"/>
              </w:tabs>
              <w:spacing w:line="360" w:lineRule="auto"/>
              <w:ind w:left="-1" w:hanging="12"/>
              <w:jc w:val="center"/>
              <w:rPr>
                <w:sz w:val="24"/>
                <w:szCs w:val="24"/>
              </w:rPr>
            </w:pPr>
            <w:r w:rsidRPr="00D207DF">
              <w:rPr>
                <w:sz w:val="24"/>
                <w:szCs w:val="24"/>
              </w:rPr>
              <w:t>=</w:t>
            </w:r>
          </w:p>
        </w:tc>
        <w:tc>
          <w:tcPr>
            <w:tcW w:w="7036" w:type="dxa"/>
            <w:vAlign w:val="center"/>
          </w:tcPr>
          <w:p w14:paraId="309FABF6" w14:textId="77777777" w:rsidR="00AF1E4F" w:rsidRPr="00D207DF" w:rsidRDefault="00872BFF" w:rsidP="00830C74">
            <w:pPr>
              <w:tabs>
                <w:tab w:val="left" w:pos="314"/>
              </w:tabs>
              <w:spacing w:line="360" w:lineRule="auto"/>
              <w:ind w:left="-1" w:hanging="12"/>
              <w:rPr>
                <w:sz w:val="24"/>
                <w:szCs w:val="24"/>
              </w:rPr>
            </w:pPr>
            <w:r w:rsidRPr="00D207DF">
              <w:rPr>
                <w:sz w:val="24"/>
                <w:szCs w:val="24"/>
              </w:rPr>
              <w:t>Matriks kekakuan material</w:t>
            </w:r>
          </w:p>
        </w:tc>
      </w:tr>
      <w:tr w:rsidR="00AF1E4F" w:rsidRPr="00D207DF" w14:paraId="2EEBBFC7" w14:textId="77777777" w:rsidTr="00E169CB">
        <w:tc>
          <w:tcPr>
            <w:tcW w:w="692" w:type="dxa"/>
            <w:vAlign w:val="center"/>
          </w:tcPr>
          <w:p w14:paraId="7EB9FA24" w14:textId="63487214" w:rsidR="00AF1E4F" w:rsidRPr="00D207DF" w:rsidRDefault="00AD0DF0" w:rsidP="00830C74">
            <w:pPr>
              <w:tabs>
                <w:tab w:val="left" w:pos="314"/>
              </w:tabs>
              <w:spacing w:line="360" w:lineRule="auto"/>
              <w:ind w:left="-1" w:hanging="12"/>
              <w:jc w:val="center"/>
              <w:rPr>
                <w:sz w:val="24"/>
                <w:szCs w:val="24"/>
              </w:rPr>
            </w:pPr>
            <w:r w:rsidRPr="00D207DF">
              <w:rPr>
                <w:sz w:val="24"/>
                <w:szCs w:val="24"/>
              </w:rPr>
              <w:t>D</w:t>
            </w:r>
            <w:r w:rsidR="00872BFF" w:rsidRPr="00D207DF">
              <w:rPr>
                <w:sz w:val="24"/>
                <w:szCs w:val="24"/>
              </w:rPr>
              <w:t>v</w:t>
            </w:r>
          </w:p>
        </w:tc>
        <w:tc>
          <w:tcPr>
            <w:tcW w:w="352" w:type="dxa"/>
            <w:vAlign w:val="center"/>
          </w:tcPr>
          <w:p w14:paraId="3FBE34E2" w14:textId="77777777" w:rsidR="00AF1E4F" w:rsidRPr="00D207DF" w:rsidRDefault="00872BFF" w:rsidP="00830C74">
            <w:pPr>
              <w:tabs>
                <w:tab w:val="left" w:pos="314"/>
              </w:tabs>
              <w:spacing w:line="360" w:lineRule="auto"/>
              <w:ind w:left="-1" w:hanging="12"/>
              <w:jc w:val="center"/>
              <w:rPr>
                <w:sz w:val="24"/>
                <w:szCs w:val="24"/>
              </w:rPr>
            </w:pPr>
            <w:r w:rsidRPr="00D207DF">
              <w:rPr>
                <w:sz w:val="24"/>
                <w:szCs w:val="24"/>
              </w:rPr>
              <w:t>=</w:t>
            </w:r>
          </w:p>
        </w:tc>
        <w:tc>
          <w:tcPr>
            <w:tcW w:w="7036" w:type="dxa"/>
            <w:vAlign w:val="center"/>
          </w:tcPr>
          <w:p w14:paraId="7EFF9B0A" w14:textId="77777777" w:rsidR="00AF1E4F" w:rsidRPr="00D207DF" w:rsidRDefault="00872BFF" w:rsidP="00830C74">
            <w:pPr>
              <w:tabs>
                <w:tab w:val="left" w:pos="314"/>
              </w:tabs>
              <w:spacing w:line="360" w:lineRule="auto"/>
              <w:ind w:left="-1" w:hanging="12"/>
              <w:rPr>
                <w:sz w:val="24"/>
                <w:szCs w:val="24"/>
              </w:rPr>
            </w:pPr>
            <w:r w:rsidRPr="00D207DF">
              <w:rPr>
                <w:sz w:val="24"/>
                <w:szCs w:val="24"/>
              </w:rPr>
              <w:t>Elemen dari volume</w:t>
            </w:r>
          </w:p>
        </w:tc>
      </w:tr>
      <w:tr w:rsidR="00872BFF" w:rsidRPr="00D207DF" w14:paraId="771FCCA5" w14:textId="77777777" w:rsidTr="00E169CB">
        <w:tc>
          <w:tcPr>
            <w:tcW w:w="692" w:type="dxa"/>
            <w:vAlign w:val="center"/>
          </w:tcPr>
          <w:p w14:paraId="2528F38F" w14:textId="4836B2EE" w:rsidR="00872BFF" w:rsidRPr="00D207DF" w:rsidRDefault="00AD0DF0" w:rsidP="00830C74">
            <w:pPr>
              <w:tabs>
                <w:tab w:val="left" w:pos="314"/>
              </w:tabs>
              <w:spacing w:line="360" w:lineRule="auto"/>
              <w:ind w:left="-1" w:hanging="12"/>
              <w:jc w:val="center"/>
              <w:rPr>
                <w:sz w:val="24"/>
                <w:szCs w:val="24"/>
              </w:rPr>
            </w:pPr>
            <w:r w:rsidRPr="00D207DF">
              <w:rPr>
                <w:sz w:val="24"/>
                <w:szCs w:val="24"/>
              </w:rPr>
              <w:t>E</w:t>
            </w:r>
          </w:p>
        </w:tc>
        <w:tc>
          <w:tcPr>
            <w:tcW w:w="352" w:type="dxa"/>
            <w:vAlign w:val="center"/>
          </w:tcPr>
          <w:p w14:paraId="2F148C9E" w14:textId="77777777" w:rsidR="00872BFF" w:rsidRPr="00D207DF" w:rsidRDefault="00872BFF" w:rsidP="00830C74">
            <w:pPr>
              <w:tabs>
                <w:tab w:val="left" w:pos="314"/>
              </w:tabs>
              <w:spacing w:line="360" w:lineRule="auto"/>
              <w:ind w:left="-1" w:hanging="12"/>
              <w:jc w:val="center"/>
              <w:rPr>
                <w:sz w:val="24"/>
                <w:szCs w:val="24"/>
              </w:rPr>
            </w:pPr>
            <w:r w:rsidRPr="00D207DF">
              <w:rPr>
                <w:sz w:val="24"/>
                <w:szCs w:val="24"/>
              </w:rPr>
              <w:t>=</w:t>
            </w:r>
          </w:p>
        </w:tc>
        <w:tc>
          <w:tcPr>
            <w:tcW w:w="7036" w:type="dxa"/>
            <w:vAlign w:val="center"/>
          </w:tcPr>
          <w:p w14:paraId="426350CE" w14:textId="77777777" w:rsidR="00872BFF" w:rsidRPr="00D207DF" w:rsidRDefault="00872BFF" w:rsidP="00830C74">
            <w:pPr>
              <w:tabs>
                <w:tab w:val="left" w:pos="314"/>
              </w:tabs>
              <w:spacing w:line="360" w:lineRule="auto"/>
              <w:ind w:left="-1" w:hanging="12"/>
              <w:rPr>
                <w:sz w:val="24"/>
                <w:szCs w:val="24"/>
              </w:rPr>
            </w:pPr>
            <w:r w:rsidRPr="00D207DF">
              <w:rPr>
                <w:sz w:val="24"/>
                <w:szCs w:val="24"/>
              </w:rPr>
              <w:t>Jarak beban dari permukaan tanah (m)</w:t>
            </w:r>
          </w:p>
        </w:tc>
      </w:tr>
      <w:tr w:rsidR="00872BFF" w:rsidRPr="00D207DF" w14:paraId="1CB7BF63" w14:textId="77777777" w:rsidTr="00E169CB">
        <w:tc>
          <w:tcPr>
            <w:tcW w:w="692" w:type="dxa"/>
            <w:vAlign w:val="center"/>
          </w:tcPr>
          <w:p w14:paraId="19FABFAB" w14:textId="77777777" w:rsidR="00872BFF" w:rsidRPr="00D207DF" w:rsidRDefault="00872BFF" w:rsidP="00830C74">
            <w:pPr>
              <w:tabs>
                <w:tab w:val="left" w:pos="314"/>
              </w:tabs>
              <w:spacing w:line="360" w:lineRule="auto"/>
              <w:ind w:left="-1" w:hanging="12"/>
              <w:jc w:val="center"/>
              <w:rPr>
                <w:sz w:val="24"/>
                <w:szCs w:val="24"/>
              </w:rPr>
            </w:pPr>
            <w:r w:rsidRPr="00D207DF">
              <w:rPr>
                <w:sz w:val="24"/>
                <w:szCs w:val="24"/>
              </w:rPr>
              <w:t>E</w:t>
            </w:r>
          </w:p>
        </w:tc>
        <w:tc>
          <w:tcPr>
            <w:tcW w:w="352" w:type="dxa"/>
            <w:vAlign w:val="center"/>
          </w:tcPr>
          <w:p w14:paraId="4397C1FC" w14:textId="77777777" w:rsidR="00872BFF" w:rsidRPr="00D207DF" w:rsidRDefault="00872BFF" w:rsidP="00830C74">
            <w:pPr>
              <w:tabs>
                <w:tab w:val="left" w:pos="314"/>
              </w:tabs>
              <w:spacing w:line="360" w:lineRule="auto"/>
              <w:ind w:left="-1" w:hanging="12"/>
              <w:jc w:val="center"/>
              <w:rPr>
                <w:sz w:val="24"/>
                <w:szCs w:val="24"/>
              </w:rPr>
            </w:pPr>
            <w:r w:rsidRPr="00D207DF">
              <w:rPr>
                <w:sz w:val="24"/>
                <w:szCs w:val="24"/>
              </w:rPr>
              <w:t>=</w:t>
            </w:r>
          </w:p>
        </w:tc>
        <w:tc>
          <w:tcPr>
            <w:tcW w:w="7036" w:type="dxa"/>
            <w:vAlign w:val="center"/>
          </w:tcPr>
          <w:p w14:paraId="2FF9C999" w14:textId="77777777" w:rsidR="00872BFF" w:rsidRPr="00D207DF" w:rsidRDefault="00872BFF" w:rsidP="00830C74">
            <w:pPr>
              <w:tabs>
                <w:tab w:val="left" w:pos="314"/>
              </w:tabs>
              <w:spacing w:line="360" w:lineRule="auto"/>
              <w:ind w:left="-1" w:hanging="12"/>
              <w:rPr>
                <w:sz w:val="24"/>
                <w:szCs w:val="24"/>
              </w:rPr>
            </w:pPr>
            <w:r w:rsidRPr="00D207DF">
              <w:rPr>
                <w:sz w:val="24"/>
                <w:szCs w:val="24"/>
              </w:rPr>
              <w:t>Modulus young</w:t>
            </w:r>
          </w:p>
        </w:tc>
      </w:tr>
      <w:tr w:rsidR="00872BFF" w:rsidRPr="00D207DF" w14:paraId="67CF44AA" w14:textId="77777777" w:rsidTr="00E169CB">
        <w:tc>
          <w:tcPr>
            <w:tcW w:w="692" w:type="dxa"/>
            <w:vAlign w:val="center"/>
          </w:tcPr>
          <w:p w14:paraId="5035F369" w14:textId="77777777" w:rsidR="00872BFF" w:rsidRPr="00D207DF" w:rsidRDefault="00872BFF" w:rsidP="00830C74">
            <w:pPr>
              <w:tabs>
                <w:tab w:val="left" w:pos="314"/>
              </w:tabs>
              <w:spacing w:line="360" w:lineRule="auto"/>
              <w:ind w:left="-1" w:hanging="12"/>
              <w:jc w:val="center"/>
              <w:rPr>
                <w:sz w:val="24"/>
                <w:szCs w:val="24"/>
                <w:vertAlign w:val="subscript"/>
              </w:rPr>
            </w:pPr>
            <w:r w:rsidRPr="00D207DF">
              <w:rPr>
                <w:sz w:val="24"/>
                <w:szCs w:val="24"/>
              </w:rPr>
              <w:t>E</w:t>
            </w:r>
            <w:r w:rsidRPr="00D207DF">
              <w:rPr>
                <w:sz w:val="24"/>
                <w:szCs w:val="24"/>
                <w:vertAlign w:val="subscript"/>
              </w:rPr>
              <w:t>g</w:t>
            </w:r>
          </w:p>
        </w:tc>
        <w:tc>
          <w:tcPr>
            <w:tcW w:w="352" w:type="dxa"/>
            <w:vAlign w:val="center"/>
          </w:tcPr>
          <w:p w14:paraId="40C7D0B2" w14:textId="77777777" w:rsidR="00872BFF" w:rsidRPr="00D207DF" w:rsidRDefault="00872BFF" w:rsidP="00830C74">
            <w:pPr>
              <w:tabs>
                <w:tab w:val="left" w:pos="314"/>
              </w:tabs>
              <w:spacing w:line="360" w:lineRule="auto"/>
              <w:ind w:left="-1" w:hanging="12"/>
              <w:jc w:val="center"/>
              <w:rPr>
                <w:sz w:val="24"/>
                <w:szCs w:val="24"/>
              </w:rPr>
            </w:pPr>
            <w:r w:rsidRPr="00D207DF">
              <w:rPr>
                <w:sz w:val="24"/>
                <w:szCs w:val="24"/>
              </w:rPr>
              <w:t>=</w:t>
            </w:r>
          </w:p>
        </w:tc>
        <w:tc>
          <w:tcPr>
            <w:tcW w:w="7036" w:type="dxa"/>
            <w:vAlign w:val="center"/>
          </w:tcPr>
          <w:p w14:paraId="4C9E166D" w14:textId="77777777" w:rsidR="00872BFF" w:rsidRPr="00D207DF" w:rsidRDefault="00872BFF" w:rsidP="00830C74">
            <w:pPr>
              <w:tabs>
                <w:tab w:val="left" w:pos="314"/>
              </w:tabs>
              <w:spacing w:line="360" w:lineRule="auto"/>
              <w:ind w:left="-1" w:hanging="12"/>
              <w:rPr>
                <w:sz w:val="24"/>
                <w:szCs w:val="24"/>
              </w:rPr>
            </w:pPr>
            <w:r w:rsidRPr="00D207DF">
              <w:rPr>
                <w:sz w:val="24"/>
                <w:szCs w:val="24"/>
              </w:rPr>
              <w:t>Efisiensi kelompok tiang (%)</w:t>
            </w:r>
          </w:p>
        </w:tc>
      </w:tr>
      <w:tr w:rsidR="00872BFF" w:rsidRPr="00D207DF" w14:paraId="288543AD" w14:textId="77777777" w:rsidTr="00E169CB">
        <w:tc>
          <w:tcPr>
            <w:tcW w:w="692" w:type="dxa"/>
            <w:vAlign w:val="center"/>
          </w:tcPr>
          <w:p w14:paraId="158A0B45" w14:textId="77777777" w:rsidR="00872BFF" w:rsidRPr="00D207DF" w:rsidRDefault="00872BFF" w:rsidP="00830C74">
            <w:pPr>
              <w:tabs>
                <w:tab w:val="left" w:pos="314"/>
              </w:tabs>
              <w:spacing w:line="360" w:lineRule="auto"/>
              <w:ind w:left="-1" w:hanging="12"/>
              <w:jc w:val="center"/>
              <w:rPr>
                <w:sz w:val="24"/>
                <w:szCs w:val="24"/>
                <w:vertAlign w:val="subscript"/>
              </w:rPr>
            </w:pPr>
            <w:r w:rsidRPr="00D207DF">
              <w:rPr>
                <w:sz w:val="24"/>
                <w:szCs w:val="24"/>
              </w:rPr>
              <w:t>E</w:t>
            </w:r>
            <w:r w:rsidRPr="00D207DF">
              <w:rPr>
                <w:sz w:val="24"/>
                <w:szCs w:val="24"/>
                <w:vertAlign w:val="subscript"/>
              </w:rPr>
              <w:t>p</w:t>
            </w:r>
          </w:p>
        </w:tc>
        <w:tc>
          <w:tcPr>
            <w:tcW w:w="352" w:type="dxa"/>
            <w:vAlign w:val="center"/>
          </w:tcPr>
          <w:p w14:paraId="6BDF23EA" w14:textId="77777777" w:rsidR="00872BFF" w:rsidRPr="00D207DF" w:rsidRDefault="00872BFF" w:rsidP="00830C74">
            <w:pPr>
              <w:tabs>
                <w:tab w:val="left" w:pos="314"/>
              </w:tabs>
              <w:spacing w:line="360" w:lineRule="auto"/>
              <w:ind w:left="-1" w:hanging="12"/>
              <w:jc w:val="center"/>
              <w:rPr>
                <w:sz w:val="24"/>
                <w:szCs w:val="24"/>
              </w:rPr>
            </w:pPr>
            <w:r w:rsidRPr="00D207DF">
              <w:rPr>
                <w:sz w:val="24"/>
                <w:szCs w:val="24"/>
              </w:rPr>
              <w:t>=</w:t>
            </w:r>
          </w:p>
        </w:tc>
        <w:tc>
          <w:tcPr>
            <w:tcW w:w="7036" w:type="dxa"/>
            <w:vAlign w:val="center"/>
          </w:tcPr>
          <w:p w14:paraId="6A71BDA5" w14:textId="77777777" w:rsidR="00872BFF" w:rsidRPr="00D207DF" w:rsidRDefault="00872BFF" w:rsidP="00830C74">
            <w:pPr>
              <w:tabs>
                <w:tab w:val="left" w:pos="314"/>
              </w:tabs>
              <w:spacing w:line="360" w:lineRule="auto"/>
              <w:ind w:left="-1" w:hanging="12"/>
              <w:rPr>
                <w:sz w:val="24"/>
                <w:szCs w:val="24"/>
              </w:rPr>
            </w:pPr>
            <w:r w:rsidRPr="00D207DF">
              <w:rPr>
                <w:sz w:val="24"/>
                <w:szCs w:val="24"/>
              </w:rPr>
              <w:t>Modulus elastisitas dari bahan tiang (kN/m</w:t>
            </w:r>
            <w:r w:rsidRPr="00D207DF">
              <w:rPr>
                <w:sz w:val="24"/>
                <w:szCs w:val="24"/>
                <w:vertAlign w:val="superscript"/>
              </w:rPr>
              <w:t>2</w:t>
            </w:r>
            <w:r w:rsidRPr="00D207DF">
              <w:rPr>
                <w:sz w:val="24"/>
                <w:szCs w:val="24"/>
              </w:rPr>
              <w:t>)</w:t>
            </w:r>
          </w:p>
        </w:tc>
      </w:tr>
      <w:tr w:rsidR="00872BFF" w:rsidRPr="00D207DF" w14:paraId="6F5CCBED" w14:textId="77777777" w:rsidTr="00E169CB">
        <w:tc>
          <w:tcPr>
            <w:tcW w:w="692" w:type="dxa"/>
            <w:vAlign w:val="center"/>
          </w:tcPr>
          <w:p w14:paraId="1B820A6F" w14:textId="0FF7254E" w:rsidR="00872BFF" w:rsidRPr="00D207DF" w:rsidRDefault="00AD0DF0" w:rsidP="00830C74">
            <w:pPr>
              <w:tabs>
                <w:tab w:val="left" w:pos="314"/>
              </w:tabs>
              <w:spacing w:line="360" w:lineRule="auto"/>
              <w:ind w:left="-1" w:hanging="12"/>
              <w:jc w:val="center"/>
              <w:rPr>
                <w:sz w:val="24"/>
                <w:szCs w:val="24"/>
              </w:rPr>
            </w:pPr>
            <w:r w:rsidRPr="00D207DF">
              <w:rPr>
                <w:sz w:val="24"/>
                <w:szCs w:val="24"/>
              </w:rPr>
              <w:t>F</w:t>
            </w:r>
          </w:p>
        </w:tc>
        <w:tc>
          <w:tcPr>
            <w:tcW w:w="352" w:type="dxa"/>
            <w:vAlign w:val="center"/>
          </w:tcPr>
          <w:p w14:paraId="66D6FBD8" w14:textId="77777777" w:rsidR="00872BFF" w:rsidRPr="00D207DF" w:rsidRDefault="00872BFF" w:rsidP="00830C74">
            <w:pPr>
              <w:tabs>
                <w:tab w:val="left" w:pos="314"/>
              </w:tabs>
              <w:spacing w:line="360" w:lineRule="auto"/>
              <w:ind w:left="-1" w:hanging="12"/>
              <w:jc w:val="center"/>
              <w:rPr>
                <w:sz w:val="24"/>
                <w:szCs w:val="24"/>
              </w:rPr>
            </w:pPr>
            <w:r w:rsidRPr="00D207DF">
              <w:rPr>
                <w:sz w:val="24"/>
                <w:szCs w:val="24"/>
              </w:rPr>
              <w:t>=</w:t>
            </w:r>
          </w:p>
        </w:tc>
        <w:tc>
          <w:tcPr>
            <w:tcW w:w="7036" w:type="dxa"/>
            <w:vAlign w:val="center"/>
          </w:tcPr>
          <w:p w14:paraId="60887E29" w14:textId="77777777" w:rsidR="00872BFF" w:rsidRPr="00D207DF" w:rsidRDefault="00872BFF" w:rsidP="00830C74">
            <w:pPr>
              <w:tabs>
                <w:tab w:val="left" w:pos="314"/>
              </w:tabs>
              <w:spacing w:line="360" w:lineRule="auto"/>
              <w:ind w:left="-1" w:hanging="12"/>
              <w:rPr>
                <w:sz w:val="24"/>
                <w:szCs w:val="24"/>
              </w:rPr>
            </w:pPr>
            <w:r w:rsidRPr="00D207DF">
              <w:rPr>
                <w:sz w:val="24"/>
                <w:szCs w:val="24"/>
              </w:rPr>
              <w:t>Jarak momen maksimum dari permukaan tanah (m)</w:t>
            </w:r>
          </w:p>
        </w:tc>
      </w:tr>
      <w:tr w:rsidR="00872BFF" w:rsidRPr="00D207DF" w14:paraId="4C962763" w14:textId="77777777" w:rsidTr="00E169CB">
        <w:tc>
          <w:tcPr>
            <w:tcW w:w="692" w:type="dxa"/>
            <w:vAlign w:val="center"/>
          </w:tcPr>
          <w:p w14:paraId="5608258D" w14:textId="77777777" w:rsidR="00872BFF" w:rsidRPr="00D207DF" w:rsidRDefault="00872BFF" w:rsidP="00830C74">
            <w:pPr>
              <w:tabs>
                <w:tab w:val="left" w:pos="314"/>
              </w:tabs>
              <w:spacing w:line="360" w:lineRule="auto"/>
              <w:ind w:left="-1" w:hanging="12"/>
              <w:jc w:val="center"/>
              <w:rPr>
                <w:sz w:val="24"/>
                <w:szCs w:val="24"/>
              </w:rPr>
            </w:pPr>
            <w:r w:rsidRPr="00D207DF">
              <w:rPr>
                <w:sz w:val="24"/>
                <w:szCs w:val="24"/>
              </w:rPr>
              <w:t>FS</w:t>
            </w:r>
          </w:p>
        </w:tc>
        <w:tc>
          <w:tcPr>
            <w:tcW w:w="352" w:type="dxa"/>
            <w:vAlign w:val="center"/>
          </w:tcPr>
          <w:p w14:paraId="11958624" w14:textId="77777777" w:rsidR="00872BFF" w:rsidRPr="00D207DF" w:rsidRDefault="00872BFF" w:rsidP="00830C74">
            <w:pPr>
              <w:tabs>
                <w:tab w:val="left" w:pos="314"/>
              </w:tabs>
              <w:spacing w:line="360" w:lineRule="auto"/>
              <w:ind w:left="-1" w:hanging="12"/>
              <w:jc w:val="center"/>
              <w:rPr>
                <w:sz w:val="24"/>
                <w:szCs w:val="24"/>
              </w:rPr>
            </w:pPr>
            <w:r w:rsidRPr="00D207DF">
              <w:rPr>
                <w:sz w:val="24"/>
                <w:szCs w:val="24"/>
              </w:rPr>
              <w:t>=</w:t>
            </w:r>
          </w:p>
        </w:tc>
        <w:tc>
          <w:tcPr>
            <w:tcW w:w="7036" w:type="dxa"/>
            <w:vAlign w:val="center"/>
          </w:tcPr>
          <w:p w14:paraId="3047C67B" w14:textId="77777777" w:rsidR="00872BFF" w:rsidRPr="00D207DF" w:rsidRDefault="00872BFF" w:rsidP="00830C74">
            <w:pPr>
              <w:tabs>
                <w:tab w:val="left" w:pos="314"/>
              </w:tabs>
              <w:spacing w:line="360" w:lineRule="auto"/>
              <w:ind w:left="-1" w:hanging="12"/>
              <w:rPr>
                <w:sz w:val="24"/>
                <w:szCs w:val="24"/>
              </w:rPr>
            </w:pPr>
            <w:r w:rsidRPr="00D207DF">
              <w:rPr>
                <w:sz w:val="24"/>
                <w:szCs w:val="24"/>
              </w:rPr>
              <w:t>Faktor keamanan</w:t>
            </w:r>
          </w:p>
        </w:tc>
      </w:tr>
      <w:tr w:rsidR="00872BFF" w:rsidRPr="00D207DF" w14:paraId="7FBCCB8E" w14:textId="77777777" w:rsidTr="00E169CB">
        <w:tc>
          <w:tcPr>
            <w:tcW w:w="692" w:type="dxa"/>
            <w:vAlign w:val="center"/>
          </w:tcPr>
          <w:p w14:paraId="3771DE7A" w14:textId="77777777" w:rsidR="00872BFF" w:rsidRPr="00D207DF" w:rsidRDefault="00872BFF" w:rsidP="00830C74">
            <w:pPr>
              <w:tabs>
                <w:tab w:val="left" w:pos="314"/>
              </w:tabs>
              <w:spacing w:line="360" w:lineRule="auto"/>
              <w:ind w:left="-1" w:hanging="12"/>
              <w:jc w:val="center"/>
              <w:rPr>
                <w:sz w:val="24"/>
                <w:szCs w:val="24"/>
              </w:rPr>
            </w:pPr>
            <w:r w:rsidRPr="00D207DF">
              <w:rPr>
                <w:w w:val="105"/>
                <w:sz w:val="24"/>
                <w:szCs w:val="24"/>
              </w:rPr>
              <w:t>ɤ</w:t>
            </w:r>
          </w:p>
        </w:tc>
        <w:tc>
          <w:tcPr>
            <w:tcW w:w="352" w:type="dxa"/>
            <w:vAlign w:val="center"/>
          </w:tcPr>
          <w:p w14:paraId="2670BC2C" w14:textId="77777777" w:rsidR="00872BFF" w:rsidRPr="00D207DF" w:rsidRDefault="00872BFF" w:rsidP="00830C74">
            <w:pPr>
              <w:tabs>
                <w:tab w:val="left" w:pos="314"/>
              </w:tabs>
              <w:spacing w:line="360" w:lineRule="auto"/>
              <w:ind w:left="-1" w:hanging="12"/>
              <w:jc w:val="center"/>
              <w:rPr>
                <w:sz w:val="24"/>
                <w:szCs w:val="24"/>
              </w:rPr>
            </w:pPr>
            <w:r w:rsidRPr="00D207DF">
              <w:rPr>
                <w:sz w:val="24"/>
                <w:szCs w:val="24"/>
              </w:rPr>
              <w:t>=</w:t>
            </w:r>
          </w:p>
        </w:tc>
        <w:tc>
          <w:tcPr>
            <w:tcW w:w="7036" w:type="dxa"/>
            <w:vAlign w:val="center"/>
          </w:tcPr>
          <w:p w14:paraId="4DEFB342" w14:textId="77777777" w:rsidR="00872BFF" w:rsidRPr="00D207DF" w:rsidRDefault="00872BFF" w:rsidP="00830C74">
            <w:pPr>
              <w:tabs>
                <w:tab w:val="left" w:pos="314"/>
              </w:tabs>
              <w:spacing w:line="360" w:lineRule="auto"/>
              <w:ind w:left="-1" w:hanging="12"/>
              <w:rPr>
                <w:sz w:val="24"/>
                <w:szCs w:val="24"/>
              </w:rPr>
            </w:pPr>
            <w:r w:rsidRPr="00D207DF">
              <w:rPr>
                <w:sz w:val="24"/>
                <w:szCs w:val="24"/>
              </w:rPr>
              <w:t>Berat isi tanah (kN/m</w:t>
            </w:r>
            <w:r w:rsidRPr="00D207DF">
              <w:rPr>
                <w:sz w:val="24"/>
                <w:szCs w:val="24"/>
                <w:vertAlign w:val="superscript"/>
              </w:rPr>
              <w:t>3</w:t>
            </w:r>
            <w:r w:rsidRPr="00D207DF">
              <w:rPr>
                <w:sz w:val="24"/>
                <w:szCs w:val="24"/>
              </w:rPr>
              <w:t>)</w:t>
            </w:r>
          </w:p>
        </w:tc>
      </w:tr>
      <w:tr w:rsidR="00872BFF" w:rsidRPr="00D207DF" w14:paraId="4BCCCB89" w14:textId="77777777" w:rsidTr="00E169CB">
        <w:tc>
          <w:tcPr>
            <w:tcW w:w="692" w:type="dxa"/>
            <w:vAlign w:val="center"/>
          </w:tcPr>
          <w:p w14:paraId="08DA0BF6" w14:textId="2DEE6C07" w:rsidR="00872BFF" w:rsidRPr="00D207DF" w:rsidRDefault="00AD0DF0" w:rsidP="00830C74">
            <w:pPr>
              <w:tabs>
                <w:tab w:val="left" w:pos="314"/>
              </w:tabs>
              <w:spacing w:line="360" w:lineRule="auto"/>
              <w:ind w:left="-1" w:hanging="12"/>
              <w:jc w:val="center"/>
              <w:rPr>
                <w:sz w:val="24"/>
                <w:szCs w:val="24"/>
              </w:rPr>
            </w:pPr>
            <w:r w:rsidRPr="00D207DF">
              <w:rPr>
                <w:sz w:val="24"/>
                <w:szCs w:val="24"/>
              </w:rPr>
              <w:t>G</w:t>
            </w:r>
          </w:p>
        </w:tc>
        <w:tc>
          <w:tcPr>
            <w:tcW w:w="352" w:type="dxa"/>
            <w:vAlign w:val="center"/>
          </w:tcPr>
          <w:p w14:paraId="30099C22" w14:textId="77777777" w:rsidR="00872BFF" w:rsidRPr="00D207DF" w:rsidRDefault="00872BFF" w:rsidP="00830C74">
            <w:pPr>
              <w:tabs>
                <w:tab w:val="left" w:pos="314"/>
              </w:tabs>
              <w:spacing w:line="360" w:lineRule="auto"/>
              <w:ind w:left="-1" w:hanging="12"/>
              <w:jc w:val="center"/>
              <w:rPr>
                <w:sz w:val="24"/>
                <w:szCs w:val="24"/>
              </w:rPr>
            </w:pPr>
            <w:r w:rsidRPr="00D207DF">
              <w:rPr>
                <w:sz w:val="24"/>
                <w:szCs w:val="24"/>
              </w:rPr>
              <w:t>=</w:t>
            </w:r>
          </w:p>
        </w:tc>
        <w:tc>
          <w:tcPr>
            <w:tcW w:w="7036" w:type="dxa"/>
            <w:vAlign w:val="center"/>
          </w:tcPr>
          <w:p w14:paraId="7BB78DEE" w14:textId="77777777" w:rsidR="00872BFF" w:rsidRPr="00D207DF" w:rsidRDefault="00872BFF" w:rsidP="00830C74">
            <w:pPr>
              <w:tabs>
                <w:tab w:val="left" w:pos="314"/>
              </w:tabs>
              <w:spacing w:line="360" w:lineRule="auto"/>
              <w:ind w:left="-1" w:hanging="12"/>
              <w:rPr>
                <w:sz w:val="24"/>
                <w:szCs w:val="24"/>
              </w:rPr>
            </w:pPr>
            <w:r w:rsidRPr="00D207DF">
              <w:rPr>
                <w:sz w:val="24"/>
                <w:szCs w:val="24"/>
              </w:rPr>
              <w:t>Jarak dari lokasi momen maks sampai dasar tiang (m)</w:t>
            </w:r>
          </w:p>
        </w:tc>
      </w:tr>
      <w:tr w:rsidR="00872BFF" w:rsidRPr="00D207DF" w14:paraId="5970FDDF" w14:textId="77777777" w:rsidTr="00E169CB">
        <w:tc>
          <w:tcPr>
            <w:tcW w:w="692" w:type="dxa"/>
            <w:vAlign w:val="center"/>
          </w:tcPr>
          <w:p w14:paraId="0AA92C27" w14:textId="77777777" w:rsidR="00872BFF" w:rsidRPr="00D207DF" w:rsidRDefault="00872BFF" w:rsidP="00830C74">
            <w:pPr>
              <w:tabs>
                <w:tab w:val="left" w:pos="314"/>
              </w:tabs>
              <w:spacing w:line="360" w:lineRule="auto"/>
              <w:ind w:left="-1" w:hanging="12"/>
              <w:jc w:val="center"/>
              <w:rPr>
                <w:sz w:val="24"/>
                <w:szCs w:val="24"/>
              </w:rPr>
            </w:pPr>
            <w:r w:rsidRPr="00D207DF">
              <w:rPr>
                <w:sz w:val="24"/>
                <w:szCs w:val="24"/>
              </w:rPr>
              <w:t>H</w:t>
            </w:r>
            <w:r w:rsidRPr="00D207DF">
              <w:rPr>
                <w:sz w:val="24"/>
                <w:szCs w:val="24"/>
                <w:vertAlign w:val="subscript"/>
              </w:rPr>
              <w:t>u</w:t>
            </w:r>
          </w:p>
        </w:tc>
        <w:tc>
          <w:tcPr>
            <w:tcW w:w="352" w:type="dxa"/>
            <w:vAlign w:val="center"/>
          </w:tcPr>
          <w:p w14:paraId="170F7E6E" w14:textId="77777777" w:rsidR="00872BFF" w:rsidRPr="00D207DF" w:rsidRDefault="00872BFF" w:rsidP="00830C74">
            <w:pPr>
              <w:tabs>
                <w:tab w:val="left" w:pos="314"/>
              </w:tabs>
              <w:spacing w:line="360" w:lineRule="auto"/>
              <w:ind w:left="-1" w:hanging="12"/>
              <w:jc w:val="center"/>
              <w:rPr>
                <w:sz w:val="24"/>
                <w:szCs w:val="24"/>
              </w:rPr>
            </w:pPr>
            <w:r w:rsidRPr="00D207DF">
              <w:rPr>
                <w:sz w:val="24"/>
                <w:szCs w:val="24"/>
              </w:rPr>
              <w:t>=</w:t>
            </w:r>
          </w:p>
        </w:tc>
        <w:tc>
          <w:tcPr>
            <w:tcW w:w="7036" w:type="dxa"/>
            <w:vAlign w:val="center"/>
          </w:tcPr>
          <w:p w14:paraId="48720685" w14:textId="77777777" w:rsidR="00872BFF" w:rsidRPr="00D207DF" w:rsidRDefault="00872BFF" w:rsidP="00830C74">
            <w:pPr>
              <w:tabs>
                <w:tab w:val="left" w:pos="314"/>
              </w:tabs>
              <w:spacing w:line="360" w:lineRule="auto"/>
              <w:ind w:left="-1" w:hanging="12"/>
              <w:rPr>
                <w:sz w:val="24"/>
                <w:szCs w:val="24"/>
              </w:rPr>
            </w:pPr>
            <w:r w:rsidRPr="00D207DF">
              <w:rPr>
                <w:sz w:val="24"/>
                <w:szCs w:val="24"/>
              </w:rPr>
              <w:t>Beban lateral (kN)</w:t>
            </w:r>
          </w:p>
        </w:tc>
      </w:tr>
      <w:tr w:rsidR="00872BFF" w:rsidRPr="00D207DF" w14:paraId="5C4E045C" w14:textId="77777777" w:rsidTr="00E169CB">
        <w:tc>
          <w:tcPr>
            <w:tcW w:w="692" w:type="dxa"/>
            <w:vAlign w:val="center"/>
          </w:tcPr>
          <w:p w14:paraId="5EC840E2" w14:textId="77777777" w:rsidR="00872BFF" w:rsidRPr="00D207DF" w:rsidRDefault="00872BFF" w:rsidP="00830C74">
            <w:pPr>
              <w:tabs>
                <w:tab w:val="left" w:pos="314"/>
              </w:tabs>
              <w:spacing w:line="360" w:lineRule="auto"/>
              <w:ind w:left="-1" w:hanging="12"/>
              <w:jc w:val="center"/>
              <w:rPr>
                <w:sz w:val="24"/>
                <w:szCs w:val="24"/>
              </w:rPr>
            </w:pPr>
            <w:r w:rsidRPr="00D207DF">
              <w:rPr>
                <w:sz w:val="24"/>
                <w:szCs w:val="24"/>
              </w:rPr>
              <w:t>I</w:t>
            </w:r>
          </w:p>
        </w:tc>
        <w:tc>
          <w:tcPr>
            <w:tcW w:w="352" w:type="dxa"/>
            <w:vAlign w:val="center"/>
          </w:tcPr>
          <w:p w14:paraId="436DF505" w14:textId="77777777" w:rsidR="00872BFF" w:rsidRPr="00D207DF" w:rsidRDefault="00872BFF" w:rsidP="00830C74">
            <w:pPr>
              <w:tabs>
                <w:tab w:val="left" w:pos="314"/>
              </w:tabs>
              <w:spacing w:line="360" w:lineRule="auto"/>
              <w:ind w:left="-1" w:hanging="12"/>
              <w:jc w:val="center"/>
              <w:rPr>
                <w:sz w:val="24"/>
                <w:szCs w:val="24"/>
              </w:rPr>
            </w:pPr>
            <w:r w:rsidRPr="00D207DF">
              <w:rPr>
                <w:sz w:val="24"/>
                <w:szCs w:val="24"/>
              </w:rPr>
              <w:t>=</w:t>
            </w:r>
          </w:p>
        </w:tc>
        <w:tc>
          <w:tcPr>
            <w:tcW w:w="7036" w:type="dxa"/>
            <w:vAlign w:val="center"/>
          </w:tcPr>
          <w:p w14:paraId="6C5D8F44" w14:textId="77777777" w:rsidR="00872BFF" w:rsidRPr="00D207DF" w:rsidRDefault="00872BFF" w:rsidP="00830C74">
            <w:pPr>
              <w:tabs>
                <w:tab w:val="left" w:pos="314"/>
              </w:tabs>
              <w:spacing w:line="360" w:lineRule="auto"/>
              <w:ind w:left="-1" w:hanging="12"/>
              <w:rPr>
                <w:sz w:val="24"/>
                <w:szCs w:val="24"/>
              </w:rPr>
            </w:pPr>
            <w:r w:rsidRPr="00D207DF">
              <w:rPr>
                <w:sz w:val="24"/>
                <w:szCs w:val="24"/>
              </w:rPr>
              <w:t>Momen inersia tiag (cm</w:t>
            </w:r>
            <w:r w:rsidRPr="00D207DF">
              <w:rPr>
                <w:sz w:val="24"/>
                <w:szCs w:val="24"/>
                <w:vertAlign w:val="superscript"/>
              </w:rPr>
              <w:t>4</w:t>
            </w:r>
            <w:r w:rsidRPr="00D207DF">
              <w:rPr>
                <w:sz w:val="24"/>
                <w:szCs w:val="24"/>
              </w:rPr>
              <w:t>)</w:t>
            </w:r>
          </w:p>
        </w:tc>
      </w:tr>
      <w:tr w:rsidR="00872BFF" w:rsidRPr="00D207DF" w14:paraId="3DA8693D" w14:textId="77777777" w:rsidTr="00E169CB">
        <w:tc>
          <w:tcPr>
            <w:tcW w:w="692" w:type="dxa"/>
            <w:vAlign w:val="center"/>
          </w:tcPr>
          <w:p w14:paraId="380A238D" w14:textId="77777777" w:rsidR="00872BFF" w:rsidRPr="00D207DF" w:rsidRDefault="00872BFF" w:rsidP="00830C74">
            <w:pPr>
              <w:tabs>
                <w:tab w:val="left" w:pos="314"/>
              </w:tabs>
              <w:spacing w:line="360" w:lineRule="auto"/>
              <w:ind w:left="-1" w:hanging="12"/>
              <w:jc w:val="center"/>
              <w:rPr>
                <w:sz w:val="24"/>
                <w:szCs w:val="24"/>
              </w:rPr>
            </w:pPr>
            <w:r w:rsidRPr="00D207DF">
              <w:rPr>
                <w:sz w:val="24"/>
                <w:szCs w:val="24"/>
              </w:rPr>
              <w:t>K</w:t>
            </w:r>
          </w:p>
        </w:tc>
        <w:tc>
          <w:tcPr>
            <w:tcW w:w="352" w:type="dxa"/>
            <w:vAlign w:val="center"/>
          </w:tcPr>
          <w:p w14:paraId="7802A1CD" w14:textId="77777777" w:rsidR="00872BFF" w:rsidRPr="00D207DF" w:rsidRDefault="00872BFF" w:rsidP="00830C74">
            <w:pPr>
              <w:tabs>
                <w:tab w:val="left" w:pos="314"/>
              </w:tabs>
              <w:spacing w:line="360" w:lineRule="auto"/>
              <w:ind w:left="-1" w:hanging="12"/>
              <w:jc w:val="center"/>
              <w:rPr>
                <w:sz w:val="24"/>
                <w:szCs w:val="24"/>
              </w:rPr>
            </w:pPr>
            <w:r w:rsidRPr="00D207DF">
              <w:rPr>
                <w:sz w:val="24"/>
                <w:szCs w:val="24"/>
              </w:rPr>
              <w:t>=</w:t>
            </w:r>
          </w:p>
        </w:tc>
        <w:tc>
          <w:tcPr>
            <w:tcW w:w="7036" w:type="dxa"/>
            <w:vAlign w:val="center"/>
          </w:tcPr>
          <w:p w14:paraId="18061D8D" w14:textId="77777777" w:rsidR="00872BFF" w:rsidRPr="00D207DF" w:rsidRDefault="00872BFF" w:rsidP="00830C74">
            <w:pPr>
              <w:tabs>
                <w:tab w:val="left" w:pos="314"/>
              </w:tabs>
              <w:spacing w:line="360" w:lineRule="auto"/>
              <w:ind w:left="-1" w:hanging="12"/>
              <w:rPr>
                <w:sz w:val="24"/>
                <w:szCs w:val="24"/>
              </w:rPr>
            </w:pPr>
            <w:r w:rsidRPr="00D207DF">
              <w:rPr>
                <w:sz w:val="24"/>
                <w:szCs w:val="24"/>
              </w:rPr>
              <w:t>Modulus tanah = kh.d = k</w:t>
            </w:r>
            <w:r w:rsidRPr="00D207DF">
              <w:rPr>
                <w:sz w:val="24"/>
                <w:szCs w:val="24"/>
                <w:vertAlign w:val="subscript"/>
              </w:rPr>
              <w:t>1</w:t>
            </w:r>
            <w:r w:rsidRPr="00D207DF">
              <w:rPr>
                <w:sz w:val="24"/>
                <w:szCs w:val="24"/>
              </w:rPr>
              <w:t>/1,5</w:t>
            </w:r>
          </w:p>
        </w:tc>
      </w:tr>
      <w:tr w:rsidR="00872BFF" w:rsidRPr="00D207DF" w14:paraId="091D6D21" w14:textId="77777777" w:rsidTr="00E169CB">
        <w:tc>
          <w:tcPr>
            <w:tcW w:w="692" w:type="dxa"/>
            <w:vAlign w:val="center"/>
          </w:tcPr>
          <w:p w14:paraId="00DA19CA" w14:textId="77777777" w:rsidR="00872BFF" w:rsidRPr="00D207DF" w:rsidRDefault="00872BFF" w:rsidP="00830C74">
            <w:pPr>
              <w:tabs>
                <w:tab w:val="left" w:pos="314"/>
              </w:tabs>
              <w:spacing w:line="360" w:lineRule="auto"/>
              <w:ind w:left="-1" w:hanging="12"/>
              <w:jc w:val="center"/>
              <w:rPr>
                <w:sz w:val="24"/>
                <w:szCs w:val="24"/>
              </w:rPr>
            </w:pPr>
            <w:r w:rsidRPr="00D207DF">
              <w:rPr>
                <w:sz w:val="24"/>
                <w:szCs w:val="24"/>
              </w:rPr>
              <w:t>K</w:t>
            </w:r>
            <w:r w:rsidRPr="00D207DF">
              <w:rPr>
                <w:sz w:val="24"/>
                <w:szCs w:val="24"/>
                <w:vertAlign w:val="subscript"/>
              </w:rPr>
              <w:t>1</w:t>
            </w:r>
          </w:p>
        </w:tc>
        <w:tc>
          <w:tcPr>
            <w:tcW w:w="352" w:type="dxa"/>
            <w:vAlign w:val="center"/>
          </w:tcPr>
          <w:p w14:paraId="4A1BF894" w14:textId="77777777" w:rsidR="00872BFF" w:rsidRPr="00D207DF" w:rsidRDefault="00872BFF" w:rsidP="00830C74">
            <w:pPr>
              <w:tabs>
                <w:tab w:val="left" w:pos="314"/>
              </w:tabs>
              <w:spacing w:line="360" w:lineRule="auto"/>
              <w:ind w:left="-1" w:hanging="12"/>
              <w:jc w:val="center"/>
              <w:rPr>
                <w:sz w:val="24"/>
                <w:szCs w:val="24"/>
              </w:rPr>
            </w:pPr>
            <w:r w:rsidRPr="00D207DF">
              <w:rPr>
                <w:sz w:val="24"/>
                <w:szCs w:val="24"/>
              </w:rPr>
              <w:t>=</w:t>
            </w:r>
          </w:p>
        </w:tc>
        <w:tc>
          <w:tcPr>
            <w:tcW w:w="7036" w:type="dxa"/>
            <w:vAlign w:val="center"/>
          </w:tcPr>
          <w:p w14:paraId="2E1C2753" w14:textId="77777777" w:rsidR="00872BFF" w:rsidRPr="00D207DF" w:rsidRDefault="00872BFF" w:rsidP="00830C74">
            <w:pPr>
              <w:tabs>
                <w:tab w:val="left" w:pos="314"/>
              </w:tabs>
              <w:spacing w:line="360" w:lineRule="auto"/>
              <w:ind w:left="-1" w:hanging="12"/>
              <w:rPr>
                <w:sz w:val="24"/>
                <w:szCs w:val="24"/>
              </w:rPr>
            </w:pPr>
            <w:r w:rsidRPr="00D207DF">
              <w:rPr>
                <w:sz w:val="24"/>
                <w:szCs w:val="24"/>
              </w:rPr>
              <w:t xml:space="preserve">Modulus rekasi </w:t>
            </w:r>
            <w:r w:rsidRPr="00D207DF">
              <w:rPr>
                <w:i/>
                <w:sz w:val="24"/>
                <w:szCs w:val="24"/>
              </w:rPr>
              <w:t>subgrade</w:t>
            </w:r>
            <w:r w:rsidRPr="00D207DF">
              <w:rPr>
                <w:sz w:val="24"/>
                <w:szCs w:val="24"/>
              </w:rPr>
              <w:t xml:space="preserve"> dari Terzaghi</w:t>
            </w:r>
          </w:p>
        </w:tc>
      </w:tr>
      <w:tr w:rsidR="00872BFF" w:rsidRPr="00D207DF" w14:paraId="223AAE53" w14:textId="77777777" w:rsidTr="00E169CB">
        <w:tc>
          <w:tcPr>
            <w:tcW w:w="692" w:type="dxa"/>
            <w:vAlign w:val="center"/>
          </w:tcPr>
          <w:p w14:paraId="48F03386" w14:textId="77777777" w:rsidR="00872BFF" w:rsidRPr="00D207DF" w:rsidRDefault="00872BFF" w:rsidP="00830C74">
            <w:pPr>
              <w:tabs>
                <w:tab w:val="left" w:pos="314"/>
              </w:tabs>
              <w:spacing w:line="360" w:lineRule="auto"/>
              <w:ind w:left="-1" w:hanging="12"/>
              <w:jc w:val="center"/>
              <w:rPr>
                <w:sz w:val="24"/>
                <w:szCs w:val="24"/>
              </w:rPr>
            </w:pPr>
            <w:r w:rsidRPr="00D207DF">
              <w:rPr>
                <w:sz w:val="24"/>
                <w:szCs w:val="24"/>
              </w:rPr>
              <w:t>K</w:t>
            </w:r>
            <w:r w:rsidRPr="00D207DF">
              <w:rPr>
                <w:sz w:val="24"/>
                <w:szCs w:val="24"/>
                <w:vertAlign w:val="subscript"/>
              </w:rPr>
              <w:t>p</w:t>
            </w:r>
          </w:p>
        </w:tc>
        <w:tc>
          <w:tcPr>
            <w:tcW w:w="352" w:type="dxa"/>
            <w:vAlign w:val="center"/>
          </w:tcPr>
          <w:p w14:paraId="41F57FC9" w14:textId="77777777" w:rsidR="00872BFF" w:rsidRPr="00D207DF" w:rsidRDefault="00872BFF" w:rsidP="00830C74">
            <w:pPr>
              <w:tabs>
                <w:tab w:val="left" w:pos="314"/>
              </w:tabs>
              <w:spacing w:line="360" w:lineRule="auto"/>
              <w:ind w:left="-1" w:hanging="12"/>
              <w:jc w:val="center"/>
              <w:rPr>
                <w:sz w:val="24"/>
                <w:szCs w:val="24"/>
              </w:rPr>
            </w:pPr>
            <w:r w:rsidRPr="00D207DF">
              <w:rPr>
                <w:sz w:val="24"/>
                <w:szCs w:val="24"/>
              </w:rPr>
              <w:t>=</w:t>
            </w:r>
          </w:p>
        </w:tc>
        <w:tc>
          <w:tcPr>
            <w:tcW w:w="7036" w:type="dxa"/>
            <w:vAlign w:val="center"/>
          </w:tcPr>
          <w:p w14:paraId="02340F46" w14:textId="77777777" w:rsidR="00872BFF" w:rsidRPr="00D207DF" w:rsidRDefault="00872BFF" w:rsidP="00830C74">
            <w:pPr>
              <w:tabs>
                <w:tab w:val="left" w:pos="314"/>
              </w:tabs>
              <w:spacing w:line="360" w:lineRule="auto"/>
              <w:ind w:left="-1" w:hanging="12"/>
              <w:rPr>
                <w:sz w:val="24"/>
                <w:szCs w:val="24"/>
              </w:rPr>
            </w:pPr>
            <w:r w:rsidRPr="00D207DF">
              <w:rPr>
                <w:sz w:val="24"/>
                <w:szCs w:val="24"/>
              </w:rPr>
              <w:t>Koefisien tekanan tanah pasir</w:t>
            </w:r>
          </w:p>
        </w:tc>
      </w:tr>
      <w:tr w:rsidR="00872BFF" w:rsidRPr="00D207DF" w14:paraId="32EC63D4" w14:textId="77777777" w:rsidTr="00E169CB">
        <w:tc>
          <w:tcPr>
            <w:tcW w:w="692" w:type="dxa"/>
            <w:vAlign w:val="center"/>
          </w:tcPr>
          <w:p w14:paraId="403E5AFB" w14:textId="77777777" w:rsidR="00872BFF" w:rsidRPr="00D207DF" w:rsidRDefault="00872BFF" w:rsidP="00830C74">
            <w:pPr>
              <w:tabs>
                <w:tab w:val="left" w:pos="314"/>
              </w:tabs>
              <w:spacing w:line="360" w:lineRule="auto"/>
              <w:ind w:left="-1" w:hanging="12"/>
              <w:jc w:val="center"/>
              <w:rPr>
                <w:sz w:val="24"/>
                <w:szCs w:val="24"/>
              </w:rPr>
            </w:pPr>
            <w:r w:rsidRPr="00D207DF">
              <w:rPr>
                <w:sz w:val="24"/>
                <w:szCs w:val="24"/>
              </w:rPr>
              <w:t>L</w:t>
            </w:r>
          </w:p>
        </w:tc>
        <w:tc>
          <w:tcPr>
            <w:tcW w:w="352" w:type="dxa"/>
            <w:vAlign w:val="center"/>
          </w:tcPr>
          <w:p w14:paraId="33351BD6" w14:textId="77777777" w:rsidR="00872BFF" w:rsidRPr="00D207DF" w:rsidRDefault="00872BFF" w:rsidP="00830C74">
            <w:pPr>
              <w:tabs>
                <w:tab w:val="left" w:pos="314"/>
              </w:tabs>
              <w:spacing w:line="360" w:lineRule="auto"/>
              <w:ind w:left="-1" w:hanging="12"/>
              <w:jc w:val="center"/>
              <w:rPr>
                <w:sz w:val="24"/>
                <w:szCs w:val="24"/>
              </w:rPr>
            </w:pPr>
            <w:r w:rsidRPr="00D207DF">
              <w:rPr>
                <w:sz w:val="24"/>
                <w:szCs w:val="24"/>
              </w:rPr>
              <w:t>=</w:t>
            </w:r>
          </w:p>
        </w:tc>
        <w:tc>
          <w:tcPr>
            <w:tcW w:w="7036" w:type="dxa"/>
            <w:vAlign w:val="center"/>
          </w:tcPr>
          <w:p w14:paraId="1779B39E" w14:textId="77777777" w:rsidR="00872BFF" w:rsidRPr="00D207DF" w:rsidRDefault="00872BFF" w:rsidP="00830C74">
            <w:pPr>
              <w:tabs>
                <w:tab w:val="left" w:pos="314"/>
              </w:tabs>
              <w:spacing w:line="360" w:lineRule="auto"/>
              <w:ind w:left="-1" w:hanging="12"/>
              <w:rPr>
                <w:sz w:val="24"/>
                <w:szCs w:val="24"/>
              </w:rPr>
            </w:pPr>
            <w:r w:rsidRPr="00D207DF">
              <w:rPr>
                <w:sz w:val="24"/>
                <w:szCs w:val="24"/>
              </w:rPr>
              <w:t>Panjang tiang (m)</w:t>
            </w:r>
          </w:p>
        </w:tc>
      </w:tr>
      <w:tr w:rsidR="00872BFF" w:rsidRPr="00D207DF" w14:paraId="5732CECC" w14:textId="77777777" w:rsidTr="00E169CB">
        <w:tc>
          <w:tcPr>
            <w:tcW w:w="692" w:type="dxa"/>
            <w:vAlign w:val="center"/>
          </w:tcPr>
          <w:p w14:paraId="31BE9508" w14:textId="259D44EB" w:rsidR="00872BFF" w:rsidRPr="00D207DF" w:rsidRDefault="00AD0DF0" w:rsidP="00830C74">
            <w:pPr>
              <w:tabs>
                <w:tab w:val="left" w:pos="314"/>
              </w:tabs>
              <w:spacing w:line="360" w:lineRule="auto"/>
              <w:ind w:left="-1" w:hanging="12"/>
              <w:jc w:val="center"/>
              <w:rPr>
                <w:sz w:val="24"/>
                <w:szCs w:val="24"/>
              </w:rPr>
            </w:pPr>
            <w:r w:rsidRPr="00D207DF">
              <w:rPr>
                <w:sz w:val="24"/>
                <w:szCs w:val="24"/>
              </w:rPr>
              <w:t>M</w:t>
            </w:r>
          </w:p>
        </w:tc>
        <w:tc>
          <w:tcPr>
            <w:tcW w:w="352" w:type="dxa"/>
            <w:vAlign w:val="center"/>
          </w:tcPr>
          <w:p w14:paraId="776825A6" w14:textId="77777777" w:rsidR="00872BFF" w:rsidRPr="00D207DF" w:rsidRDefault="00872BFF" w:rsidP="00830C74">
            <w:pPr>
              <w:tabs>
                <w:tab w:val="left" w:pos="314"/>
              </w:tabs>
              <w:spacing w:line="360" w:lineRule="auto"/>
              <w:ind w:left="-1" w:hanging="12"/>
              <w:jc w:val="center"/>
              <w:rPr>
                <w:sz w:val="24"/>
                <w:szCs w:val="24"/>
              </w:rPr>
            </w:pPr>
            <w:r w:rsidRPr="00D207DF">
              <w:rPr>
                <w:sz w:val="24"/>
                <w:szCs w:val="24"/>
              </w:rPr>
              <w:t>=</w:t>
            </w:r>
          </w:p>
        </w:tc>
        <w:tc>
          <w:tcPr>
            <w:tcW w:w="7036" w:type="dxa"/>
            <w:vAlign w:val="center"/>
          </w:tcPr>
          <w:p w14:paraId="71795806" w14:textId="77777777" w:rsidR="00872BFF" w:rsidRPr="00D207DF" w:rsidRDefault="00872BFF" w:rsidP="00830C74">
            <w:pPr>
              <w:tabs>
                <w:tab w:val="left" w:pos="314"/>
              </w:tabs>
              <w:spacing w:line="360" w:lineRule="auto"/>
              <w:ind w:left="-1" w:hanging="12"/>
              <w:rPr>
                <w:sz w:val="24"/>
                <w:szCs w:val="24"/>
              </w:rPr>
            </w:pPr>
            <w:r w:rsidRPr="00D207DF">
              <w:rPr>
                <w:sz w:val="24"/>
                <w:szCs w:val="24"/>
              </w:rPr>
              <w:t>Jumlah baris tiang</w:t>
            </w:r>
          </w:p>
        </w:tc>
      </w:tr>
      <w:tr w:rsidR="00872BFF" w:rsidRPr="00D207DF" w14:paraId="16329E29" w14:textId="77777777" w:rsidTr="00E169CB">
        <w:tc>
          <w:tcPr>
            <w:tcW w:w="692" w:type="dxa"/>
            <w:vAlign w:val="center"/>
          </w:tcPr>
          <w:p w14:paraId="5334423F" w14:textId="77777777" w:rsidR="00872BFF" w:rsidRPr="00D207DF" w:rsidRDefault="00872BFF" w:rsidP="00830C74">
            <w:pPr>
              <w:tabs>
                <w:tab w:val="left" w:pos="314"/>
              </w:tabs>
              <w:spacing w:line="360" w:lineRule="auto"/>
              <w:ind w:left="-1" w:hanging="12"/>
              <w:jc w:val="center"/>
              <w:rPr>
                <w:sz w:val="24"/>
                <w:szCs w:val="24"/>
              </w:rPr>
            </w:pPr>
            <w:r w:rsidRPr="00D207DF">
              <w:rPr>
                <w:sz w:val="24"/>
                <w:szCs w:val="24"/>
              </w:rPr>
              <w:t>M</w:t>
            </w:r>
            <w:r w:rsidRPr="00D207DF">
              <w:rPr>
                <w:sz w:val="24"/>
                <w:szCs w:val="24"/>
                <w:vertAlign w:val="subscript"/>
              </w:rPr>
              <w:t>max</w:t>
            </w:r>
          </w:p>
        </w:tc>
        <w:tc>
          <w:tcPr>
            <w:tcW w:w="352" w:type="dxa"/>
            <w:vAlign w:val="center"/>
          </w:tcPr>
          <w:p w14:paraId="16DE586F" w14:textId="77777777" w:rsidR="00872BFF" w:rsidRPr="00D207DF" w:rsidRDefault="00872BFF" w:rsidP="00830C74">
            <w:pPr>
              <w:tabs>
                <w:tab w:val="left" w:pos="314"/>
              </w:tabs>
              <w:spacing w:line="360" w:lineRule="auto"/>
              <w:ind w:left="-1" w:hanging="12"/>
              <w:jc w:val="center"/>
              <w:rPr>
                <w:sz w:val="24"/>
                <w:szCs w:val="24"/>
              </w:rPr>
            </w:pPr>
            <w:r w:rsidRPr="00D207DF">
              <w:rPr>
                <w:sz w:val="24"/>
                <w:szCs w:val="24"/>
              </w:rPr>
              <w:t>=</w:t>
            </w:r>
          </w:p>
        </w:tc>
        <w:tc>
          <w:tcPr>
            <w:tcW w:w="7036" w:type="dxa"/>
            <w:vAlign w:val="center"/>
          </w:tcPr>
          <w:p w14:paraId="6AF3633A" w14:textId="77777777" w:rsidR="00872BFF" w:rsidRPr="00D207DF" w:rsidRDefault="00872BFF" w:rsidP="00830C74">
            <w:pPr>
              <w:tabs>
                <w:tab w:val="left" w:pos="314"/>
              </w:tabs>
              <w:spacing w:line="360" w:lineRule="auto"/>
              <w:ind w:left="-1" w:hanging="12"/>
              <w:rPr>
                <w:sz w:val="24"/>
                <w:szCs w:val="24"/>
              </w:rPr>
            </w:pPr>
            <w:r w:rsidRPr="00D207DF">
              <w:rPr>
                <w:sz w:val="24"/>
                <w:szCs w:val="24"/>
              </w:rPr>
              <w:t>Momen maksimum (kN.m)</w:t>
            </w:r>
          </w:p>
        </w:tc>
      </w:tr>
      <w:tr w:rsidR="00872BFF" w:rsidRPr="00D207DF" w14:paraId="5E52471B" w14:textId="77777777" w:rsidTr="00E169CB">
        <w:tc>
          <w:tcPr>
            <w:tcW w:w="692" w:type="dxa"/>
            <w:vAlign w:val="center"/>
          </w:tcPr>
          <w:p w14:paraId="2EEA4890" w14:textId="77777777" w:rsidR="00872BFF" w:rsidRPr="00D207DF" w:rsidRDefault="00872BFF" w:rsidP="00830C74">
            <w:pPr>
              <w:tabs>
                <w:tab w:val="left" w:pos="314"/>
              </w:tabs>
              <w:spacing w:line="360" w:lineRule="auto"/>
              <w:ind w:left="-1" w:hanging="12"/>
              <w:jc w:val="center"/>
              <w:rPr>
                <w:sz w:val="24"/>
                <w:szCs w:val="24"/>
                <w:vertAlign w:val="subscript"/>
              </w:rPr>
            </w:pPr>
            <w:r w:rsidRPr="00D207DF">
              <w:rPr>
                <w:sz w:val="24"/>
                <w:szCs w:val="24"/>
              </w:rPr>
              <w:t>M</w:t>
            </w:r>
            <w:r w:rsidRPr="00D207DF">
              <w:rPr>
                <w:sz w:val="24"/>
                <w:szCs w:val="24"/>
                <w:vertAlign w:val="subscript"/>
              </w:rPr>
              <w:t>y</w:t>
            </w:r>
          </w:p>
        </w:tc>
        <w:tc>
          <w:tcPr>
            <w:tcW w:w="352" w:type="dxa"/>
            <w:vAlign w:val="center"/>
          </w:tcPr>
          <w:p w14:paraId="6CEE8298" w14:textId="77777777" w:rsidR="00872BFF" w:rsidRPr="00D207DF" w:rsidRDefault="00872BFF" w:rsidP="00830C74">
            <w:pPr>
              <w:tabs>
                <w:tab w:val="left" w:pos="314"/>
              </w:tabs>
              <w:spacing w:line="360" w:lineRule="auto"/>
              <w:ind w:left="-1" w:hanging="12"/>
              <w:jc w:val="center"/>
              <w:rPr>
                <w:sz w:val="24"/>
                <w:szCs w:val="24"/>
              </w:rPr>
            </w:pPr>
            <w:r w:rsidRPr="00D207DF">
              <w:rPr>
                <w:sz w:val="24"/>
                <w:szCs w:val="24"/>
              </w:rPr>
              <w:t>=</w:t>
            </w:r>
          </w:p>
        </w:tc>
        <w:tc>
          <w:tcPr>
            <w:tcW w:w="7036" w:type="dxa"/>
            <w:vAlign w:val="center"/>
          </w:tcPr>
          <w:p w14:paraId="1514E999" w14:textId="77777777" w:rsidR="00872BFF" w:rsidRPr="00D207DF" w:rsidRDefault="00872BFF" w:rsidP="00830C74">
            <w:pPr>
              <w:tabs>
                <w:tab w:val="left" w:pos="314"/>
              </w:tabs>
              <w:spacing w:line="360" w:lineRule="auto"/>
              <w:ind w:left="-1" w:hanging="12"/>
              <w:rPr>
                <w:sz w:val="24"/>
                <w:szCs w:val="24"/>
              </w:rPr>
            </w:pPr>
            <w:r w:rsidRPr="00D207DF">
              <w:rPr>
                <w:sz w:val="24"/>
                <w:szCs w:val="24"/>
              </w:rPr>
              <w:t>Momen leleh (kN.m)</w:t>
            </w:r>
          </w:p>
        </w:tc>
      </w:tr>
      <w:tr w:rsidR="00872BFF" w:rsidRPr="00D207DF" w14:paraId="49DB511C" w14:textId="77777777" w:rsidTr="00E169CB">
        <w:tc>
          <w:tcPr>
            <w:tcW w:w="692" w:type="dxa"/>
            <w:vAlign w:val="center"/>
          </w:tcPr>
          <w:p w14:paraId="157EBD50" w14:textId="7B529638" w:rsidR="00872BFF" w:rsidRPr="00D207DF" w:rsidRDefault="00AD0DF0" w:rsidP="00830C74">
            <w:pPr>
              <w:tabs>
                <w:tab w:val="left" w:pos="314"/>
              </w:tabs>
              <w:spacing w:line="360" w:lineRule="auto"/>
              <w:ind w:left="-1" w:hanging="12"/>
              <w:jc w:val="center"/>
              <w:rPr>
                <w:sz w:val="24"/>
                <w:szCs w:val="24"/>
              </w:rPr>
            </w:pPr>
            <w:r w:rsidRPr="00D207DF">
              <w:rPr>
                <w:sz w:val="24"/>
                <w:szCs w:val="24"/>
              </w:rPr>
              <w:t>N</w:t>
            </w:r>
          </w:p>
        </w:tc>
        <w:tc>
          <w:tcPr>
            <w:tcW w:w="352" w:type="dxa"/>
            <w:vAlign w:val="center"/>
          </w:tcPr>
          <w:p w14:paraId="3A316C1F" w14:textId="77777777" w:rsidR="00872BFF" w:rsidRPr="00D207DF" w:rsidRDefault="00872BFF" w:rsidP="00830C74">
            <w:pPr>
              <w:tabs>
                <w:tab w:val="left" w:pos="314"/>
              </w:tabs>
              <w:spacing w:line="360" w:lineRule="auto"/>
              <w:ind w:left="-1" w:hanging="12"/>
              <w:jc w:val="center"/>
              <w:rPr>
                <w:sz w:val="24"/>
                <w:szCs w:val="24"/>
              </w:rPr>
            </w:pPr>
            <w:r w:rsidRPr="00D207DF">
              <w:rPr>
                <w:sz w:val="24"/>
                <w:szCs w:val="24"/>
              </w:rPr>
              <w:t>=</w:t>
            </w:r>
          </w:p>
        </w:tc>
        <w:tc>
          <w:tcPr>
            <w:tcW w:w="7036" w:type="dxa"/>
            <w:vAlign w:val="center"/>
          </w:tcPr>
          <w:p w14:paraId="150DB4BC" w14:textId="77777777" w:rsidR="00872BFF" w:rsidRPr="00D207DF" w:rsidRDefault="00872BFF" w:rsidP="00830C74">
            <w:pPr>
              <w:tabs>
                <w:tab w:val="left" w:pos="314"/>
              </w:tabs>
              <w:spacing w:line="360" w:lineRule="auto"/>
              <w:ind w:left="-1" w:hanging="12"/>
              <w:rPr>
                <w:sz w:val="24"/>
                <w:szCs w:val="24"/>
              </w:rPr>
            </w:pPr>
            <w:r w:rsidRPr="00D207DF">
              <w:rPr>
                <w:sz w:val="24"/>
                <w:szCs w:val="24"/>
              </w:rPr>
              <w:t>Jumlah tiang dalam satu baris</w:t>
            </w:r>
          </w:p>
        </w:tc>
      </w:tr>
      <w:tr w:rsidR="00872BFF" w:rsidRPr="00D207DF" w14:paraId="2C33ECE6" w14:textId="77777777" w:rsidTr="00E169CB">
        <w:tc>
          <w:tcPr>
            <w:tcW w:w="692" w:type="dxa"/>
            <w:vAlign w:val="center"/>
          </w:tcPr>
          <w:p w14:paraId="7DC37D94" w14:textId="77777777" w:rsidR="00872BFF" w:rsidRPr="00D207DF" w:rsidRDefault="00872BFF" w:rsidP="00830C74">
            <w:pPr>
              <w:tabs>
                <w:tab w:val="left" w:pos="314"/>
              </w:tabs>
              <w:spacing w:line="360" w:lineRule="auto"/>
              <w:ind w:left="-1" w:hanging="12"/>
              <w:jc w:val="center"/>
              <w:rPr>
                <w:sz w:val="24"/>
                <w:szCs w:val="24"/>
              </w:rPr>
            </w:pPr>
            <w:r w:rsidRPr="00D207DF">
              <w:rPr>
                <w:sz w:val="24"/>
                <w:szCs w:val="24"/>
              </w:rPr>
              <w:t>N</w:t>
            </w:r>
          </w:p>
        </w:tc>
        <w:tc>
          <w:tcPr>
            <w:tcW w:w="352" w:type="dxa"/>
            <w:vAlign w:val="center"/>
          </w:tcPr>
          <w:p w14:paraId="4FB591DF" w14:textId="77777777" w:rsidR="00872BFF" w:rsidRPr="00D207DF" w:rsidRDefault="00872BFF" w:rsidP="00830C74">
            <w:pPr>
              <w:tabs>
                <w:tab w:val="left" w:pos="314"/>
              </w:tabs>
              <w:spacing w:line="360" w:lineRule="auto"/>
              <w:ind w:left="-1" w:hanging="12"/>
              <w:jc w:val="center"/>
              <w:rPr>
                <w:sz w:val="24"/>
                <w:szCs w:val="24"/>
              </w:rPr>
            </w:pPr>
            <w:r w:rsidRPr="00D207DF">
              <w:rPr>
                <w:sz w:val="24"/>
                <w:szCs w:val="24"/>
              </w:rPr>
              <w:t>=</w:t>
            </w:r>
          </w:p>
        </w:tc>
        <w:tc>
          <w:tcPr>
            <w:tcW w:w="7036" w:type="dxa"/>
            <w:vAlign w:val="center"/>
          </w:tcPr>
          <w:p w14:paraId="03AA02A4" w14:textId="77777777" w:rsidR="00872BFF" w:rsidRPr="00D207DF" w:rsidRDefault="00872BFF" w:rsidP="00830C74">
            <w:pPr>
              <w:tabs>
                <w:tab w:val="left" w:pos="314"/>
              </w:tabs>
              <w:spacing w:line="360" w:lineRule="auto"/>
              <w:ind w:left="-1" w:hanging="12"/>
              <w:rPr>
                <w:sz w:val="24"/>
                <w:szCs w:val="24"/>
              </w:rPr>
            </w:pPr>
            <w:r w:rsidRPr="00D207DF">
              <w:rPr>
                <w:sz w:val="24"/>
                <w:szCs w:val="24"/>
              </w:rPr>
              <w:t>Nilai N</w:t>
            </w:r>
            <w:r w:rsidRPr="00D207DF">
              <w:rPr>
                <w:sz w:val="24"/>
                <w:szCs w:val="24"/>
                <w:vertAlign w:val="subscript"/>
              </w:rPr>
              <w:t xml:space="preserve">SPT </w:t>
            </w:r>
            <w:r w:rsidRPr="00D207DF">
              <w:rPr>
                <w:sz w:val="24"/>
                <w:szCs w:val="24"/>
              </w:rPr>
              <w:t>tanah</w:t>
            </w:r>
          </w:p>
        </w:tc>
      </w:tr>
      <w:tr w:rsidR="00872BFF" w:rsidRPr="00D207DF" w14:paraId="24F37EDF" w14:textId="77777777" w:rsidTr="00E169CB">
        <w:tc>
          <w:tcPr>
            <w:tcW w:w="692" w:type="dxa"/>
            <w:vAlign w:val="center"/>
          </w:tcPr>
          <w:p w14:paraId="5F140A8B" w14:textId="77777777" w:rsidR="00872BFF" w:rsidRPr="00D207DF" w:rsidRDefault="00872BFF" w:rsidP="00830C74">
            <w:pPr>
              <w:tabs>
                <w:tab w:val="left" w:pos="314"/>
              </w:tabs>
              <w:spacing w:line="360" w:lineRule="auto"/>
              <w:ind w:left="-1" w:hanging="12"/>
              <w:jc w:val="center"/>
              <w:rPr>
                <w:sz w:val="24"/>
                <w:szCs w:val="24"/>
              </w:rPr>
            </w:pPr>
            <w:r w:rsidRPr="00D207DF">
              <w:rPr>
                <w:sz w:val="24"/>
                <w:szCs w:val="24"/>
              </w:rPr>
              <w:t>n</w:t>
            </w:r>
            <w:r w:rsidRPr="00D207DF">
              <w:rPr>
                <w:sz w:val="24"/>
                <w:szCs w:val="24"/>
                <w:vertAlign w:val="subscript"/>
              </w:rPr>
              <w:t>h</w:t>
            </w:r>
          </w:p>
        </w:tc>
        <w:tc>
          <w:tcPr>
            <w:tcW w:w="352" w:type="dxa"/>
            <w:vAlign w:val="center"/>
          </w:tcPr>
          <w:p w14:paraId="1EE57248" w14:textId="77777777" w:rsidR="00872BFF" w:rsidRPr="00D207DF" w:rsidRDefault="00872BFF" w:rsidP="00830C74">
            <w:pPr>
              <w:tabs>
                <w:tab w:val="left" w:pos="314"/>
              </w:tabs>
              <w:spacing w:line="360" w:lineRule="auto"/>
              <w:ind w:left="-1" w:hanging="12"/>
              <w:jc w:val="center"/>
              <w:rPr>
                <w:sz w:val="24"/>
                <w:szCs w:val="24"/>
              </w:rPr>
            </w:pPr>
            <w:r w:rsidRPr="00D207DF">
              <w:rPr>
                <w:sz w:val="24"/>
                <w:szCs w:val="24"/>
              </w:rPr>
              <w:t>=</w:t>
            </w:r>
          </w:p>
        </w:tc>
        <w:tc>
          <w:tcPr>
            <w:tcW w:w="7036" w:type="dxa"/>
            <w:vAlign w:val="center"/>
          </w:tcPr>
          <w:p w14:paraId="635DEA54" w14:textId="77777777" w:rsidR="00872BFF" w:rsidRPr="00D207DF" w:rsidRDefault="00872BFF" w:rsidP="00830C74">
            <w:pPr>
              <w:tabs>
                <w:tab w:val="left" w:pos="314"/>
              </w:tabs>
              <w:spacing w:line="360" w:lineRule="auto"/>
              <w:ind w:left="-1" w:hanging="12"/>
              <w:rPr>
                <w:sz w:val="24"/>
                <w:szCs w:val="24"/>
              </w:rPr>
            </w:pPr>
            <w:r w:rsidRPr="00D207DF">
              <w:rPr>
                <w:sz w:val="24"/>
                <w:szCs w:val="24"/>
              </w:rPr>
              <w:t xml:space="preserve">Modulus reaksi </w:t>
            </w:r>
            <w:r w:rsidRPr="00D207DF">
              <w:rPr>
                <w:i/>
                <w:sz w:val="24"/>
                <w:szCs w:val="24"/>
              </w:rPr>
              <w:t>subgrade</w:t>
            </w:r>
            <w:r w:rsidRPr="00D207DF">
              <w:rPr>
                <w:sz w:val="24"/>
                <w:szCs w:val="24"/>
              </w:rPr>
              <w:t xml:space="preserve"> horizontal</w:t>
            </w:r>
          </w:p>
        </w:tc>
      </w:tr>
      <w:tr w:rsidR="00872BFF" w:rsidRPr="00D207DF" w14:paraId="11E3C69E" w14:textId="77777777" w:rsidTr="00E169CB">
        <w:tc>
          <w:tcPr>
            <w:tcW w:w="692" w:type="dxa"/>
            <w:vAlign w:val="center"/>
          </w:tcPr>
          <w:p w14:paraId="2C56E922" w14:textId="566E99EE" w:rsidR="00872BFF" w:rsidRPr="00D207DF" w:rsidRDefault="00AD0DF0" w:rsidP="00830C74">
            <w:pPr>
              <w:tabs>
                <w:tab w:val="left" w:pos="314"/>
              </w:tabs>
              <w:spacing w:line="360" w:lineRule="auto"/>
              <w:ind w:left="-1" w:hanging="12"/>
              <w:jc w:val="center"/>
              <w:rPr>
                <w:sz w:val="24"/>
                <w:szCs w:val="24"/>
              </w:rPr>
            </w:pPr>
            <w:r w:rsidRPr="00D207DF">
              <w:rPr>
                <w:sz w:val="24"/>
                <w:szCs w:val="24"/>
              </w:rPr>
              <w:t>P</w:t>
            </w:r>
          </w:p>
        </w:tc>
        <w:tc>
          <w:tcPr>
            <w:tcW w:w="352" w:type="dxa"/>
            <w:vAlign w:val="center"/>
          </w:tcPr>
          <w:p w14:paraId="1D3A9911" w14:textId="77777777" w:rsidR="00872BFF" w:rsidRPr="00D207DF" w:rsidRDefault="00872BFF" w:rsidP="00830C74">
            <w:pPr>
              <w:tabs>
                <w:tab w:val="left" w:pos="314"/>
              </w:tabs>
              <w:spacing w:line="360" w:lineRule="auto"/>
              <w:ind w:left="-1" w:hanging="12"/>
              <w:jc w:val="center"/>
              <w:rPr>
                <w:sz w:val="24"/>
                <w:szCs w:val="24"/>
              </w:rPr>
            </w:pPr>
            <w:r w:rsidRPr="00D207DF">
              <w:rPr>
                <w:sz w:val="24"/>
                <w:szCs w:val="24"/>
              </w:rPr>
              <w:t>=</w:t>
            </w:r>
          </w:p>
        </w:tc>
        <w:tc>
          <w:tcPr>
            <w:tcW w:w="7036" w:type="dxa"/>
            <w:vAlign w:val="center"/>
          </w:tcPr>
          <w:p w14:paraId="6C0EE13D" w14:textId="4B403ED2" w:rsidR="00872BFF" w:rsidRPr="00D207DF" w:rsidRDefault="00872BFF" w:rsidP="00830C74">
            <w:pPr>
              <w:tabs>
                <w:tab w:val="left" w:pos="314"/>
              </w:tabs>
              <w:spacing w:line="360" w:lineRule="auto"/>
              <w:ind w:left="-1" w:hanging="12"/>
              <w:rPr>
                <w:sz w:val="24"/>
                <w:szCs w:val="24"/>
              </w:rPr>
            </w:pPr>
            <w:r w:rsidRPr="00D207DF">
              <w:rPr>
                <w:sz w:val="24"/>
                <w:szCs w:val="24"/>
              </w:rPr>
              <w:t xml:space="preserve">Keliling pondasi </w:t>
            </w:r>
            <w:r w:rsidR="004F21D5">
              <w:rPr>
                <w:i/>
                <w:sz w:val="24"/>
                <w:szCs w:val="24"/>
              </w:rPr>
              <w:t>Bored Pile</w:t>
            </w:r>
            <w:r w:rsidRPr="00D207DF">
              <w:rPr>
                <w:i/>
                <w:sz w:val="24"/>
                <w:szCs w:val="24"/>
              </w:rPr>
              <w:t xml:space="preserve"> </w:t>
            </w:r>
            <w:r w:rsidRPr="00D207DF">
              <w:rPr>
                <w:sz w:val="24"/>
                <w:szCs w:val="24"/>
              </w:rPr>
              <w:t>(m)</w:t>
            </w:r>
          </w:p>
        </w:tc>
      </w:tr>
      <w:tr w:rsidR="00872BFF" w:rsidRPr="00D207DF" w14:paraId="4578004C" w14:textId="77777777" w:rsidTr="00E169CB">
        <w:tc>
          <w:tcPr>
            <w:tcW w:w="692" w:type="dxa"/>
            <w:vAlign w:val="center"/>
          </w:tcPr>
          <w:p w14:paraId="6A474CC6" w14:textId="77777777" w:rsidR="00872BFF" w:rsidRPr="00D207DF" w:rsidRDefault="00872BFF" w:rsidP="00830C74">
            <w:pPr>
              <w:tabs>
                <w:tab w:val="left" w:pos="314"/>
              </w:tabs>
              <w:spacing w:line="360" w:lineRule="auto"/>
              <w:ind w:left="-1" w:hanging="12"/>
              <w:jc w:val="center"/>
              <w:rPr>
                <w:sz w:val="24"/>
                <w:szCs w:val="24"/>
              </w:rPr>
            </w:pPr>
            <w:r w:rsidRPr="00D207DF">
              <w:rPr>
                <w:w w:val="105"/>
                <w:sz w:val="24"/>
                <w:szCs w:val="24"/>
              </w:rPr>
              <w:lastRenderedPageBreak/>
              <w:t>ɸ</w:t>
            </w:r>
          </w:p>
        </w:tc>
        <w:tc>
          <w:tcPr>
            <w:tcW w:w="352" w:type="dxa"/>
            <w:vAlign w:val="center"/>
          </w:tcPr>
          <w:p w14:paraId="4C593CAB" w14:textId="77777777" w:rsidR="00872BFF" w:rsidRPr="00D207DF" w:rsidRDefault="00872BFF" w:rsidP="00830C74">
            <w:pPr>
              <w:tabs>
                <w:tab w:val="left" w:pos="314"/>
              </w:tabs>
              <w:spacing w:line="360" w:lineRule="auto"/>
              <w:ind w:left="-1" w:hanging="12"/>
              <w:jc w:val="center"/>
              <w:rPr>
                <w:sz w:val="24"/>
                <w:szCs w:val="24"/>
              </w:rPr>
            </w:pPr>
            <w:r w:rsidRPr="00D207DF">
              <w:rPr>
                <w:sz w:val="24"/>
                <w:szCs w:val="24"/>
              </w:rPr>
              <w:t>=</w:t>
            </w:r>
          </w:p>
        </w:tc>
        <w:tc>
          <w:tcPr>
            <w:tcW w:w="7036" w:type="dxa"/>
            <w:vAlign w:val="center"/>
          </w:tcPr>
          <w:p w14:paraId="167945D0" w14:textId="77777777" w:rsidR="00872BFF" w:rsidRPr="00D207DF" w:rsidRDefault="00872BFF" w:rsidP="00830C74">
            <w:pPr>
              <w:tabs>
                <w:tab w:val="left" w:pos="314"/>
              </w:tabs>
              <w:spacing w:line="360" w:lineRule="auto"/>
              <w:ind w:left="-1" w:hanging="12"/>
              <w:rPr>
                <w:sz w:val="24"/>
                <w:szCs w:val="24"/>
              </w:rPr>
            </w:pPr>
            <w:r w:rsidRPr="00D207DF">
              <w:rPr>
                <w:sz w:val="24"/>
                <w:szCs w:val="24"/>
              </w:rPr>
              <w:t>Sudut geser tanah (°)</w:t>
            </w:r>
          </w:p>
        </w:tc>
      </w:tr>
      <w:tr w:rsidR="00872BFF" w:rsidRPr="00D207DF" w14:paraId="2D69DBEF" w14:textId="77777777" w:rsidTr="00E169CB">
        <w:tc>
          <w:tcPr>
            <w:tcW w:w="692" w:type="dxa"/>
            <w:vAlign w:val="center"/>
          </w:tcPr>
          <w:p w14:paraId="27B0453E" w14:textId="77777777" w:rsidR="00872BFF" w:rsidRPr="00D207DF" w:rsidRDefault="00872BFF" w:rsidP="00830C74">
            <w:pPr>
              <w:tabs>
                <w:tab w:val="left" w:pos="314"/>
              </w:tabs>
              <w:spacing w:line="360" w:lineRule="auto"/>
              <w:ind w:left="-1" w:hanging="12"/>
              <w:jc w:val="center"/>
              <w:rPr>
                <w:sz w:val="24"/>
                <w:szCs w:val="24"/>
              </w:rPr>
            </w:pPr>
            <w:r w:rsidRPr="00D207DF">
              <w:rPr>
                <w:sz w:val="24"/>
                <w:szCs w:val="24"/>
              </w:rPr>
              <w:t>P</w:t>
            </w:r>
            <w:r w:rsidRPr="00D207DF">
              <w:rPr>
                <w:sz w:val="24"/>
                <w:szCs w:val="24"/>
                <w:vertAlign w:val="subscript"/>
              </w:rPr>
              <w:t>0</w:t>
            </w:r>
          </w:p>
        </w:tc>
        <w:tc>
          <w:tcPr>
            <w:tcW w:w="352" w:type="dxa"/>
            <w:vAlign w:val="center"/>
          </w:tcPr>
          <w:p w14:paraId="305D2900" w14:textId="77777777" w:rsidR="00872BFF" w:rsidRPr="00D207DF" w:rsidRDefault="00872BFF" w:rsidP="00830C74">
            <w:pPr>
              <w:tabs>
                <w:tab w:val="left" w:pos="314"/>
              </w:tabs>
              <w:spacing w:line="360" w:lineRule="auto"/>
              <w:ind w:left="-1" w:hanging="12"/>
              <w:jc w:val="center"/>
              <w:rPr>
                <w:sz w:val="24"/>
                <w:szCs w:val="24"/>
              </w:rPr>
            </w:pPr>
            <w:r w:rsidRPr="00D207DF">
              <w:rPr>
                <w:sz w:val="24"/>
                <w:szCs w:val="24"/>
              </w:rPr>
              <w:t>=</w:t>
            </w:r>
          </w:p>
        </w:tc>
        <w:tc>
          <w:tcPr>
            <w:tcW w:w="7036" w:type="dxa"/>
            <w:vAlign w:val="center"/>
          </w:tcPr>
          <w:p w14:paraId="00FAB7CD" w14:textId="77777777" w:rsidR="00872BFF" w:rsidRPr="00D207DF" w:rsidRDefault="00872BFF" w:rsidP="00830C74">
            <w:pPr>
              <w:tabs>
                <w:tab w:val="left" w:pos="314"/>
              </w:tabs>
              <w:spacing w:line="360" w:lineRule="auto"/>
              <w:ind w:left="-1" w:hanging="12"/>
              <w:rPr>
                <w:sz w:val="24"/>
                <w:szCs w:val="24"/>
              </w:rPr>
            </w:pPr>
            <w:r w:rsidRPr="00D207DF">
              <w:rPr>
                <w:sz w:val="24"/>
                <w:szCs w:val="24"/>
              </w:rPr>
              <w:t xml:space="preserve">Tekanan </w:t>
            </w:r>
            <w:r w:rsidRPr="00D207DF">
              <w:rPr>
                <w:i/>
                <w:sz w:val="24"/>
                <w:szCs w:val="24"/>
              </w:rPr>
              <w:t>overburden</w:t>
            </w:r>
            <w:r w:rsidRPr="00D207DF">
              <w:rPr>
                <w:sz w:val="24"/>
                <w:szCs w:val="24"/>
              </w:rPr>
              <w:t xml:space="preserve"> efektif</w:t>
            </w:r>
          </w:p>
        </w:tc>
      </w:tr>
      <w:tr w:rsidR="00872BFF" w:rsidRPr="00D207DF" w14:paraId="40710320" w14:textId="77777777" w:rsidTr="00E169CB">
        <w:tc>
          <w:tcPr>
            <w:tcW w:w="692" w:type="dxa"/>
            <w:vAlign w:val="center"/>
          </w:tcPr>
          <w:p w14:paraId="51273CF6" w14:textId="77777777" w:rsidR="00872BFF" w:rsidRPr="00D207DF" w:rsidRDefault="00872BFF" w:rsidP="00830C74">
            <w:pPr>
              <w:tabs>
                <w:tab w:val="left" w:pos="314"/>
              </w:tabs>
              <w:spacing w:line="360" w:lineRule="auto"/>
              <w:ind w:left="-1" w:hanging="12"/>
              <w:jc w:val="center"/>
              <w:rPr>
                <w:sz w:val="24"/>
                <w:szCs w:val="24"/>
              </w:rPr>
            </w:pPr>
            <w:r w:rsidRPr="00D207DF">
              <w:rPr>
                <w:sz w:val="24"/>
                <w:szCs w:val="24"/>
              </w:rPr>
              <w:t>P</w:t>
            </w:r>
            <w:r w:rsidRPr="00D207DF">
              <w:rPr>
                <w:sz w:val="24"/>
                <w:szCs w:val="24"/>
                <w:vertAlign w:val="subscript"/>
              </w:rPr>
              <w:t>u</w:t>
            </w:r>
          </w:p>
        </w:tc>
        <w:tc>
          <w:tcPr>
            <w:tcW w:w="352" w:type="dxa"/>
            <w:vAlign w:val="center"/>
          </w:tcPr>
          <w:p w14:paraId="695A863D" w14:textId="77777777" w:rsidR="00872BFF" w:rsidRPr="00D207DF" w:rsidRDefault="00872BFF" w:rsidP="00830C74">
            <w:pPr>
              <w:tabs>
                <w:tab w:val="left" w:pos="314"/>
              </w:tabs>
              <w:spacing w:line="360" w:lineRule="auto"/>
              <w:ind w:left="-1" w:hanging="12"/>
              <w:jc w:val="center"/>
              <w:rPr>
                <w:sz w:val="24"/>
                <w:szCs w:val="24"/>
              </w:rPr>
            </w:pPr>
            <w:r w:rsidRPr="00D207DF">
              <w:rPr>
                <w:sz w:val="24"/>
                <w:szCs w:val="24"/>
              </w:rPr>
              <w:t>=</w:t>
            </w:r>
          </w:p>
        </w:tc>
        <w:tc>
          <w:tcPr>
            <w:tcW w:w="7036" w:type="dxa"/>
            <w:vAlign w:val="center"/>
          </w:tcPr>
          <w:p w14:paraId="50DCC4A6" w14:textId="77777777" w:rsidR="00872BFF" w:rsidRPr="00D207DF" w:rsidRDefault="00872BFF" w:rsidP="00830C74">
            <w:pPr>
              <w:tabs>
                <w:tab w:val="left" w:pos="314"/>
              </w:tabs>
              <w:spacing w:line="360" w:lineRule="auto"/>
              <w:ind w:left="-1" w:hanging="12"/>
              <w:rPr>
                <w:sz w:val="24"/>
                <w:szCs w:val="24"/>
              </w:rPr>
            </w:pPr>
            <w:r w:rsidRPr="00D207DF">
              <w:rPr>
                <w:sz w:val="24"/>
                <w:szCs w:val="24"/>
              </w:rPr>
              <w:t xml:space="preserve">Tahanan tanah </w:t>
            </w:r>
            <w:r w:rsidRPr="00D207DF">
              <w:rPr>
                <w:i/>
                <w:sz w:val="24"/>
                <w:szCs w:val="24"/>
              </w:rPr>
              <w:t>ultimate</w:t>
            </w:r>
          </w:p>
        </w:tc>
      </w:tr>
      <w:tr w:rsidR="00872BFF" w:rsidRPr="00D207DF" w14:paraId="3B632D39" w14:textId="77777777" w:rsidTr="00E169CB">
        <w:tc>
          <w:tcPr>
            <w:tcW w:w="692" w:type="dxa"/>
            <w:vAlign w:val="center"/>
          </w:tcPr>
          <w:p w14:paraId="4A91AEE7" w14:textId="77777777" w:rsidR="00872BFF" w:rsidRPr="00D207DF" w:rsidRDefault="00872BFF" w:rsidP="00830C74">
            <w:pPr>
              <w:tabs>
                <w:tab w:val="left" w:pos="314"/>
              </w:tabs>
              <w:spacing w:line="360" w:lineRule="auto"/>
              <w:ind w:left="-1" w:hanging="12"/>
              <w:jc w:val="center"/>
              <w:rPr>
                <w:sz w:val="24"/>
                <w:szCs w:val="24"/>
              </w:rPr>
            </w:pPr>
            <w:r w:rsidRPr="00D207DF">
              <w:rPr>
                <w:sz w:val="24"/>
                <w:szCs w:val="24"/>
              </w:rPr>
              <w:t>Q</w:t>
            </w:r>
            <w:r w:rsidRPr="00D207DF">
              <w:rPr>
                <w:sz w:val="24"/>
                <w:szCs w:val="24"/>
                <w:vertAlign w:val="subscript"/>
              </w:rPr>
              <w:t>a</w:t>
            </w:r>
          </w:p>
        </w:tc>
        <w:tc>
          <w:tcPr>
            <w:tcW w:w="352" w:type="dxa"/>
            <w:vAlign w:val="center"/>
          </w:tcPr>
          <w:p w14:paraId="51EFAA4F" w14:textId="77777777" w:rsidR="00872BFF" w:rsidRPr="00D207DF" w:rsidRDefault="00872BFF" w:rsidP="00830C74">
            <w:pPr>
              <w:tabs>
                <w:tab w:val="left" w:pos="314"/>
              </w:tabs>
              <w:spacing w:line="360" w:lineRule="auto"/>
              <w:ind w:left="-1" w:hanging="12"/>
              <w:jc w:val="center"/>
              <w:rPr>
                <w:sz w:val="24"/>
                <w:szCs w:val="24"/>
              </w:rPr>
            </w:pPr>
            <w:r w:rsidRPr="00D207DF">
              <w:rPr>
                <w:sz w:val="24"/>
                <w:szCs w:val="24"/>
              </w:rPr>
              <w:t>=</w:t>
            </w:r>
          </w:p>
        </w:tc>
        <w:tc>
          <w:tcPr>
            <w:tcW w:w="7036" w:type="dxa"/>
            <w:vAlign w:val="center"/>
          </w:tcPr>
          <w:p w14:paraId="72658318" w14:textId="77777777" w:rsidR="00872BFF" w:rsidRPr="00D207DF" w:rsidRDefault="00872BFF" w:rsidP="00830C74">
            <w:pPr>
              <w:tabs>
                <w:tab w:val="left" w:pos="314"/>
              </w:tabs>
              <w:spacing w:line="360" w:lineRule="auto"/>
              <w:ind w:left="-1" w:hanging="12"/>
              <w:rPr>
                <w:sz w:val="24"/>
                <w:szCs w:val="24"/>
              </w:rPr>
            </w:pPr>
            <w:r w:rsidRPr="00D207DF">
              <w:rPr>
                <w:sz w:val="24"/>
                <w:szCs w:val="24"/>
              </w:rPr>
              <w:t>Kapasitas dukung ijin tiang (kN)</w:t>
            </w:r>
          </w:p>
        </w:tc>
      </w:tr>
      <w:tr w:rsidR="00872BFF" w:rsidRPr="00D207DF" w14:paraId="2CC4694A" w14:textId="77777777" w:rsidTr="00E169CB">
        <w:tc>
          <w:tcPr>
            <w:tcW w:w="692" w:type="dxa"/>
            <w:vAlign w:val="center"/>
          </w:tcPr>
          <w:p w14:paraId="66CAC723" w14:textId="77777777" w:rsidR="00872BFF" w:rsidRPr="00D207DF" w:rsidRDefault="00872BFF" w:rsidP="00830C74">
            <w:pPr>
              <w:tabs>
                <w:tab w:val="left" w:pos="314"/>
              </w:tabs>
              <w:spacing w:line="360" w:lineRule="auto"/>
              <w:ind w:left="-1" w:hanging="12"/>
              <w:jc w:val="center"/>
              <w:rPr>
                <w:sz w:val="24"/>
                <w:szCs w:val="24"/>
                <w:vertAlign w:val="subscript"/>
              </w:rPr>
            </w:pPr>
            <w:r w:rsidRPr="00D207DF">
              <w:rPr>
                <w:sz w:val="24"/>
                <w:szCs w:val="24"/>
              </w:rPr>
              <w:t>Q</w:t>
            </w:r>
            <w:r w:rsidR="008738F9" w:rsidRPr="00D207DF">
              <w:rPr>
                <w:sz w:val="24"/>
                <w:szCs w:val="24"/>
                <w:vertAlign w:val="subscript"/>
              </w:rPr>
              <w:t>g</w:t>
            </w:r>
          </w:p>
        </w:tc>
        <w:tc>
          <w:tcPr>
            <w:tcW w:w="352" w:type="dxa"/>
            <w:vAlign w:val="center"/>
          </w:tcPr>
          <w:p w14:paraId="0C4664FB" w14:textId="77777777" w:rsidR="00872BFF" w:rsidRPr="00D207DF" w:rsidRDefault="00872BFF" w:rsidP="00830C74">
            <w:pPr>
              <w:tabs>
                <w:tab w:val="left" w:pos="314"/>
              </w:tabs>
              <w:spacing w:line="360" w:lineRule="auto"/>
              <w:ind w:left="-1" w:hanging="12"/>
              <w:jc w:val="center"/>
              <w:rPr>
                <w:sz w:val="24"/>
                <w:szCs w:val="24"/>
              </w:rPr>
            </w:pPr>
            <w:r w:rsidRPr="00D207DF">
              <w:rPr>
                <w:sz w:val="24"/>
                <w:szCs w:val="24"/>
              </w:rPr>
              <w:t>=</w:t>
            </w:r>
          </w:p>
        </w:tc>
        <w:tc>
          <w:tcPr>
            <w:tcW w:w="7036" w:type="dxa"/>
            <w:vAlign w:val="center"/>
          </w:tcPr>
          <w:p w14:paraId="039CADCE" w14:textId="51988B19" w:rsidR="00872BFF" w:rsidRPr="00D207DF" w:rsidRDefault="00872BFF" w:rsidP="00830C74">
            <w:pPr>
              <w:tabs>
                <w:tab w:val="left" w:pos="314"/>
              </w:tabs>
              <w:spacing w:line="360" w:lineRule="auto"/>
              <w:ind w:left="-1" w:hanging="12"/>
              <w:rPr>
                <w:sz w:val="24"/>
                <w:szCs w:val="24"/>
              </w:rPr>
            </w:pPr>
            <w:r w:rsidRPr="00D207DF">
              <w:rPr>
                <w:sz w:val="24"/>
                <w:szCs w:val="24"/>
              </w:rPr>
              <w:t>Beban  kelompok tiang</w:t>
            </w:r>
            <w:r w:rsidR="00E169CB">
              <w:rPr>
                <w:sz w:val="24"/>
                <w:szCs w:val="24"/>
                <w:lang w:val="id-ID"/>
              </w:rPr>
              <w:t xml:space="preserve"> yang</w:t>
            </w:r>
            <w:r w:rsidRPr="00D207DF">
              <w:rPr>
                <w:sz w:val="24"/>
                <w:szCs w:val="24"/>
              </w:rPr>
              <w:t xml:space="preserve"> mengakibatkan keruntuhan (kN)</w:t>
            </w:r>
          </w:p>
        </w:tc>
      </w:tr>
      <w:tr w:rsidR="008738F9" w:rsidRPr="00D207DF" w14:paraId="12E66420" w14:textId="77777777" w:rsidTr="00E169CB">
        <w:tc>
          <w:tcPr>
            <w:tcW w:w="692" w:type="dxa"/>
            <w:vAlign w:val="center"/>
          </w:tcPr>
          <w:p w14:paraId="0608113B" w14:textId="77777777" w:rsidR="008738F9" w:rsidRPr="00D207DF" w:rsidRDefault="008738F9" w:rsidP="00830C74">
            <w:pPr>
              <w:tabs>
                <w:tab w:val="left" w:pos="314"/>
              </w:tabs>
              <w:spacing w:line="360" w:lineRule="auto"/>
              <w:ind w:left="-1" w:hanging="12"/>
              <w:jc w:val="center"/>
              <w:rPr>
                <w:sz w:val="24"/>
                <w:szCs w:val="24"/>
              </w:rPr>
            </w:pPr>
            <w:r w:rsidRPr="00D207DF">
              <w:rPr>
                <w:sz w:val="24"/>
                <w:szCs w:val="24"/>
              </w:rPr>
              <w:t>Q</w:t>
            </w:r>
            <w:r w:rsidRPr="00D207DF">
              <w:rPr>
                <w:sz w:val="24"/>
                <w:szCs w:val="24"/>
                <w:vertAlign w:val="subscript"/>
              </w:rPr>
              <w:t>p</w:t>
            </w:r>
          </w:p>
        </w:tc>
        <w:tc>
          <w:tcPr>
            <w:tcW w:w="352" w:type="dxa"/>
            <w:vAlign w:val="center"/>
          </w:tcPr>
          <w:p w14:paraId="7E89B3A3" w14:textId="77777777" w:rsidR="008738F9" w:rsidRPr="00D207DF" w:rsidRDefault="008738F9" w:rsidP="00830C74">
            <w:pPr>
              <w:tabs>
                <w:tab w:val="left" w:pos="314"/>
              </w:tabs>
              <w:spacing w:line="360" w:lineRule="auto"/>
              <w:ind w:left="-1" w:hanging="12"/>
              <w:jc w:val="center"/>
              <w:rPr>
                <w:sz w:val="24"/>
                <w:szCs w:val="24"/>
              </w:rPr>
            </w:pPr>
            <w:r w:rsidRPr="00D207DF">
              <w:rPr>
                <w:sz w:val="24"/>
                <w:szCs w:val="24"/>
              </w:rPr>
              <w:t>=</w:t>
            </w:r>
          </w:p>
        </w:tc>
        <w:tc>
          <w:tcPr>
            <w:tcW w:w="7036" w:type="dxa"/>
            <w:vAlign w:val="center"/>
          </w:tcPr>
          <w:p w14:paraId="03BD5EB1" w14:textId="77777777" w:rsidR="008738F9" w:rsidRPr="00D207DF" w:rsidRDefault="008738F9" w:rsidP="00830C74">
            <w:pPr>
              <w:tabs>
                <w:tab w:val="left" w:pos="314"/>
              </w:tabs>
              <w:spacing w:line="360" w:lineRule="auto"/>
              <w:ind w:left="-1" w:hanging="12"/>
              <w:rPr>
                <w:sz w:val="24"/>
                <w:szCs w:val="24"/>
              </w:rPr>
            </w:pPr>
            <w:r w:rsidRPr="00D207DF">
              <w:rPr>
                <w:sz w:val="24"/>
                <w:szCs w:val="24"/>
              </w:rPr>
              <w:t>Daya dukung ujung tiang (kN)</w:t>
            </w:r>
          </w:p>
        </w:tc>
      </w:tr>
      <w:tr w:rsidR="00872BFF" w:rsidRPr="00D207DF" w14:paraId="43C25C91" w14:textId="77777777" w:rsidTr="00E169CB">
        <w:tc>
          <w:tcPr>
            <w:tcW w:w="692" w:type="dxa"/>
            <w:vAlign w:val="center"/>
          </w:tcPr>
          <w:p w14:paraId="2B9BDF77" w14:textId="77777777" w:rsidR="00872BFF" w:rsidRPr="00D207DF" w:rsidRDefault="00872BFF" w:rsidP="00830C74">
            <w:pPr>
              <w:tabs>
                <w:tab w:val="left" w:pos="314"/>
              </w:tabs>
              <w:spacing w:line="360" w:lineRule="auto"/>
              <w:ind w:left="-1" w:hanging="12"/>
              <w:jc w:val="center"/>
              <w:rPr>
                <w:sz w:val="24"/>
                <w:szCs w:val="24"/>
                <w:vertAlign w:val="subscript"/>
              </w:rPr>
            </w:pPr>
            <w:r w:rsidRPr="00D207DF">
              <w:rPr>
                <w:sz w:val="24"/>
                <w:szCs w:val="24"/>
              </w:rPr>
              <w:t>Q</w:t>
            </w:r>
            <w:r w:rsidRPr="00D207DF">
              <w:rPr>
                <w:sz w:val="24"/>
                <w:szCs w:val="24"/>
                <w:vertAlign w:val="subscript"/>
              </w:rPr>
              <w:t>u</w:t>
            </w:r>
          </w:p>
        </w:tc>
        <w:tc>
          <w:tcPr>
            <w:tcW w:w="352" w:type="dxa"/>
            <w:vAlign w:val="center"/>
          </w:tcPr>
          <w:p w14:paraId="15D8A8C8" w14:textId="77777777" w:rsidR="00872BFF" w:rsidRPr="00D207DF" w:rsidRDefault="00872BFF" w:rsidP="00830C74">
            <w:pPr>
              <w:tabs>
                <w:tab w:val="left" w:pos="314"/>
              </w:tabs>
              <w:spacing w:line="360" w:lineRule="auto"/>
              <w:ind w:left="-1" w:hanging="12"/>
              <w:jc w:val="center"/>
              <w:rPr>
                <w:sz w:val="24"/>
                <w:szCs w:val="24"/>
              </w:rPr>
            </w:pPr>
            <w:r w:rsidRPr="00D207DF">
              <w:rPr>
                <w:sz w:val="24"/>
                <w:szCs w:val="24"/>
              </w:rPr>
              <w:t>=</w:t>
            </w:r>
          </w:p>
        </w:tc>
        <w:tc>
          <w:tcPr>
            <w:tcW w:w="7036" w:type="dxa"/>
            <w:vAlign w:val="center"/>
          </w:tcPr>
          <w:p w14:paraId="33CFBE40" w14:textId="77777777" w:rsidR="00872BFF" w:rsidRPr="00D207DF" w:rsidRDefault="008738F9" w:rsidP="00830C74">
            <w:pPr>
              <w:tabs>
                <w:tab w:val="left" w:pos="314"/>
              </w:tabs>
              <w:spacing w:line="360" w:lineRule="auto"/>
              <w:ind w:left="-1" w:hanging="12"/>
              <w:rPr>
                <w:sz w:val="24"/>
                <w:szCs w:val="24"/>
              </w:rPr>
            </w:pPr>
            <w:r w:rsidRPr="00D207DF">
              <w:rPr>
                <w:sz w:val="24"/>
                <w:szCs w:val="24"/>
              </w:rPr>
              <w:t xml:space="preserve">Kapasitas dukung </w:t>
            </w:r>
            <w:r w:rsidRPr="00D207DF">
              <w:rPr>
                <w:i/>
                <w:sz w:val="24"/>
                <w:szCs w:val="24"/>
              </w:rPr>
              <w:t>ultimate</w:t>
            </w:r>
            <w:r w:rsidRPr="00D207DF">
              <w:rPr>
                <w:sz w:val="24"/>
                <w:szCs w:val="24"/>
              </w:rPr>
              <w:t xml:space="preserve"> tiang (kN)</w:t>
            </w:r>
          </w:p>
        </w:tc>
      </w:tr>
      <w:tr w:rsidR="00872BFF" w:rsidRPr="00D207DF" w14:paraId="1BF7F901" w14:textId="77777777" w:rsidTr="00E169CB">
        <w:tc>
          <w:tcPr>
            <w:tcW w:w="692" w:type="dxa"/>
            <w:vAlign w:val="center"/>
          </w:tcPr>
          <w:p w14:paraId="1265ECD0" w14:textId="77777777" w:rsidR="00872BFF" w:rsidRPr="00D207DF" w:rsidRDefault="00872BFF" w:rsidP="00830C74">
            <w:pPr>
              <w:tabs>
                <w:tab w:val="left" w:pos="314"/>
              </w:tabs>
              <w:spacing w:line="360" w:lineRule="auto"/>
              <w:ind w:left="-1" w:hanging="12"/>
              <w:jc w:val="center"/>
              <w:rPr>
                <w:sz w:val="24"/>
                <w:szCs w:val="24"/>
                <w:vertAlign w:val="subscript"/>
              </w:rPr>
            </w:pPr>
            <w:r w:rsidRPr="00D207DF">
              <w:rPr>
                <w:sz w:val="24"/>
                <w:szCs w:val="24"/>
              </w:rPr>
              <w:t>Q</w:t>
            </w:r>
            <w:r w:rsidRPr="00D207DF">
              <w:rPr>
                <w:sz w:val="24"/>
                <w:szCs w:val="24"/>
                <w:vertAlign w:val="subscript"/>
              </w:rPr>
              <w:t>wp</w:t>
            </w:r>
          </w:p>
        </w:tc>
        <w:tc>
          <w:tcPr>
            <w:tcW w:w="352" w:type="dxa"/>
            <w:vAlign w:val="center"/>
          </w:tcPr>
          <w:p w14:paraId="6B3A9BA3" w14:textId="77777777" w:rsidR="00872BFF" w:rsidRPr="00D207DF" w:rsidRDefault="00872BFF" w:rsidP="00830C74">
            <w:pPr>
              <w:tabs>
                <w:tab w:val="left" w:pos="314"/>
              </w:tabs>
              <w:spacing w:line="360" w:lineRule="auto"/>
              <w:ind w:left="-1" w:hanging="12"/>
              <w:jc w:val="center"/>
              <w:rPr>
                <w:sz w:val="24"/>
                <w:szCs w:val="24"/>
              </w:rPr>
            </w:pPr>
            <w:r w:rsidRPr="00D207DF">
              <w:rPr>
                <w:sz w:val="24"/>
                <w:szCs w:val="24"/>
              </w:rPr>
              <w:t>=</w:t>
            </w:r>
          </w:p>
        </w:tc>
        <w:tc>
          <w:tcPr>
            <w:tcW w:w="7036" w:type="dxa"/>
            <w:vAlign w:val="center"/>
          </w:tcPr>
          <w:p w14:paraId="42719F45" w14:textId="22BBF511" w:rsidR="00872BFF" w:rsidRPr="00D207DF" w:rsidRDefault="008738F9" w:rsidP="00830C74">
            <w:pPr>
              <w:tabs>
                <w:tab w:val="left" w:pos="314"/>
              </w:tabs>
              <w:spacing w:line="360" w:lineRule="auto"/>
              <w:ind w:left="-1" w:hanging="12"/>
              <w:rPr>
                <w:sz w:val="24"/>
                <w:szCs w:val="24"/>
              </w:rPr>
            </w:pPr>
            <w:r w:rsidRPr="00D207DF">
              <w:rPr>
                <w:sz w:val="24"/>
                <w:szCs w:val="24"/>
              </w:rPr>
              <w:t>Daya d</w:t>
            </w:r>
            <w:r w:rsidR="00830C74">
              <w:rPr>
                <w:sz w:val="24"/>
                <w:szCs w:val="24"/>
                <w:lang w:val="id-ID"/>
              </w:rPr>
              <w:t>ukung</w:t>
            </w:r>
            <w:r w:rsidRPr="00D207DF">
              <w:rPr>
                <w:sz w:val="24"/>
                <w:szCs w:val="24"/>
              </w:rPr>
              <w:t xml:space="preserve">  pada ujung tiang dikurangi daya dukung </w:t>
            </w:r>
            <w:r w:rsidRPr="00D207DF">
              <w:rPr>
                <w:i/>
                <w:sz w:val="24"/>
                <w:szCs w:val="24"/>
              </w:rPr>
              <w:t>friction</w:t>
            </w:r>
            <w:r w:rsidRPr="00D207DF">
              <w:rPr>
                <w:sz w:val="24"/>
                <w:szCs w:val="24"/>
              </w:rPr>
              <w:t xml:space="preserve"> (kN)</w:t>
            </w:r>
          </w:p>
        </w:tc>
      </w:tr>
      <w:tr w:rsidR="00872BFF" w:rsidRPr="00D207DF" w14:paraId="2C9DFC33" w14:textId="77777777" w:rsidTr="00E169CB">
        <w:tc>
          <w:tcPr>
            <w:tcW w:w="692" w:type="dxa"/>
            <w:vAlign w:val="center"/>
          </w:tcPr>
          <w:p w14:paraId="13185429" w14:textId="77777777" w:rsidR="00872BFF" w:rsidRPr="00D207DF" w:rsidRDefault="00872BFF" w:rsidP="00830C74">
            <w:pPr>
              <w:tabs>
                <w:tab w:val="left" w:pos="314"/>
              </w:tabs>
              <w:spacing w:line="360" w:lineRule="auto"/>
              <w:ind w:left="-1" w:hanging="12"/>
              <w:jc w:val="center"/>
              <w:rPr>
                <w:sz w:val="24"/>
                <w:szCs w:val="24"/>
                <w:vertAlign w:val="subscript"/>
              </w:rPr>
            </w:pPr>
            <w:r w:rsidRPr="00D207DF">
              <w:rPr>
                <w:sz w:val="24"/>
                <w:szCs w:val="24"/>
              </w:rPr>
              <w:t>Q</w:t>
            </w:r>
            <w:r w:rsidRPr="00D207DF">
              <w:rPr>
                <w:sz w:val="24"/>
                <w:szCs w:val="24"/>
                <w:vertAlign w:val="subscript"/>
              </w:rPr>
              <w:t>ws</w:t>
            </w:r>
          </w:p>
        </w:tc>
        <w:tc>
          <w:tcPr>
            <w:tcW w:w="352" w:type="dxa"/>
            <w:vAlign w:val="center"/>
          </w:tcPr>
          <w:p w14:paraId="27617699" w14:textId="77777777" w:rsidR="00872BFF" w:rsidRPr="00D207DF" w:rsidRDefault="00872BFF" w:rsidP="00830C74">
            <w:pPr>
              <w:tabs>
                <w:tab w:val="left" w:pos="314"/>
              </w:tabs>
              <w:spacing w:line="360" w:lineRule="auto"/>
              <w:ind w:left="-1" w:hanging="12"/>
              <w:jc w:val="center"/>
              <w:rPr>
                <w:sz w:val="24"/>
                <w:szCs w:val="24"/>
              </w:rPr>
            </w:pPr>
            <w:r w:rsidRPr="00D207DF">
              <w:rPr>
                <w:sz w:val="24"/>
                <w:szCs w:val="24"/>
              </w:rPr>
              <w:t>=</w:t>
            </w:r>
          </w:p>
        </w:tc>
        <w:tc>
          <w:tcPr>
            <w:tcW w:w="7036" w:type="dxa"/>
            <w:vAlign w:val="center"/>
          </w:tcPr>
          <w:p w14:paraId="610F8CEB" w14:textId="77777777" w:rsidR="00872BFF" w:rsidRPr="00D207DF" w:rsidRDefault="008738F9" w:rsidP="00830C74">
            <w:pPr>
              <w:tabs>
                <w:tab w:val="left" w:pos="314"/>
              </w:tabs>
              <w:spacing w:line="360" w:lineRule="auto"/>
              <w:ind w:left="-1" w:hanging="12"/>
              <w:rPr>
                <w:sz w:val="24"/>
                <w:szCs w:val="24"/>
              </w:rPr>
            </w:pPr>
            <w:r w:rsidRPr="00D207DF">
              <w:rPr>
                <w:sz w:val="24"/>
                <w:szCs w:val="24"/>
              </w:rPr>
              <w:t xml:space="preserve">Daya dukung </w:t>
            </w:r>
            <w:r w:rsidRPr="00D207DF">
              <w:rPr>
                <w:i/>
                <w:sz w:val="24"/>
                <w:szCs w:val="24"/>
              </w:rPr>
              <w:t>friction</w:t>
            </w:r>
            <w:r w:rsidRPr="00D207DF">
              <w:rPr>
                <w:sz w:val="24"/>
                <w:szCs w:val="24"/>
              </w:rPr>
              <w:t xml:space="preserve"> (kN)</w:t>
            </w:r>
          </w:p>
        </w:tc>
      </w:tr>
      <w:tr w:rsidR="00872BFF" w:rsidRPr="00D207DF" w14:paraId="171BF396" w14:textId="77777777" w:rsidTr="00E169CB">
        <w:tc>
          <w:tcPr>
            <w:tcW w:w="692" w:type="dxa"/>
            <w:vAlign w:val="center"/>
          </w:tcPr>
          <w:p w14:paraId="43E0E86D" w14:textId="5DCD2618" w:rsidR="00872BFF" w:rsidRPr="00D207DF" w:rsidRDefault="00AD0DF0" w:rsidP="00830C74">
            <w:pPr>
              <w:tabs>
                <w:tab w:val="left" w:pos="314"/>
              </w:tabs>
              <w:spacing w:line="360" w:lineRule="auto"/>
              <w:ind w:left="-1" w:hanging="12"/>
              <w:jc w:val="center"/>
              <w:rPr>
                <w:sz w:val="24"/>
                <w:szCs w:val="24"/>
              </w:rPr>
            </w:pPr>
            <w:r w:rsidRPr="00D207DF">
              <w:rPr>
                <w:sz w:val="24"/>
                <w:szCs w:val="24"/>
              </w:rPr>
              <w:t>S</w:t>
            </w:r>
          </w:p>
        </w:tc>
        <w:tc>
          <w:tcPr>
            <w:tcW w:w="352" w:type="dxa"/>
            <w:vAlign w:val="center"/>
          </w:tcPr>
          <w:p w14:paraId="26416468" w14:textId="77777777" w:rsidR="00872BFF" w:rsidRPr="00D207DF" w:rsidRDefault="00872BFF" w:rsidP="00830C74">
            <w:pPr>
              <w:tabs>
                <w:tab w:val="left" w:pos="314"/>
              </w:tabs>
              <w:spacing w:line="360" w:lineRule="auto"/>
              <w:ind w:left="-1" w:hanging="12"/>
              <w:jc w:val="center"/>
              <w:rPr>
                <w:sz w:val="24"/>
                <w:szCs w:val="24"/>
              </w:rPr>
            </w:pPr>
            <w:r w:rsidRPr="00D207DF">
              <w:rPr>
                <w:sz w:val="24"/>
                <w:szCs w:val="24"/>
              </w:rPr>
              <w:t>=</w:t>
            </w:r>
          </w:p>
        </w:tc>
        <w:tc>
          <w:tcPr>
            <w:tcW w:w="7036" w:type="dxa"/>
            <w:vAlign w:val="center"/>
          </w:tcPr>
          <w:p w14:paraId="35B5B636" w14:textId="77777777" w:rsidR="00872BFF" w:rsidRPr="00D207DF" w:rsidRDefault="008738F9" w:rsidP="00830C74">
            <w:pPr>
              <w:tabs>
                <w:tab w:val="left" w:pos="314"/>
              </w:tabs>
              <w:spacing w:line="360" w:lineRule="auto"/>
              <w:ind w:left="-1" w:hanging="12"/>
              <w:rPr>
                <w:sz w:val="24"/>
                <w:szCs w:val="24"/>
              </w:rPr>
            </w:pPr>
            <w:r w:rsidRPr="00D207DF">
              <w:rPr>
                <w:sz w:val="24"/>
                <w:szCs w:val="24"/>
              </w:rPr>
              <w:t>Jarak pusat ke pusat tiang (cm)</w:t>
            </w:r>
          </w:p>
        </w:tc>
      </w:tr>
      <w:tr w:rsidR="00872BFF" w:rsidRPr="00D207DF" w14:paraId="47DC0AF3" w14:textId="77777777" w:rsidTr="00E169CB">
        <w:tc>
          <w:tcPr>
            <w:tcW w:w="692" w:type="dxa"/>
            <w:vAlign w:val="center"/>
          </w:tcPr>
          <w:p w14:paraId="265C7D49" w14:textId="77777777" w:rsidR="00872BFF" w:rsidRPr="00D207DF" w:rsidRDefault="00872BFF" w:rsidP="00830C74">
            <w:pPr>
              <w:tabs>
                <w:tab w:val="left" w:pos="314"/>
              </w:tabs>
              <w:spacing w:line="360" w:lineRule="auto"/>
              <w:ind w:left="-1" w:hanging="12"/>
              <w:jc w:val="center"/>
              <w:rPr>
                <w:sz w:val="24"/>
                <w:szCs w:val="24"/>
              </w:rPr>
            </w:pPr>
            <w:r w:rsidRPr="00D207DF">
              <w:rPr>
                <w:sz w:val="24"/>
                <w:szCs w:val="24"/>
              </w:rPr>
              <w:t>S</w:t>
            </w:r>
          </w:p>
        </w:tc>
        <w:tc>
          <w:tcPr>
            <w:tcW w:w="352" w:type="dxa"/>
            <w:vAlign w:val="center"/>
          </w:tcPr>
          <w:p w14:paraId="453F3169" w14:textId="77777777" w:rsidR="00872BFF" w:rsidRPr="00D207DF" w:rsidRDefault="00872BFF" w:rsidP="00830C74">
            <w:pPr>
              <w:tabs>
                <w:tab w:val="left" w:pos="314"/>
              </w:tabs>
              <w:spacing w:line="360" w:lineRule="auto"/>
              <w:ind w:left="-1" w:hanging="12"/>
              <w:jc w:val="center"/>
              <w:rPr>
                <w:sz w:val="24"/>
                <w:szCs w:val="24"/>
              </w:rPr>
            </w:pPr>
            <w:r w:rsidRPr="00D207DF">
              <w:rPr>
                <w:sz w:val="24"/>
                <w:szCs w:val="24"/>
              </w:rPr>
              <w:t>=</w:t>
            </w:r>
          </w:p>
        </w:tc>
        <w:tc>
          <w:tcPr>
            <w:tcW w:w="7036" w:type="dxa"/>
            <w:vAlign w:val="center"/>
          </w:tcPr>
          <w:p w14:paraId="24576575" w14:textId="77777777" w:rsidR="00872BFF" w:rsidRPr="00D207DF" w:rsidRDefault="008738F9" w:rsidP="00830C74">
            <w:pPr>
              <w:tabs>
                <w:tab w:val="left" w:pos="314"/>
              </w:tabs>
              <w:spacing w:line="360" w:lineRule="auto"/>
              <w:ind w:left="-1" w:hanging="12"/>
              <w:rPr>
                <w:sz w:val="24"/>
                <w:szCs w:val="24"/>
              </w:rPr>
            </w:pPr>
            <w:r w:rsidRPr="00D207DF">
              <w:rPr>
                <w:sz w:val="24"/>
                <w:szCs w:val="24"/>
              </w:rPr>
              <w:t>Penurunan total</w:t>
            </w:r>
          </w:p>
        </w:tc>
      </w:tr>
      <w:tr w:rsidR="00872BFF" w:rsidRPr="00D207DF" w14:paraId="476A4837" w14:textId="77777777" w:rsidTr="00E169CB">
        <w:tc>
          <w:tcPr>
            <w:tcW w:w="692" w:type="dxa"/>
            <w:vAlign w:val="center"/>
          </w:tcPr>
          <w:p w14:paraId="5F9CF720" w14:textId="77777777" w:rsidR="00872BFF" w:rsidRPr="00D207DF" w:rsidRDefault="00872BFF" w:rsidP="00830C74">
            <w:pPr>
              <w:tabs>
                <w:tab w:val="left" w:pos="314"/>
              </w:tabs>
              <w:spacing w:line="360" w:lineRule="auto"/>
              <w:ind w:left="-1" w:hanging="12"/>
              <w:jc w:val="center"/>
              <w:rPr>
                <w:sz w:val="24"/>
                <w:szCs w:val="24"/>
                <w:vertAlign w:val="subscript"/>
              </w:rPr>
            </w:pPr>
            <w:r w:rsidRPr="00D207DF">
              <w:rPr>
                <w:sz w:val="24"/>
                <w:szCs w:val="24"/>
              </w:rPr>
              <w:t>Se</w:t>
            </w:r>
            <w:r w:rsidRPr="00D207DF">
              <w:rPr>
                <w:sz w:val="24"/>
                <w:szCs w:val="24"/>
                <w:vertAlign w:val="subscript"/>
              </w:rPr>
              <w:t>(1)</w:t>
            </w:r>
          </w:p>
        </w:tc>
        <w:tc>
          <w:tcPr>
            <w:tcW w:w="352" w:type="dxa"/>
            <w:vAlign w:val="center"/>
          </w:tcPr>
          <w:p w14:paraId="23C16137" w14:textId="77777777" w:rsidR="00872BFF" w:rsidRPr="00D207DF" w:rsidRDefault="00872BFF" w:rsidP="00830C74">
            <w:pPr>
              <w:tabs>
                <w:tab w:val="left" w:pos="314"/>
              </w:tabs>
              <w:spacing w:line="360" w:lineRule="auto"/>
              <w:ind w:left="-1" w:hanging="12"/>
              <w:jc w:val="center"/>
              <w:rPr>
                <w:sz w:val="24"/>
                <w:szCs w:val="24"/>
              </w:rPr>
            </w:pPr>
            <w:r w:rsidRPr="00D207DF">
              <w:rPr>
                <w:sz w:val="24"/>
                <w:szCs w:val="24"/>
              </w:rPr>
              <w:t>=</w:t>
            </w:r>
          </w:p>
        </w:tc>
        <w:tc>
          <w:tcPr>
            <w:tcW w:w="7036" w:type="dxa"/>
            <w:vAlign w:val="center"/>
          </w:tcPr>
          <w:p w14:paraId="4CBB459C" w14:textId="77777777" w:rsidR="00872BFF" w:rsidRPr="00D207DF" w:rsidRDefault="008738F9" w:rsidP="00830C74">
            <w:pPr>
              <w:tabs>
                <w:tab w:val="left" w:pos="314"/>
              </w:tabs>
              <w:spacing w:line="360" w:lineRule="auto"/>
              <w:ind w:left="-1" w:hanging="12"/>
              <w:rPr>
                <w:sz w:val="24"/>
                <w:szCs w:val="24"/>
              </w:rPr>
            </w:pPr>
            <w:r w:rsidRPr="00D207DF">
              <w:rPr>
                <w:sz w:val="24"/>
                <w:szCs w:val="24"/>
              </w:rPr>
              <w:t>Penurunan elastis dari tiang</w:t>
            </w:r>
          </w:p>
        </w:tc>
      </w:tr>
      <w:tr w:rsidR="00872BFF" w:rsidRPr="00D207DF" w14:paraId="08B8A56A" w14:textId="77777777" w:rsidTr="00E169CB">
        <w:tc>
          <w:tcPr>
            <w:tcW w:w="692" w:type="dxa"/>
            <w:vAlign w:val="center"/>
          </w:tcPr>
          <w:p w14:paraId="536137F3" w14:textId="77777777" w:rsidR="00872BFF" w:rsidRPr="00D207DF" w:rsidRDefault="00872BFF" w:rsidP="00830C74">
            <w:pPr>
              <w:tabs>
                <w:tab w:val="left" w:pos="314"/>
              </w:tabs>
              <w:spacing w:line="360" w:lineRule="auto"/>
              <w:ind w:left="-1" w:hanging="12"/>
              <w:jc w:val="center"/>
              <w:rPr>
                <w:sz w:val="24"/>
                <w:szCs w:val="24"/>
              </w:rPr>
            </w:pPr>
            <w:r w:rsidRPr="00D207DF">
              <w:rPr>
                <w:sz w:val="24"/>
                <w:szCs w:val="24"/>
              </w:rPr>
              <w:t>Se</w:t>
            </w:r>
            <w:r w:rsidRPr="00D207DF">
              <w:rPr>
                <w:sz w:val="24"/>
                <w:szCs w:val="24"/>
                <w:vertAlign w:val="subscript"/>
              </w:rPr>
              <w:t>(2)</w:t>
            </w:r>
          </w:p>
        </w:tc>
        <w:tc>
          <w:tcPr>
            <w:tcW w:w="352" w:type="dxa"/>
            <w:vAlign w:val="center"/>
          </w:tcPr>
          <w:p w14:paraId="53AC5A8A" w14:textId="77777777" w:rsidR="00872BFF" w:rsidRPr="00D207DF" w:rsidRDefault="00872BFF" w:rsidP="00830C74">
            <w:pPr>
              <w:tabs>
                <w:tab w:val="left" w:pos="314"/>
              </w:tabs>
              <w:spacing w:line="360" w:lineRule="auto"/>
              <w:ind w:left="-1" w:hanging="12"/>
              <w:jc w:val="center"/>
              <w:rPr>
                <w:sz w:val="24"/>
                <w:szCs w:val="24"/>
              </w:rPr>
            </w:pPr>
            <w:r w:rsidRPr="00D207DF">
              <w:rPr>
                <w:sz w:val="24"/>
                <w:szCs w:val="24"/>
              </w:rPr>
              <w:t>=</w:t>
            </w:r>
          </w:p>
        </w:tc>
        <w:tc>
          <w:tcPr>
            <w:tcW w:w="7036" w:type="dxa"/>
            <w:vAlign w:val="center"/>
          </w:tcPr>
          <w:p w14:paraId="161A443D" w14:textId="77777777" w:rsidR="00872BFF" w:rsidRPr="00D207DF" w:rsidRDefault="008738F9" w:rsidP="00830C74">
            <w:pPr>
              <w:tabs>
                <w:tab w:val="left" w:pos="314"/>
              </w:tabs>
              <w:spacing w:line="360" w:lineRule="auto"/>
              <w:ind w:left="-1" w:hanging="12"/>
              <w:rPr>
                <w:sz w:val="24"/>
                <w:szCs w:val="24"/>
              </w:rPr>
            </w:pPr>
            <w:r w:rsidRPr="00D207DF">
              <w:rPr>
                <w:sz w:val="24"/>
                <w:szCs w:val="24"/>
              </w:rPr>
              <w:t>Penurunan tiang yang disebabkan oleh beban di ujung tiang</w:t>
            </w:r>
          </w:p>
        </w:tc>
      </w:tr>
      <w:tr w:rsidR="00872BFF" w:rsidRPr="00D207DF" w14:paraId="752E4AB4" w14:textId="77777777" w:rsidTr="00E169CB">
        <w:tc>
          <w:tcPr>
            <w:tcW w:w="692" w:type="dxa"/>
            <w:vAlign w:val="center"/>
          </w:tcPr>
          <w:p w14:paraId="2EAE9166" w14:textId="77777777" w:rsidR="00872BFF" w:rsidRPr="00D207DF" w:rsidRDefault="00872BFF" w:rsidP="00830C74">
            <w:pPr>
              <w:tabs>
                <w:tab w:val="left" w:pos="314"/>
              </w:tabs>
              <w:spacing w:line="360" w:lineRule="auto"/>
              <w:ind w:left="-1" w:hanging="12"/>
              <w:jc w:val="center"/>
              <w:rPr>
                <w:sz w:val="24"/>
                <w:szCs w:val="24"/>
              </w:rPr>
            </w:pPr>
            <w:r w:rsidRPr="00D207DF">
              <w:rPr>
                <w:sz w:val="24"/>
                <w:szCs w:val="24"/>
              </w:rPr>
              <w:t>Se</w:t>
            </w:r>
            <w:r w:rsidRPr="00D207DF">
              <w:rPr>
                <w:sz w:val="24"/>
                <w:szCs w:val="24"/>
                <w:vertAlign w:val="subscript"/>
              </w:rPr>
              <w:t>(3)</w:t>
            </w:r>
          </w:p>
        </w:tc>
        <w:tc>
          <w:tcPr>
            <w:tcW w:w="352" w:type="dxa"/>
            <w:vAlign w:val="center"/>
          </w:tcPr>
          <w:p w14:paraId="7A0CD13D" w14:textId="77777777" w:rsidR="00872BFF" w:rsidRPr="00D207DF" w:rsidRDefault="00872BFF" w:rsidP="00830C74">
            <w:pPr>
              <w:tabs>
                <w:tab w:val="left" w:pos="314"/>
              </w:tabs>
              <w:spacing w:line="360" w:lineRule="auto"/>
              <w:ind w:left="-1" w:hanging="12"/>
              <w:jc w:val="center"/>
              <w:rPr>
                <w:sz w:val="24"/>
                <w:szCs w:val="24"/>
              </w:rPr>
            </w:pPr>
            <w:r w:rsidRPr="00D207DF">
              <w:rPr>
                <w:sz w:val="24"/>
                <w:szCs w:val="24"/>
              </w:rPr>
              <w:t>=</w:t>
            </w:r>
          </w:p>
        </w:tc>
        <w:tc>
          <w:tcPr>
            <w:tcW w:w="7036" w:type="dxa"/>
            <w:vAlign w:val="center"/>
          </w:tcPr>
          <w:p w14:paraId="58C41389" w14:textId="10600F02" w:rsidR="00872BFF" w:rsidRPr="00D207DF" w:rsidRDefault="008738F9" w:rsidP="00830C74">
            <w:pPr>
              <w:tabs>
                <w:tab w:val="left" w:pos="314"/>
              </w:tabs>
              <w:spacing w:line="360" w:lineRule="auto"/>
              <w:ind w:left="-1" w:hanging="12"/>
              <w:rPr>
                <w:sz w:val="24"/>
                <w:szCs w:val="24"/>
              </w:rPr>
            </w:pPr>
            <w:r w:rsidRPr="00D207DF">
              <w:rPr>
                <w:sz w:val="24"/>
                <w:szCs w:val="24"/>
              </w:rPr>
              <w:t>Penurunan tiang yang disebabkan  beban disepanjang batang tiang</w:t>
            </w:r>
          </w:p>
        </w:tc>
      </w:tr>
      <w:tr w:rsidR="00872BFF" w:rsidRPr="00D207DF" w14:paraId="01F8BC2D" w14:textId="77777777" w:rsidTr="00E169CB">
        <w:tc>
          <w:tcPr>
            <w:tcW w:w="692" w:type="dxa"/>
            <w:vAlign w:val="center"/>
          </w:tcPr>
          <w:p w14:paraId="0BF4D6BA" w14:textId="59E2D4AF" w:rsidR="00872BFF" w:rsidRPr="00D207DF" w:rsidRDefault="00AD0DF0" w:rsidP="00830C74">
            <w:pPr>
              <w:tabs>
                <w:tab w:val="left" w:pos="314"/>
              </w:tabs>
              <w:spacing w:line="360" w:lineRule="auto"/>
              <w:ind w:left="-1" w:hanging="12"/>
              <w:jc w:val="center"/>
              <w:rPr>
                <w:sz w:val="24"/>
                <w:szCs w:val="24"/>
              </w:rPr>
            </w:pPr>
            <w:r w:rsidRPr="00D207DF">
              <w:rPr>
                <w:sz w:val="24"/>
                <w:szCs w:val="24"/>
              </w:rPr>
              <w:t>U</w:t>
            </w:r>
          </w:p>
        </w:tc>
        <w:tc>
          <w:tcPr>
            <w:tcW w:w="352" w:type="dxa"/>
            <w:vAlign w:val="center"/>
          </w:tcPr>
          <w:p w14:paraId="4ADE5072" w14:textId="77777777" w:rsidR="00872BFF" w:rsidRPr="00D207DF" w:rsidRDefault="00872BFF" w:rsidP="00830C74">
            <w:pPr>
              <w:tabs>
                <w:tab w:val="left" w:pos="314"/>
              </w:tabs>
              <w:spacing w:line="360" w:lineRule="auto"/>
              <w:ind w:left="-1" w:hanging="12"/>
              <w:jc w:val="center"/>
              <w:rPr>
                <w:sz w:val="24"/>
                <w:szCs w:val="24"/>
              </w:rPr>
            </w:pPr>
            <w:r w:rsidRPr="00D207DF">
              <w:rPr>
                <w:sz w:val="24"/>
                <w:szCs w:val="24"/>
              </w:rPr>
              <w:t>=</w:t>
            </w:r>
          </w:p>
        </w:tc>
        <w:tc>
          <w:tcPr>
            <w:tcW w:w="7036" w:type="dxa"/>
            <w:vAlign w:val="center"/>
          </w:tcPr>
          <w:p w14:paraId="4DC10C11" w14:textId="77777777" w:rsidR="00872BFF" w:rsidRPr="00D207DF" w:rsidRDefault="008738F9" w:rsidP="00830C74">
            <w:pPr>
              <w:tabs>
                <w:tab w:val="left" w:pos="314"/>
              </w:tabs>
              <w:spacing w:line="360" w:lineRule="auto"/>
              <w:ind w:left="-1" w:hanging="12"/>
              <w:rPr>
                <w:sz w:val="24"/>
                <w:szCs w:val="24"/>
              </w:rPr>
            </w:pPr>
            <w:r w:rsidRPr="00D207DF">
              <w:rPr>
                <w:sz w:val="24"/>
                <w:szCs w:val="24"/>
              </w:rPr>
              <w:t>Tegangan air pori</w:t>
            </w:r>
          </w:p>
        </w:tc>
      </w:tr>
      <w:tr w:rsidR="00872BFF" w:rsidRPr="00D207DF" w14:paraId="736B297A" w14:textId="77777777" w:rsidTr="00E169CB">
        <w:tc>
          <w:tcPr>
            <w:tcW w:w="692" w:type="dxa"/>
            <w:vAlign w:val="center"/>
          </w:tcPr>
          <w:p w14:paraId="3E57AF36" w14:textId="7C9A39B5" w:rsidR="00872BFF" w:rsidRPr="00D207DF" w:rsidRDefault="00AD0DF0" w:rsidP="00830C74">
            <w:pPr>
              <w:tabs>
                <w:tab w:val="left" w:pos="314"/>
              </w:tabs>
              <w:spacing w:line="360" w:lineRule="auto"/>
              <w:ind w:left="-1" w:hanging="12"/>
              <w:jc w:val="center"/>
              <w:rPr>
                <w:sz w:val="24"/>
                <w:szCs w:val="24"/>
              </w:rPr>
            </w:pPr>
            <w:r w:rsidRPr="00D207DF">
              <w:rPr>
                <w:sz w:val="24"/>
                <w:szCs w:val="24"/>
              </w:rPr>
              <w:t>V</w:t>
            </w:r>
          </w:p>
        </w:tc>
        <w:tc>
          <w:tcPr>
            <w:tcW w:w="352" w:type="dxa"/>
            <w:vAlign w:val="center"/>
          </w:tcPr>
          <w:p w14:paraId="44E9928C" w14:textId="77777777" w:rsidR="00872BFF" w:rsidRPr="00D207DF" w:rsidRDefault="00872BFF" w:rsidP="00830C74">
            <w:pPr>
              <w:tabs>
                <w:tab w:val="left" w:pos="314"/>
              </w:tabs>
              <w:spacing w:line="360" w:lineRule="auto"/>
              <w:ind w:left="-1" w:hanging="12"/>
              <w:jc w:val="center"/>
              <w:rPr>
                <w:sz w:val="24"/>
                <w:szCs w:val="24"/>
              </w:rPr>
            </w:pPr>
            <w:r w:rsidRPr="00D207DF">
              <w:rPr>
                <w:sz w:val="24"/>
                <w:szCs w:val="24"/>
              </w:rPr>
              <w:t>=</w:t>
            </w:r>
          </w:p>
        </w:tc>
        <w:tc>
          <w:tcPr>
            <w:tcW w:w="7036" w:type="dxa"/>
            <w:vAlign w:val="center"/>
          </w:tcPr>
          <w:p w14:paraId="4FA7CCDD" w14:textId="77777777" w:rsidR="00872BFF" w:rsidRPr="00D207DF" w:rsidRDefault="008738F9" w:rsidP="00830C74">
            <w:pPr>
              <w:tabs>
                <w:tab w:val="left" w:pos="314"/>
              </w:tabs>
              <w:spacing w:line="360" w:lineRule="auto"/>
              <w:ind w:left="-1" w:hanging="12"/>
              <w:rPr>
                <w:i/>
                <w:sz w:val="24"/>
                <w:szCs w:val="24"/>
              </w:rPr>
            </w:pPr>
            <w:r w:rsidRPr="00D207DF">
              <w:rPr>
                <w:i/>
                <w:sz w:val="24"/>
                <w:szCs w:val="24"/>
              </w:rPr>
              <w:t>Poisson’s ratio</w:t>
            </w:r>
          </w:p>
        </w:tc>
      </w:tr>
      <w:tr w:rsidR="00872BFF" w:rsidRPr="00D207DF" w14:paraId="5331AAD2" w14:textId="77777777" w:rsidTr="00E169CB">
        <w:tc>
          <w:tcPr>
            <w:tcW w:w="692" w:type="dxa"/>
            <w:vAlign w:val="center"/>
          </w:tcPr>
          <w:p w14:paraId="71231C70" w14:textId="26708268" w:rsidR="00872BFF" w:rsidRPr="00D207DF" w:rsidRDefault="00AD0DF0" w:rsidP="00830C74">
            <w:pPr>
              <w:tabs>
                <w:tab w:val="left" w:pos="314"/>
              </w:tabs>
              <w:spacing w:line="360" w:lineRule="auto"/>
              <w:ind w:left="-1" w:hanging="12"/>
              <w:jc w:val="center"/>
              <w:rPr>
                <w:sz w:val="24"/>
                <w:szCs w:val="24"/>
              </w:rPr>
            </w:pPr>
            <w:r w:rsidRPr="00D207DF">
              <w:rPr>
                <w:w w:val="105"/>
                <w:sz w:val="24"/>
                <w:szCs w:val="24"/>
              </w:rPr>
              <w:t>Α</w:t>
            </w:r>
          </w:p>
        </w:tc>
        <w:tc>
          <w:tcPr>
            <w:tcW w:w="352" w:type="dxa"/>
            <w:vAlign w:val="center"/>
          </w:tcPr>
          <w:p w14:paraId="6B06DCE9" w14:textId="77777777" w:rsidR="00872BFF" w:rsidRPr="00D207DF" w:rsidRDefault="00872BFF" w:rsidP="00830C74">
            <w:pPr>
              <w:tabs>
                <w:tab w:val="left" w:pos="314"/>
              </w:tabs>
              <w:spacing w:line="360" w:lineRule="auto"/>
              <w:ind w:left="-1" w:hanging="12"/>
              <w:jc w:val="center"/>
              <w:rPr>
                <w:sz w:val="24"/>
                <w:szCs w:val="24"/>
              </w:rPr>
            </w:pPr>
            <w:r w:rsidRPr="00D207DF">
              <w:rPr>
                <w:sz w:val="24"/>
                <w:szCs w:val="24"/>
              </w:rPr>
              <w:t>=</w:t>
            </w:r>
          </w:p>
        </w:tc>
        <w:tc>
          <w:tcPr>
            <w:tcW w:w="7036" w:type="dxa"/>
            <w:vAlign w:val="center"/>
          </w:tcPr>
          <w:p w14:paraId="0155C9F7" w14:textId="77777777" w:rsidR="00872BFF" w:rsidRPr="00D207DF" w:rsidRDefault="008738F9" w:rsidP="00830C74">
            <w:pPr>
              <w:tabs>
                <w:tab w:val="left" w:pos="314"/>
              </w:tabs>
              <w:spacing w:line="360" w:lineRule="auto"/>
              <w:ind w:left="-1" w:hanging="12"/>
              <w:rPr>
                <w:sz w:val="24"/>
                <w:szCs w:val="24"/>
              </w:rPr>
            </w:pPr>
            <w:r w:rsidRPr="00D207DF">
              <w:rPr>
                <w:sz w:val="24"/>
                <w:szCs w:val="24"/>
              </w:rPr>
              <w:t>Faktor koreksi</w:t>
            </w:r>
          </w:p>
        </w:tc>
      </w:tr>
      <w:tr w:rsidR="00872BFF" w:rsidRPr="00D207DF" w14:paraId="0E1A64A3" w14:textId="77777777" w:rsidTr="00E169CB">
        <w:tc>
          <w:tcPr>
            <w:tcW w:w="692" w:type="dxa"/>
            <w:vAlign w:val="center"/>
          </w:tcPr>
          <w:p w14:paraId="33732CEE" w14:textId="77777777" w:rsidR="00872BFF" w:rsidRPr="00D207DF" w:rsidRDefault="00872BFF" w:rsidP="00830C74">
            <w:pPr>
              <w:tabs>
                <w:tab w:val="left" w:pos="314"/>
              </w:tabs>
              <w:spacing w:line="360" w:lineRule="auto"/>
              <w:ind w:left="-1" w:hanging="12"/>
              <w:jc w:val="center"/>
              <w:rPr>
                <w:sz w:val="24"/>
                <w:szCs w:val="24"/>
              </w:rPr>
            </w:pPr>
            <w:r w:rsidRPr="00D207DF">
              <w:rPr>
                <w:w w:val="105"/>
                <w:sz w:val="24"/>
                <w:szCs w:val="24"/>
              </w:rPr>
              <w:t>γ</w:t>
            </w:r>
            <w:r w:rsidRPr="00D207DF">
              <w:rPr>
                <w:w w:val="105"/>
                <w:sz w:val="24"/>
                <w:szCs w:val="24"/>
                <w:vertAlign w:val="subscript"/>
              </w:rPr>
              <w:t>dry</w:t>
            </w:r>
          </w:p>
        </w:tc>
        <w:tc>
          <w:tcPr>
            <w:tcW w:w="352" w:type="dxa"/>
            <w:vAlign w:val="center"/>
          </w:tcPr>
          <w:p w14:paraId="648F8851" w14:textId="77777777" w:rsidR="00872BFF" w:rsidRPr="00D207DF" w:rsidRDefault="00872BFF" w:rsidP="00830C74">
            <w:pPr>
              <w:tabs>
                <w:tab w:val="left" w:pos="314"/>
              </w:tabs>
              <w:spacing w:line="360" w:lineRule="auto"/>
              <w:ind w:left="-1" w:hanging="12"/>
              <w:jc w:val="center"/>
              <w:rPr>
                <w:sz w:val="24"/>
                <w:szCs w:val="24"/>
              </w:rPr>
            </w:pPr>
            <w:r w:rsidRPr="00D207DF">
              <w:rPr>
                <w:sz w:val="24"/>
                <w:szCs w:val="24"/>
              </w:rPr>
              <w:t>=</w:t>
            </w:r>
          </w:p>
        </w:tc>
        <w:tc>
          <w:tcPr>
            <w:tcW w:w="7036" w:type="dxa"/>
            <w:vAlign w:val="center"/>
          </w:tcPr>
          <w:p w14:paraId="716D6DCE" w14:textId="77777777" w:rsidR="00872BFF" w:rsidRPr="00D207DF" w:rsidRDefault="008738F9" w:rsidP="00830C74">
            <w:pPr>
              <w:tabs>
                <w:tab w:val="left" w:pos="314"/>
              </w:tabs>
              <w:spacing w:line="360" w:lineRule="auto"/>
              <w:ind w:left="-1" w:hanging="12"/>
              <w:rPr>
                <w:sz w:val="24"/>
                <w:szCs w:val="24"/>
              </w:rPr>
            </w:pPr>
            <w:r w:rsidRPr="00D207DF">
              <w:rPr>
                <w:sz w:val="24"/>
                <w:szCs w:val="24"/>
              </w:rPr>
              <w:t>Berat jenis tanah kering (kN/m</w:t>
            </w:r>
            <w:r w:rsidRPr="00D207DF">
              <w:rPr>
                <w:sz w:val="24"/>
                <w:szCs w:val="24"/>
                <w:vertAlign w:val="superscript"/>
              </w:rPr>
              <w:t>3</w:t>
            </w:r>
            <w:r w:rsidRPr="00D207DF">
              <w:rPr>
                <w:sz w:val="24"/>
                <w:szCs w:val="24"/>
              </w:rPr>
              <w:t>)</w:t>
            </w:r>
          </w:p>
        </w:tc>
      </w:tr>
      <w:tr w:rsidR="00872BFF" w:rsidRPr="00D207DF" w14:paraId="0BC2704C" w14:textId="77777777" w:rsidTr="00E169CB">
        <w:tc>
          <w:tcPr>
            <w:tcW w:w="692" w:type="dxa"/>
            <w:vAlign w:val="center"/>
          </w:tcPr>
          <w:p w14:paraId="25936ACD" w14:textId="77777777" w:rsidR="00872BFF" w:rsidRPr="00D207DF" w:rsidRDefault="00872BFF" w:rsidP="00830C74">
            <w:pPr>
              <w:tabs>
                <w:tab w:val="left" w:pos="314"/>
              </w:tabs>
              <w:spacing w:line="360" w:lineRule="auto"/>
              <w:ind w:left="-1" w:hanging="12"/>
              <w:jc w:val="center"/>
              <w:rPr>
                <w:sz w:val="24"/>
                <w:szCs w:val="24"/>
              </w:rPr>
            </w:pPr>
            <w:r w:rsidRPr="00D207DF">
              <w:rPr>
                <w:w w:val="105"/>
                <w:sz w:val="24"/>
                <w:szCs w:val="24"/>
              </w:rPr>
              <w:t>γ</w:t>
            </w:r>
            <w:r w:rsidRPr="00D207DF">
              <w:rPr>
                <w:w w:val="105"/>
                <w:sz w:val="24"/>
                <w:szCs w:val="24"/>
                <w:vertAlign w:val="subscript"/>
              </w:rPr>
              <w:t>sat</w:t>
            </w:r>
          </w:p>
        </w:tc>
        <w:tc>
          <w:tcPr>
            <w:tcW w:w="352" w:type="dxa"/>
            <w:vAlign w:val="center"/>
          </w:tcPr>
          <w:p w14:paraId="23750D0C" w14:textId="77777777" w:rsidR="00872BFF" w:rsidRPr="00D207DF" w:rsidRDefault="00872BFF" w:rsidP="00830C74">
            <w:pPr>
              <w:tabs>
                <w:tab w:val="left" w:pos="314"/>
              </w:tabs>
              <w:spacing w:line="360" w:lineRule="auto"/>
              <w:ind w:left="-1" w:hanging="12"/>
              <w:jc w:val="center"/>
              <w:rPr>
                <w:sz w:val="24"/>
                <w:szCs w:val="24"/>
              </w:rPr>
            </w:pPr>
            <w:r w:rsidRPr="00D207DF">
              <w:rPr>
                <w:sz w:val="24"/>
                <w:szCs w:val="24"/>
              </w:rPr>
              <w:t>=</w:t>
            </w:r>
          </w:p>
        </w:tc>
        <w:tc>
          <w:tcPr>
            <w:tcW w:w="7036" w:type="dxa"/>
            <w:vAlign w:val="center"/>
          </w:tcPr>
          <w:p w14:paraId="5C823F47" w14:textId="77777777" w:rsidR="00872BFF" w:rsidRPr="00D207DF" w:rsidRDefault="008738F9" w:rsidP="00830C74">
            <w:pPr>
              <w:tabs>
                <w:tab w:val="left" w:pos="314"/>
              </w:tabs>
              <w:spacing w:line="360" w:lineRule="auto"/>
              <w:ind w:left="-1" w:hanging="12"/>
              <w:rPr>
                <w:sz w:val="24"/>
                <w:szCs w:val="24"/>
              </w:rPr>
            </w:pPr>
            <w:r w:rsidRPr="00D207DF">
              <w:rPr>
                <w:sz w:val="24"/>
                <w:szCs w:val="24"/>
              </w:rPr>
              <w:t>Berat jenis tanah jenuh (kN/m</w:t>
            </w:r>
            <w:r w:rsidRPr="00D207DF">
              <w:rPr>
                <w:sz w:val="24"/>
                <w:szCs w:val="24"/>
                <w:vertAlign w:val="superscript"/>
              </w:rPr>
              <w:t>3</w:t>
            </w:r>
            <w:r w:rsidRPr="00D207DF">
              <w:rPr>
                <w:sz w:val="24"/>
                <w:szCs w:val="24"/>
              </w:rPr>
              <w:t>)</w:t>
            </w:r>
          </w:p>
        </w:tc>
      </w:tr>
      <w:tr w:rsidR="008738F9" w:rsidRPr="00D207DF" w14:paraId="6D763513" w14:textId="77777777" w:rsidTr="00E169CB">
        <w:tc>
          <w:tcPr>
            <w:tcW w:w="692" w:type="dxa"/>
            <w:vAlign w:val="center"/>
          </w:tcPr>
          <w:p w14:paraId="3D5ABD7F" w14:textId="77777777" w:rsidR="008738F9" w:rsidRPr="00D207DF" w:rsidRDefault="008738F9" w:rsidP="00830C74">
            <w:pPr>
              <w:tabs>
                <w:tab w:val="left" w:pos="314"/>
              </w:tabs>
              <w:spacing w:line="360" w:lineRule="auto"/>
              <w:ind w:left="-1" w:hanging="12"/>
              <w:jc w:val="center"/>
              <w:rPr>
                <w:w w:val="105"/>
                <w:sz w:val="24"/>
                <w:szCs w:val="24"/>
              </w:rPr>
            </w:pPr>
            <w:r w:rsidRPr="00D207DF">
              <w:rPr>
                <w:w w:val="105"/>
                <w:sz w:val="24"/>
                <w:szCs w:val="24"/>
              </w:rPr>
              <w:t>γ</w:t>
            </w:r>
            <w:r w:rsidRPr="00D207DF">
              <w:rPr>
                <w:w w:val="105"/>
                <w:sz w:val="24"/>
                <w:szCs w:val="24"/>
                <w:vertAlign w:val="subscript"/>
              </w:rPr>
              <w:t>w</w:t>
            </w:r>
          </w:p>
        </w:tc>
        <w:tc>
          <w:tcPr>
            <w:tcW w:w="352" w:type="dxa"/>
            <w:vAlign w:val="center"/>
          </w:tcPr>
          <w:p w14:paraId="5D247937" w14:textId="77777777" w:rsidR="008738F9" w:rsidRPr="00D207DF" w:rsidRDefault="008738F9" w:rsidP="00830C74">
            <w:pPr>
              <w:tabs>
                <w:tab w:val="left" w:pos="314"/>
              </w:tabs>
              <w:spacing w:line="360" w:lineRule="auto"/>
              <w:ind w:left="-1" w:hanging="12"/>
              <w:jc w:val="center"/>
              <w:rPr>
                <w:sz w:val="24"/>
                <w:szCs w:val="24"/>
              </w:rPr>
            </w:pPr>
            <w:r w:rsidRPr="00D207DF">
              <w:rPr>
                <w:sz w:val="24"/>
                <w:szCs w:val="24"/>
              </w:rPr>
              <w:t>=</w:t>
            </w:r>
          </w:p>
        </w:tc>
        <w:tc>
          <w:tcPr>
            <w:tcW w:w="7036" w:type="dxa"/>
            <w:vAlign w:val="center"/>
          </w:tcPr>
          <w:p w14:paraId="5B4B2924" w14:textId="77777777" w:rsidR="008738F9" w:rsidRPr="00D207DF" w:rsidRDefault="008738F9" w:rsidP="00830C74">
            <w:pPr>
              <w:tabs>
                <w:tab w:val="left" w:pos="314"/>
              </w:tabs>
              <w:spacing w:line="360" w:lineRule="auto"/>
              <w:ind w:left="-1" w:hanging="12"/>
              <w:rPr>
                <w:sz w:val="24"/>
                <w:szCs w:val="24"/>
              </w:rPr>
            </w:pPr>
            <w:r w:rsidRPr="00D207DF">
              <w:rPr>
                <w:sz w:val="24"/>
                <w:szCs w:val="24"/>
              </w:rPr>
              <w:t>Berat isi air (kN/m</w:t>
            </w:r>
            <w:r w:rsidRPr="00D207DF">
              <w:rPr>
                <w:sz w:val="24"/>
                <w:szCs w:val="24"/>
                <w:vertAlign w:val="superscript"/>
              </w:rPr>
              <w:t>3</w:t>
            </w:r>
            <w:r w:rsidRPr="00D207DF">
              <w:rPr>
                <w:sz w:val="24"/>
                <w:szCs w:val="24"/>
              </w:rPr>
              <w:t>)</w:t>
            </w:r>
          </w:p>
        </w:tc>
      </w:tr>
      <w:tr w:rsidR="008738F9" w:rsidRPr="00D207DF" w14:paraId="5D451FD0" w14:textId="77777777" w:rsidTr="00E169CB">
        <w:tc>
          <w:tcPr>
            <w:tcW w:w="692" w:type="dxa"/>
            <w:vAlign w:val="center"/>
          </w:tcPr>
          <w:p w14:paraId="6ADF026D" w14:textId="77777777" w:rsidR="008738F9" w:rsidRPr="00D207DF" w:rsidRDefault="008738F9" w:rsidP="00830C74">
            <w:pPr>
              <w:tabs>
                <w:tab w:val="left" w:pos="314"/>
              </w:tabs>
              <w:spacing w:line="360" w:lineRule="auto"/>
              <w:ind w:left="-1" w:hanging="12"/>
              <w:jc w:val="center"/>
              <w:rPr>
                <w:sz w:val="24"/>
                <w:szCs w:val="24"/>
              </w:rPr>
            </w:pPr>
            <w:r w:rsidRPr="00D207DF">
              <w:rPr>
                <w:w w:val="105"/>
                <w:sz w:val="24"/>
                <w:szCs w:val="24"/>
              </w:rPr>
              <w:t>Δl</w:t>
            </w:r>
          </w:p>
        </w:tc>
        <w:tc>
          <w:tcPr>
            <w:tcW w:w="352" w:type="dxa"/>
            <w:vAlign w:val="center"/>
          </w:tcPr>
          <w:p w14:paraId="086CF86D" w14:textId="77777777" w:rsidR="008738F9" w:rsidRPr="00D207DF" w:rsidRDefault="008738F9" w:rsidP="00830C74">
            <w:pPr>
              <w:tabs>
                <w:tab w:val="left" w:pos="314"/>
              </w:tabs>
              <w:spacing w:line="360" w:lineRule="auto"/>
              <w:ind w:left="-1" w:hanging="12"/>
              <w:jc w:val="center"/>
              <w:rPr>
                <w:sz w:val="24"/>
                <w:szCs w:val="24"/>
              </w:rPr>
            </w:pPr>
            <w:r w:rsidRPr="00D207DF">
              <w:rPr>
                <w:sz w:val="24"/>
                <w:szCs w:val="24"/>
              </w:rPr>
              <w:t>=</w:t>
            </w:r>
          </w:p>
        </w:tc>
        <w:tc>
          <w:tcPr>
            <w:tcW w:w="7036" w:type="dxa"/>
            <w:vAlign w:val="center"/>
          </w:tcPr>
          <w:p w14:paraId="57832591" w14:textId="77777777" w:rsidR="008738F9" w:rsidRPr="00D207DF" w:rsidRDefault="008738F9" w:rsidP="00830C74">
            <w:pPr>
              <w:tabs>
                <w:tab w:val="left" w:pos="314"/>
              </w:tabs>
              <w:spacing w:line="360" w:lineRule="auto"/>
              <w:ind w:left="-1" w:hanging="12"/>
              <w:rPr>
                <w:sz w:val="24"/>
                <w:szCs w:val="24"/>
              </w:rPr>
            </w:pPr>
            <w:r w:rsidRPr="00D207DF">
              <w:rPr>
                <w:sz w:val="24"/>
                <w:szCs w:val="24"/>
              </w:rPr>
              <w:t>Kedalaman tiang yang ditinjau (m)</w:t>
            </w:r>
          </w:p>
        </w:tc>
      </w:tr>
      <w:tr w:rsidR="008738F9" w:rsidRPr="00D207DF" w14:paraId="73ED35FA" w14:textId="77777777" w:rsidTr="00E169CB">
        <w:tc>
          <w:tcPr>
            <w:tcW w:w="692" w:type="dxa"/>
            <w:vAlign w:val="center"/>
          </w:tcPr>
          <w:p w14:paraId="3FE25D3B" w14:textId="77777777" w:rsidR="008738F9" w:rsidRPr="00D207DF" w:rsidRDefault="008738F9" w:rsidP="00830C74">
            <w:pPr>
              <w:tabs>
                <w:tab w:val="left" w:pos="314"/>
              </w:tabs>
              <w:spacing w:line="360" w:lineRule="auto"/>
              <w:ind w:left="-1" w:hanging="12"/>
              <w:jc w:val="center"/>
              <w:rPr>
                <w:sz w:val="24"/>
                <w:szCs w:val="24"/>
              </w:rPr>
            </w:pPr>
            <w:r w:rsidRPr="00D207DF">
              <w:rPr>
                <w:sz w:val="24"/>
                <w:szCs w:val="24"/>
              </w:rPr>
              <w:t>(</w:t>
            </w:r>
          </w:p>
        </w:tc>
        <w:tc>
          <w:tcPr>
            <w:tcW w:w="352" w:type="dxa"/>
            <w:vAlign w:val="center"/>
          </w:tcPr>
          <w:p w14:paraId="6A1F8523" w14:textId="77777777" w:rsidR="008738F9" w:rsidRPr="00D207DF" w:rsidRDefault="008738F9" w:rsidP="00830C74">
            <w:pPr>
              <w:tabs>
                <w:tab w:val="left" w:pos="314"/>
              </w:tabs>
              <w:spacing w:line="360" w:lineRule="auto"/>
              <w:ind w:left="-1" w:hanging="12"/>
              <w:jc w:val="center"/>
              <w:rPr>
                <w:sz w:val="24"/>
                <w:szCs w:val="24"/>
              </w:rPr>
            </w:pPr>
            <w:r w:rsidRPr="00D207DF">
              <w:rPr>
                <w:sz w:val="24"/>
                <w:szCs w:val="24"/>
              </w:rPr>
              <w:t>=</w:t>
            </w:r>
          </w:p>
        </w:tc>
        <w:tc>
          <w:tcPr>
            <w:tcW w:w="7036" w:type="dxa"/>
            <w:vAlign w:val="center"/>
          </w:tcPr>
          <w:p w14:paraId="56436E59" w14:textId="77777777" w:rsidR="008738F9" w:rsidRPr="00D207DF" w:rsidRDefault="008738F9" w:rsidP="00830C74">
            <w:pPr>
              <w:tabs>
                <w:tab w:val="left" w:pos="314"/>
              </w:tabs>
              <w:spacing w:line="360" w:lineRule="auto"/>
              <w:ind w:left="-1" w:hanging="12"/>
              <w:rPr>
                <w:i/>
                <w:sz w:val="24"/>
                <w:szCs w:val="24"/>
              </w:rPr>
            </w:pPr>
            <w:r w:rsidRPr="00D207DF">
              <w:rPr>
                <w:sz w:val="24"/>
                <w:szCs w:val="24"/>
              </w:rPr>
              <w:t xml:space="preserve">Koefisien dari </w:t>
            </w:r>
            <w:r w:rsidRPr="00D207DF">
              <w:rPr>
                <w:i/>
                <w:sz w:val="24"/>
                <w:szCs w:val="24"/>
              </w:rPr>
              <w:t>skin friction</w:t>
            </w:r>
          </w:p>
        </w:tc>
      </w:tr>
      <w:tr w:rsidR="008738F9" w:rsidRPr="00D207DF" w14:paraId="0FA6F93E" w14:textId="77777777" w:rsidTr="00E169CB">
        <w:tc>
          <w:tcPr>
            <w:tcW w:w="692" w:type="dxa"/>
            <w:vAlign w:val="center"/>
          </w:tcPr>
          <w:p w14:paraId="6E3CBC5E" w14:textId="66D3467F" w:rsidR="008738F9" w:rsidRPr="00D207DF" w:rsidRDefault="00AD0DF0" w:rsidP="00830C74">
            <w:pPr>
              <w:tabs>
                <w:tab w:val="left" w:pos="314"/>
              </w:tabs>
              <w:spacing w:line="360" w:lineRule="auto"/>
              <w:ind w:left="-1" w:hanging="12"/>
              <w:jc w:val="center"/>
              <w:rPr>
                <w:sz w:val="24"/>
                <w:szCs w:val="24"/>
              </w:rPr>
            </w:pPr>
            <w:r w:rsidRPr="00D207DF">
              <w:rPr>
                <w:w w:val="105"/>
                <w:sz w:val="24"/>
                <w:szCs w:val="24"/>
              </w:rPr>
              <w:t>Σ</w:t>
            </w:r>
          </w:p>
        </w:tc>
        <w:tc>
          <w:tcPr>
            <w:tcW w:w="352" w:type="dxa"/>
            <w:vAlign w:val="center"/>
          </w:tcPr>
          <w:p w14:paraId="2B13486D" w14:textId="77777777" w:rsidR="008738F9" w:rsidRPr="00D207DF" w:rsidRDefault="008738F9" w:rsidP="00830C74">
            <w:pPr>
              <w:tabs>
                <w:tab w:val="left" w:pos="314"/>
              </w:tabs>
              <w:spacing w:line="360" w:lineRule="auto"/>
              <w:ind w:left="-1" w:hanging="12"/>
              <w:jc w:val="center"/>
              <w:rPr>
                <w:sz w:val="24"/>
                <w:szCs w:val="24"/>
              </w:rPr>
            </w:pPr>
            <w:r w:rsidRPr="00D207DF">
              <w:rPr>
                <w:sz w:val="24"/>
                <w:szCs w:val="24"/>
              </w:rPr>
              <w:t>=</w:t>
            </w:r>
          </w:p>
        </w:tc>
        <w:tc>
          <w:tcPr>
            <w:tcW w:w="7036" w:type="dxa"/>
            <w:vAlign w:val="center"/>
          </w:tcPr>
          <w:p w14:paraId="1DCE5531" w14:textId="77777777" w:rsidR="008738F9" w:rsidRPr="00D207DF" w:rsidRDefault="008738F9" w:rsidP="00830C74">
            <w:pPr>
              <w:tabs>
                <w:tab w:val="left" w:pos="314"/>
              </w:tabs>
              <w:spacing w:line="360" w:lineRule="auto"/>
              <w:ind w:left="-1" w:hanging="12"/>
              <w:rPr>
                <w:sz w:val="24"/>
                <w:szCs w:val="24"/>
              </w:rPr>
            </w:pPr>
            <w:r w:rsidRPr="00D207DF">
              <w:rPr>
                <w:sz w:val="24"/>
                <w:szCs w:val="24"/>
              </w:rPr>
              <w:t>Tegangan normal yang bekerja (kN/m</w:t>
            </w:r>
            <w:r w:rsidRPr="00D207DF">
              <w:rPr>
                <w:sz w:val="24"/>
                <w:szCs w:val="24"/>
                <w:vertAlign w:val="superscript"/>
              </w:rPr>
              <w:t>2</w:t>
            </w:r>
            <w:r w:rsidRPr="00D207DF">
              <w:rPr>
                <w:sz w:val="24"/>
                <w:szCs w:val="24"/>
              </w:rPr>
              <w:t>)</w:t>
            </w:r>
          </w:p>
        </w:tc>
      </w:tr>
      <w:tr w:rsidR="008738F9" w:rsidRPr="00D207DF" w14:paraId="5FBD507F" w14:textId="77777777" w:rsidTr="00E169CB">
        <w:tc>
          <w:tcPr>
            <w:tcW w:w="692" w:type="dxa"/>
            <w:vAlign w:val="center"/>
          </w:tcPr>
          <w:p w14:paraId="13B47B18" w14:textId="2374C7B5" w:rsidR="008738F9" w:rsidRPr="00D207DF" w:rsidRDefault="00AD0DF0" w:rsidP="00830C74">
            <w:pPr>
              <w:tabs>
                <w:tab w:val="left" w:pos="314"/>
              </w:tabs>
              <w:spacing w:line="360" w:lineRule="auto"/>
              <w:ind w:left="-1" w:hanging="12"/>
              <w:jc w:val="center"/>
              <w:rPr>
                <w:sz w:val="24"/>
                <w:szCs w:val="24"/>
              </w:rPr>
            </w:pPr>
            <w:r w:rsidRPr="00D207DF">
              <w:rPr>
                <w:w w:val="105"/>
                <w:sz w:val="24"/>
                <w:szCs w:val="24"/>
              </w:rPr>
              <w:t>Ψ</w:t>
            </w:r>
          </w:p>
        </w:tc>
        <w:tc>
          <w:tcPr>
            <w:tcW w:w="352" w:type="dxa"/>
            <w:vAlign w:val="center"/>
          </w:tcPr>
          <w:p w14:paraId="0DE30AB5" w14:textId="77777777" w:rsidR="008738F9" w:rsidRPr="00D207DF" w:rsidRDefault="008738F9" w:rsidP="00830C74">
            <w:pPr>
              <w:tabs>
                <w:tab w:val="left" w:pos="314"/>
              </w:tabs>
              <w:spacing w:line="360" w:lineRule="auto"/>
              <w:ind w:left="-1" w:hanging="12"/>
              <w:jc w:val="center"/>
              <w:rPr>
                <w:sz w:val="24"/>
                <w:szCs w:val="24"/>
              </w:rPr>
            </w:pPr>
            <w:r w:rsidRPr="00D207DF">
              <w:rPr>
                <w:sz w:val="24"/>
                <w:szCs w:val="24"/>
              </w:rPr>
              <w:t>=</w:t>
            </w:r>
          </w:p>
        </w:tc>
        <w:tc>
          <w:tcPr>
            <w:tcW w:w="7036" w:type="dxa"/>
            <w:vAlign w:val="center"/>
          </w:tcPr>
          <w:p w14:paraId="5A1E8410" w14:textId="77777777" w:rsidR="008738F9" w:rsidRPr="00D207DF" w:rsidRDefault="008738F9" w:rsidP="00830C74">
            <w:pPr>
              <w:tabs>
                <w:tab w:val="left" w:pos="314"/>
              </w:tabs>
              <w:spacing w:line="360" w:lineRule="auto"/>
              <w:ind w:left="-1" w:hanging="12"/>
              <w:rPr>
                <w:sz w:val="24"/>
                <w:szCs w:val="24"/>
              </w:rPr>
            </w:pPr>
            <w:r w:rsidRPr="00D207DF">
              <w:rPr>
                <w:sz w:val="24"/>
                <w:szCs w:val="24"/>
              </w:rPr>
              <w:t>Sudut dilantansi (°)</w:t>
            </w:r>
          </w:p>
        </w:tc>
      </w:tr>
      <w:tr w:rsidR="008738F9" w:rsidRPr="00D207DF" w14:paraId="51DD4FD7" w14:textId="77777777" w:rsidTr="00E169CB">
        <w:tc>
          <w:tcPr>
            <w:tcW w:w="692" w:type="dxa"/>
            <w:vAlign w:val="center"/>
          </w:tcPr>
          <w:p w14:paraId="7CC60D8C" w14:textId="77777777" w:rsidR="008738F9" w:rsidRPr="00D207DF" w:rsidRDefault="008738F9" w:rsidP="00830C74">
            <w:pPr>
              <w:tabs>
                <w:tab w:val="left" w:pos="314"/>
              </w:tabs>
              <w:spacing w:line="360" w:lineRule="auto"/>
              <w:ind w:left="-1" w:hanging="12"/>
              <w:jc w:val="center"/>
              <w:rPr>
                <w:sz w:val="24"/>
                <w:szCs w:val="24"/>
              </w:rPr>
            </w:pPr>
            <w:r w:rsidRPr="00D207DF">
              <w:rPr>
                <w:rFonts w:ascii="Cambria Math" w:eastAsia="Cambria Math" w:hAnsi="Cambria Math" w:cs="Cambria Math"/>
                <w:w w:val="105"/>
                <w:sz w:val="24"/>
                <w:szCs w:val="24"/>
              </w:rPr>
              <w:t>𝛾</w:t>
            </w:r>
          </w:p>
        </w:tc>
        <w:tc>
          <w:tcPr>
            <w:tcW w:w="352" w:type="dxa"/>
            <w:vAlign w:val="center"/>
          </w:tcPr>
          <w:p w14:paraId="5502A5E6" w14:textId="77777777" w:rsidR="008738F9" w:rsidRPr="00D207DF" w:rsidRDefault="008738F9" w:rsidP="00830C74">
            <w:pPr>
              <w:tabs>
                <w:tab w:val="left" w:pos="314"/>
              </w:tabs>
              <w:spacing w:line="360" w:lineRule="auto"/>
              <w:ind w:left="-1" w:hanging="12"/>
              <w:jc w:val="center"/>
              <w:rPr>
                <w:sz w:val="24"/>
                <w:szCs w:val="24"/>
              </w:rPr>
            </w:pPr>
            <w:r w:rsidRPr="00D207DF">
              <w:rPr>
                <w:sz w:val="24"/>
                <w:szCs w:val="24"/>
              </w:rPr>
              <w:t>=</w:t>
            </w:r>
          </w:p>
        </w:tc>
        <w:tc>
          <w:tcPr>
            <w:tcW w:w="7036" w:type="dxa"/>
            <w:vAlign w:val="center"/>
          </w:tcPr>
          <w:p w14:paraId="61A35413" w14:textId="77777777" w:rsidR="008738F9" w:rsidRPr="00D207DF" w:rsidRDefault="008738F9" w:rsidP="00830C74">
            <w:pPr>
              <w:tabs>
                <w:tab w:val="left" w:pos="314"/>
              </w:tabs>
              <w:spacing w:line="360" w:lineRule="auto"/>
              <w:ind w:left="-1" w:hanging="12"/>
              <w:rPr>
                <w:sz w:val="24"/>
                <w:szCs w:val="24"/>
              </w:rPr>
            </w:pPr>
            <w:r w:rsidRPr="00D207DF">
              <w:rPr>
                <w:sz w:val="24"/>
                <w:szCs w:val="24"/>
              </w:rPr>
              <w:t>Berat isi tanah (kN/m</w:t>
            </w:r>
            <w:r w:rsidRPr="00D207DF">
              <w:rPr>
                <w:sz w:val="24"/>
                <w:szCs w:val="24"/>
                <w:vertAlign w:val="superscript"/>
              </w:rPr>
              <w:t>3</w:t>
            </w:r>
            <w:r w:rsidRPr="00D207DF">
              <w:rPr>
                <w:sz w:val="24"/>
                <w:szCs w:val="24"/>
              </w:rPr>
              <w:t>)</w:t>
            </w:r>
          </w:p>
        </w:tc>
      </w:tr>
      <w:tr w:rsidR="008738F9" w:rsidRPr="00D207DF" w14:paraId="2A2E466E" w14:textId="77777777" w:rsidTr="00E169CB">
        <w:tc>
          <w:tcPr>
            <w:tcW w:w="692" w:type="dxa"/>
            <w:vAlign w:val="center"/>
          </w:tcPr>
          <w:p w14:paraId="324CDD5F" w14:textId="77777777" w:rsidR="008738F9" w:rsidRPr="00D207DF" w:rsidRDefault="008738F9" w:rsidP="00830C74">
            <w:pPr>
              <w:tabs>
                <w:tab w:val="left" w:pos="314"/>
              </w:tabs>
              <w:spacing w:line="360" w:lineRule="auto"/>
              <w:ind w:left="-1" w:hanging="12"/>
              <w:jc w:val="center"/>
              <w:rPr>
                <w:sz w:val="24"/>
                <w:szCs w:val="24"/>
              </w:rPr>
            </w:pPr>
            <w:r w:rsidRPr="00D207DF">
              <w:rPr>
                <w:rFonts w:ascii="Cambria Math" w:eastAsia="Cambria Math" w:hAnsi="Cambria Math" w:cs="Cambria Math"/>
                <w:w w:val="105"/>
                <w:sz w:val="24"/>
                <w:szCs w:val="24"/>
              </w:rPr>
              <w:t>𝜃</w:t>
            </w:r>
          </w:p>
        </w:tc>
        <w:tc>
          <w:tcPr>
            <w:tcW w:w="352" w:type="dxa"/>
            <w:vAlign w:val="center"/>
          </w:tcPr>
          <w:p w14:paraId="49D55F6D" w14:textId="77777777" w:rsidR="008738F9" w:rsidRPr="00D207DF" w:rsidRDefault="008738F9" w:rsidP="00830C74">
            <w:pPr>
              <w:tabs>
                <w:tab w:val="left" w:pos="314"/>
              </w:tabs>
              <w:spacing w:line="360" w:lineRule="auto"/>
              <w:ind w:left="-1" w:hanging="12"/>
              <w:jc w:val="center"/>
              <w:rPr>
                <w:sz w:val="24"/>
                <w:szCs w:val="24"/>
              </w:rPr>
            </w:pPr>
            <w:r w:rsidRPr="00D207DF">
              <w:rPr>
                <w:sz w:val="24"/>
                <w:szCs w:val="24"/>
              </w:rPr>
              <w:t>=</w:t>
            </w:r>
          </w:p>
        </w:tc>
        <w:tc>
          <w:tcPr>
            <w:tcW w:w="7036" w:type="dxa"/>
            <w:vAlign w:val="center"/>
          </w:tcPr>
          <w:p w14:paraId="19BAB13E" w14:textId="77777777" w:rsidR="008738F9" w:rsidRPr="00D207DF" w:rsidRDefault="008738F9" w:rsidP="00830C74">
            <w:pPr>
              <w:tabs>
                <w:tab w:val="left" w:pos="314"/>
              </w:tabs>
              <w:spacing w:line="360" w:lineRule="auto"/>
              <w:ind w:left="-1" w:hanging="12"/>
              <w:rPr>
                <w:sz w:val="24"/>
                <w:szCs w:val="24"/>
              </w:rPr>
            </w:pPr>
            <w:r w:rsidRPr="00D207DF">
              <w:rPr>
                <w:sz w:val="24"/>
                <w:szCs w:val="24"/>
              </w:rPr>
              <w:t>Arc tg D/S, dalam derajat</w:t>
            </w:r>
          </w:p>
        </w:tc>
      </w:tr>
      <w:tr w:rsidR="008738F9" w:rsidRPr="00D207DF" w14:paraId="7BF93830" w14:textId="77777777" w:rsidTr="00E169CB">
        <w:tc>
          <w:tcPr>
            <w:tcW w:w="692" w:type="dxa"/>
            <w:vAlign w:val="center"/>
          </w:tcPr>
          <w:p w14:paraId="4C50B88F" w14:textId="77777777" w:rsidR="008738F9" w:rsidRPr="00D207DF" w:rsidRDefault="008738F9" w:rsidP="00830C74">
            <w:pPr>
              <w:tabs>
                <w:tab w:val="left" w:pos="314"/>
              </w:tabs>
              <w:spacing w:line="360" w:lineRule="auto"/>
              <w:ind w:left="-1" w:hanging="12"/>
              <w:jc w:val="center"/>
              <w:rPr>
                <w:sz w:val="24"/>
                <w:szCs w:val="24"/>
              </w:rPr>
            </w:pPr>
            <w:r w:rsidRPr="00D207DF">
              <w:rPr>
                <w:rFonts w:ascii="Cambria Math" w:eastAsia="Cambria Math" w:hAnsi="Cambria Math" w:cs="Cambria Math"/>
                <w:w w:val="105"/>
                <w:sz w:val="24"/>
                <w:szCs w:val="24"/>
              </w:rPr>
              <w:t>𝜋</w:t>
            </w:r>
          </w:p>
        </w:tc>
        <w:tc>
          <w:tcPr>
            <w:tcW w:w="352" w:type="dxa"/>
            <w:vAlign w:val="center"/>
          </w:tcPr>
          <w:p w14:paraId="4FC5348B" w14:textId="77777777" w:rsidR="008738F9" w:rsidRPr="00D207DF" w:rsidRDefault="008738F9" w:rsidP="00830C74">
            <w:pPr>
              <w:tabs>
                <w:tab w:val="left" w:pos="314"/>
              </w:tabs>
              <w:spacing w:line="360" w:lineRule="auto"/>
              <w:ind w:left="-1" w:hanging="12"/>
              <w:jc w:val="center"/>
              <w:rPr>
                <w:sz w:val="24"/>
                <w:szCs w:val="24"/>
              </w:rPr>
            </w:pPr>
            <w:r w:rsidRPr="00D207DF">
              <w:rPr>
                <w:sz w:val="24"/>
                <w:szCs w:val="24"/>
              </w:rPr>
              <w:t>=</w:t>
            </w:r>
          </w:p>
        </w:tc>
        <w:tc>
          <w:tcPr>
            <w:tcW w:w="7036" w:type="dxa"/>
            <w:vAlign w:val="center"/>
          </w:tcPr>
          <w:p w14:paraId="5B7D963B" w14:textId="77777777" w:rsidR="008738F9" w:rsidRPr="00D207DF" w:rsidRDefault="008738F9" w:rsidP="00830C74">
            <w:pPr>
              <w:tabs>
                <w:tab w:val="left" w:pos="314"/>
              </w:tabs>
              <w:spacing w:line="360" w:lineRule="auto"/>
              <w:ind w:left="-1" w:hanging="12"/>
              <w:rPr>
                <w:sz w:val="24"/>
                <w:szCs w:val="24"/>
              </w:rPr>
            </w:pPr>
            <w:r w:rsidRPr="00D207DF">
              <w:rPr>
                <w:sz w:val="24"/>
                <w:szCs w:val="24"/>
              </w:rPr>
              <w:t>Phi lingkaran</w:t>
            </w:r>
          </w:p>
        </w:tc>
      </w:tr>
    </w:tbl>
    <w:p w14:paraId="379397A6" w14:textId="77777777" w:rsidR="00A95A23" w:rsidRDefault="00A95A23" w:rsidP="00D207DF">
      <w:pPr>
        <w:spacing w:line="360" w:lineRule="auto"/>
        <w:rPr>
          <w:b/>
          <w:sz w:val="24"/>
        </w:rPr>
        <w:sectPr w:rsidR="00A95A23" w:rsidSect="00691F49">
          <w:pgSz w:w="11907" w:h="16839" w:code="9"/>
          <w:pgMar w:top="2268" w:right="1701" w:bottom="1701" w:left="2268" w:header="720" w:footer="794" w:gutter="0"/>
          <w:pgNumType w:fmt="lowerRoman" w:start="1" w:chapStyle="1"/>
          <w:cols w:space="720"/>
          <w:docGrid w:linePitch="360"/>
        </w:sectPr>
      </w:pPr>
    </w:p>
    <w:p w14:paraId="342D8AE1" w14:textId="68CB6419" w:rsidR="00AF1E4F" w:rsidRDefault="00AF1E4F" w:rsidP="00AF1E4F">
      <w:pPr>
        <w:spacing w:line="360" w:lineRule="auto"/>
        <w:jc w:val="center"/>
        <w:rPr>
          <w:b/>
          <w:sz w:val="24"/>
        </w:rPr>
      </w:pPr>
      <w:r>
        <w:rPr>
          <w:b/>
          <w:sz w:val="24"/>
        </w:rPr>
        <w:lastRenderedPageBreak/>
        <w:t>BAB I</w:t>
      </w:r>
    </w:p>
    <w:p w14:paraId="5235AFD5" w14:textId="77777777" w:rsidR="00AF1E4F" w:rsidRDefault="00AF1E4F" w:rsidP="00AF1E4F">
      <w:pPr>
        <w:spacing w:line="360" w:lineRule="auto"/>
        <w:jc w:val="center"/>
        <w:rPr>
          <w:b/>
          <w:sz w:val="24"/>
        </w:rPr>
      </w:pPr>
      <w:r>
        <w:rPr>
          <w:b/>
          <w:sz w:val="24"/>
        </w:rPr>
        <w:t>PENDAHULUAN</w:t>
      </w:r>
    </w:p>
    <w:p w14:paraId="70A74CE7" w14:textId="77777777" w:rsidR="00AF1E4F" w:rsidRDefault="00AF1E4F" w:rsidP="00AF1E4F">
      <w:pPr>
        <w:spacing w:line="360" w:lineRule="auto"/>
        <w:rPr>
          <w:b/>
          <w:sz w:val="24"/>
        </w:rPr>
      </w:pPr>
    </w:p>
    <w:p w14:paraId="1E3D00E7" w14:textId="77777777" w:rsidR="000058B5" w:rsidRDefault="00AF1E4F" w:rsidP="007B559C">
      <w:pPr>
        <w:pStyle w:val="ListParagraph"/>
        <w:numPr>
          <w:ilvl w:val="0"/>
          <w:numId w:val="4"/>
        </w:numPr>
        <w:spacing w:line="360" w:lineRule="auto"/>
        <w:ind w:left="709" w:hanging="709"/>
        <w:jc w:val="both"/>
        <w:rPr>
          <w:rFonts w:ascii="Times New Roman" w:hAnsi="Times New Roman" w:cs="Times New Roman"/>
          <w:b/>
          <w:sz w:val="24"/>
        </w:rPr>
      </w:pPr>
      <w:r w:rsidRPr="00AF1E4F">
        <w:rPr>
          <w:rFonts w:ascii="Times New Roman" w:hAnsi="Times New Roman" w:cs="Times New Roman"/>
          <w:b/>
          <w:sz w:val="24"/>
          <w:lang w:val="en-US"/>
        </w:rPr>
        <w:t>Latar belakang</w:t>
      </w:r>
    </w:p>
    <w:p w14:paraId="3399B36E" w14:textId="521E336F" w:rsidR="00AF1E4F" w:rsidRPr="000058B5" w:rsidRDefault="00AF1E4F" w:rsidP="00254400">
      <w:pPr>
        <w:spacing w:line="360" w:lineRule="auto"/>
        <w:ind w:firstLine="720"/>
        <w:jc w:val="both"/>
        <w:rPr>
          <w:b/>
          <w:sz w:val="24"/>
        </w:rPr>
      </w:pPr>
      <w:r w:rsidRPr="000058B5">
        <w:rPr>
          <w:sz w:val="24"/>
        </w:rPr>
        <w:t>Bangunan struktur gedung sipil terdiri dari struktur atas dan struktur bawah. Bangunan struktur atas terdiri dari konstruksi kolom, balok, plat, dll. Sedangkan untuk struktur bawah terdiri dari konstruksi pondasi. Pondasi adalah struktur bagian bawah bangunan yang berhubungan langsung dengan tanah, atau bagian bangunan yang terletak di</w:t>
      </w:r>
      <w:r w:rsidR="00AD0DF0">
        <w:rPr>
          <w:sz w:val="24"/>
          <w:lang w:val="en-US"/>
        </w:rPr>
        <w:t xml:space="preserve"> </w:t>
      </w:r>
      <w:r w:rsidRPr="000058B5">
        <w:rPr>
          <w:sz w:val="24"/>
        </w:rPr>
        <w:t>bawah permukaan tanah yang mempunyai fungsi memikul beban bagian bangunan lain diatasnya.(Bowles, 1982).</w:t>
      </w:r>
    </w:p>
    <w:p w14:paraId="2A8545F3" w14:textId="6308E079" w:rsidR="00AF1E4F" w:rsidRPr="00AF1E4F" w:rsidRDefault="00AF1E4F" w:rsidP="00254400">
      <w:pPr>
        <w:pStyle w:val="ListParagraph"/>
        <w:spacing w:line="360" w:lineRule="auto"/>
        <w:ind w:left="0" w:firstLine="720"/>
        <w:jc w:val="both"/>
        <w:rPr>
          <w:rFonts w:ascii="Times New Roman" w:hAnsi="Times New Roman" w:cs="Times New Roman"/>
          <w:sz w:val="24"/>
        </w:rPr>
      </w:pPr>
      <w:r w:rsidRPr="00AF1E4F">
        <w:rPr>
          <w:rFonts w:ascii="Times New Roman" w:hAnsi="Times New Roman" w:cs="Times New Roman"/>
          <w:sz w:val="24"/>
        </w:rPr>
        <w:t>Pondasi merupakan bagian penting dari satu bangunan sipil, pondasi sebagai dasar penahan beban terdasar dari suatu konstruksi. Jalan, gedung, jembatan, bendungan, dan kontruksi sipil lainnya tanpa pondasi yang kuat pasti akan mengalami kegagalan kontruksi. Pada pengaplikasian di</w:t>
      </w:r>
      <w:r w:rsidR="004A7D67">
        <w:rPr>
          <w:rFonts w:ascii="Times New Roman" w:hAnsi="Times New Roman" w:cs="Times New Roman"/>
          <w:sz w:val="24"/>
          <w:lang w:val="en-US"/>
        </w:rPr>
        <w:t xml:space="preserve"> </w:t>
      </w:r>
      <w:r w:rsidRPr="00AF1E4F">
        <w:rPr>
          <w:rFonts w:ascii="Times New Roman" w:hAnsi="Times New Roman" w:cs="Times New Roman"/>
          <w:sz w:val="24"/>
        </w:rPr>
        <w:t>lapangan sering mengesampingkan analisis daya dukung pondasi yang tepat. Desain pondasi hanya berdasarkan pengalaman pribadi, sehingga penu</w:t>
      </w:r>
      <w:r w:rsidR="00F0043C">
        <w:rPr>
          <w:rFonts w:ascii="Times New Roman" w:hAnsi="Times New Roman" w:cs="Times New Roman"/>
          <w:sz w:val="24"/>
        </w:rPr>
        <w:t>lis menganggap hal ini perlu di</w:t>
      </w:r>
      <w:r w:rsidRPr="00AF1E4F">
        <w:rPr>
          <w:rFonts w:ascii="Times New Roman" w:hAnsi="Times New Roman" w:cs="Times New Roman"/>
          <w:sz w:val="24"/>
        </w:rPr>
        <w:t xml:space="preserve">angkat karena pondasi menjadi landasan terpenting dari keberhasilan dalam bangunan sipil. </w:t>
      </w:r>
    </w:p>
    <w:p w14:paraId="55D93D96" w14:textId="77777777" w:rsidR="00AF1E4F" w:rsidRPr="00AF1E4F" w:rsidRDefault="00AF1E4F" w:rsidP="00254400">
      <w:pPr>
        <w:pStyle w:val="ListParagraph"/>
        <w:spacing w:line="360" w:lineRule="auto"/>
        <w:ind w:left="0" w:firstLine="720"/>
        <w:jc w:val="both"/>
        <w:rPr>
          <w:rFonts w:ascii="Times New Roman" w:hAnsi="Times New Roman" w:cs="Times New Roman"/>
          <w:sz w:val="24"/>
        </w:rPr>
      </w:pPr>
      <w:r w:rsidRPr="00AF1E4F">
        <w:rPr>
          <w:rFonts w:ascii="Times New Roman" w:hAnsi="Times New Roman" w:cs="Times New Roman"/>
          <w:sz w:val="24"/>
        </w:rPr>
        <w:t xml:space="preserve">Pondasi ada dua jenis, yaitu pondasi dangkal dan pondasi dalam. Pondasi dangkal adalah pondasi yang tidak membutuhkan galian tanah terlalu dalam karena lapisan tanah dangkal sudah cukup keras, apalagi bangunan yang akan dibangun hanya rumah sederhana. Sedangkan pondasi dalam adalah pondasi yang membutuhkan pengeboran atau pemancangan dalam karena lapisan tanah yang kerasberada di kedalaman cukup dalam, biasanya digunakan oleh bangunan besar, jembatan, struktur lepas pantai, dan sebagainya. </w:t>
      </w:r>
    </w:p>
    <w:p w14:paraId="6A0126EB" w14:textId="77777777" w:rsidR="000058B5" w:rsidRDefault="00AF1E4F" w:rsidP="000058B5">
      <w:pPr>
        <w:pStyle w:val="ListParagraph"/>
        <w:spacing w:line="360" w:lineRule="auto"/>
        <w:ind w:left="0"/>
        <w:jc w:val="both"/>
        <w:rPr>
          <w:rFonts w:ascii="Times New Roman" w:hAnsi="Times New Roman" w:cs="Times New Roman"/>
          <w:sz w:val="24"/>
        </w:rPr>
      </w:pPr>
      <w:r w:rsidRPr="00AF1E4F">
        <w:rPr>
          <w:rFonts w:ascii="Times New Roman" w:hAnsi="Times New Roman" w:cs="Times New Roman"/>
          <w:sz w:val="24"/>
        </w:rPr>
        <w:t>Dikatakan pondasi dalam apabila perbandingan antara kedalaman pondasi (D) dengan diameternya (B) adalah lebih besar sama dengan 10 (D/B ≥10). Sedangkan pondasi dangkal apabila perbandingan antara kedalaman pondasi (D) dengan diameternya (B) adalah lebih</w:t>
      </w:r>
      <w:r w:rsidR="000058B5">
        <w:rPr>
          <w:rFonts w:ascii="Times New Roman" w:hAnsi="Times New Roman" w:cs="Times New Roman"/>
          <w:sz w:val="24"/>
        </w:rPr>
        <w:t xml:space="preserve"> kecil sama dengan 4 (D/B ≤ 4).</w:t>
      </w:r>
    </w:p>
    <w:p w14:paraId="0653A5C4" w14:textId="02DA7B2D" w:rsidR="00AF1E4F" w:rsidRDefault="00AF1E4F" w:rsidP="00254400">
      <w:pPr>
        <w:pStyle w:val="ListParagraph"/>
        <w:spacing w:line="360" w:lineRule="auto"/>
        <w:ind w:left="0" w:firstLine="720"/>
        <w:jc w:val="both"/>
        <w:rPr>
          <w:rFonts w:ascii="Times New Roman" w:hAnsi="Times New Roman" w:cs="Times New Roman"/>
          <w:sz w:val="24"/>
        </w:rPr>
      </w:pPr>
      <w:r w:rsidRPr="00AF1E4F">
        <w:rPr>
          <w:rFonts w:ascii="Times New Roman" w:hAnsi="Times New Roman" w:cs="Times New Roman"/>
          <w:sz w:val="24"/>
        </w:rPr>
        <w:t>Jenis pondasi dalam terbagi lagi menjadi dua, yaitu pondasi tiang dan pondasi bor. Penentuan je</w:t>
      </w:r>
      <w:r w:rsidR="00F0043C">
        <w:rPr>
          <w:rFonts w:ascii="Times New Roman" w:hAnsi="Times New Roman" w:cs="Times New Roman"/>
          <w:sz w:val="24"/>
        </w:rPr>
        <w:t xml:space="preserve">nis pondasi yang akan digunakan, </w:t>
      </w:r>
      <w:r w:rsidRPr="00AF1E4F">
        <w:rPr>
          <w:rFonts w:ascii="Times New Roman" w:hAnsi="Times New Roman" w:cs="Times New Roman"/>
          <w:sz w:val="24"/>
        </w:rPr>
        <w:t xml:space="preserve">dipengaruhi beberapa </w:t>
      </w:r>
      <w:r w:rsidRPr="00AF1E4F">
        <w:rPr>
          <w:rFonts w:ascii="Times New Roman" w:hAnsi="Times New Roman" w:cs="Times New Roman"/>
          <w:sz w:val="24"/>
        </w:rPr>
        <w:lastRenderedPageBreak/>
        <w:t>faktor, diantaranya adalah kedalaman tanah keras, jenis tanah pada lokasi, dan beban yang akan dipikul oleh pondasi.</w:t>
      </w:r>
    </w:p>
    <w:p w14:paraId="520AF584" w14:textId="530A019C" w:rsidR="00AF1E4F" w:rsidRPr="00AF1E4F" w:rsidRDefault="00AF1E4F" w:rsidP="00254400">
      <w:pPr>
        <w:pStyle w:val="ListParagraph"/>
        <w:spacing w:line="360" w:lineRule="auto"/>
        <w:ind w:left="0" w:firstLine="720"/>
        <w:jc w:val="both"/>
        <w:rPr>
          <w:rFonts w:ascii="Times New Roman" w:hAnsi="Times New Roman" w:cs="Times New Roman"/>
          <w:sz w:val="24"/>
        </w:rPr>
      </w:pPr>
      <w:r w:rsidRPr="00AF1E4F">
        <w:rPr>
          <w:rFonts w:ascii="Times New Roman" w:hAnsi="Times New Roman" w:cs="Times New Roman"/>
          <w:sz w:val="24"/>
        </w:rPr>
        <w:t xml:space="preserve">Penentuan jenis pondasi yang akan digunakan harus disesuaikan dengan keadaan tanah disekitar bangunan dan besar beban yang direncanakan. Adapun untuk beban yang besar, biasanya perencana memilih penggunaan pondasi dalam. Pondasi dalam yang umum dipakai adalah tiang bor dan tiang pancang. Pondasi </w:t>
      </w:r>
      <w:r w:rsidR="004F21D5">
        <w:rPr>
          <w:rFonts w:ascii="Times New Roman" w:hAnsi="Times New Roman" w:cs="Times New Roman"/>
          <w:sz w:val="24"/>
        </w:rPr>
        <w:t>Bored Pile</w:t>
      </w:r>
      <w:r w:rsidRPr="00AF1E4F">
        <w:rPr>
          <w:rFonts w:ascii="Times New Roman" w:hAnsi="Times New Roman" w:cs="Times New Roman"/>
          <w:sz w:val="24"/>
        </w:rPr>
        <w:t xml:space="preserve"> dipakai apabila tanah dasarnya mempunyai daya dukung yang jauh dari permukaan tanah serta keadaan sekitar tanah bangunan sudah banyak berdiri bangunan – bangunan besar seperti gedung – gedung bertingkat sehingga dikhawatirkan dapat menimbulkan retak pada bangunan yang sudah ada akibat getaran – getaran yang ditimbulkan oleh kegiatan pemancangan apabila dipakai pondasi tiang pancang. Sedangkan pondasi tiang pancang baisanaya digunakan dilokasi lahan yang masih kosong, dimana getaran – getaran yang ditimbulkan akibat proses pemancangan berlangsung tidak menganggu lingkungan sekitarnya. </w:t>
      </w:r>
    </w:p>
    <w:p w14:paraId="0979B454" w14:textId="489DE18C" w:rsidR="00AF1E4F" w:rsidRPr="00AF1E4F" w:rsidRDefault="00AF1E4F" w:rsidP="00254400">
      <w:pPr>
        <w:pStyle w:val="ListParagraph"/>
        <w:spacing w:line="360" w:lineRule="auto"/>
        <w:ind w:left="0" w:firstLine="720"/>
        <w:jc w:val="both"/>
        <w:rPr>
          <w:rFonts w:ascii="Times New Roman" w:hAnsi="Times New Roman" w:cs="Times New Roman"/>
          <w:sz w:val="24"/>
        </w:rPr>
      </w:pPr>
      <w:r w:rsidRPr="00AF1E4F">
        <w:rPr>
          <w:rFonts w:ascii="Times New Roman" w:hAnsi="Times New Roman" w:cs="Times New Roman"/>
          <w:sz w:val="24"/>
        </w:rPr>
        <w:t xml:space="preserve">Secara umum permasalahan pondasi dalam lebih rumit daripada pondasi dangkal. Untuk hal ini penulis mencoba menkonsentrasikan </w:t>
      </w:r>
      <w:r w:rsidR="00776CC7">
        <w:rPr>
          <w:rFonts w:ascii="Times New Roman" w:hAnsi="Times New Roman" w:cs="Times New Roman"/>
          <w:sz w:val="24"/>
        </w:rPr>
        <w:t>Tugas Akhir</w:t>
      </w:r>
      <w:r w:rsidRPr="00AF1E4F">
        <w:rPr>
          <w:rFonts w:ascii="Times New Roman" w:hAnsi="Times New Roman" w:cs="Times New Roman"/>
          <w:sz w:val="24"/>
        </w:rPr>
        <w:t xml:space="preserve"> ini pada perencanaan pondasi dalam, yaitu </w:t>
      </w:r>
      <w:r w:rsidR="004F21D5">
        <w:rPr>
          <w:rFonts w:ascii="Times New Roman" w:hAnsi="Times New Roman" w:cs="Times New Roman"/>
          <w:sz w:val="24"/>
        </w:rPr>
        <w:t>Bored Pile</w:t>
      </w:r>
      <w:r w:rsidRPr="00AF1E4F">
        <w:rPr>
          <w:rFonts w:ascii="Times New Roman" w:hAnsi="Times New Roman" w:cs="Times New Roman"/>
          <w:sz w:val="24"/>
        </w:rPr>
        <w:t xml:space="preserve"> . Daya dukung </w:t>
      </w:r>
      <w:r w:rsidR="004F21D5">
        <w:rPr>
          <w:rFonts w:ascii="Times New Roman" w:hAnsi="Times New Roman" w:cs="Times New Roman"/>
          <w:sz w:val="24"/>
        </w:rPr>
        <w:t>Bored Pile</w:t>
      </w:r>
      <w:r w:rsidRPr="00AF1E4F">
        <w:rPr>
          <w:rFonts w:ascii="Times New Roman" w:hAnsi="Times New Roman" w:cs="Times New Roman"/>
          <w:sz w:val="24"/>
        </w:rPr>
        <w:t xml:space="preserve"> diperoleh dari daya dukung ujung (end bearing capacity) yang diperoleh dari tekanan ujung tiang dan daya dukung geser atau selimut (friction bearing capacity) yang diperoleh dari daya dukung gesek atau gaya adhesi antara </w:t>
      </w:r>
      <w:r w:rsidR="004F21D5">
        <w:rPr>
          <w:rFonts w:ascii="Times New Roman" w:hAnsi="Times New Roman" w:cs="Times New Roman"/>
          <w:sz w:val="24"/>
        </w:rPr>
        <w:t>Bored Pile</w:t>
      </w:r>
      <w:r w:rsidRPr="00AF1E4F">
        <w:rPr>
          <w:rFonts w:ascii="Times New Roman" w:hAnsi="Times New Roman" w:cs="Times New Roman"/>
          <w:sz w:val="24"/>
        </w:rPr>
        <w:t xml:space="preserve"> dan tanah disekelilingnya. </w:t>
      </w:r>
      <w:r w:rsidR="004F21D5">
        <w:rPr>
          <w:rFonts w:ascii="Times New Roman" w:hAnsi="Times New Roman" w:cs="Times New Roman"/>
          <w:sz w:val="24"/>
        </w:rPr>
        <w:t>Bored Pile</w:t>
      </w:r>
      <w:r w:rsidRPr="00AF1E4F">
        <w:rPr>
          <w:rFonts w:ascii="Times New Roman" w:hAnsi="Times New Roman" w:cs="Times New Roman"/>
          <w:sz w:val="24"/>
        </w:rPr>
        <w:t xml:space="preserve"> berinteraksi dengan tanah untuk menghasilkan daya dukung yang mampu memikul dan memberikan keamanan pada struktur atas. Untuk menghasilkan daya dukung yang akurat maka diperlukan suatu penyelidikan tanah yang akurat juga. Ada dua metode dalam menentukan kapasitas daya dukung pada pondasi </w:t>
      </w:r>
      <w:r w:rsidR="004F21D5">
        <w:rPr>
          <w:rFonts w:ascii="Times New Roman" w:hAnsi="Times New Roman" w:cs="Times New Roman"/>
          <w:sz w:val="24"/>
        </w:rPr>
        <w:t>Bored Pile</w:t>
      </w:r>
      <w:r w:rsidRPr="00AF1E4F">
        <w:rPr>
          <w:rFonts w:ascii="Times New Roman" w:hAnsi="Times New Roman" w:cs="Times New Roman"/>
          <w:sz w:val="24"/>
        </w:rPr>
        <w:t xml:space="preserve">, yaitu metode statis dan dinamis. </w:t>
      </w:r>
    </w:p>
    <w:p w14:paraId="05B6846B" w14:textId="019EE682" w:rsidR="00BC778F" w:rsidRDefault="00AF1E4F" w:rsidP="00BC778F">
      <w:pPr>
        <w:pStyle w:val="ListParagraph"/>
        <w:spacing w:line="360" w:lineRule="auto"/>
        <w:ind w:left="0" w:firstLine="720"/>
        <w:jc w:val="both"/>
        <w:rPr>
          <w:rFonts w:ascii="Times New Roman" w:hAnsi="Times New Roman" w:cs="Times New Roman"/>
          <w:sz w:val="24"/>
        </w:rPr>
      </w:pPr>
      <w:r w:rsidRPr="00AF1E4F">
        <w:rPr>
          <w:rFonts w:ascii="Times New Roman" w:hAnsi="Times New Roman" w:cs="Times New Roman"/>
          <w:sz w:val="24"/>
        </w:rPr>
        <w:t xml:space="preserve">Pada umumnya, untuk menentukan daya dukung pondasi digunakan metode Standard Penetration Test (SPT), menentukan daya dukung dari data parameter tanah dan metode loading test yang termasuk metode statis. Sedangkan untuk metode dinamis, metode Pile Driving Analyzer (PDA) merupakan salah satu metode dinamis. Melalui studi ini, akan dianalisa perbedaan daya dukung yang </w:t>
      </w:r>
      <w:r w:rsidRPr="00AF1E4F">
        <w:rPr>
          <w:rFonts w:ascii="Times New Roman" w:hAnsi="Times New Roman" w:cs="Times New Roman"/>
          <w:sz w:val="24"/>
        </w:rPr>
        <w:lastRenderedPageBreak/>
        <w:t>dihasilkan oleh metode SPT, data parameter tanah, dan metode PDA dengan menggunakan perhitungan menggunakan teori-teori yang ada</w:t>
      </w:r>
    </w:p>
    <w:p w14:paraId="5D96D62F" w14:textId="77777777" w:rsidR="00430E6D" w:rsidRPr="00BC778F" w:rsidRDefault="00430E6D" w:rsidP="00FC1956">
      <w:pPr>
        <w:pStyle w:val="ListParagraph"/>
        <w:ind w:left="0" w:firstLine="720"/>
        <w:jc w:val="both"/>
        <w:rPr>
          <w:rFonts w:ascii="Times New Roman" w:hAnsi="Times New Roman" w:cs="Times New Roman"/>
          <w:sz w:val="24"/>
        </w:rPr>
      </w:pPr>
    </w:p>
    <w:p w14:paraId="41CE5103" w14:textId="77777777" w:rsidR="00AF1E4F" w:rsidRPr="00A95A23" w:rsidRDefault="00AF1E4F" w:rsidP="001B0AC5">
      <w:pPr>
        <w:pStyle w:val="ListParagraph"/>
        <w:numPr>
          <w:ilvl w:val="1"/>
          <w:numId w:val="36"/>
        </w:numPr>
        <w:spacing w:line="360" w:lineRule="auto"/>
        <w:ind w:left="709" w:hanging="709"/>
        <w:jc w:val="both"/>
        <w:rPr>
          <w:rFonts w:ascii="Times New Roman" w:hAnsi="Times New Roman" w:cs="Times New Roman"/>
          <w:b/>
          <w:sz w:val="24"/>
        </w:rPr>
      </w:pPr>
      <w:r w:rsidRPr="00A95A23">
        <w:rPr>
          <w:rFonts w:ascii="Times New Roman" w:hAnsi="Times New Roman" w:cs="Times New Roman"/>
          <w:b/>
          <w:sz w:val="24"/>
          <w:lang w:val="en-US"/>
        </w:rPr>
        <w:t>Perumusan Masalah</w:t>
      </w:r>
    </w:p>
    <w:p w14:paraId="2306BFC6" w14:textId="77777777" w:rsidR="00AF1E4F" w:rsidRPr="00AF1E4F" w:rsidRDefault="00AF1E4F" w:rsidP="00F8221A">
      <w:pPr>
        <w:spacing w:line="360" w:lineRule="auto"/>
        <w:ind w:left="360" w:firstLine="349"/>
        <w:jc w:val="both"/>
        <w:rPr>
          <w:sz w:val="24"/>
        </w:rPr>
      </w:pPr>
      <w:r w:rsidRPr="00AF1E4F">
        <w:rPr>
          <w:sz w:val="24"/>
        </w:rPr>
        <w:t>Dari latar belakang dapat dirumuskan suatu permasalahan, sebagai berikut:</w:t>
      </w:r>
    </w:p>
    <w:p w14:paraId="54F7E70B" w14:textId="36A73CC1" w:rsidR="00AF1E4F" w:rsidRPr="00AF1E4F" w:rsidRDefault="00AF1E4F" w:rsidP="00993BE5">
      <w:pPr>
        <w:pStyle w:val="ListParagraph"/>
        <w:numPr>
          <w:ilvl w:val="0"/>
          <w:numId w:val="5"/>
        </w:numPr>
        <w:spacing w:line="360" w:lineRule="auto"/>
        <w:ind w:left="1069"/>
        <w:jc w:val="both"/>
        <w:rPr>
          <w:rFonts w:ascii="Times New Roman" w:hAnsi="Times New Roman" w:cs="Times New Roman"/>
          <w:sz w:val="24"/>
        </w:rPr>
      </w:pPr>
      <w:r w:rsidRPr="00AF1E4F">
        <w:rPr>
          <w:rFonts w:ascii="Times New Roman" w:hAnsi="Times New Roman" w:cs="Times New Roman"/>
          <w:sz w:val="24"/>
        </w:rPr>
        <w:t>Bagaimana hasil perhitungan dan perbandingan daya dukung pondasi</w:t>
      </w:r>
      <w:r w:rsidRPr="00AF1E4F">
        <w:rPr>
          <w:rFonts w:ascii="Times New Roman" w:hAnsi="Times New Roman" w:cs="Times New Roman"/>
          <w:sz w:val="24"/>
          <w:lang w:val="en-US"/>
        </w:rPr>
        <w:t xml:space="preserve"> </w:t>
      </w:r>
      <w:r w:rsidR="004F21D5">
        <w:rPr>
          <w:rFonts w:ascii="Times New Roman" w:hAnsi="Times New Roman" w:cs="Times New Roman"/>
          <w:sz w:val="24"/>
        </w:rPr>
        <w:t>Bored Pile</w:t>
      </w:r>
      <w:r w:rsidRPr="00AF1E4F">
        <w:rPr>
          <w:rFonts w:ascii="Times New Roman" w:hAnsi="Times New Roman" w:cs="Times New Roman"/>
          <w:sz w:val="24"/>
        </w:rPr>
        <w:t xml:space="preserve"> berdasarkan data uji SPT dan PDA .</w:t>
      </w:r>
    </w:p>
    <w:p w14:paraId="45678236" w14:textId="50477A0C" w:rsidR="00AF1E4F" w:rsidRPr="00AF1E4F" w:rsidRDefault="00AF1E4F" w:rsidP="00993BE5">
      <w:pPr>
        <w:pStyle w:val="ListParagraph"/>
        <w:numPr>
          <w:ilvl w:val="0"/>
          <w:numId w:val="5"/>
        </w:numPr>
        <w:spacing w:line="360" w:lineRule="auto"/>
        <w:ind w:left="1069"/>
        <w:jc w:val="both"/>
        <w:rPr>
          <w:rFonts w:ascii="Times New Roman" w:hAnsi="Times New Roman" w:cs="Times New Roman"/>
          <w:sz w:val="24"/>
        </w:rPr>
      </w:pPr>
      <w:r w:rsidRPr="00AF1E4F">
        <w:rPr>
          <w:rFonts w:ascii="Times New Roman" w:hAnsi="Times New Roman" w:cs="Times New Roman"/>
          <w:sz w:val="24"/>
        </w:rPr>
        <w:t xml:space="preserve">Bagaimana hasil perhitungan daya dukung lateral pondasi </w:t>
      </w:r>
      <w:r w:rsidR="004F21D5">
        <w:rPr>
          <w:rFonts w:ascii="Times New Roman" w:hAnsi="Times New Roman" w:cs="Times New Roman"/>
          <w:sz w:val="24"/>
        </w:rPr>
        <w:t>Bored Pile</w:t>
      </w:r>
      <w:r w:rsidRPr="00AF1E4F">
        <w:rPr>
          <w:rFonts w:ascii="Times New Roman" w:hAnsi="Times New Roman" w:cs="Times New Roman"/>
          <w:sz w:val="24"/>
        </w:rPr>
        <w:t>.</w:t>
      </w:r>
    </w:p>
    <w:p w14:paraId="2EFB3D11" w14:textId="6EAEB489" w:rsidR="00AF1E4F" w:rsidRPr="00AF1E4F" w:rsidRDefault="00AF1E4F" w:rsidP="00993BE5">
      <w:pPr>
        <w:pStyle w:val="ListParagraph"/>
        <w:numPr>
          <w:ilvl w:val="0"/>
          <w:numId w:val="5"/>
        </w:numPr>
        <w:spacing w:line="360" w:lineRule="auto"/>
        <w:ind w:left="1069"/>
        <w:jc w:val="both"/>
        <w:rPr>
          <w:rFonts w:ascii="Times New Roman" w:hAnsi="Times New Roman" w:cs="Times New Roman"/>
          <w:sz w:val="24"/>
        </w:rPr>
      </w:pPr>
      <w:r w:rsidRPr="00AF1E4F">
        <w:rPr>
          <w:rFonts w:ascii="Times New Roman" w:hAnsi="Times New Roman" w:cs="Times New Roman"/>
          <w:sz w:val="24"/>
        </w:rPr>
        <w:t xml:space="preserve">Bagaimana perhitungan efisiensi kelompok tiang pondasi </w:t>
      </w:r>
      <w:r w:rsidR="004F21D5">
        <w:rPr>
          <w:rFonts w:ascii="Times New Roman" w:hAnsi="Times New Roman" w:cs="Times New Roman"/>
          <w:sz w:val="24"/>
        </w:rPr>
        <w:t>Bored Pile</w:t>
      </w:r>
      <w:r w:rsidRPr="00AF1E4F">
        <w:rPr>
          <w:rFonts w:ascii="Times New Roman" w:hAnsi="Times New Roman" w:cs="Times New Roman"/>
          <w:sz w:val="24"/>
        </w:rPr>
        <w:t>.</w:t>
      </w:r>
    </w:p>
    <w:p w14:paraId="180D410C" w14:textId="1A2C92AA" w:rsidR="00AF1E4F" w:rsidRDefault="00AF1E4F" w:rsidP="00993BE5">
      <w:pPr>
        <w:pStyle w:val="ListParagraph"/>
        <w:numPr>
          <w:ilvl w:val="0"/>
          <w:numId w:val="5"/>
        </w:numPr>
        <w:spacing w:line="360" w:lineRule="auto"/>
        <w:ind w:left="1069"/>
        <w:jc w:val="both"/>
        <w:rPr>
          <w:rFonts w:ascii="Times New Roman" w:hAnsi="Times New Roman" w:cs="Times New Roman"/>
          <w:sz w:val="24"/>
        </w:rPr>
      </w:pPr>
      <w:r w:rsidRPr="00AF1E4F">
        <w:rPr>
          <w:rFonts w:ascii="Times New Roman" w:hAnsi="Times New Roman" w:cs="Times New Roman"/>
          <w:sz w:val="24"/>
        </w:rPr>
        <w:t xml:space="preserve">Bagaimana perhitungan penurunan elastis pondasi </w:t>
      </w:r>
      <w:r w:rsidR="004F21D5">
        <w:rPr>
          <w:rFonts w:ascii="Times New Roman" w:hAnsi="Times New Roman" w:cs="Times New Roman"/>
          <w:sz w:val="24"/>
        </w:rPr>
        <w:t>Bored Pile</w:t>
      </w:r>
      <w:r w:rsidRPr="00AF1E4F">
        <w:rPr>
          <w:rFonts w:ascii="Times New Roman" w:hAnsi="Times New Roman" w:cs="Times New Roman"/>
          <w:sz w:val="24"/>
        </w:rPr>
        <w:t>.</w:t>
      </w:r>
    </w:p>
    <w:p w14:paraId="7EA3ABC0" w14:textId="77777777" w:rsidR="00430E6D" w:rsidRPr="00BC778F" w:rsidRDefault="00430E6D" w:rsidP="00FC1956">
      <w:pPr>
        <w:pStyle w:val="ListParagraph"/>
        <w:jc w:val="both"/>
        <w:rPr>
          <w:rFonts w:ascii="Times New Roman" w:hAnsi="Times New Roman" w:cs="Times New Roman"/>
          <w:sz w:val="24"/>
        </w:rPr>
      </w:pPr>
    </w:p>
    <w:p w14:paraId="2ADBBB48" w14:textId="7A1826E0" w:rsidR="00430E6D" w:rsidRPr="00D2498D" w:rsidRDefault="00AF1E4F" w:rsidP="001B0AC5">
      <w:pPr>
        <w:pStyle w:val="ListParagraph"/>
        <w:numPr>
          <w:ilvl w:val="1"/>
          <w:numId w:val="36"/>
        </w:numPr>
        <w:spacing w:line="360" w:lineRule="auto"/>
        <w:ind w:left="709" w:hanging="709"/>
        <w:jc w:val="both"/>
        <w:rPr>
          <w:rFonts w:ascii="Times New Roman" w:hAnsi="Times New Roman" w:cs="Times New Roman"/>
          <w:b/>
          <w:sz w:val="24"/>
        </w:rPr>
      </w:pPr>
      <w:r w:rsidRPr="00A95A23">
        <w:rPr>
          <w:rFonts w:ascii="Times New Roman" w:hAnsi="Times New Roman" w:cs="Times New Roman"/>
          <w:b/>
          <w:sz w:val="24"/>
          <w:lang w:val="en-US"/>
        </w:rPr>
        <w:t>Tujuan Penelitian</w:t>
      </w:r>
    </w:p>
    <w:p w14:paraId="40A48FEE" w14:textId="6E442E77" w:rsidR="00AF1E4F" w:rsidRPr="00AF1E4F" w:rsidRDefault="00AF1E4F" w:rsidP="00F8221A">
      <w:pPr>
        <w:spacing w:line="360" w:lineRule="auto"/>
        <w:ind w:left="360" w:firstLine="349"/>
        <w:jc w:val="both"/>
        <w:rPr>
          <w:sz w:val="24"/>
        </w:rPr>
      </w:pPr>
      <w:r w:rsidRPr="00AF1E4F">
        <w:rPr>
          <w:sz w:val="24"/>
        </w:rPr>
        <w:t xml:space="preserve">Adapun tujuan penulisan </w:t>
      </w:r>
      <w:r w:rsidR="00776CC7">
        <w:rPr>
          <w:sz w:val="24"/>
        </w:rPr>
        <w:t>Tugas Akhir</w:t>
      </w:r>
      <w:r w:rsidRPr="00AF1E4F">
        <w:rPr>
          <w:sz w:val="24"/>
        </w:rPr>
        <w:t xml:space="preserve"> ini adalah:</w:t>
      </w:r>
    </w:p>
    <w:p w14:paraId="04328757" w14:textId="062B61CF" w:rsidR="00AF1E4F" w:rsidRPr="00AF1E4F" w:rsidRDefault="00F0043C" w:rsidP="00993BE5">
      <w:pPr>
        <w:pStyle w:val="ListParagraph"/>
        <w:numPr>
          <w:ilvl w:val="0"/>
          <w:numId w:val="6"/>
        </w:numPr>
        <w:spacing w:line="360" w:lineRule="auto"/>
        <w:ind w:left="1069"/>
        <w:jc w:val="both"/>
        <w:rPr>
          <w:rFonts w:ascii="Times New Roman" w:hAnsi="Times New Roman" w:cs="Times New Roman"/>
          <w:sz w:val="24"/>
        </w:rPr>
      </w:pPr>
      <w:r>
        <w:rPr>
          <w:rFonts w:ascii="Times New Roman" w:hAnsi="Times New Roman" w:cs="Times New Roman"/>
          <w:sz w:val="24"/>
          <w:lang w:val="en-US"/>
        </w:rPr>
        <w:t xml:space="preserve">Mendapakan </w:t>
      </w:r>
      <w:r w:rsidR="00AF1E4F" w:rsidRPr="00AF1E4F">
        <w:rPr>
          <w:rFonts w:ascii="Times New Roman" w:hAnsi="Times New Roman" w:cs="Times New Roman"/>
          <w:sz w:val="24"/>
        </w:rPr>
        <w:t xml:space="preserve">dan membandingkan </w:t>
      </w:r>
      <w:r>
        <w:rPr>
          <w:rFonts w:ascii="Times New Roman" w:hAnsi="Times New Roman" w:cs="Times New Roman"/>
          <w:sz w:val="24"/>
          <w:lang w:val="en-US"/>
        </w:rPr>
        <w:t xml:space="preserve">nilai </w:t>
      </w:r>
      <w:r w:rsidR="00AF1E4F" w:rsidRPr="00AF1E4F">
        <w:rPr>
          <w:rFonts w:ascii="Times New Roman" w:hAnsi="Times New Roman" w:cs="Times New Roman"/>
          <w:sz w:val="24"/>
        </w:rPr>
        <w:t xml:space="preserve">daya dukung pondasi </w:t>
      </w:r>
      <w:r w:rsidR="004F21D5">
        <w:rPr>
          <w:rFonts w:ascii="Times New Roman" w:hAnsi="Times New Roman" w:cs="Times New Roman"/>
          <w:sz w:val="24"/>
        </w:rPr>
        <w:t>Bored Pile</w:t>
      </w:r>
      <w:r w:rsidR="00AF1E4F" w:rsidRPr="00AF1E4F">
        <w:rPr>
          <w:rFonts w:ascii="Times New Roman" w:hAnsi="Times New Roman" w:cs="Times New Roman"/>
          <w:sz w:val="24"/>
          <w:lang w:val="en-US"/>
        </w:rPr>
        <w:t xml:space="preserve"> </w:t>
      </w:r>
      <w:r w:rsidR="00AF1E4F" w:rsidRPr="00AF1E4F">
        <w:rPr>
          <w:rFonts w:ascii="Times New Roman" w:hAnsi="Times New Roman" w:cs="Times New Roman"/>
          <w:sz w:val="24"/>
        </w:rPr>
        <w:t>berdasarkan uji SPT, dan PDA.</w:t>
      </w:r>
    </w:p>
    <w:p w14:paraId="217EBAF9" w14:textId="33D12D5C" w:rsidR="00AF1E4F" w:rsidRPr="00AF1E4F" w:rsidRDefault="00F0043C" w:rsidP="00993BE5">
      <w:pPr>
        <w:pStyle w:val="ListParagraph"/>
        <w:numPr>
          <w:ilvl w:val="0"/>
          <w:numId w:val="6"/>
        </w:numPr>
        <w:spacing w:line="360" w:lineRule="auto"/>
        <w:ind w:left="1069"/>
        <w:jc w:val="both"/>
        <w:rPr>
          <w:rFonts w:ascii="Times New Roman" w:hAnsi="Times New Roman" w:cs="Times New Roman"/>
          <w:sz w:val="24"/>
        </w:rPr>
      </w:pPr>
      <w:r>
        <w:rPr>
          <w:rFonts w:ascii="Times New Roman" w:hAnsi="Times New Roman" w:cs="Times New Roman"/>
          <w:sz w:val="24"/>
          <w:lang w:val="en-US"/>
        </w:rPr>
        <w:t>Mendapakan</w:t>
      </w:r>
      <w:r w:rsidR="00AF1E4F" w:rsidRPr="00AF1E4F">
        <w:rPr>
          <w:rFonts w:ascii="Times New Roman" w:hAnsi="Times New Roman" w:cs="Times New Roman"/>
          <w:sz w:val="24"/>
        </w:rPr>
        <w:t xml:space="preserve"> </w:t>
      </w:r>
      <w:r>
        <w:rPr>
          <w:rFonts w:ascii="Times New Roman" w:hAnsi="Times New Roman" w:cs="Times New Roman"/>
          <w:sz w:val="24"/>
          <w:lang w:val="en-US"/>
        </w:rPr>
        <w:t xml:space="preserve">nilai </w:t>
      </w:r>
      <w:r w:rsidR="00AF1E4F" w:rsidRPr="00AF1E4F">
        <w:rPr>
          <w:rFonts w:ascii="Times New Roman" w:hAnsi="Times New Roman" w:cs="Times New Roman"/>
          <w:sz w:val="24"/>
        </w:rPr>
        <w:t xml:space="preserve">daya dukung lateral pondasi </w:t>
      </w:r>
      <w:r w:rsidR="004F21D5">
        <w:rPr>
          <w:rFonts w:ascii="Times New Roman" w:hAnsi="Times New Roman" w:cs="Times New Roman"/>
          <w:sz w:val="24"/>
        </w:rPr>
        <w:t>Bored Pile</w:t>
      </w:r>
      <w:r w:rsidR="00AF1E4F" w:rsidRPr="00AF1E4F">
        <w:rPr>
          <w:rFonts w:ascii="Times New Roman" w:hAnsi="Times New Roman" w:cs="Times New Roman"/>
          <w:sz w:val="24"/>
        </w:rPr>
        <w:t>.</w:t>
      </w:r>
    </w:p>
    <w:p w14:paraId="15D795F0" w14:textId="1571AA49" w:rsidR="00AF1E4F" w:rsidRPr="00AF1E4F" w:rsidRDefault="00F0043C" w:rsidP="00993BE5">
      <w:pPr>
        <w:pStyle w:val="ListParagraph"/>
        <w:numPr>
          <w:ilvl w:val="0"/>
          <w:numId w:val="6"/>
        </w:numPr>
        <w:spacing w:line="360" w:lineRule="auto"/>
        <w:ind w:left="1069"/>
        <w:jc w:val="both"/>
        <w:rPr>
          <w:rFonts w:ascii="Times New Roman" w:hAnsi="Times New Roman" w:cs="Times New Roman"/>
          <w:sz w:val="24"/>
        </w:rPr>
      </w:pPr>
      <w:r>
        <w:rPr>
          <w:rFonts w:ascii="Times New Roman" w:hAnsi="Times New Roman" w:cs="Times New Roman"/>
          <w:sz w:val="24"/>
          <w:lang w:val="en-US"/>
        </w:rPr>
        <w:t xml:space="preserve">Mendapakan nilai </w:t>
      </w:r>
      <w:r w:rsidR="00AF1E4F" w:rsidRPr="00AF1E4F">
        <w:rPr>
          <w:rFonts w:ascii="Times New Roman" w:hAnsi="Times New Roman" w:cs="Times New Roman"/>
          <w:sz w:val="24"/>
        </w:rPr>
        <w:t xml:space="preserve">efisiensi kelompok pondasi </w:t>
      </w:r>
      <w:r w:rsidR="004F21D5">
        <w:rPr>
          <w:rFonts w:ascii="Times New Roman" w:hAnsi="Times New Roman" w:cs="Times New Roman"/>
          <w:sz w:val="24"/>
        </w:rPr>
        <w:t>Bored Pile</w:t>
      </w:r>
      <w:r w:rsidR="00AF1E4F" w:rsidRPr="00AF1E4F">
        <w:rPr>
          <w:rFonts w:ascii="Times New Roman" w:hAnsi="Times New Roman" w:cs="Times New Roman"/>
          <w:sz w:val="24"/>
        </w:rPr>
        <w:t>.</w:t>
      </w:r>
    </w:p>
    <w:p w14:paraId="2E1BB887" w14:textId="0E5C5B0D" w:rsidR="00AF1E4F" w:rsidRDefault="00F0043C" w:rsidP="00993BE5">
      <w:pPr>
        <w:pStyle w:val="ListParagraph"/>
        <w:numPr>
          <w:ilvl w:val="0"/>
          <w:numId w:val="6"/>
        </w:numPr>
        <w:spacing w:line="360" w:lineRule="auto"/>
        <w:ind w:left="1069"/>
        <w:jc w:val="both"/>
        <w:rPr>
          <w:rFonts w:ascii="Times New Roman" w:hAnsi="Times New Roman" w:cs="Times New Roman"/>
          <w:sz w:val="24"/>
        </w:rPr>
      </w:pPr>
      <w:r>
        <w:rPr>
          <w:rFonts w:ascii="Times New Roman" w:hAnsi="Times New Roman" w:cs="Times New Roman"/>
          <w:sz w:val="24"/>
          <w:lang w:val="en-US"/>
        </w:rPr>
        <w:t>Mendapakan</w:t>
      </w:r>
      <w:r w:rsidR="00AF1E4F" w:rsidRPr="00AF1E4F">
        <w:rPr>
          <w:rFonts w:ascii="Times New Roman" w:hAnsi="Times New Roman" w:cs="Times New Roman"/>
          <w:sz w:val="24"/>
        </w:rPr>
        <w:t xml:space="preserve"> </w:t>
      </w:r>
      <w:r>
        <w:rPr>
          <w:rFonts w:ascii="Times New Roman" w:hAnsi="Times New Roman" w:cs="Times New Roman"/>
          <w:sz w:val="24"/>
          <w:lang w:val="en-US"/>
        </w:rPr>
        <w:t xml:space="preserve">nilai </w:t>
      </w:r>
      <w:r w:rsidR="00AF1E4F" w:rsidRPr="00AF1E4F">
        <w:rPr>
          <w:rFonts w:ascii="Times New Roman" w:hAnsi="Times New Roman" w:cs="Times New Roman"/>
          <w:sz w:val="24"/>
        </w:rPr>
        <w:t xml:space="preserve">penurunan elastis pada pondasi </w:t>
      </w:r>
      <w:r w:rsidR="004F21D5">
        <w:rPr>
          <w:rFonts w:ascii="Times New Roman" w:hAnsi="Times New Roman" w:cs="Times New Roman"/>
          <w:sz w:val="24"/>
        </w:rPr>
        <w:t>Bored Pile</w:t>
      </w:r>
      <w:r w:rsidR="00AF1E4F" w:rsidRPr="00AF1E4F">
        <w:rPr>
          <w:rFonts w:ascii="Times New Roman" w:hAnsi="Times New Roman" w:cs="Times New Roman"/>
          <w:sz w:val="24"/>
        </w:rPr>
        <w:t>.</w:t>
      </w:r>
    </w:p>
    <w:p w14:paraId="4AAC7699" w14:textId="77777777" w:rsidR="00430E6D" w:rsidRPr="00BC778F" w:rsidRDefault="00430E6D" w:rsidP="00430E6D">
      <w:pPr>
        <w:pStyle w:val="ListParagraph"/>
        <w:spacing w:line="360" w:lineRule="auto"/>
        <w:jc w:val="both"/>
        <w:rPr>
          <w:rFonts w:ascii="Times New Roman" w:hAnsi="Times New Roman" w:cs="Times New Roman"/>
          <w:sz w:val="24"/>
        </w:rPr>
      </w:pPr>
    </w:p>
    <w:p w14:paraId="7882E144" w14:textId="77777777" w:rsidR="00AF1E4F" w:rsidRPr="00A95A23" w:rsidRDefault="00AF1E4F" w:rsidP="001B0AC5">
      <w:pPr>
        <w:pStyle w:val="ListParagraph"/>
        <w:numPr>
          <w:ilvl w:val="1"/>
          <w:numId w:val="36"/>
        </w:numPr>
        <w:spacing w:line="360" w:lineRule="auto"/>
        <w:ind w:left="709" w:hanging="709"/>
        <w:jc w:val="both"/>
        <w:rPr>
          <w:rFonts w:ascii="Times New Roman" w:hAnsi="Times New Roman" w:cs="Times New Roman"/>
          <w:b/>
          <w:sz w:val="24"/>
        </w:rPr>
      </w:pPr>
      <w:r w:rsidRPr="00A95A23">
        <w:rPr>
          <w:rFonts w:ascii="Times New Roman" w:hAnsi="Times New Roman" w:cs="Times New Roman"/>
          <w:b/>
          <w:sz w:val="24"/>
          <w:lang w:val="en-US"/>
        </w:rPr>
        <w:t>Batasan Masalah</w:t>
      </w:r>
    </w:p>
    <w:p w14:paraId="5008DFD1" w14:textId="406DA11C" w:rsidR="00AF1E4F" w:rsidRPr="00AF1E4F" w:rsidRDefault="00AF1E4F" w:rsidP="00F8221A">
      <w:pPr>
        <w:spacing w:line="360" w:lineRule="auto"/>
        <w:ind w:left="360" w:firstLine="349"/>
        <w:jc w:val="both"/>
        <w:rPr>
          <w:sz w:val="24"/>
        </w:rPr>
      </w:pPr>
      <w:r w:rsidRPr="00AF1E4F">
        <w:rPr>
          <w:sz w:val="24"/>
        </w:rPr>
        <w:t xml:space="preserve">Adapun batasan masalah </w:t>
      </w:r>
      <w:r w:rsidR="00776CC7">
        <w:rPr>
          <w:sz w:val="24"/>
        </w:rPr>
        <w:t>Tugas Akhir</w:t>
      </w:r>
      <w:r w:rsidRPr="00AF1E4F">
        <w:rPr>
          <w:sz w:val="24"/>
        </w:rPr>
        <w:t xml:space="preserve"> ini adalah:</w:t>
      </w:r>
    </w:p>
    <w:p w14:paraId="7F7F4756" w14:textId="0A8675C3" w:rsidR="00AF1E4F" w:rsidRPr="00AF1E4F" w:rsidRDefault="00AF1E4F" w:rsidP="00993BE5">
      <w:pPr>
        <w:pStyle w:val="ListParagraph"/>
        <w:numPr>
          <w:ilvl w:val="0"/>
          <w:numId w:val="7"/>
        </w:numPr>
        <w:spacing w:line="360" w:lineRule="auto"/>
        <w:ind w:left="1069"/>
        <w:jc w:val="both"/>
        <w:rPr>
          <w:rFonts w:ascii="Times New Roman" w:hAnsi="Times New Roman" w:cs="Times New Roman"/>
          <w:sz w:val="24"/>
        </w:rPr>
      </w:pPr>
      <w:r w:rsidRPr="00AF1E4F">
        <w:rPr>
          <w:rFonts w:ascii="Times New Roman" w:hAnsi="Times New Roman" w:cs="Times New Roman"/>
          <w:sz w:val="24"/>
        </w:rPr>
        <w:t>Penelitian ditinjau pada Proyek Jalan Layang Kopo, bore hole</w:t>
      </w:r>
      <w:r w:rsidRPr="00AF1E4F">
        <w:rPr>
          <w:rFonts w:ascii="Times New Roman" w:hAnsi="Times New Roman" w:cs="Times New Roman"/>
          <w:sz w:val="24"/>
          <w:lang w:val="en-US"/>
        </w:rPr>
        <w:t xml:space="preserve"> </w:t>
      </w:r>
      <w:r w:rsidRPr="00AF1E4F">
        <w:rPr>
          <w:rFonts w:ascii="Times New Roman" w:hAnsi="Times New Roman" w:cs="Times New Roman"/>
          <w:sz w:val="24"/>
        </w:rPr>
        <w:t>(</w:t>
      </w:r>
      <w:r w:rsidR="00F0043C">
        <w:rPr>
          <w:rFonts w:ascii="Times New Roman" w:hAnsi="Times New Roman" w:cs="Times New Roman"/>
          <w:sz w:val="24"/>
          <w:lang w:val="en-US"/>
        </w:rPr>
        <w:t>A</w:t>
      </w:r>
      <w:r w:rsidR="00F0043C">
        <w:rPr>
          <w:rFonts w:ascii="Times New Roman" w:hAnsi="Times New Roman" w:cs="Times New Roman"/>
          <w:sz w:val="24"/>
        </w:rPr>
        <w:t>B-2</w:t>
      </w:r>
      <w:r w:rsidRPr="00AF1E4F">
        <w:rPr>
          <w:rFonts w:ascii="Times New Roman" w:hAnsi="Times New Roman" w:cs="Times New Roman"/>
          <w:sz w:val="24"/>
        </w:rPr>
        <w:t>)</w:t>
      </w:r>
    </w:p>
    <w:p w14:paraId="50E0BC75" w14:textId="6FD88483" w:rsidR="00AF1E4F" w:rsidRPr="00F0043C" w:rsidRDefault="00F0043C" w:rsidP="00993BE5">
      <w:pPr>
        <w:pStyle w:val="ListParagraph"/>
        <w:numPr>
          <w:ilvl w:val="0"/>
          <w:numId w:val="7"/>
        </w:numPr>
        <w:spacing w:line="360" w:lineRule="auto"/>
        <w:ind w:left="1069"/>
        <w:jc w:val="both"/>
        <w:rPr>
          <w:rFonts w:ascii="Times New Roman" w:hAnsi="Times New Roman" w:cs="Times New Roman"/>
          <w:sz w:val="24"/>
        </w:rPr>
      </w:pPr>
      <w:r>
        <w:rPr>
          <w:rFonts w:ascii="Times New Roman" w:hAnsi="Times New Roman" w:cs="Times New Roman"/>
          <w:sz w:val="24"/>
        </w:rPr>
        <w:t xml:space="preserve">Perhitungan daya dukung </w:t>
      </w:r>
      <w:r>
        <w:rPr>
          <w:rFonts w:ascii="Times New Roman" w:hAnsi="Times New Roman" w:cs="Times New Roman"/>
          <w:sz w:val="24"/>
          <w:lang w:val="en-US"/>
        </w:rPr>
        <w:t xml:space="preserve">berdasarkan data SPT </w:t>
      </w:r>
      <w:r w:rsidR="00AF1E4F" w:rsidRPr="00F0043C">
        <w:rPr>
          <w:rFonts w:ascii="Times New Roman" w:hAnsi="Times New Roman" w:cs="Times New Roman"/>
          <w:sz w:val="24"/>
        </w:rPr>
        <w:t>menggunakan metode Reese and Wright.</w:t>
      </w:r>
    </w:p>
    <w:p w14:paraId="63ED84BE" w14:textId="5B263BE1" w:rsidR="00993BE5" w:rsidRPr="00FC1956" w:rsidRDefault="004F21D5" w:rsidP="00FC1956">
      <w:pPr>
        <w:pStyle w:val="ListParagraph"/>
        <w:numPr>
          <w:ilvl w:val="0"/>
          <w:numId w:val="7"/>
        </w:numPr>
        <w:spacing w:line="360" w:lineRule="auto"/>
        <w:ind w:left="1069"/>
        <w:jc w:val="both"/>
        <w:rPr>
          <w:rFonts w:ascii="Times New Roman" w:hAnsi="Times New Roman" w:cs="Times New Roman"/>
          <w:sz w:val="24"/>
        </w:rPr>
      </w:pPr>
      <w:r>
        <w:rPr>
          <w:rFonts w:ascii="Times New Roman" w:hAnsi="Times New Roman" w:cs="Times New Roman"/>
          <w:sz w:val="24"/>
          <w:lang w:val="en-US"/>
        </w:rPr>
        <w:t>Bored Pile</w:t>
      </w:r>
      <w:r w:rsidR="00F0043C">
        <w:rPr>
          <w:rFonts w:ascii="Times New Roman" w:hAnsi="Times New Roman" w:cs="Times New Roman"/>
          <w:sz w:val="24"/>
          <w:lang w:val="en-US"/>
        </w:rPr>
        <w:t xml:space="preserve"> material beton dengan diameter 1,2 m</w:t>
      </w:r>
    </w:p>
    <w:p w14:paraId="64D41D46" w14:textId="77777777" w:rsidR="00FC1956" w:rsidRPr="00FC1956" w:rsidRDefault="00FC1956" w:rsidP="00FC1956">
      <w:pPr>
        <w:jc w:val="both"/>
        <w:rPr>
          <w:sz w:val="24"/>
        </w:rPr>
      </w:pPr>
    </w:p>
    <w:p w14:paraId="581B1D86" w14:textId="77777777" w:rsidR="00AF1E4F" w:rsidRPr="00A95A23" w:rsidRDefault="00AF1E4F" w:rsidP="001B0AC5">
      <w:pPr>
        <w:pStyle w:val="ListParagraph"/>
        <w:numPr>
          <w:ilvl w:val="1"/>
          <w:numId w:val="36"/>
        </w:numPr>
        <w:spacing w:line="360" w:lineRule="auto"/>
        <w:ind w:left="709" w:hanging="709"/>
        <w:jc w:val="both"/>
        <w:rPr>
          <w:rFonts w:ascii="Times New Roman" w:hAnsi="Times New Roman" w:cs="Times New Roman"/>
          <w:b/>
          <w:sz w:val="24"/>
        </w:rPr>
      </w:pPr>
      <w:r w:rsidRPr="00A95A23">
        <w:rPr>
          <w:rFonts w:ascii="Times New Roman" w:hAnsi="Times New Roman" w:cs="Times New Roman"/>
          <w:b/>
          <w:sz w:val="24"/>
          <w:lang w:val="en-US"/>
        </w:rPr>
        <w:t>Manfaat</w:t>
      </w:r>
    </w:p>
    <w:p w14:paraId="23488A2E" w14:textId="1F558E7A" w:rsidR="00AF1E4F" w:rsidRDefault="00776CC7" w:rsidP="00F8221A">
      <w:pPr>
        <w:pStyle w:val="ListParagraph"/>
        <w:spacing w:line="360" w:lineRule="auto"/>
        <w:ind w:left="360" w:firstLine="349"/>
        <w:jc w:val="both"/>
        <w:rPr>
          <w:rFonts w:ascii="Times New Roman" w:hAnsi="Times New Roman" w:cs="Times New Roman"/>
          <w:sz w:val="24"/>
        </w:rPr>
      </w:pPr>
      <w:r>
        <w:rPr>
          <w:rFonts w:ascii="Times New Roman" w:hAnsi="Times New Roman" w:cs="Times New Roman"/>
          <w:sz w:val="24"/>
        </w:rPr>
        <w:t>Tugas Akhir</w:t>
      </w:r>
      <w:r w:rsidR="00AF1E4F" w:rsidRPr="00AF1E4F">
        <w:rPr>
          <w:rFonts w:ascii="Times New Roman" w:hAnsi="Times New Roman" w:cs="Times New Roman"/>
          <w:sz w:val="24"/>
        </w:rPr>
        <w:t xml:space="preserve"> i</w:t>
      </w:r>
      <w:r w:rsidR="00AF1E4F">
        <w:rPr>
          <w:rFonts w:ascii="Times New Roman" w:hAnsi="Times New Roman" w:cs="Times New Roman"/>
          <w:sz w:val="24"/>
        </w:rPr>
        <w:t>ni diharapkan bermanfaat untuk:</w:t>
      </w:r>
    </w:p>
    <w:p w14:paraId="30E9BACA" w14:textId="122DDF10" w:rsidR="00AF1E4F" w:rsidRDefault="00AF1E4F" w:rsidP="00993BE5">
      <w:pPr>
        <w:pStyle w:val="ListParagraph"/>
        <w:numPr>
          <w:ilvl w:val="0"/>
          <w:numId w:val="8"/>
        </w:numPr>
        <w:spacing w:line="360" w:lineRule="auto"/>
        <w:ind w:left="1069"/>
        <w:jc w:val="both"/>
        <w:rPr>
          <w:rFonts w:ascii="Times New Roman" w:hAnsi="Times New Roman" w:cs="Times New Roman"/>
          <w:sz w:val="24"/>
        </w:rPr>
      </w:pPr>
      <w:r w:rsidRPr="00AF1E4F">
        <w:rPr>
          <w:rFonts w:ascii="Times New Roman" w:hAnsi="Times New Roman" w:cs="Times New Roman"/>
          <w:sz w:val="24"/>
        </w:rPr>
        <w:t xml:space="preserve">Menerapkan metode atau ilmu yang diperoleh selama perkuliahan dan melatih untuk </w:t>
      </w:r>
      <w:r w:rsidR="00D2498D">
        <w:rPr>
          <w:rFonts w:ascii="Times New Roman" w:hAnsi="Times New Roman" w:cs="Times New Roman"/>
          <w:sz w:val="24"/>
        </w:rPr>
        <w:t xml:space="preserve">menganalisa permasalahan </w:t>
      </w:r>
      <w:r>
        <w:rPr>
          <w:rFonts w:ascii="Times New Roman" w:hAnsi="Times New Roman" w:cs="Times New Roman"/>
          <w:sz w:val="24"/>
        </w:rPr>
        <w:t>serta mencari penyelesaiannya.</w:t>
      </w:r>
    </w:p>
    <w:p w14:paraId="11AF9414" w14:textId="77777777" w:rsidR="00AF1E4F" w:rsidRDefault="00AF1E4F" w:rsidP="00993BE5">
      <w:pPr>
        <w:pStyle w:val="ListParagraph"/>
        <w:numPr>
          <w:ilvl w:val="0"/>
          <w:numId w:val="8"/>
        </w:numPr>
        <w:spacing w:line="360" w:lineRule="auto"/>
        <w:ind w:left="1069"/>
        <w:jc w:val="both"/>
        <w:rPr>
          <w:rFonts w:ascii="Times New Roman" w:hAnsi="Times New Roman" w:cs="Times New Roman"/>
          <w:sz w:val="24"/>
        </w:rPr>
      </w:pPr>
      <w:r w:rsidRPr="00AF1E4F">
        <w:rPr>
          <w:rFonts w:ascii="Times New Roman" w:hAnsi="Times New Roman" w:cs="Times New Roman"/>
          <w:sz w:val="24"/>
        </w:rPr>
        <w:lastRenderedPageBreak/>
        <w:t>Pihak-pihak atau mahasiswa yang akan membahas hal yang sama.</w:t>
      </w:r>
    </w:p>
    <w:p w14:paraId="17D07BB0" w14:textId="468B5B71" w:rsidR="00AF1E4F" w:rsidRDefault="00AF1E4F" w:rsidP="00993BE5">
      <w:pPr>
        <w:pStyle w:val="ListParagraph"/>
        <w:numPr>
          <w:ilvl w:val="0"/>
          <w:numId w:val="8"/>
        </w:numPr>
        <w:spacing w:line="360" w:lineRule="auto"/>
        <w:ind w:left="1069"/>
        <w:jc w:val="both"/>
        <w:rPr>
          <w:rFonts w:ascii="Times New Roman" w:hAnsi="Times New Roman" w:cs="Times New Roman"/>
          <w:sz w:val="24"/>
        </w:rPr>
      </w:pPr>
      <w:r w:rsidRPr="00AF1E4F">
        <w:rPr>
          <w:rFonts w:ascii="Times New Roman" w:hAnsi="Times New Roman" w:cs="Times New Roman"/>
          <w:sz w:val="24"/>
        </w:rPr>
        <w:t xml:space="preserve">Pihak-pihak yang membutuhkan informasi dalam </w:t>
      </w:r>
      <w:r w:rsidR="00776CC7">
        <w:rPr>
          <w:rFonts w:ascii="Times New Roman" w:hAnsi="Times New Roman" w:cs="Times New Roman"/>
          <w:sz w:val="24"/>
        </w:rPr>
        <w:t>Tugas Akhir</w:t>
      </w:r>
      <w:r w:rsidRPr="00AF1E4F">
        <w:rPr>
          <w:rFonts w:ascii="Times New Roman" w:hAnsi="Times New Roman" w:cs="Times New Roman"/>
          <w:sz w:val="24"/>
        </w:rPr>
        <w:t>.</w:t>
      </w:r>
    </w:p>
    <w:p w14:paraId="3425E029" w14:textId="77777777" w:rsidR="00AF1E4F" w:rsidRPr="00AF1E4F" w:rsidRDefault="00AF1E4F" w:rsidP="00AF1E4F">
      <w:pPr>
        <w:pStyle w:val="ListParagraph"/>
        <w:spacing w:line="360" w:lineRule="auto"/>
        <w:jc w:val="both"/>
        <w:rPr>
          <w:rFonts w:ascii="Times New Roman" w:hAnsi="Times New Roman" w:cs="Times New Roman"/>
          <w:sz w:val="24"/>
        </w:rPr>
      </w:pPr>
    </w:p>
    <w:p w14:paraId="2C155AD7" w14:textId="77777777" w:rsidR="00AF1E4F" w:rsidRPr="00A95A23" w:rsidRDefault="00AF1E4F" w:rsidP="001B0AC5">
      <w:pPr>
        <w:pStyle w:val="ListParagraph"/>
        <w:numPr>
          <w:ilvl w:val="1"/>
          <w:numId w:val="36"/>
        </w:numPr>
        <w:spacing w:line="360" w:lineRule="auto"/>
        <w:ind w:left="709" w:hanging="709"/>
        <w:jc w:val="both"/>
        <w:rPr>
          <w:rFonts w:ascii="Times New Roman" w:hAnsi="Times New Roman" w:cs="Times New Roman"/>
          <w:b/>
          <w:sz w:val="24"/>
        </w:rPr>
      </w:pPr>
      <w:r w:rsidRPr="00A95A23">
        <w:rPr>
          <w:rFonts w:ascii="Times New Roman" w:hAnsi="Times New Roman" w:cs="Times New Roman"/>
          <w:b/>
          <w:sz w:val="24"/>
          <w:lang w:val="en-US"/>
        </w:rPr>
        <w:t>Sistematika Penulisan</w:t>
      </w:r>
    </w:p>
    <w:p w14:paraId="4A4AAAB1" w14:textId="12ECDE0D" w:rsidR="00AF1E4F" w:rsidRDefault="00AF1E4F" w:rsidP="00254400">
      <w:pPr>
        <w:pStyle w:val="ListParagraph"/>
        <w:spacing w:line="360" w:lineRule="auto"/>
        <w:ind w:left="0" w:firstLine="720"/>
        <w:jc w:val="both"/>
        <w:rPr>
          <w:rFonts w:ascii="Times New Roman" w:hAnsi="Times New Roman" w:cs="Times New Roman"/>
          <w:sz w:val="24"/>
        </w:rPr>
      </w:pPr>
      <w:r w:rsidRPr="00AF1E4F">
        <w:rPr>
          <w:rFonts w:ascii="Times New Roman" w:hAnsi="Times New Roman" w:cs="Times New Roman"/>
          <w:sz w:val="24"/>
        </w:rPr>
        <w:t>Untuk mempermudah dalam melakukan analisis terhadap permasalahan yang ada, perlu dilakukan sistematika penulisan yang disusun sebagai berikut:</w:t>
      </w:r>
    </w:p>
    <w:p w14:paraId="2EC9C957" w14:textId="77777777" w:rsidR="00993BE5" w:rsidRPr="00AF1E4F" w:rsidRDefault="00993BE5" w:rsidP="00254400">
      <w:pPr>
        <w:pStyle w:val="ListParagraph"/>
        <w:spacing w:line="360" w:lineRule="auto"/>
        <w:ind w:left="0" w:firstLine="720"/>
        <w:jc w:val="both"/>
        <w:rPr>
          <w:rFonts w:ascii="Times New Roman" w:hAnsi="Times New Roman" w:cs="Times New Roman"/>
          <w:sz w:val="24"/>
        </w:rPr>
      </w:pPr>
    </w:p>
    <w:p w14:paraId="1E0EAABB" w14:textId="77777777" w:rsidR="00AF1E4F" w:rsidRPr="00430E6D" w:rsidRDefault="00AF1E4F" w:rsidP="000058B5">
      <w:pPr>
        <w:pStyle w:val="ListParagraph"/>
        <w:spacing w:line="360" w:lineRule="auto"/>
        <w:ind w:left="0"/>
        <w:jc w:val="both"/>
        <w:rPr>
          <w:rFonts w:ascii="Times New Roman" w:hAnsi="Times New Roman" w:cs="Times New Roman"/>
          <w:b/>
          <w:sz w:val="24"/>
        </w:rPr>
      </w:pPr>
      <w:r w:rsidRPr="00430E6D">
        <w:rPr>
          <w:rFonts w:ascii="Times New Roman" w:hAnsi="Times New Roman" w:cs="Times New Roman"/>
          <w:b/>
          <w:sz w:val="24"/>
        </w:rPr>
        <w:t>BAB 1 PENDAHULUAN</w:t>
      </w:r>
    </w:p>
    <w:p w14:paraId="49B921EB" w14:textId="5A1998C2" w:rsidR="00AF1E4F" w:rsidRDefault="00AF1E4F" w:rsidP="00254400">
      <w:pPr>
        <w:pStyle w:val="ListParagraph"/>
        <w:spacing w:line="360" w:lineRule="auto"/>
        <w:ind w:left="0" w:firstLine="720"/>
        <w:jc w:val="both"/>
        <w:rPr>
          <w:rFonts w:ascii="Times New Roman" w:hAnsi="Times New Roman" w:cs="Times New Roman"/>
          <w:sz w:val="24"/>
        </w:rPr>
      </w:pPr>
      <w:r w:rsidRPr="00AF1E4F">
        <w:rPr>
          <w:rFonts w:ascii="Times New Roman" w:hAnsi="Times New Roman" w:cs="Times New Roman"/>
          <w:sz w:val="24"/>
        </w:rPr>
        <w:t>Bab ini berisi informasi awal dari keseluruhan penelitian ini, yang berisi tentang latar belakang, perumusan masalah, tujuan penelitian, batasan masalah, manfaat, serta sistematika penulisan.</w:t>
      </w:r>
    </w:p>
    <w:p w14:paraId="5E570092" w14:textId="77777777" w:rsidR="00AF1E4F" w:rsidRPr="00430E6D" w:rsidRDefault="00AF1E4F" w:rsidP="00D2498D">
      <w:pPr>
        <w:pStyle w:val="ListParagraph"/>
        <w:spacing w:line="360" w:lineRule="auto"/>
        <w:ind w:left="0"/>
        <w:jc w:val="both"/>
        <w:rPr>
          <w:rFonts w:ascii="Times New Roman" w:hAnsi="Times New Roman" w:cs="Times New Roman"/>
          <w:b/>
          <w:sz w:val="24"/>
        </w:rPr>
      </w:pPr>
      <w:r w:rsidRPr="00430E6D">
        <w:rPr>
          <w:rFonts w:ascii="Times New Roman" w:hAnsi="Times New Roman" w:cs="Times New Roman"/>
          <w:b/>
          <w:sz w:val="24"/>
        </w:rPr>
        <w:t>BAB 2 TINJAUAN PUSTAKA</w:t>
      </w:r>
    </w:p>
    <w:p w14:paraId="6FE74B2B" w14:textId="0CCE260B" w:rsidR="00AF1E4F" w:rsidRDefault="00AF1E4F" w:rsidP="00254400">
      <w:pPr>
        <w:pStyle w:val="ListParagraph"/>
        <w:spacing w:line="360" w:lineRule="auto"/>
        <w:ind w:left="0" w:firstLine="720"/>
        <w:jc w:val="both"/>
        <w:rPr>
          <w:rFonts w:ascii="Times New Roman" w:hAnsi="Times New Roman" w:cs="Times New Roman"/>
          <w:sz w:val="24"/>
        </w:rPr>
      </w:pPr>
      <w:r w:rsidRPr="00AF1E4F">
        <w:rPr>
          <w:rFonts w:ascii="Times New Roman" w:hAnsi="Times New Roman" w:cs="Times New Roman"/>
          <w:sz w:val="24"/>
        </w:rPr>
        <w:t xml:space="preserve">Bab ini berisi dasar teori, rumus, dan segala sesuatu yang digunakan untuk menyelesaikan </w:t>
      </w:r>
      <w:r w:rsidR="00776CC7">
        <w:rPr>
          <w:rFonts w:ascii="Times New Roman" w:hAnsi="Times New Roman" w:cs="Times New Roman"/>
          <w:sz w:val="24"/>
        </w:rPr>
        <w:t>Tugas Akhir</w:t>
      </w:r>
      <w:r w:rsidRPr="00AF1E4F">
        <w:rPr>
          <w:rFonts w:ascii="Times New Roman" w:hAnsi="Times New Roman" w:cs="Times New Roman"/>
          <w:sz w:val="24"/>
        </w:rPr>
        <w:t xml:space="preserve"> ini, yang diperoleh dari buku literatur, tulisan ilmiah, dan</w:t>
      </w:r>
      <w:r w:rsidR="00430E6D">
        <w:rPr>
          <w:rFonts w:ascii="Times New Roman" w:hAnsi="Times New Roman" w:cs="Times New Roman"/>
          <w:sz w:val="24"/>
        </w:rPr>
        <w:t xml:space="preserve"> hasil penulisan sebelumnya.</w:t>
      </w:r>
    </w:p>
    <w:p w14:paraId="173BADC1" w14:textId="77777777" w:rsidR="00AF1E4F" w:rsidRPr="00430E6D" w:rsidRDefault="00AF1E4F" w:rsidP="00D2498D">
      <w:pPr>
        <w:pStyle w:val="ListParagraph"/>
        <w:spacing w:line="360" w:lineRule="auto"/>
        <w:ind w:left="0"/>
        <w:jc w:val="both"/>
        <w:rPr>
          <w:rFonts w:ascii="Times New Roman" w:hAnsi="Times New Roman" w:cs="Times New Roman"/>
          <w:b/>
          <w:sz w:val="24"/>
        </w:rPr>
      </w:pPr>
      <w:r w:rsidRPr="00430E6D">
        <w:rPr>
          <w:rFonts w:ascii="Times New Roman" w:hAnsi="Times New Roman" w:cs="Times New Roman"/>
          <w:b/>
          <w:sz w:val="24"/>
        </w:rPr>
        <w:t>BAB 3 METODE PENELITIAN</w:t>
      </w:r>
    </w:p>
    <w:p w14:paraId="0869F3C5" w14:textId="2D43BE4D" w:rsidR="00AF1E4F" w:rsidRDefault="00AF1E4F" w:rsidP="00254400">
      <w:pPr>
        <w:pStyle w:val="ListParagraph"/>
        <w:spacing w:line="360" w:lineRule="auto"/>
        <w:ind w:left="0" w:firstLine="720"/>
        <w:jc w:val="both"/>
        <w:rPr>
          <w:rFonts w:ascii="Times New Roman" w:hAnsi="Times New Roman" w:cs="Times New Roman"/>
          <w:sz w:val="24"/>
        </w:rPr>
      </w:pPr>
      <w:r w:rsidRPr="00AF1E4F">
        <w:rPr>
          <w:rFonts w:ascii="Times New Roman" w:hAnsi="Times New Roman" w:cs="Times New Roman"/>
          <w:sz w:val="24"/>
        </w:rPr>
        <w:t xml:space="preserve">Bab ini berisi metode penulisan </w:t>
      </w:r>
      <w:r w:rsidR="00776CC7">
        <w:rPr>
          <w:rFonts w:ascii="Times New Roman" w:hAnsi="Times New Roman" w:cs="Times New Roman"/>
          <w:sz w:val="24"/>
        </w:rPr>
        <w:t>Tugas Akhir</w:t>
      </w:r>
      <w:r w:rsidRPr="00AF1E4F">
        <w:rPr>
          <w:rFonts w:ascii="Times New Roman" w:hAnsi="Times New Roman" w:cs="Times New Roman"/>
          <w:sz w:val="24"/>
        </w:rPr>
        <w:t xml:space="preserve"> berupa pengum</w:t>
      </w:r>
      <w:r w:rsidR="00430E6D">
        <w:rPr>
          <w:rFonts w:ascii="Times New Roman" w:hAnsi="Times New Roman" w:cs="Times New Roman"/>
          <w:sz w:val="24"/>
        </w:rPr>
        <w:t>pulan data dan metode analisis.</w:t>
      </w:r>
    </w:p>
    <w:p w14:paraId="63B98330" w14:textId="77777777" w:rsidR="00AF1E4F" w:rsidRPr="00430E6D" w:rsidRDefault="00AF1E4F" w:rsidP="00D2498D">
      <w:pPr>
        <w:pStyle w:val="ListParagraph"/>
        <w:spacing w:line="360" w:lineRule="auto"/>
        <w:ind w:left="0"/>
        <w:jc w:val="both"/>
        <w:rPr>
          <w:rFonts w:ascii="Times New Roman" w:hAnsi="Times New Roman" w:cs="Times New Roman"/>
          <w:b/>
          <w:sz w:val="24"/>
        </w:rPr>
      </w:pPr>
      <w:r w:rsidRPr="00430E6D">
        <w:rPr>
          <w:rFonts w:ascii="Times New Roman" w:hAnsi="Times New Roman" w:cs="Times New Roman"/>
          <w:b/>
          <w:sz w:val="24"/>
        </w:rPr>
        <w:t>BAB 4 ANALISA DAN PEMBAHASAN</w:t>
      </w:r>
    </w:p>
    <w:p w14:paraId="6CC493EA" w14:textId="76B2CE42" w:rsidR="00AF1E4F" w:rsidRDefault="00AF1E4F" w:rsidP="00254400">
      <w:pPr>
        <w:pStyle w:val="ListParagraph"/>
        <w:spacing w:line="360" w:lineRule="auto"/>
        <w:ind w:left="0" w:firstLine="720"/>
        <w:jc w:val="both"/>
        <w:rPr>
          <w:rFonts w:ascii="Times New Roman" w:hAnsi="Times New Roman" w:cs="Times New Roman"/>
          <w:sz w:val="24"/>
        </w:rPr>
      </w:pPr>
      <w:r w:rsidRPr="00AF1E4F">
        <w:rPr>
          <w:rFonts w:ascii="Times New Roman" w:hAnsi="Times New Roman" w:cs="Times New Roman"/>
          <w:sz w:val="24"/>
        </w:rPr>
        <w:t xml:space="preserve">Bab ini berisi perhitungan dan perbandingan daya dukung ultimit pondasi </w:t>
      </w:r>
      <w:r w:rsidR="004F21D5">
        <w:rPr>
          <w:rFonts w:ascii="Times New Roman" w:hAnsi="Times New Roman" w:cs="Times New Roman"/>
          <w:sz w:val="24"/>
        </w:rPr>
        <w:t>Bored Pile</w:t>
      </w:r>
      <w:r w:rsidRPr="00AF1E4F">
        <w:rPr>
          <w:rFonts w:ascii="Times New Roman" w:hAnsi="Times New Roman" w:cs="Times New Roman"/>
          <w:sz w:val="24"/>
        </w:rPr>
        <w:t xml:space="preserve"> </w:t>
      </w:r>
      <w:r w:rsidR="00430E6D">
        <w:rPr>
          <w:rFonts w:ascii="Times New Roman" w:hAnsi="Times New Roman" w:cs="Times New Roman"/>
          <w:sz w:val="24"/>
        </w:rPr>
        <w:t>dan PDA</w:t>
      </w:r>
    </w:p>
    <w:p w14:paraId="4C6B7C55" w14:textId="77777777" w:rsidR="00AF1E4F" w:rsidRPr="00430E6D" w:rsidRDefault="00AF1E4F" w:rsidP="00D2498D">
      <w:pPr>
        <w:pStyle w:val="ListParagraph"/>
        <w:spacing w:line="360" w:lineRule="auto"/>
        <w:ind w:left="0"/>
        <w:jc w:val="both"/>
        <w:rPr>
          <w:rFonts w:ascii="Times New Roman" w:hAnsi="Times New Roman" w:cs="Times New Roman"/>
          <w:b/>
          <w:sz w:val="24"/>
        </w:rPr>
      </w:pPr>
      <w:r w:rsidRPr="00430E6D">
        <w:rPr>
          <w:rFonts w:ascii="Times New Roman" w:hAnsi="Times New Roman" w:cs="Times New Roman"/>
          <w:b/>
          <w:sz w:val="24"/>
        </w:rPr>
        <w:t>BAB 5 KESIMPULAN DAN SARAN</w:t>
      </w:r>
    </w:p>
    <w:p w14:paraId="47FDC4B8" w14:textId="639700A8" w:rsidR="00BC778F" w:rsidRDefault="00AF1E4F" w:rsidP="00254400">
      <w:pPr>
        <w:pStyle w:val="ListParagraph"/>
        <w:spacing w:line="360" w:lineRule="auto"/>
        <w:ind w:left="0" w:firstLine="720"/>
        <w:jc w:val="both"/>
        <w:rPr>
          <w:rFonts w:ascii="Times New Roman" w:hAnsi="Times New Roman" w:cs="Times New Roman"/>
          <w:sz w:val="24"/>
        </w:rPr>
      </w:pPr>
      <w:r w:rsidRPr="00AF1E4F">
        <w:rPr>
          <w:rFonts w:ascii="Times New Roman" w:hAnsi="Times New Roman" w:cs="Times New Roman"/>
          <w:sz w:val="24"/>
        </w:rPr>
        <w:t>Bab ini berisi pernyataan pernyataan singkat dan jelas yang disajikan dari analisis dan pembahasan yang berkaitan erat dengan menjawab tujuan penelitiaan serta saran yang dapat diberikan untuk melanjutkan penelitian yang sudah dikerjakan.</w:t>
      </w:r>
    </w:p>
    <w:p w14:paraId="33011D93" w14:textId="4CD8637F" w:rsidR="00FC1956" w:rsidRDefault="00FC1956" w:rsidP="00254400">
      <w:pPr>
        <w:pStyle w:val="ListParagraph"/>
        <w:spacing w:line="360" w:lineRule="auto"/>
        <w:ind w:left="0" w:firstLine="720"/>
        <w:jc w:val="both"/>
        <w:rPr>
          <w:rFonts w:ascii="Times New Roman" w:hAnsi="Times New Roman" w:cs="Times New Roman"/>
          <w:sz w:val="24"/>
        </w:rPr>
      </w:pPr>
    </w:p>
    <w:p w14:paraId="246DE9D6" w14:textId="27B08365" w:rsidR="00FC1956" w:rsidRDefault="00FC1956" w:rsidP="00254400">
      <w:pPr>
        <w:pStyle w:val="ListParagraph"/>
        <w:spacing w:line="360" w:lineRule="auto"/>
        <w:ind w:left="0" w:firstLine="720"/>
        <w:jc w:val="both"/>
        <w:rPr>
          <w:rFonts w:ascii="Times New Roman" w:hAnsi="Times New Roman" w:cs="Times New Roman"/>
          <w:sz w:val="24"/>
        </w:rPr>
      </w:pPr>
    </w:p>
    <w:p w14:paraId="39AD8C90" w14:textId="51F6461B" w:rsidR="00FC1956" w:rsidRDefault="00FC1956" w:rsidP="00254400">
      <w:pPr>
        <w:pStyle w:val="ListParagraph"/>
        <w:spacing w:line="360" w:lineRule="auto"/>
        <w:ind w:left="0" w:firstLine="720"/>
        <w:jc w:val="both"/>
        <w:rPr>
          <w:rFonts w:ascii="Times New Roman" w:hAnsi="Times New Roman" w:cs="Times New Roman"/>
          <w:sz w:val="24"/>
        </w:rPr>
      </w:pPr>
    </w:p>
    <w:p w14:paraId="6FEC52D2" w14:textId="58323A66" w:rsidR="00FC1956" w:rsidRDefault="00FC1956" w:rsidP="00254400">
      <w:pPr>
        <w:pStyle w:val="ListParagraph"/>
        <w:spacing w:line="360" w:lineRule="auto"/>
        <w:ind w:left="0" w:firstLine="720"/>
        <w:jc w:val="both"/>
        <w:rPr>
          <w:rFonts w:ascii="Times New Roman" w:hAnsi="Times New Roman" w:cs="Times New Roman"/>
          <w:sz w:val="24"/>
        </w:rPr>
      </w:pPr>
    </w:p>
    <w:p w14:paraId="19F73B7D" w14:textId="77777777" w:rsidR="00FC1956" w:rsidRPr="00D2498D" w:rsidRDefault="00FC1956" w:rsidP="00254400">
      <w:pPr>
        <w:pStyle w:val="ListParagraph"/>
        <w:spacing w:line="360" w:lineRule="auto"/>
        <w:ind w:left="0" w:firstLine="720"/>
        <w:jc w:val="both"/>
        <w:rPr>
          <w:rFonts w:ascii="Times New Roman" w:hAnsi="Times New Roman" w:cs="Times New Roman"/>
          <w:sz w:val="24"/>
        </w:rPr>
      </w:pPr>
    </w:p>
    <w:p w14:paraId="78A4D396" w14:textId="77777777" w:rsidR="00AF1E4F" w:rsidRDefault="00AF1E4F" w:rsidP="00AF1E4F">
      <w:pPr>
        <w:spacing w:line="360" w:lineRule="auto"/>
        <w:jc w:val="center"/>
        <w:rPr>
          <w:b/>
          <w:sz w:val="24"/>
        </w:rPr>
      </w:pPr>
      <w:r>
        <w:rPr>
          <w:b/>
          <w:sz w:val="24"/>
        </w:rPr>
        <w:lastRenderedPageBreak/>
        <w:t>BAB II</w:t>
      </w:r>
    </w:p>
    <w:p w14:paraId="6656127B" w14:textId="77777777" w:rsidR="00AF1E4F" w:rsidRDefault="00AF1E4F" w:rsidP="00AF1E4F">
      <w:pPr>
        <w:spacing w:line="360" w:lineRule="auto"/>
        <w:jc w:val="center"/>
        <w:rPr>
          <w:b/>
          <w:sz w:val="24"/>
        </w:rPr>
      </w:pPr>
      <w:r>
        <w:rPr>
          <w:b/>
          <w:sz w:val="24"/>
        </w:rPr>
        <w:t>TINJAUAN PUSTAKA</w:t>
      </w:r>
    </w:p>
    <w:p w14:paraId="0F0FF598" w14:textId="77777777" w:rsidR="00AF1E4F" w:rsidRDefault="00AF1E4F" w:rsidP="00AF1E4F">
      <w:pPr>
        <w:spacing w:line="360" w:lineRule="auto"/>
        <w:rPr>
          <w:b/>
          <w:sz w:val="24"/>
        </w:rPr>
      </w:pPr>
    </w:p>
    <w:p w14:paraId="724D73D3" w14:textId="77777777" w:rsidR="00AF1E4F" w:rsidRPr="007C1977" w:rsidRDefault="00AF1E4F" w:rsidP="00E121DE">
      <w:pPr>
        <w:pStyle w:val="ListParagraph"/>
        <w:numPr>
          <w:ilvl w:val="1"/>
          <w:numId w:val="9"/>
        </w:numPr>
        <w:spacing w:line="360" w:lineRule="auto"/>
        <w:ind w:left="709" w:hanging="709"/>
        <w:rPr>
          <w:rFonts w:ascii="Times New Roman" w:hAnsi="Times New Roman" w:cs="Times New Roman"/>
          <w:b/>
          <w:sz w:val="24"/>
        </w:rPr>
      </w:pPr>
      <w:r w:rsidRPr="00AF1E4F">
        <w:rPr>
          <w:rFonts w:ascii="Times New Roman" w:hAnsi="Times New Roman" w:cs="Times New Roman"/>
          <w:b/>
          <w:sz w:val="24"/>
          <w:lang w:val="en-US"/>
        </w:rPr>
        <w:t>Tanah</w:t>
      </w:r>
    </w:p>
    <w:p w14:paraId="20615AEB" w14:textId="77777777" w:rsidR="007C1977" w:rsidRPr="007C1977" w:rsidRDefault="007C1977" w:rsidP="00E121DE">
      <w:pPr>
        <w:pStyle w:val="ListParagraph"/>
        <w:spacing w:line="360" w:lineRule="auto"/>
        <w:ind w:left="0" w:firstLine="720"/>
        <w:jc w:val="both"/>
        <w:rPr>
          <w:rFonts w:ascii="Times New Roman" w:hAnsi="Times New Roman" w:cs="Times New Roman"/>
          <w:sz w:val="24"/>
        </w:rPr>
      </w:pPr>
      <w:r w:rsidRPr="007C1977">
        <w:rPr>
          <w:rFonts w:ascii="Times New Roman" w:hAnsi="Times New Roman" w:cs="Times New Roman"/>
          <w:sz w:val="24"/>
        </w:rPr>
        <w:t>Tanah didefinisikan sebagai material yang terdiri dari agregat (butiran) mineral-mineral padat yang tidak tersementasi (terikat secara kimia) satu sama lain dan dari bahan-bahan organik yang telah melapuk (yang berpartikel padat) disertai dengan zat cair dan gas yang mengisi ruang-ruang kosong di antara partikel-partikel padat tersebut (Braja M. Das, 1995).</w:t>
      </w:r>
    </w:p>
    <w:p w14:paraId="51E9A730" w14:textId="77777777" w:rsidR="007C1977" w:rsidRPr="007C1977" w:rsidRDefault="007C1977" w:rsidP="00E121DE">
      <w:pPr>
        <w:pStyle w:val="ListParagraph"/>
        <w:spacing w:line="360" w:lineRule="auto"/>
        <w:ind w:left="0" w:firstLine="720"/>
        <w:jc w:val="both"/>
        <w:rPr>
          <w:rFonts w:ascii="Times New Roman" w:hAnsi="Times New Roman" w:cs="Times New Roman"/>
          <w:sz w:val="24"/>
        </w:rPr>
      </w:pPr>
      <w:r w:rsidRPr="007C1977">
        <w:rPr>
          <w:rFonts w:ascii="Times New Roman" w:hAnsi="Times New Roman" w:cs="Times New Roman"/>
          <w:sz w:val="24"/>
        </w:rPr>
        <w:t>Butiran-butiran mineral yang membentuk bagian padat dari tanah merupakan hasil pelapukan dari batuan. Ukuran setiap butiran padat tersebut sangat bervariasi dan sifat-sifat fisik dari tanah banyak tergantung dari faktor- faktor ukuran, bentuk, dan komposisi kimia dari butiran.</w:t>
      </w:r>
    </w:p>
    <w:p w14:paraId="0BBFB0A9" w14:textId="77777777" w:rsidR="007C1977" w:rsidRPr="007C1977" w:rsidRDefault="007C1977" w:rsidP="00E121DE">
      <w:pPr>
        <w:pStyle w:val="ListParagraph"/>
        <w:spacing w:line="360" w:lineRule="auto"/>
        <w:ind w:left="0" w:firstLine="720"/>
        <w:jc w:val="both"/>
        <w:rPr>
          <w:rFonts w:ascii="Times New Roman" w:hAnsi="Times New Roman" w:cs="Times New Roman"/>
          <w:sz w:val="24"/>
        </w:rPr>
      </w:pPr>
      <w:r w:rsidRPr="007C1977">
        <w:rPr>
          <w:rFonts w:ascii="Times New Roman" w:hAnsi="Times New Roman" w:cs="Times New Roman"/>
          <w:sz w:val="24"/>
        </w:rPr>
        <w:t>Berdasarkan asal-usulnya, batuan dapat dibagi menjadi tiga tipe dasar yaitu: batuan beku (Igneous rocks), batuan sedimen (sedimentary rock), dan batuan metamorf (metamorphic rocks). Pada Gambar 2.1 ditunjukkan diagram dari siklus kejadian beberapa tipe batuan tersebut berikut proses kejadiannya. Diagram tersebut disebut siklus batuan.</w:t>
      </w:r>
    </w:p>
    <w:p w14:paraId="53E8FD2A" w14:textId="77777777" w:rsidR="007C1977" w:rsidRPr="00C46867" w:rsidRDefault="007C1977" w:rsidP="00C46867">
      <w:pPr>
        <w:jc w:val="center"/>
      </w:pPr>
      <w:r w:rsidRPr="00C46867">
        <w:rPr>
          <w:noProof/>
          <w:lang w:val="id-ID" w:eastAsia="id-ID"/>
        </w:rPr>
        <w:drawing>
          <wp:inline distT="0" distB="0" distL="0" distR="0" wp14:anchorId="4422928C" wp14:editId="5E6810AC">
            <wp:extent cx="3600450" cy="2991876"/>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jpeg"/>
                    <pic:cNvPicPr>
                      <a:picLocks noChangeAspect="1" noChangeArrowheads="1"/>
                    </pic:cNvPicPr>
                  </pic:nvPicPr>
                  <pic:blipFill>
                    <a:blip r:embed="rId10" cstate="print">
                      <a:extLst>
                        <a:ext uri="{BEBA8EAE-BF5A-486C-A8C5-ECC9F3942E4B}">
                          <a14:imgProps xmlns:a14="http://schemas.microsoft.com/office/drawing/2010/main">
                            <a14:imgLayer r:embed="rId11">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3649347" cy="3032508"/>
                    </a:xfrm>
                    <a:prstGeom prst="rect">
                      <a:avLst/>
                    </a:prstGeom>
                    <a:noFill/>
                    <a:ln>
                      <a:noFill/>
                    </a:ln>
                  </pic:spPr>
                </pic:pic>
              </a:graphicData>
            </a:graphic>
          </wp:inline>
        </w:drawing>
      </w:r>
    </w:p>
    <w:p w14:paraId="2C450FD2" w14:textId="77777777" w:rsidR="007C1977" w:rsidRPr="007D29AB" w:rsidRDefault="007C1977" w:rsidP="00C46867">
      <w:pPr>
        <w:pStyle w:val="ListParagraph"/>
        <w:ind w:left="0"/>
        <w:jc w:val="center"/>
        <w:rPr>
          <w:rFonts w:ascii="Times New Roman" w:hAnsi="Times New Roman" w:cs="Times New Roman"/>
          <w:sz w:val="24"/>
        </w:rPr>
      </w:pPr>
      <w:r w:rsidRPr="007D29AB">
        <w:rPr>
          <w:rFonts w:ascii="Times New Roman" w:hAnsi="Times New Roman" w:cs="Times New Roman"/>
          <w:b/>
          <w:sz w:val="24"/>
        </w:rPr>
        <w:t>Gambar 2.1</w:t>
      </w:r>
      <w:r w:rsidRPr="007D29AB">
        <w:rPr>
          <w:rFonts w:ascii="Times New Roman" w:hAnsi="Times New Roman" w:cs="Times New Roman"/>
          <w:sz w:val="24"/>
        </w:rPr>
        <w:t xml:space="preserve"> Siklus Batuan</w:t>
      </w:r>
    </w:p>
    <w:p w14:paraId="7D6F96FC" w14:textId="0E4D70DD" w:rsidR="007C1977" w:rsidRPr="007D29AB" w:rsidRDefault="007C1977" w:rsidP="007D29AB">
      <w:pPr>
        <w:pStyle w:val="ListParagraph"/>
        <w:ind w:left="0"/>
        <w:jc w:val="center"/>
        <w:rPr>
          <w:rFonts w:ascii="Times New Roman" w:hAnsi="Times New Roman" w:cs="Times New Roman"/>
          <w:i/>
          <w:sz w:val="24"/>
        </w:rPr>
      </w:pPr>
      <w:r w:rsidRPr="007D29AB">
        <w:rPr>
          <w:rFonts w:ascii="Times New Roman" w:hAnsi="Times New Roman" w:cs="Times New Roman"/>
          <w:i/>
          <w:sz w:val="24"/>
        </w:rPr>
        <w:t>(Sumber: Das, 1995)</w:t>
      </w:r>
    </w:p>
    <w:p w14:paraId="3D003EC1" w14:textId="77777777" w:rsidR="007C1977" w:rsidRPr="007C1977" w:rsidRDefault="007C1977" w:rsidP="00E121DE">
      <w:pPr>
        <w:pStyle w:val="ListParagraph"/>
        <w:spacing w:line="360" w:lineRule="auto"/>
        <w:ind w:left="0" w:firstLine="720"/>
        <w:jc w:val="both"/>
        <w:rPr>
          <w:rFonts w:ascii="Times New Roman" w:hAnsi="Times New Roman" w:cs="Times New Roman"/>
          <w:sz w:val="24"/>
        </w:rPr>
      </w:pPr>
      <w:r w:rsidRPr="007C1977">
        <w:rPr>
          <w:rFonts w:ascii="Times New Roman" w:hAnsi="Times New Roman" w:cs="Times New Roman"/>
          <w:sz w:val="24"/>
        </w:rPr>
        <w:lastRenderedPageBreak/>
        <w:t>Udara dianggap tidak mempunyai pengaruh teknis sedangkan air sangat mempengaruhi sifat – sifat teknis tanah. Ruang diantara butiran–butiran sebagian atau seluruhnya dapat terisi oleh air atau udara. Bila rongga terisi oleh air seluruhnya tanah dikatakan dalam kondisi jenuh. Bila rongga terisi air dan udara tanah pada kondisi jenuh sebagian (partially saturated). Diagram fase tanah dapat dilihat pada Gambar 2.2.</w:t>
      </w:r>
    </w:p>
    <w:p w14:paraId="4D7439AB" w14:textId="33BEB57D" w:rsidR="007C1977" w:rsidRPr="007C1977" w:rsidRDefault="005C04C2" w:rsidP="007C1977">
      <w:pPr>
        <w:spacing w:line="360" w:lineRule="auto"/>
        <w:jc w:val="center"/>
        <w:rPr>
          <w:sz w:val="24"/>
        </w:rPr>
      </w:pPr>
      <w:r>
        <w:rPr>
          <w:noProof/>
          <w:sz w:val="24"/>
          <w:lang w:val="id-ID" w:eastAsia="id-ID"/>
        </w:rPr>
        <mc:AlternateContent>
          <mc:Choice Requires="wps">
            <w:drawing>
              <wp:anchor distT="0" distB="0" distL="114300" distR="114300" simplePos="0" relativeHeight="251665408" behindDoc="0" locked="0" layoutInCell="1" allowOverlap="1" wp14:anchorId="364547A4" wp14:editId="5447C896">
                <wp:simplePos x="0" y="0"/>
                <wp:positionH relativeFrom="column">
                  <wp:posOffset>520294</wp:posOffset>
                </wp:positionH>
                <wp:positionV relativeFrom="paragraph">
                  <wp:posOffset>-3251</wp:posOffset>
                </wp:positionV>
                <wp:extent cx="1521561" cy="190195"/>
                <wp:effectExtent l="0" t="0" r="21590" b="19685"/>
                <wp:wrapNone/>
                <wp:docPr id="44" name="Rectangle 44"/>
                <wp:cNvGraphicFramePr/>
                <a:graphic xmlns:a="http://schemas.openxmlformats.org/drawingml/2006/main">
                  <a:graphicData uri="http://schemas.microsoft.com/office/word/2010/wordprocessingShape">
                    <wps:wsp>
                      <wps:cNvSpPr/>
                      <wps:spPr>
                        <a:xfrm>
                          <a:off x="0" y="0"/>
                          <a:ext cx="1521561" cy="190195"/>
                        </a:xfrm>
                        <a:prstGeom prst="rect">
                          <a:avLst/>
                        </a:prstGeom>
                        <a:ln>
                          <a:solidFill>
                            <a:schemeClr val="bg1"/>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52C1C747" id="Rectangle 44" o:spid="_x0000_s1026" style="position:absolute;margin-left:40.95pt;margin-top:-.25pt;width:119.8pt;height:15pt;z-index:251665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" fillcolor="white [3201]" strokecolor="white [3212]" strokeweight="1pt"/>
            </w:pict>
          </mc:Fallback>
        </mc:AlternateContent>
      </w:r>
      <w:r w:rsidR="00126EBF" w:rsidRPr="00126EBF">
        <w:rPr>
          <w:noProof/>
          <w:sz w:val="24"/>
          <w:lang w:val="id-ID" w:eastAsia="id-ID"/>
        </w:rPr>
        <w:drawing>
          <wp:inline distT="0" distB="0" distL="0" distR="0" wp14:anchorId="74CE77FE" wp14:editId="70F4A237">
            <wp:extent cx="3994030" cy="1569996"/>
            <wp:effectExtent l="0" t="0" r="6985" b="0"/>
            <wp:docPr id="40" name="Picture 40" descr="C:\Users\hp\Downloads\PENGUJIAN-SIFAT-FISIK-TANA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Downloads\PENGUJIAN-SIFAT-FISIK-TANAH.png"/>
                    <pic:cNvPicPr>
                      <a:picLocks noChangeAspect="1" noChangeArrowheads="1"/>
                    </pic:cNvPicPr>
                  </pic:nvPicPr>
                  <pic:blipFill rotWithShape="1">
                    <a:blip r:embed="rId12">
                      <a:extLst>
                        <a:ext uri="{28A0092B-C50C-407E-A947-70E740481C1C}">
                          <a14:useLocalDpi xmlns:a14="http://schemas.microsoft.com/office/drawing/2010/main" val="0"/>
                        </a:ext>
                      </a:extLst>
                    </a:blip>
                    <a:srcRect l="1051" t="3660" r="2271" b="8132"/>
                    <a:stretch/>
                  </pic:blipFill>
                  <pic:spPr bwMode="auto">
                    <a:xfrm>
                      <a:off x="0" y="0"/>
                      <a:ext cx="4010513" cy="1576475"/>
                    </a:xfrm>
                    <a:prstGeom prst="rect">
                      <a:avLst/>
                    </a:prstGeom>
                    <a:noFill/>
                    <a:ln>
                      <a:noFill/>
                    </a:ln>
                    <a:extLst>
                      <a:ext uri="{53640926-AAD7-44D8-BBD7-CCE9431645EC}">
                        <a14:shadowObscured xmlns:a14="http://schemas.microsoft.com/office/drawing/2010/main"/>
                      </a:ext>
                    </a:extLst>
                  </pic:spPr>
                </pic:pic>
              </a:graphicData>
            </a:graphic>
          </wp:inline>
        </w:drawing>
      </w:r>
    </w:p>
    <w:p w14:paraId="7ED540DD" w14:textId="77777777" w:rsidR="007C1977" w:rsidRPr="007C1977" w:rsidRDefault="007C1977" w:rsidP="007C1977">
      <w:pPr>
        <w:pStyle w:val="ListParagraph"/>
        <w:spacing w:line="360" w:lineRule="auto"/>
        <w:ind w:left="0"/>
        <w:jc w:val="center"/>
        <w:rPr>
          <w:rFonts w:ascii="Times New Roman" w:hAnsi="Times New Roman" w:cs="Times New Roman"/>
          <w:sz w:val="24"/>
        </w:rPr>
      </w:pPr>
      <w:r w:rsidRPr="007C1977">
        <w:rPr>
          <w:rFonts w:ascii="Times New Roman" w:hAnsi="Times New Roman" w:cs="Times New Roman"/>
          <w:b/>
          <w:sz w:val="24"/>
        </w:rPr>
        <w:t>Gambar 2.2</w:t>
      </w:r>
      <w:r w:rsidRPr="007C1977">
        <w:rPr>
          <w:rFonts w:ascii="Times New Roman" w:hAnsi="Times New Roman" w:cs="Times New Roman"/>
          <w:sz w:val="24"/>
        </w:rPr>
        <w:t xml:space="preserve"> Diagram Fase Tanah</w:t>
      </w:r>
    </w:p>
    <w:p w14:paraId="56266621" w14:textId="20D91275" w:rsidR="007C1977" w:rsidRPr="00A26011" w:rsidRDefault="007C1977" w:rsidP="007C1977">
      <w:pPr>
        <w:pStyle w:val="ListParagraph"/>
        <w:spacing w:line="360" w:lineRule="auto"/>
        <w:ind w:left="0"/>
        <w:jc w:val="center"/>
        <w:rPr>
          <w:rFonts w:ascii="Times New Roman" w:hAnsi="Times New Roman" w:cs="Times New Roman"/>
          <w:i/>
          <w:sz w:val="24"/>
        </w:rPr>
      </w:pPr>
      <w:r w:rsidRPr="00A26011">
        <w:rPr>
          <w:rFonts w:ascii="Times New Roman" w:hAnsi="Times New Roman" w:cs="Times New Roman"/>
          <w:i/>
          <w:sz w:val="24"/>
        </w:rPr>
        <w:t xml:space="preserve">(Sumber: </w:t>
      </w:r>
      <w:r w:rsidR="00126EBF">
        <w:rPr>
          <w:rFonts w:ascii="Times New Roman" w:hAnsi="Times New Roman" w:cs="Times New Roman"/>
          <w:i/>
          <w:sz w:val="24"/>
          <w:lang w:val="en-US"/>
        </w:rPr>
        <w:t>www.ilmutekniksipil.com</w:t>
      </w:r>
      <w:r w:rsidRPr="00A26011">
        <w:rPr>
          <w:rFonts w:ascii="Times New Roman" w:hAnsi="Times New Roman" w:cs="Times New Roman"/>
          <w:i/>
          <w:sz w:val="24"/>
        </w:rPr>
        <w:t>)</w:t>
      </w:r>
    </w:p>
    <w:p w14:paraId="1A28E5F8" w14:textId="77777777" w:rsidR="00AF1E4F" w:rsidRPr="007C1977" w:rsidRDefault="007C1977" w:rsidP="004C5EA8">
      <w:pPr>
        <w:pStyle w:val="ListParagraph"/>
        <w:numPr>
          <w:ilvl w:val="2"/>
          <w:numId w:val="9"/>
        </w:numPr>
        <w:spacing w:line="360" w:lineRule="auto"/>
        <w:ind w:left="720"/>
        <w:rPr>
          <w:rFonts w:ascii="Times New Roman" w:hAnsi="Times New Roman" w:cs="Times New Roman"/>
          <w:b/>
          <w:sz w:val="24"/>
        </w:rPr>
      </w:pPr>
      <w:r w:rsidRPr="007C1977">
        <w:rPr>
          <w:rFonts w:ascii="Times New Roman" w:hAnsi="Times New Roman" w:cs="Times New Roman"/>
          <w:b/>
          <w:sz w:val="24"/>
          <w:lang w:val="en-US"/>
        </w:rPr>
        <w:t>Klasifikasi Tanah</w:t>
      </w:r>
    </w:p>
    <w:p w14:paraId="2E0B16BD" w14:textId="77777777" w:rsidR="007C1977" w:rsidRDefault="007C1977" w:rsidP="00E121DE">
      <w:pPr>
        <w:spacing w:line="360" w:lineRule="auto"/>
        <w:ind w:firstLine="720"/>
        <w:jc w:val="both"/>
        <w:rPr>
          <w:sz w:val="24"/>
        </w:rPr>
      </w:pPr>
      <w:r w:rsidRPr="007C1977">
        <w:rPr>
          <w:sz w:val="24"/>
        </w:rPr>
        <w:t>Sistem klasifikasi tanah adalah suatu sistem pengaturan beberapa jenis tanah yang berbeda-beda tapi mempunyai sifat yang serupa ke dalam kelompok- kelompok dan subkelompok-subkelompok berdasarkan pemakaiannya. Sistem klasifikasi memberikan suatu bahasa yang mudah untuk menjelaskan secara singkat sifat-sifat umum tanah yang sangat bervariasi tanpa penjelasan yang terinci. Sebagian besar sistem klasifikasi tanah yang telah dikembangkan untuk tujuan rekayasa didasarkan pada sifat-sifat indeks tanah yang sederhana seperti distribusi ukuran butiran dan plastisitas. Walaupun saat ini terdapat berbagai sistem klasifikasi tanah, tetapi tidak ada satupun dari sistem-sistem tersebut yang benar-benar memberikan penjelasan yang tegas mengenai segala kemungkinan pemakaiannya. Hal ini disebabkan karena sifat-sifat tanah yang sangat bervariasi (Braja M. Das, 1995).</w:t>
      </w:r>
    </w:p>
    <w:p w14:paraId="31591AD0" w14:textId="77777777" w:rsidR="00974616" w:rsidRPr="00974616" w:rsidRDefault="007C1977" w:rsidP="00974616">
      <w:pPr>
        <w:pStyle w:val="ListParagraph"/>
        <w:numPr>
          <w:ilvl w:val="0"/>
          <w:numId w:val="10"/>
        </w:numPr>
        <w:spacing w:before="240" w:line="360" w:lineRule="auto"/>
        <w:ind w:left="360"/>
        <w:rPr>
          <w:rFonts w:ascii="Times New Roman" w:hAnsi="Times New Roman" w:cs="Times New Roman"/>
          <w:sz w:val="24"/>
        </w:rPr>
      </w:pPr>
      <w:r w:rsidRPr="007C1977">
        <w:rPr>
          <w:rFonts w:ascii="Times New Roman" w:hAnsi="Times New Roman" w:cs="Times New Roman"/>
          <w:sz w:val="24"/>
          <w:lang w:val="en-US"/>
        </w:rPr>
        <w:t>Klasifikasi Tanah Berdasarkan Tekstur</w:t>
      </w:r>
    </w:p>
    <w:p w14:paraId="60EC3964" w14:textId="77777777" w:rsidR="00974616" w:rsidRDefault="00075D46" w:rsidP="00565F2B">
      <w:pPr>
        <w:pStyle w:val="ListParagraph"/>
        <w:spacing w:before="240" w:line="360" w:lineRule="auto"/>
        <w:ind w:left="360" w:firstLine="774"/>
        <w:jc w:val="both"/>
        <w:rPr>
          <w:rFonts w:ascii="Times New Roman" w:hAnsi="Times New Roman" w:cs="Times New Roman"/>
          <w:w w:val="105"/>
          <w:sz w:val="24"/>
          <w:szCs w:val="24"/>
        </w:rPr>
      </w:pPr>
      <w:r w:rsidRPr="00974616">
        <w:rPr>
          <w:rFonts w:ascii="Times New Roman" w:hAnsi="Times New Roman" w:cs="Times New Roman"/>
          <w:sz w:val="24"/>
          <w:lang w:val="en-US"/>
        </w:rPr>
        <w:t xml:space="preserve">Dalam arti umum, yang dimaksud dengan tekstur adalah keadaan permukaan tanah yang bersangkutan. Tekstur tanah dipengaruhi oleh tiap-tiap </w:t>
      </w:r>
      <w:r w:rsidRPr="00974616">
        <w:rPr>
          <w:rFonts w:ascii="Times New Roman" w:hAnsi="Times New Roman" w:cs="Times New Roman"/>
          <w:sz w:val="24"/>
          <w:lang w:val="en-US"/>
        </w:rPr>
        <w:lastRenderedPageBreak/>
        <w:t xml:space="preserve">butir yang ada di dalam tanah. </w:t>
      </w:r>
      <w:r w:rsidRPr="00974616">
        <w:rPr>
          <w:rFonts w:ascii="Times New Roman" w:hAnsi="Times New Roman" w:cs="Times New Roman"/>
          <w:b/>
          <w:sz w:val="24"/>
          <w:lang w:val="en-US"/>
        </w:rPr>
        <w:t>Tabel 2.1</w:t>
      </w:r>
      <w:r w:rsidRPr="00974616">
        <w:rPr>
          <w:rFonts w:ascii="Times New Roman" w:hAnsi="Times New Roman" w:cs="Times New Roman"/>
          <w:sz w:val="24"/>
          <w:lang w:val="en-US"/>
        </w:rPr>
        <w:t xml:space="preserve"> membagi tanah dalam beberapa kelompok yaitu: </w:t>
      </w:r>
      <w:r w:rsidRPr="00974616">
        <w:rPr>
          <w:rFonts w:ascii="Times New Roman" w:hAnsi="Times New Roman" w:cs="Times New Roman"/>
          <w:w w:val="105"/>
          <w:sz w:val="24"/>
          <w:szCs w:val="24"/>
        </w:rPr>
        <w:t>kerikil (</w:t>
      </w:r>
      <w:r w:rsidRPr="00974616">
        <w:rPr>
          <w:rFonts w:ascii="Times New Roman" w:hAnsi="Times New Roman" w:cs="Times New Roman"/>
          <w:i/>
          <w:w w:val="105"/>
          <w:sz w:val="24"/>
          <w:szCs w:val="24"/>
        </w:rPr>
        <w:t>gravel</w:t>
      </w:r>
      <w:r w:rsidRPr="00974616">
        <w:rPr>
          <w:rFonts w:ascii="Times New Roman" w:hAnsi="Times New Roman" w:cs="Times New Roman"/>
          <w:w w:val="105"/>
          <w:sz w:val="24"/>
          <w:szCs w:val="24"/>
        </w:rPr>
        <w:t>), pasir (</w:t>
      </w:r>
      <w:r w:rsidRPr="00974616">
        <w:rPr>
          <w:rFonts w:ascii="Times New Roman" w:hAnsi="Times New Roman" w:cs="Times New Roman"/>
          <w:i/>
          <w:w w:val="105"/>
          <w:sz w:val="24"/>
          <w:szCs w:val="24"/>
        </w:rPr>
        <w:t>sand</w:t>
      </w:r>
      <w:r w:rsidRPr="00974616">
        <w:rPr>
          <w:rFonts w:ascii="Times New Roman" w:hAnsi="Times New Roman" w:cs="Times New Roman"/>
          <w:w w:val="105"/>
          <w:sz w:val="24"/>
          <w:szCs w:val="24"/>
        </w:rPr>
        <w:t>), lanau (</w:t>
      </w:r>
      <w:r w:rsidRPr="00974616">
        <w:rPr>
          <w:rFonts w:ascii="Times New Roman" w:hAnsi="Times New Roman" w:cs="Times New Roman"/>
          <w:i/>
          <w:w w:val="105"/>
          <w:sz w:val="24"/>
          <w:szCs w:val="24"/>
        </w:rPr>
        <w:t>silt</w:t>
      </w:r>
      <w:r w:rsidRPr="00974616">
        <w:rPr>
          <w:rFonts w:ascii="Times New Roman" w:hAnsi="Times New Roman" w:cs="Times New Roman"/>
          <w:w w:val="105"/>
          <w:sz w:val="24"/>
          <w:szCs w:val="24"/>
        </w:rPr>
        <w:t>), dan lempung (</w:t>
      </w:r>
      <w:r w:rsidRPr="00974616">
        <w:rPr>
          <w:rFonts w:ascii="Times New Roman" w:hAnsi="Times New Roman" w:cs="Times New Roman"/>
          <w:i/>
          <w:w w:val="105"/>
          <w:sz w:val="24"/>
          <w:szCs w:val="24"/>
        </w:rPr>
        <w:t>clay</w:t>
      </w:r>
      <w:r w:rsidRPr="00974616">
        <w:rPr>
          <w:rFonts w:ascii="Times New Roman" w:hAnsi="Times New Roman" w:cs="Times New Roman"/>
          <w:w w:val="105"/>
          <w:sz w:val="24"/>
          <w:szCs w:val="24"/>
        </w:rPr>
        <w:t>), atas</w:t>
      </w:r>
      <w:r w:rsidRPr="00974616">
        <w:rPr>
          <w:rFonts w:ascii="Times New Roman" w:hAnsi="Times New Roman" w:cs="Times New Roman"/>
          <w:spacing w:val="1"/>
          <w:w w:val="105"/>
          <w:sz w:val="24"/>
          <w:szCs w:val="24"/>
        </w:rPr>
        <w:t xml:space="preserve"> </w:t>
      </w:r>
      <w:r w:rsidRPr="00974616">
        <w:rPr>
          <w:rFonts w:ascii="Times New Roman" w:hAnsi="Times New Roman" w:cs="Times New Roman"/>
          <w:w w:val="105"/>
          <w:sz w:val="24"/>
          <w:szCs w:val="24"/>
        </w:rPr>
        <w:t>dasar ukuran butir-butirnya. Pada umumnya, tanah asli merupakan campuran dari</w:t>
      </w:r>
      <w:r w:rsidRPr="00974616">
        <w:rPr>
          <w:rFonts w:ascii="Times New Roman" w:hAnsi="Times New Roman" w:cs="Times New Roman"/>
          <w:spacing w:val="1"/>
          <w:w w:val="105"/>
          <w:sz w:val="24"/>
          <w:szCs w:val="24"/>
        </w:rPr>
        <w:t xml:space="preserve"> </w:t>
      </w:r>
      <w:r w:rsidRPr="00974616">
        <w:rPr>
          <w:rFonts w:ascii="Times New Roman" w:hAnsi="Times New Roman" w:cs="Times New Roman"/>
          <w:w w:val="105"/>
          <w:sz w:val="24"/>
          <w:szCs w:val="24"/>
        </w:rPr>
        <w:t>butir-butir yang mempunyai ukuran yang berbeda-beda. Dalam sistem klasifikasi</w:t>
      </w:r>
      <w:r w:rsidRPr="00974616">
        <w:rPr>
          <w:rFonts w:ascii="Times New Roman" w:hAnsi="Times New Roman" w:cs="Times New Roman"/>
          <w:spacing w:val="1"/>
          <w:w w:val="105"/>
          <w:sz w:val="24"/>
          <w:szCs w:val="24"/>
        </w:rPr>
        <w:t xml:space="preserve"> </w:t>
      </w:r>
      <w:r w:rsidRPr="00974616">
        <w:rPr>
          <w:rFonts w:ascii="Times New Roman" w:hAnsi="Times New Roman" w:cs="Times New Roman"/>
          <w:w w:val="105"/>
          <w:sz w:val="24"/>
          <w:szCs w:val="24"/>
        </w:rPr>
        <w:t>tanah berdasarkan tekstur, tanah diberi nama atas dasar komponen utama yang</w:t>
      </w:r>
      <w:r w:rsidRPr="00974616">
        <w:rPr>
          <w:rFonts w:ascii="Times New Roman" w:hAnsi="Times New Roman" w:cs="Times New Roman"/>
          <w:spacing w:val="1"/>
          <w:w w:val="105"/>
          <w:sz w:val="24"/>
          <w:szCs w:val="24"/>
        </w:rPr>
        <w:t xml:space="preserve"> </w:t>
      </w:r>
      <w:r w:rsidRPr="00974616">
        <w:rPr>
          <w:rFonts w:ascii="Times New Roman" w:hAnsi="Times New Roman" w:cs="Times New Roman"/>
          <w:w w:val="105"/>
          <w:sz w:val="24"/>
          <w:szCs w:val="24"/>
        </w:rPr>
        <w:t>dikandungnya, misalnya lempung berpasir (</w:t>
      </w:r>
      <w:r w:rsidRPr="00974616">
        <w:rPr>
          <w:rFonts w:ascii="Times New Roman" w:hAnsi="Times New Roman" w:cs="Times New Roman"/>
          <w:i/>
          <w:w w:val="105"/>
          <w:sz w:val="24"/>
          <w:szCs w:val="24"/>
        </w:rPr>
        <w:t>sandy clay</w:t>
      </w:r>
      <w:r w:rsidRPr="00974616">
        <w:rPr>
          <w:rFonts w:ascii="Times New Roman" w:hAnsi="Times New Roman" w:cs="Times New Roman"/>
          <w:w w:val="105"/>
          <w:sz w:val="24"/>
          <w:szCs w:val="24"/>
        </w:rPr>
        <w:t>), lempung berlanau (</w:t>
      </w:r>
      <w:r w:rsidRPr="00974616">
        <w:rPr>
          <w:rFonts w:ascii="Times New Roman" w:hAnsi="Times New Roman" w:cs="Times New Roman"/>
          <w:i/>
          <w:w w:val="105"/>
          <w:sz w:val="24"/>
          <w:szCs w:val="24"/>
        </w:rPr>
        <w:t>silty</w:t>
      </w:r>
      <w:r w:rsidRPr="00974616">
        <w:rPr>
          <w:rFonts w:ascii="Times New Roman" w:hAnsi="Times New Roman" w:cs="Times New Roman"/>
          <w:i/>
          <w:spacing w:val="1"/>
          <w:w w:val="105"/>
          <w:sz w:val="24"/>
          <w:szCs w:val="24"/>
        </w:rPr>
        <w:t xml:space="preserve"> </w:t>
      </w:r>
      <w:r w:rsidRPr="00974616">
        <w:rPr>
          <w:rFonts w:ascii="Times New Roman" w:hAnsi="Times New Roman" w:cs="Times New Roman"/>
          <w:i/>
          <w:w w:val="105"/>
          <w:sz w:val="24"/>
          <w:szCs w:val="24"/>
        </w:rPr>
        <w:t>clay</w:t>
      </w:r>
      <w:r w:rsidRPr="00974616">
        <w:rPr>
          <w:rFonts w:ascii="Times New Roman" w:hAnsi="Times New Roman" w:cs="Times New Roman"/>
          <w:w w:val="105"/>
          <w:sz w:val="24"/>
          <w:szCs w:val="24"/>
        </w:rPr>
        <w:t>),</w:t>
      </w:r>
      <w:r w:rsidRPr="00974616">
        <w:rPr>
          <w:rFonts w:ascii="Times New Roman" w:hAnsi="Times New Roman" w:cs="Times New Roman"/>
          <w:spacing w:val="-6"/>
          <w:w w:val="105"/>
          <w:sz w:val="24"/>
          <w:szCs w:val="24"/>
        </w:rPr>
        <w:t xml:space="preserve"> </w:t>
      </w:r>
      <w:r w:rsidRPr="00974616">
        <w:rPr>
          <w:rFonts w:ascii="Times New Roman" w:hAnsi="Times New Roman" w:cs="Times New Roman"/>
          <w:w w:val="105"/>
          <w:sz w:val="24"/>
          <w:szCs w:val="24"/>
        </w:rPr>
        <w:t>dan</w:t>
      </w:r>
      <w:r w:rsidRPr="00974616">
        <w:rPr>
          <w:rFonts w:ascii="Times New Roman" w:hAnsi="Times New Roman" w:cs="Times New Roman"/>
          <w:spacing w:val="6"/>
          <w:w w:val="105"/>
          <w:sz w:val="24"/>
          <w:szCs w:val="24"/>
        </w:rPr>
        <w:t xml:space="preserve"> </w:t>
      </w:r>
      <w:r w:rsidRPr="00974616">
        <w:rPr>
          <w:rFonts w:ascii="Times New Roman" w:hAnsi="Times New Roman" w:cs="Times New Roman"/>
          <w:w w:val="105"/>
          <w:sz w:val="24"/>
          <w:szCs w:val="24"/>
        </w:rPr>
        <w:t>seterusnya</w:t>
      </w:r>
      <w:r w:rsidRPr="00974616">
        <w:rPr>
          <w:rFonts w:ascii="Times New Roman" w:hAnsi="Times New Roman" w:cs="Times New Roman"/>
          <w:spacing w:val="-1"/>
          <w:w w:val="105"/>
          <w:sz w:val="24"/>
          <w:szCs w:val="24"/>
        </w:rPr>
        <w:t xml:space="preserve"> </w:t>
      </w:r>
      <w:r w:rsidRPr="00974616">
        <w:rPr>
          <w:rFonts w:ascii="Times New Roman" w:hAnsi="Times New Roman" w:cs="Times New Roman"/>
          <w:w w:val="105"/>
          <w:sz w:val="24"/>
          <w:szCs w:val="24"/>
        </w:rPr>
        <w:t>(Braja</w:t>
      </w:r>
      <w:r w:rsidRPr="00974616">
        <w:rPr>
          <w:rFonts w:ascii="Times New Roman" w:hAnsi="Times New Roman" w:cs="Times New Roman"/>
          <w:spacing w:val="5"/>
          <w:w w:val="105"/>
          <w:sz w:val="24"/>
          <w:szCs w:val="24"/>
        </w:rPr>
        <w:t xml:space="preserve"> </w:t>
      </w:r>
      <w:r w:rsidRPr="00974616">
        <w:rPr>
          <w:rFonts w:ascii="Times New Roman" w:hAnsi="Times New Roman" w:cs="Times New Roman"/>
          <w:w w:val="105"/>
          <w:sz w:val="24"/>
          <w:szCs w:val="24"/>
        </w:rPr>
        <w:t>M.</w:t>
      </w:r>
      <w:r w:rsidRPr="00974616">
        <w:rPr>
          <w:rFonts w:ascii="Times New Roman" w:hAnsi="Times New Roman" w:cs="Times New Roman"/>
          <w:spacing w:val="1"/>
          <w:w w:val="105"/>
          <w:sz w:val="24"/>
          <w:szCs w:val="24"/>
        </w:rPr>
        <w:t xml:space="preserve"> </w:t>
      </w:r>
      <w:r w:rsidRPr="00974616">
        <w:rPr>
          <w:rFonts w:ascii="Times New Roman" w:hAnsi="Times New Roman" w:cs="Times New Roman"/>
          <w:w w:val="105"/>
          <w:sz w:val="24"/>
          <w:szCs w:val="24"/>
        </w:rPr>
        <w:t>Das,</w:t>
      </w:r>
      <w:r w:rsidRPr="00974616">
        <w:rPr>
          <w:rFonts w:ascii="Times New Roman" w:hAnsi="Times New Roman" w:cs="Times New Roman"/>
          <w:spacing w:val="-5"/>
          <w:w w:val="105"/>
          <w:sz w:val="24"/>
          <w:szCs w:val="24"/>
        </w:rPr>
        <w:t xml:space="preserve"> </w:t>
      </w:r>
      <w:r w:rsidRPr="00974616">
        <w:rPr>
          <w:rFonts w:ascii="Times New Roman" w:hAnsi="Times New Roman" w:cs="Times New Roman"/>
          <w:w w:val="105"/>
          <w:sz w:val="24"/>
          <w:szCs w:val="24"/>
        </w:rPr>
        <w:t>1995).</w:t>
      </w:r>
    </w:p>
    <w:p w14:paraId="219ABAB5" w14:textId="6162A8FD" w:rsidR="00075D46" w:rsidRPr="00974616" w:rsidRDefault="00075D46" w:rsidP="00565F2B">
      <w:pPr>
        <w:pStyle w:val="ListParagraph"/>
        <w:spacing w:before="240" w:line="360" w:lineRule="auto"/>
        <w:ind w:left="360" w:firstLine="774"/>
        <w:jc w:val="both"/>
        <w:rPr>
          <w:rFonts w:ascii="Times New Roman" w:hAnsi="Times New Roman" w:cs="Times New Roman"/>
          <w:sz w:val="24"/>
        </w:rPr>
      </w:pPr>
      <w:r w:rsidRPr="00974616">
        <w:rPr>
          <w:rFonts w:ascii="Times New Roman" w:hAnsi="Times New Roman" w:cs="Times New Roman"/>
          <w:w w:val="105"/>
          <w:sz w:val="24"/>
          <w:szCs w:val="24"/>
        </w:rPr>
        <w:t>Beberapa sistem klasifikasi berdasarkan tekstur tanah telah dikembangkan</w:t>
      </w:r>
      <w:r w:rsidRPr="00974616">
        <w:rPr>
          <w:rFonts w:ascii="Times New Roman" w:hAnsi="Times New Roman" w:cs="Times New Roman"/>
          <w:spacing w:val="-58"/>
          <w:w w:val="105"/>
          <w:sz w:val="24"/>
          <w:szCs w:val="24"/>
        </w:rPr>
        <w:t xml:space="preserve"> </w:t>
      </w:r>
      <w:r w:rsidRPr="00974616">
        <w:rPr>
          <w:rFonts w:ascii="Times New Roman" w:hAnsi="Times New Roman" w:cs="Times New Roman"/>
          <w:w w:val="105"/>
          <w:sz w:val="24"/>
          <w:szCs w:val="24"/>
        </w:rPr>
        <w:t>sejak dulu oleh berbagai organisasi guna memenuhi kebutuhan mereka sendiri;</w:t>
      </w:r>
      <w:r w:rsidRPr="00974616">
        <w:rPr>
          <w:rFonts w:ascii="Times New Roman" w:hAnsi="Times New Roman" w:cs="Times New Roman"/>
          <w:spacing w:val="1"/>
          <w:w w:val="105"/>
          <w:sz w:val="24"/>
          <w:szCs w:val="24"/>
        </w:rPr>
        <w:t xml:space="preserve"> </w:t>
      </w:r>
      <w:r w:rsidRPr="00974616">
        <w:rPr>
          <w:rFonts w:ascii="Times New Roman" w:hAnsi="Times New Roman" w:cs="Times New Roman"/>
          <w:w w:val="105"/>
          <w:sz w:val="24"/>
          <w:szCs w:val="24"/>
        </w:rPr>
        <w:t>beberapa dari sistem-sistem tersebut masih tetap dipakai sampai saat ini. Sistem</w:t>
      </w:r>
      <w:r w:rsidRPr="00974616">
        <w:rPr>
          <w:rFonts w:ascii="Times New Roman" w:hAnsi="Times New Roman" w:cs="Times New Roman"/>
          <w:spacing w:val="1"/>
          <w:w w:val="105"/>
          <w:sz w:val="24"/>
          <w:szCs w:val="24"/>
        </w:rPr>
        <w:t xml:space="preserve"> </w:t>
      </w:r>
      <w:r w:rsidRPr="00974616">
        <w:rPr>
          <w:rFonts w:ascii="Times New Roman" w:hAnsi="Times New Roman" w:cs="Times New Roman"/>
          <w:w w:val="105"/>
          <w:sz w:val="24"/>
          <w:szCs w:val="24"/>
        </w:rPr>
        <w:t>klasifikasi</w:t>
      </w:r>
      <w:r w:rsidRPr="00974616">
        <w:rPr>
          <w:rFonts w:ascii="Times New Roman" w:hAnsi="Times New Roman" w:cs="Times New Roman"/>
          <w:spacing w:val="1"/>
          <w:w w:val="105"/>
          <w:sz w:val="24"/>
          <w:szCs w:val="24"/>
        </w:rPr>
        <w:t xml:space="preserve"> </w:t>
      </w:r>
      <w:r w:rsidRPr="00974616">
        <w:rPr>
          <w:rFonts w:ascii="Times New Roman" w:hAnsi="Times New Roman" w:cs="Times New Roman"/>
          <w:w w:val="105"/>
          <w:sz w:val="24"/>
          <w:szCs w:val="24"/>
        </w:rPr>
        <w:t>berdasarkan</w:t>
      </w:r>
      <w:r w:rsidRPr="00974616">
        <w:rPr>
          <w:rFonts w:ascii="Times New Roman" w:hAnsi="Times New Roman" w:cs="Times New Roman"/>
          <w:spacing w:val="1"/>
          <w:w w:val="105"/>
          <w:sz w:val="24"/>
          <w:szCs w:val="24"/>
        </w:rPr>
        <w:t xml:space="preserve"> </w:t>
      </w:r>
      <w:r w:rsidRPr="00974616">
        <w:rPr>
          <w:rFonts w:ascii="Times New Roman" w:hAnsi="Times New Roman" w:cs="Times New Roman"/>
          <w:w w:val="105"/>
          <w:sz w:val="24"/>
          <w:szCs w:val="24"/>
        </w:rPr>
        <w:t>tekstur</w:t>
      </w:r>
      <w:r w:rsidRPr="00974616">
        <w:rPr>
          <w:rFonts w:ascii="Times New Roman" w:hAnsi="Times New Roman" w:cs="Times New Roman"/>
          <w:spacing w:val="1"/>
          <w:w w:val="105"/>
          <w:sz w:val="24"/>
          <w:szCs w:val="24"/>
        </w:rPr>
        <w:t xml:space="preserve"> </w:t>
      </w:r>
      <w:r w:rsidRPr="00974616">
        <w:rPr>
          <w:rFonts w:ascii="Times New Roman" w:hAnsi="Times New Roman" w:cs="Times New Roman"/>
          <w:w w:val="105"/>
          <w:sz w:val="24"/>
          <w:szCs w:val="24"/>
        </w:rPr>
        <w:t>tanah</w:t>
      </w:r>
      <w:r w:rsidRPr="00974616">
        <w:rPr>
          <w:rFonts w:ascii="Times New Roman" w:hAnsi="Times New Roman" w:cs="Times New Roman"/>
          <w:spacing w:val="1"/>
          <w:w w:val="105"/>
          <w:sz w:val="24"/>
          <w:szCs w:val="24"/>
        </w:rPr>
        <w:t xml:space="preserve"> </w:t>
      </w:r>
      <w:r w:rsidRPr="00974616">
        <w:rPr>
          <w:rFonts w:ascii="Times New Roman" w:hAnsi="Times New Roman" w:cs="Times New Roman"/>
          <w:w w:val="105"/>
          <w:sz w:val="24"/>
          <w:szCs w:val="24"/>
        </w:rPr>
        <w:t>yang</w:t>
      </w:r>
      <w:r w:rsidRPr="00974616">
        <w:rPr>
          <w:rFonts w:ascii="Times New Roman" w:hAnsi="Times New Roman" w:cs="Times New Roman"/>
          <w:spacing w:val="1"/>
          <w:w w:val="105"/>
          <w:sz w:val="24"/>
          <w:szCs w:val="24"/>
        </w:rPr>
        <w:t xml:space="preserve"> </w:t>
      </w:r>
      <w:r w:rsidRPr="00974616">
        <w:rPr>
          <w:rFonts w:ascii="Times New Roman" w:hAnsi="Times New Roman" w:cs="Times New Roman"/>
          <w:w w:val="105"/>
          <w:sz w:val="24"/>
          <w:szCs w:val="24"/>
        </w:rPr>
        <w:t>dikembangkan</w:t>
      </w:r>
      <w:r w:rsidRPr="00974616">
        <w:rPr>
          <w:rFonts w:ascii="Times New Roman" w:hAnsi="Times New Roman" w:cs="Times New Roman"/>
          <w:spacing w:val="1"/>
          <w:w w:val="105"/>
          <w:sz w:val="24"/>
          <w:szCs w:val="24"/>
        </w:rPr>
        <w:t xml:space="preserve"> </w:t>
      </w:r>
      <w:r w:rsidRPr="00974616">
        <w:rPr>
          <w:rFonts w:ascii="Times New Roman" w:hAnsi="Times New Roman" w:cs="Times New Roman"/>
          <w:w w:val="105"/>
          <w:sz w:val="24"/>
          <w:szCs w:val="24"/>
        </w:rPr>
        <w:t>oleh</w:t>
      </w:r>
      <w:r w:rsidRPr="00974616">
        <w:rPr>
          <w:rFonts w:ascii="Times New Roman" w:hAnsi="Times New Roman" w:cs="Times New Roman"/>
          <w:spacing w:val="1"/>
          <w:w w:val="105"/>
          <w:sz w:val="24"/>
          <w:szCs w:val="24"/>
        </w:rPr>
        <w:t xml:space="preserve"> </w:t>
      </w:r>
      <w:r w:rsidRPr="00974616">
        <w:rPr>
          <w:rFonts w:ascii="Times New Roman" w:hAnsi="Times New Roman" w:cs="Times New Roman"/>
          <w:w w:val="105"/>
          <w:sz w:val="24"/>
          <w:szCs w:val="24"/>
        </w:rPr>
        <w:t>Departemen</w:t>
      </w:r>
      <w:r w:rsidRPr="00974616">
        <w:rPr>
          <w:rFonts w:ascii="Times New Roman" w:hAnsi="Times New Roman" w:cs="Times New Roman"/>
          <w:spacing w:val="1"/>
          <w:w w:val="105"/>
          <w:sz w:val="24"/>
          <w:szCs w:val="24"/>
        </w:rPr>
        <w:t xml:space="preserve"> </w:t>
      </w:r>
      <w:r w:rsidRPr="00974616">
        <w:rPr>
          <w:rFonts w:ascii="Times New Roman" w:hAnsi="Times New Roman" w:cs="Times New Roman"/>
          <w:w w:val="105"/>
          <w:sz w:val="24"/>
          <w:szCs w:val="24"/>
        </w:rPr>
        <w:t>Pertanian</w:t>
      </w:r>
      <w:r w:rsidRPr="00974616">
        <w:rPr>
          <w:rFonts w:ascii="Times New Roman" w:hAnsi="Times New Roman" w:cs="Times New Roman"/>
          <w:spacing w:val="-5"/>
          <w:w w:val="105"/>
          <w:sz w:val="24"/>
          <w:szCs w:val="24"/>
        </w:rPr>
        <w:t xml:space="preserve"> </w:t>
      </w:r>
      <w:r w:rsidRPr="00974616">
        <w:rPr>
          <w:rFonts w:ascii="Times New Roman" w:hAnsi="Times New Roman" w:cs="Times New Roman"/>
          <w:w w:val="105"/>
          <w:sz w:val="24"/>
          <w:szCs w:val="24"/>
        </w:rPr>
        <w:t>Amerika</w:t>
      </w:r>
      <w:r w:rsidRPr="00974616">
        <w:rPr>
          <w:rFonts w:ascii="Times New Roman" w:hAnsi="Times New Roman" w:cs="Times New Roman"/>
          <w:spacing w:val="-6"/>
          <w:w w:val="105"/>
          <w:sz w:val="24"/>
          <w:szCs w:val="24"/>
        </w:rPr>
        <w:t xml:space="preserve"> </w:t>
      </w:r>
      <w:r w:rsidRPr="00974616">
        <w:rPr>
          <w:rFonts w:ascii="Times New Roman" w:hAnsi="Times New Roman" w:cs="Times New Roman"/>
          <w:w w:val="105"/>
          <w:sz w:val="24"/>
          <w:szCs w:val="24"/>
        </w:rPr>
        <w:t>(USDA)</w:t>
      </w:r>
      <w:r w:rsidRPr="00974616">
        <w:rPr>
          <w:rFonts w:ascii="Times New Roman" w:hAnsi="Times New Roman" w:cs="Times New Roman"/>
          <w:spacing w:val="-5"/>
          <w:w w:val="105"/>
          <w:sz w:val="24"/>
          <w:szCs w:val="24"/>
        </w:rPr>
        <w:t xml:space="preserve"> </w:t>
      </w:r>
      <w:r w:rsidRPr="00974616">
        <w:rPr>
          <w:rFonts w:ascii="Times New Roman" w:hAnsi="Times New Roman" w:cs="Times New Roman"/>
          <w:w w:val="105"/>
          <w:sz w:val="24"/>
          <w:szCs w:val="24"/>
        </w:rPr>
        <w:t>dapat</w:t>
      </w:r>
      <w:r w:rsidRPr="00974616">
        <w:rPr>
          <w:rFonts w:ascii="Times New Roman" w:hAnsi="Times New Roman" w:cs="Times New Roman"/>
          <w:spacing w:val="-2"/>
          <w:w w:val="105"/>
          <w:sz w:val="24"/>
          <w:szCs w:val="24"/>
        </w:rPr>
        <w:t xml:space="preserve"> </w:t>
      </w:r>
      <w:r w:rsidRPr="00974616">
        <w:rPr>
          <w:rFonts w:ascii="Times New Roman" w:hAnsi="Times New Roman" w:cs="Times New Roman"/>
          <w:w w:val="105"/>
          <w:sz w:val="24"/>
          <w:szCs w:val="24"/>
        </w:rPr>
        <w:t>dilihat</w:t>
      </w:r>
      <w:r w:rsidRPr="00974616">
        <w:rPr>
          <w:rFonts w:ascii="Times New Roman" w:hAnsi="Times New Roman" w:cs="Times New Roman"/>
          <w:spacing w:val="-9"/>
          <w:w w:val="105"/>
          <w:sz w:val="24"/>
          <w:szCs w:val="24"/>
        </w:rPr>
        <w:t xml:space="preserve"> </w:t>
      </w:r>
      <w:r w:rsidRPr="00974616">
        <w:rPr>
          <w:rFonts w:ascii="Times New Roman" w:hAnsi="Times New Roman" w:cs="Times New Roman"/>
          <w:w w:val="105"/>
          <w:sz w:val="24"/>
          <w:szCs w:val="24"/>
        </w:rPr>
        <w:t>pada</w:t>
      </w:r>
      <w:r w:rsidRPr="00974616">
        <w:rPr>
          <w:rFonts w:ascii="Times New Roman" w:hAnsi="Times New Roman" w:cs="Times New Roman"/>
          <w:spacing w:val="-3"/>
          <w:w w:val="105"/>
          <w:sz w:val="24"/>
          <w:szCs w:val="24"/>
        </w:rPr>
        <w:t xml:space="preserve"> </w:t>
      </w:r>
      <w:r w:rsidRPr="00974616">
        <w:rPr>
          <w:rFonts w:ascii="Times New Roman" w:hAnsi="Times New Roman" w:cs="Times New Roman"/>
          <w:b/>
          <w:w w:val="105"/>
          <w:sz w:val="24"/>
          <w:szCs w:val="24"/>
        </w:rPr>
        <w:t>Gambar</w:t>
      </w:r>
      <w:r w:rsidRPr="00974616">
        <w:rPr>
          <w:rFonts w:ascii="Times New Roman" w:hAnsi="Times New Roman" w:cs="Times New Roman"/>
          <w:b/>
          <w:spacing w:val="-5"/>
          <w:w w:val="105"/>
          <w:sz w:val="24"/>
          <w:szCs w:val="24"/>
        </w:rPr>
        <w:t xml:space="preserve"> </w:t>
      </w:r>
      <w:r w:rsidRPr="00974616">
        <w:rPr>
          <w:rFonts w:ascii="Times New Roman" w:hAnsi="Times New Roman" w:cs="Times New Roman"/>
          <w:b/>
          <w:w w:val="105"/>
          <w:sz w:val="24"/>
          <w:szCs w:val="24"/>
        </w:rPr>
        <w:t>2.3</w:t>
      </w:r>
      <w:r w:rsidRPr="00974616">
        <w:rPr>
          <w:rFonts w:ascii="Times New Roman" w:hAnsi="Times New Roman" w:cs="Times New Roman"/>
          <w:w w:val="105"/>
          <w:sz w:val="24"/>
          <w:szCs w:val="24"/>
        </w:rPr>
        <w:t>.</w:t>
      </w:r>
      <w:r w:rsidRPr="00974616">
        <w:rPr>
          <w:rFonts w:ascii="Times New Roman" w:hAnsi="Times New Roman" w:cs="Times New Roman"/>
          <w:spacing w:val="-9"/>
          <w:w w:val="105"/>
          <w:sz w:val="24"/>
          <w:szCs w:val="24"/>
        </w:rPr>
        <w:t xml:space="preserve"> </w:t>
      </w:r>
      <w:r w:rsidRPr="00974616">
        <w:rPr>
          <w:rFonts w:ascii="Times New Roman" w:hAnsi="Times New Roman" w:cs="Times New Roman"/>
          <w:w w:val="105"/>
          <w:sz w:val="24"/>
          <w:szCs w:val="24"/>
        </w:rPr>
        <w:t>Sistem</w:t>
      </w:r>
      <w:r w:rsidRPr="00974616">
        <w:rPr>
          <w:rFonts w:ascii="Times New Roman" w:hAnsi="Times New Roman" w:cs="Times New Roman"/>
          <w:spacing w:val="-11"/>
          <w:w w:val="105"/>
          <w:sz w:val="24"/>
          <w:szCs w:val="24"/>
        </w:rPr>
        <w:t xml:space="preserve"> </w:t>
      </w:r>
      <w:r w:rsidRPr="00974616">
        <w:rPr>
          <w:rFonts w:ascii="Times New Roman" w:hAnsi="Times New Roman" w:cs="Times New Roman"/>
          <w:w w:val="105"/>
          <w:sz w:val="24"/>
          <w:szCs w:val="24"/>
        </w:rPr>
        <w:t>ini</w:t>
      </w:r>
      <w:r w:rsidRPr="00974616">
        <w:rPr>
          <w:rFonts w:ascii="Times New Roman" w:hAnsi="Times New Roman" w:cs="Times New Roman"/>
          <w:spacing w:val="-2"/>
          <w:w w:val="105"/>
          <w:sz w:val="24"/>
          <w:szCs w:val="24"/>
        </w:rPr>
        <w:t xml:space="preserve"> </w:t>
      </w:r>
      <w:r w:rsidRPr="00974616">
        <w:rPr>
          <w:rFonts w:ascii="Times New Roman" w:hAnsi="Times New Roman" w:cs="Times New Roman"/>
          <w:w w:val="105"/>
          <w:sz w:val="24"/>
          <w:szCs w:val="24"/>
        </w:rPr>
        <w:t>didasarkan</w:t>
      </w:r>
      <w:r w:rsidRPr="00974616">
        <w:rPr>
          <w:rFonts w:ascii="Times New Roman" w:hAnsi="Times New Roman" w:cs="Times New Roman"/>
          <w:spacing w:val="-58"/>
          <w:w w:val="105"/>
          <w:sz w:val="24"/>
          <w:szCs w:val="24"/>
        </w:rPr>
        <w:t xml:space="preserve"> </w:t>
      </w:r>
      <w:r w:rsidRPr="00974616">
        <w:rPr>
          <w:rFonts w:ascii="Times New Roman" w:hAnsi="Times New Roman" w:cs="Times New Roman"/>
          <w:w w:val="105"/>
          <w:sz w:val="24"/>
          <w:szCs w:val="24"/>
        </w:rPr>
        <w:t>pada ukuran batas dari butiran tanah seperti yang diterangkan oleh sistem USDA</w:t>
      </w:r>
      <w:r w:rsidRPr="00974616">
        <w:rPr>
          <w:rFonts w:ascii="Times New Roman" w:hAnsi="Times New Roman" w:cs="Times New Roman"/>
          <w:spacing w:val="1"/>
          <w:w w:val="105"/>
          <w:sz w:val="24"/>
          <w:szCs w:val="24"/>
        </w:rPr>
        <w:t xml:space="preserve"> </w:t>
      </w:r>
      <w:r w:rsidRPr="00974616">
        <w:rPr>
          <w:rFonts w:ascii="Times New Roman" w:hAnsi="Times New Roman" w:cs="Times New Roman"/>
          <w:w w:val="105"/>
          <w:sz w:val="24"/>
          <w:szCs w:val="24"/>
        </w:rPr>
        <w:t xml:space="preserve">dalam </w:t>
      </w:r>
      <w:r w:rsidRPr="00974616">
        <w:rPr>
          <w:rFonts w:ascii="Times New Roman" w:hAnsi="Times New Roman" w:cs="Times New Roman"/>
          <w:b/>
          <w:w w:val="105"/>
          <w:sz w:val="24"/>
          <w:szCs w:val="24"/>
        </w:rPr>
        <w:t>Tabel 2.1</w:t>
      </w:r>
      <w:r w:rsidRPr="00974616">
        <w:rPr>
          <w:rFonts w:ascii="Times New Roman" w:hAnsi="Times New Roman" w:cs="Times New Roman"/>
          <w:w w:val="105"/>
          <w:sz w:val="24"/>
          <w:szCs w:val="24"/>
        </w:rPr>
        <w:t>, yaitu; pasir: butiran dengan diameter 2,0 sampai dengan 0,05</w:t>
      </w:r>
      <w:r w:rsidRPr="00974616">
        <w:rPr>
          <w:rFonts w:ascii="Times New Roman" w:hAnsi="Times New Roman" w:cs="Times New Roman"/>
          <w:spacing w:val="1"/>
          <w:w w:val="105"/>
          <w:sz w:val="24"/>
          <w:szCs w:val="24"/>
        </w:rPr>
        <w:t xml:space="preserve"> </w:t>
      </w:r>
      <w:r w:rsidRPr="00974616">
        <w:rPr>
          <w:rFonts w:ascii="Times New Roman" w:hAnsi="Times New Roman" w:cs="Times New Roman"/>
          <w:w w:val="105"/>
          <w:sz w:val="24"/>
          <w:szCs w:val="24"/>
        </w:rPr>
        <w:t>mm, lanau: butiran dengan diameter 0,05 sampai dengan 0,002 mm, lempung:</w:t>
      </w:r>
      <w:r w:rsidRPr="00974616">
        <w:rPr>
          <w:rFonts w:ascii="Times New Roman" w:hAnsi="Times New Roman" w:cs="Times New Roman"/>
          <w:spacing w:val="1"/>
          <w:w w:val="105"/>
          <w:sz w:val="24"/>
          <w:szCs w:val="24"/>
        </w:rPr>
        <w:t xml:space="preserve"> </w:t>
      </w:r>
      <w:r w:rsidRPr="00974616">
        <w:rPr>
          <w:rFonts w:ascii="Times New Roman" w:hAnsi="Times New Roman" w:cs="Times New Roman"/>
          <w:w w:val="105"/>
          <w:sz w:val="24"/>
          <w:szCs w:val="24"/>
        </w:rPr>
        <w:t>butiran</w:t>
      </w:r>
      <w:r w:rsidRPr="00974616">
        <w:rPr>
          <w:rFonts w:ascii="Times New Roman" w:hAnsi="Times New Roman" w:cs="Times New Roman"/>
          <w:spacing w:val="-1"/>
          <w:w w:val="105"/>
          <w:sz w:val="24"/>
          <w:szCs w:val="24"/>
        </w:rPr>
        <w:t xml:space="preserve"> </w:t>
      </w:r>
      <w:r w:rsidRPr="00974616">
        <w:rPr>
          <w:rFonts w:ascii="Times New Roman" w:hAnsi="Times New Roman" w:cs="Times New Roman"/>
          <w:w w:val="105"/>
          <w:sz w:val="24"/>
          <w:szCs w:val="24"/>
        </w:rPr>
        <w:t>dengan</w:t>
      </w:r>
      <w:r w:rsidRPr="00974616">
        <w:rPr>
          <w:rFonts w:ascii="Times New Roman" w:hAnsi="Times New Roman" w:cs="Times New Roman"/>
          <w:spacing w:val="-1"/>
          <w:w w:val="105"/>
          <w:sz w:val="24"/>
          <w:szCs w:val="24"/>
        </w:rPr>
        <w:t xml:space="preserve"> </w:t>
      </w:r>
      <w:r w:rsidRPr="00974616">
        <w:rPr>
          <w:rFonts w:ascii="Times New Roman" w:hAnsi="Times New Roman" w:cs="Times New Roman"/>
          <w:w w:val="105"/>
          <w:sz w:val="24"/>
          <w:szCs w:val="24"/>
        </w:rPr>
        <w:t>diameter</w:t>
      </w:r>
      <w:r w:rsidRPr="00974616">
        <w:rPr>
          <w:rFonts w:ascii="Times New Roman" w:hAnsi="Times New Roman" w:cs="Times New Roman"/>
          <w:spacing w:val="-4"/>
          <w:w w:val="105"/>
          <w:sz w:val="24"/>
          <w:szCs w:val="24"/>
        </w:rPr>
        <w:t xml:space="preserve"> </w:t>
      </w:r>
      <w:r w:rsidRPr="00974616">
        <w:rPr>
          <w:rFonts w:ascii="Times New Roman" w:hAnsi="Times New Roman" w:cs="Times New Roman"/>
          <w:w w:val="105"/>
          <w:sz w:val="24"/>
          <w:szCs w:val="24"/>
        </w:rPr>
        <w:t>lebih</w:t>
      </w:r>
      <w:r w:rsidRPr="00974616">
        <w:rPr>
          <w:rFonts w:ascii="Times New Roman" w:hAnsi="Times New Roman" w:cs="Times New Roman"/>
          <w:spacing w:val="-7"/>
          <w:w w:val="105"/>
          <w:sz w:val="24"/>
          <w:szCs w:val="24"/>
        </w:rPr>
        <w:t xml:space="preserve"> </w:t>
      </w:r>
      <w:r w:rsidRPr="00974616">
        <w:rPr>
          <w:rFonts w:ascii="Times New Roman" w:hAnsi="Times New Roman" w:cs="Times New Roman"/>
          <w:w w:val="105"/>
          <w:sz w:val="24"/>
          <w:szCs w:val="24"/>
        </w:rPr>
        <w:t>kecil</w:t>
      </w:r>
      <w:r w:rsidRPr="00974616">
        <w:rPr>
          <w:rFonts w:ascii="Times New Roman" w:hAnsi="Times New Roman" w:cs="Times New Roman"/>
          <w:spacing w:val="1"/>
          <w:w w:val="105"/>
          <w:sz w:val="24"/>
          <w:szCs w:val="24"/>
        </w:rPr>
        <w:t xml:space="preserve"> </w:t>
      </w:r>
      <w:r w:rsidRPr="00974616">
        <w:rPr>
          <w:rFonts w:ascii="Times New Roman" w:hAnsi="Times New Roman" w:cs="Times New Roman"/>
          <w:w w:val="105"/>
          <w:sz w:val="24"/>
          <w:szCs w:val="24"/>
        </w:rPr>
        <w:t>dari</w:t>
      </w:r>
      <w:r w:rsidRPr="00974616">
        <w:rPr>
          <w:rFonts w:ascii="Times New Roman" w:hAnsi="Times New Roman" w:cs="Times New Roman"/>
          <w:spacing w:val="-6"/>
          <w:w w:val="105"/>
          <w:sz w:val="24"/>
          <w:szCs w:val="24"/>
        </w:rPr>
        <w:t xml:space="preserve"> </w:t>
      </w:r>
      <w:r w:rsidRPr="00974616">
        <w:rPr>
          <w:rFonts w:ascii="Times New Roman" w:hAnsi="Times New Roman" w:cs="Times New Roman"/>
          <w:w w:val="105"/>
          <w:sz w:val="24"/>
          <w:szCs w:val="24"/>
        </w:rPr>
        <w:t>0,002</w:t>
      </w:r>
      <w:r w:rsidRPr="00974616">
        <w:rPr>
          <w:rFonts w:ascii="Times New Roman" w:hAnsi="Times New Roman" w:cs="Times New Roman"/>
          <w:spacing w:val="7"/>
          <w:w w:val="105"/>
          <w:sz w:val="24"/>
          <w:szCs w:val="24"/>
        </w:rPr>
        <w:t xml:space="preserve"> </w:t>
      </w:r>
      <w:r w:rsidRPr="00974616">
        <w:rPr>
          <w:rFonts w:ascii="Times New Roman" w:hAnsi="Times New Roman" w:cs="Times New Roman"/>
          <w:w w:val="105"/>
          <w:sz w:val="24"/>
          <w:szCs w:val="24"/>
        </w:rPr>
        <w:t xml:space="preserve">mm. </w:t>
      </w:r>
    </w:p>
    <w:p w14:paraId="47F964DB" w14:textId="77777777" w:rsidR="007C1977" w:rsidRDefault="00075D46" w:rsidP="00BC778F">
      <w:pPr>
        <w:pStyle w:val="BodyText"/>
        <w:spacing w:before="100"/>
        <w:ind w:right="392"/>
        <w:jc w:val="center"/>
        <w:rPr>
          <w:w w:val="105"/>
          <w:sz w:val="24"/>
          <w:szCs w:val="24"/>
        </w:rPr>
      </w:pPr>
      <w:r>
        <w:rPr>
          <w:noProof/>
          <w:sz w:val="24"/>
          <w:szCs w:val="24"/>
          <w:lang w:val="id-ID" w:eastAsia="id-ID"/>
        </w:rPr>
        <w:drawing>
          <wp:inline distT="0" distB="0" distL="0" distR="0" wp14:anchorId="3237AC53" wp14:editId="6B684FE8">
            <wp:extent cx="3660325" cy="27432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jpe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703058" cy="2775226"/>
                    </a:xfrm>
                    <a:prstGeom prst="rect">
                      <a:avLst/>
                    </a:prstGeom>
                    <a:noFill/>
                    <a:ln>
                      <a:noFill/>
                    </a:ln>
                  </pic:spPr>
                </pic:pic>
              </a:graphicData>
            </a:graphic>
          </wp:inline>
        </w:drawing>
      </w:r>
    </w:p>
    <w:p w14:paraId="459EFAC1" w14:textId="77777777" w:rsidR="00075D46" w:rsidRDefault="00075D46" w:rsidP="00BC778F">
      <w:pPr>
        <w:pStyle w:val="BodyText"/>
        <w:spacing w:before="100"/>
        <w:ind w:right="392"/>
        <w:jc w:val="center"/>
        <w:rPr>
          <w:w w:val="105"/>
          <w:sz w:val="24"/>
          <w:szCs w:val="24"/>
        </w:rPr>
      </w:pPr>
      <w:r w:rsidRPr="00075D46">
        <w:rPr>
          <w:b/>
          <w:w w:val="105"/>
          <w:sz w:val="24"/>
          <w:szCs w:val="24"/>
        </w:rPr>
        <w:t xml:space="preserve">Gambar 2.3 </w:t>
      </w:r>
      <w:r w:rsidRPr="00075D46">
        <w:rPr>
          <w:w w:val="105"/>
          <w:sz w:val="24"/>
          <w:szCs w:val="24"/>
        </w:rPr>
        <w:t>Klasifikasi Tanah Menurut USDA</w:t>
      </w:r>
    </w:p>
    <w:p w14:paraId="7048F691" w14:textId="4DAF9B4A" w:rsidR="008B507F" w:rsidRPr="008B507F" w:rsidRDefault="00075D46" w:rsidP="00BC778F">
      <w:pPr>
        <w:pStyle w:val="BodyText"/>
        <w:spacing w:before="100"/>
        <w:ind w:right="392"/>
        <w:jc w:val="center"/>
        <w:rPr>
          <w:w w:val="105"/>
          <w:sz w:val="24"/>
          <w:szCs w:val="24"/>
        </w:rPr>
      </w:pPr>
      <w:r w:rsidRPr="00075D46">
        <w:rPr>
          <w:i/>
          <w:w w:val="105"/>
          <w:sz w:val="24"/>
          <w:szCs w:val="24"/>
        </w:rPr>
        <w:t>(Sumber: Das, 1995)</w:t>
      </w:r>
    </w:p>
    <w:p w14:paraId="3845BCBD" w14:textId="77777777" w:rsidR="007C1977" w:rsidRPr="00075D46" w:rsidRDefault="007C1977" w:rsidP="004C5EA8">
      <w:pPr>
        <w:pStyle w:val="ListParagraph"/>
        <w:numPr>
          <w:ilvl w:val="0"/>
          <w:numId w:val="10"/>
        </w:numPr>
        <w:spacing w:line="360" w:lineRule="auto"/>
        <w:ind w:left="360"/>
        <w:rPr>
          <w:rFonts w:ascii="Times New Roman" w:hAnsi="Times New Roman" w:cs="Times New Roman"/>
          <w:sz w:val="24"/>
        </w:rPr>
      </w:pPr>
      <w:r>
        <w:rPr>
          <w:rFonts w:ascii="Times New Roman" w:hAnsi="Times New Roman" w:cs="Times New Roman"/>
          <w:sz w:val="24"/>
          <w:lang w:val="en-US"/>
        </w:rPr>
        <w:lastRenderedPageBreak/>
        <w:t>Klasifikasi Berdasarkan Pemakaian</w:t>
      </w:r>
    </w:p>
    <w:p w14:paraId="2BD6A0DD" w14:textId="77777777" w:rsidR="00974616" w:rsidRDefault="00075D46" w:rsidP="00565F2B">
      <w:pPr>
        <w:pStyle w:val="ListParagraph"/>
        <w:spacing w:line="360" w:lineRule="auto"/>
        <w:ind w:left="425" w:firstLine="709"/>
        <w:jc w:val="both"/>
        <w:rPr>
          <w:rFonts w:ascii="Times New Roman" w:hAnsi="Times New Roman" w:cs="Times New Roman"/>
          <w:sz w:val="24"/>
          <w:lang w:val="en-US"/>
        </w:rPr>
      </w:pPr>
      <w:r w:rsidRPr="00075D46">
        <w:rPr>
          <w:rFonts w:ascii="Times New Roman" w:hAnsi="Times New Roman" w:cs="Times New Roman"/>
          <w:sz w:val="24"/>
        </w:rPr>
        <w:t>Sistem klasifikasi tanah berdasarkan tekstur adalah relatif sederhana karena hanya didasarkan pada distribusi ukuran butiran tanah saja. Dalam</w:t>
      </w:r>
      <w:r>
        <w:rPr>
          <w:rFonts w:ascii="Times New Roman" w:hAnsi="Times New Roman" w:cs="Times New Roman"/>
          <w:sz w:val="24"/>
          <w:lang w:val="en-US"/>
        </w:rPr>
        <w:t xml:space="preserve"> </w:t>
      </w:r>
      <w:r w:rsidRPr="00075D46">
        <w:rPr>
          <w:rFonts w:ascii="Times New Roman" w:hAnsi="Times New Roman" w:cs="Times New Roman"/>
          <w:sz w:val="24"/>
        </w:rPr>
        <w:t>kenyataannya, jumlah dan jenis dari mineral lempung yang dikandung oleh</w:t>
      </w:r>
      <w:r>
        <w:rPr>
          <w:rFonts w:ascii="Times New Roman" w:hAnsi="Times New Roman" w:cs="Times New Roman"/>
          <w:sz w:val="24"/>
          <w:lang w:val="en-US"/>
        </w:rPr>
        <w:t xml:space="preserve"> tanah sangat mempengaruhi sifat fisis tanah yang bersangkutan. </w:t>
      </w:r>
      <w:r w:rsidRPr="00075D46">
        <w:rPr>
          <w:rFonts w:ascii="Times New Roman" w:hAnsi="Times New Roman" w:cs="Times New Roman"/>
          <w:sz w:val="24"/>
          <w:lang w:val="en-US"/>
        </w:rPr>
        <w:t xml:space="preserve">Oleh karena itu, kiranya perlu untuk memperhitungkan sifat plastisitas tanah, yang disebabkan adanya kandungan mineral lempung, agar dapat menafsirkan ciri-ciri suatu tanah. Karena sistem klasifikasi berdasarkan tekstur tidak memperhitungkan sifat plastisitas tanah, dan secara keseluruhan tidak menunjukkan sifat-sifat tanah yang penting, maka sistem tersebut dianggap tidak memadai untuk sebagian besar  dari keperluan teknik. </w:t>
      </w:r>
    </w:p>
    <w:p w14:paraId="66667C18" w14:textId="63E608FD" w:rsidR="00075D46" w:rsidRDefault="00075D46" w:rsidP="00565F2B">
      <w:pPr>
        <w:pStyle w:val="ListParagraph"/>
        <w:spacing w:line="360" w:lineRule="auto"/>
        <w:ind w:left="425" w:firstLine="709"/>
        <w:jc w:val="both"/>
        <w:rPr>
          <w:rFonts w:ascii="Times New Roman" w:hAnsi="Times New Roman" w:cs="Times New Roman"/>
          <w:sz w:val="24"/>
          <w:lang w:val="en-US"/>
        </w:rPr>
      </w:pPr>
      <w:r w:rsidRPr="00075D46">
        <w:rPr>
          <w:rFonts w:ascii="Times New Roman" w:hAnsi="Times New Roman" w:cs="Times New Roman"/>
          <w:sz w:val="24"/>
          <w:lang w:val="en-US"/>
        </w:rPr>
        <w:t xml:space="preserve">Pada saat sekarang ada lagi dua buah sistem klasifikasi tanah yang selalu dipakai oleh para ahli teknik sipil. Kedua sistem tersebut memperhitungkan distribusi ukuran butir dan batas-batas Atterberg. Sistem-sistem tersebut adalah: Sistem Klasifikasi AASHTO dan Sistem Klasifikasi Unified. Sistem klasifikasi AASHTO pada umumnya dipakai oleh departemen jalan raya di semua negara bagian di Amerika Serikat. Sedangkan sistem klasifikasi Unified pada umumnya lebih disukai oleh para ahli geoteknik untuk keperluan-keperluan teknik </w:t>
      </w:r>
      <w:r>
        <w:rPr>
          <w:rFonts w:ascii="Times New Roman" w:hAnsi="Times New Roman" w:cs="Times New Roman"/>
          <w:sz w:val="24"/>
          <w:lang w:val="en-US"/>
        </w:rPr>
        <w:t>yang lain (Braja M. Das, 1995).</w:t>
      </w:r>
    </w:p>
    <w:p w14:paraId="07C63F97" w14:textId="77777777" w:rsidR="00974616" w:rsidRDefault="00974616" w:rsidP="00974616">
      <w:pPr>
        <w:pStyle w:val="ListParagraph"/>
        <w:spacing w:line="360" w:lineRule="auto"/>
        <w:jc w:val="both"/>
        <w:rPr>
          <w:rFonts w:ascii="Times New Roman" w:hAnsi="Times New Roman" w:cs="Times New Roman"/>
          <w:sz w:val="24"/>
          <w:lang w:val="en-US"/>
        </w:rPr>
      </w:pPr>
    </w:p>
    <w:p w14:paraId="4E561CF8" w14:textId="77777777" w:rsidR="00974616" w:rsidRDefault="00075D46" w:rsidP="00974616">
      <w:pPr>
        <w:pStyle w:val="ListParagraph"/>
        <w:numPr>
          <w:ilvl w:val="0"/>
          <w:numId w:val="11"/>
        </w:numPr>
        <w:spacing w:line="360" w:lineRule="auto"/>
        <w:ind w:left="720"/>
        <w:jc w:val="both"/>
        <w:rPr>
          <w:rFonts w:ascii="Times New Roman" w:hAnsi="Times New Roman" w:cs="Times New Roman"/>
          <w:sz w:val="24"/>
          <w:lang w:val="en-US"/>
        </w:rPr>
      </w:pPr>
      <w:r w:rsidRPr="00075D46">
        <w:rPr>
          <w:rFonts w:ascii="Times New Roman" w:hAnsi="Times New Roman" w:cs="Times New Roman"/>
          <w:sz w:val="24"/>
          <w:lang w:val="en-US"/>
        </w:rPr>
        <w:t>Sistem AASHTO</w:t>
      </w:r>
    </w:p>
    <w:p w14:paraId="5FF85984" w14:textId="77777777" w:rsidR="00974616" w:rsidRDefault="00075D46" w:rsidP="00974616">
      <w:pPr>
        <w:pStyle w:val="ListParagraph"/>
        <w:spacing w:line="360" w:lineRule="auto"/>
        <w:ind w:firstLine="633"/>
        <w:jc w:val="both"/>
        <w:rPr>
          <w:rFonts w:ascii="Times New Roman" w:hAnsi="Times New Roman" w:cs="Times New Roman"/>
          <w:sz w:val="24"/>
          <w:lang w:val="en-US"/>
        </w:rPr>
      </w:pPr>
      <w:r w:rsidRPr="00974616">
        <w:rPr>
          <w:rFonts w:ascii="Times New Roman" w:hAnsi="Times New Roman" w:cs="Times New Roman"/>
          <w:sz w:val="24"/>
          <w:lang w:val="en-US"/>
        </w:rPr>
        <w:t>Sistem klasifikasi ini dikembangkan dalam tahun 1929 sebagai Public Road Administration Classification System. Sistem ini sudah mengalami beberapa perbaikan, versi yang saat ini berlaku adalah yang diajukan oleh Committee on Classification of Materials for Subgrade and Granular Type Road of the Highway Research Board dalam tahun 1945 (ASTM Standar no D-3282, AASHTO metode M145). Sistem klasifikasi AASHTO yang dipakai saat ini diberikan dalam Tabel 2.1. Pada sistem ini, tanah diklasifikasikan ke dalam tujuh kelompok besar, yaitu A-1 sampai dengan A-7.</w:t>
      </w:r>
    </w:p>
    <w:p w14:paraId="50E8128F" w14:textId="4F179AC1" w:rsidR="0007316B" w:rsidRDefault="00075D46" w:rsidP="0007316B">
      <w:pPr>
        <w:pStyle w:val="ListParagraph"/>
        <w:spacing w:line="360" w:lineRule="auto"/>
        <w:ind w:firstLine="633"/>
        <w:jc w:val="both"/>
        <w:rPr>
          <w:rFonts w:ascii="Times New Roman" w:hAnsi="Times New Roman" w:cs="Times New Roman"/>
          <w:sz w:val="24"/>
          <w:lang w:val="en-US"/>
        </w:rPr>
      </w:pPr>
      <w:r w:rsidRPr="00974616">
        <w:rPr>
          <w:rFonts w:ascii="Times New Roman" w:hAnsi="Times New Roman" w:cs="Times New Roman"/>
          <w:sz w:val="24"/>
          <w:lang w:val="en-US"/>
        </w:rPr>
        <w:lastRenderedPageBreak/>
        <w:t>Tanah yang diklasifikasikan ke dalam A-1, A-2, dan A-3 adalah tanah berbutir di mana 35% atau kurang dari jumlah butiran tanah tersebut lolos ayakan No. 200. Tanah yang lebih dari 35% butirannya lolos ayakan No. 200 diklasifikasikan ke dalam kelompok A-4, A-5, A-6, dan A-7. Butiran dalam kelompok A-4 sampai dengan A-7 tersebut sebagian besar adalah lanau dan lempung.</w:t>
      </w:r>
    </w:p>
    <w:p w14:paraId="5798CDE8" w14:textId="77777777" w:rsidR="00FC1956" w:rsidRDefault="00FC1956" w:rsidP="0007316B">
      <w:pPr>
        <w:pStyle w:val="ListParagraph"/>
        <w:spacing w:line="360" w:lineRule="auto"/>
        <w:ind w:firstLine="633"/>
        <w:jc w:val="both"/>
        <w:rPr>
          <w:rFonts w:ascii="Times New Roman" w:hAnsi="Times New Roman" w:cs="Times New Roman"/>
          <w:sz w:val="24"/>
          <w:lang w:val="en-US"/>
        </w:rPr>
      </w:pPr>
    </w:p>
    <w:p w14:paraId="64E40F03" w14:textId="26411253" w:rsidR="00075D46" w:rsidRPr="0007316B" w:rsidRDefault="00075D46" w:rsidP="0007316B">
      <w:pPr>
        <w:pStyle w:val="ListParagraph"/>
        <w:spacing w:line="360" w:lineRule="auto"/>
        <w:ind w:firstLine="633"/>
        <w:jc w:val="both"/>
        <w:rPr>
          <w:rFonts w:ascii="Times New Roman" w:hAnsi="Times New Roman" w:cs="Times New Roman"/>
          <w:sz w:val="24"/>
          <w:lang w:val="en-US"/>
        </w:rPr>
      </w:pPr>
      <w:r w:rsidRPr="0007316B">
        <w:rPr>
          <w:rFonts w:ascii="Times New Roman" w:hAnsi="Times New Roman" w:cs="Times New Roman"/>
          <w:sz w:val="24"/>
          <w:lang w:val="en-US"/>
        </w:rPr>
        <w:t xml:space="preserve">Sistem klasifikasi </w:t>
      </w:r>
      <w:r w:rsidR="00BD3D62">
        <w:rPr>
          <w:rFonts w:ascii="Times New Roman" w:hAnsi="Times New Roman" w:cs="Times New Roman"/>
          <w:sz w:val="24"/>
          <w:lang w:val="en-US"/>
        </w:rPr>
        <w:t xml:space="preserve">AASHTO </w:t>
      </w:r>
      <w:r w:rsidRPr="0007316B">
        <w:rPr>
          <w:rFonts w:ascii="Times New Roman" w:hAnsi="Times New Roman" w:cs="Times New Roman"/>
          <w:sz w:val="24"/>
          <w:lang w:val="en-US"/>
        </w:rPr>
        <w:t xml:space="preserve">ini didasarkan pada </w:t>
      </w:r>
      <w:r w:rsidR="00BD3D62">
        <w:rPr>
          <w:rFonts w:ascii="Times New Roman" w:hAnsi="Times New Roman" w:cs="Times New Roman"/>
          <w:sz w:val="24"/>
          <w:lang w:val="en-US"/>
        </w:rPr>
        <w:t xml:space="preserve">beberapa </w:t>
      </w:r>
      <w:r w:rsidRPr="0007316B">
        <w:rPr>
          <w:rFonts w:ascii="Times New Roman" w:hAnsi="Times New Roman" w:cs="Times New Roman"/>
          <w:sz w:val="24"/>
          <w:lang w:val="en-US"/>
        </w:rPr>
        <w:t>kriteria di bawah ini:</w:t>
      </w:r>
    </w:p>
    <w:p w14:paraId="1C20D42A" w14:textId="77777777" w:rsidR="00075D46" w:rsidRDefault="00075D46" w:rsidP="001B0AC5">
      <w:pPr>
        <w:pStyle w:val="ListParagraph"/>
        <w:numPr>
          <w:ilvl w:val="0"/>
          <w:numId w:val="50"/>
        </w:numPr>
        <w:spacing w:line="360" w:lineRule="auto"/>
        <w:ind w:left="1080"/>
        <w:jc w:val="both"/>
        <w:rPr>
          <w:rFonts w:ascii="Times New Roman" w:hAnsi="Times New Roman" w:cs="Times New Roman"/>
          <w:sz w:val="24"/>
          <w:lang w:val="en-US"/>
        </w:rPr>
      </w:pPr>
      <w:r>
        <w:rPr>
          <w:rFonts w:ascii="Times New Roman" w:hAnsi="Times New Roman" w:cs="Times New Roman"/>
          <w:sz w:val="24"/>
          <w:lang w:val="en-US"/>
        </w:rPr>
        <w:t>Ukuran butir</w:t>
      </w:r>
    </w:p>
    <w:p w14:paraId="32781338" w14:textId="77777777" w:rsidR="00075D46" w:rsidRPr="00883B33" w:rsidRDefault="00075D46" w:rsidP="001B0AC5">
      <w:pPr>
        <w:pStyle w:val="ListParagraph"/>
        <w:numPr>
          <w:ilvl w:val="0"/>
          <w:numId w:val="51"/>
        </w:numPr>
        <w:spacing w:line="360" w:lineRule="auto"/>
        <w:ind w:left="1440"/>
        <w:jc w:val="both"/>
        <w:rPr>
          <w:rFonts w:ascii="Times New Roman" w:hAnsi="Times New Roman" w:cs="Times New Roman"/>
          <w:sz w:val="24"/>
          <w:lang w:val="en-US"/>
        </w:rPr>
      </w:pPr>
      <w:r w:rsidRPr="00883B33">
        <w:rPr>
          <w:rFonts w:ascii="Times New Roman" w:hAnsi="Times New Roman" w:cs="Times New Roman"/>
          <w:sz w:val="24"/>
          <w:lang w:val="en-US"/>
        </w:rPr>
        <w:t>Kerikil: bagian tanah yang lolos ayakan dengan diameter 75 mm (3 in) dan yang tertahan pada ayakan No. 20 (2mm).</w:t>
      </w:r>
    </w:p>
    <w:p w14:paraId="43861B84" w14:textId="77777777" w:rsidR="00075D46" w:rsidRPr="00883B33" w:rsidRDefault="00075D46" w:rsidP="001B0AC5">
      <w:pPr>
        <w:pStyle w:val="ListParagraph"/>
        <w:numPr>
          <w:ilvl w:val="0"/>
          <w:numId w:val="51"/>
        </w:numPr>
        <w:spacing w:line="360" w:lineRule="auto"/>
        <w:ind w:left="1440"/>
        <w:jc w:val="both"/>
        <w:rPr>
          <w:rFonts w:ascii="Times New Roman" w:hAnsi="Times New Roman" w:cs="Times New Roman"/>
          <w:sz w:val="24"/>
          <w:lang w:val="en-US"/>
        </w:rPr>
      </w:pPr>
      <w:r w:rsidRPr="00883B33">
        <w:rPr>
          <w:rFonts w:ascii="Times New Roman" w:hAnsi="Times New Roman" w:cs="Times New Roman"/>
          <w:sz w:val="24"/>
          <w:lang w:val="en-US"/>
        </w:rPr>
        <w:t>Pasir: bagian tanah yang lolos ayakan No. 10 (2mm) dan yang tertahan pada ayakan No. 200 (0,075 mm).</w:t>
      </w:r>
    </w:p>
    <w:p w14:paraId="0ADA7E6F" w14:textId="3CB1FB7C" w:rsidR="00075D46" w:rsidRDefault="00075D46" w:rsidP="001B0AC5">
      <w:pPr>
        <w:pStyle w:val="ListParagraph"/>
        <w:numPr>
          <w:ilvl w:val="0"/>
          <w:numId w:val="51"/>
        </w:numPr>
        <w:spacing w:line="360" w:lineRule="auto"/>
        <w:ind w:left="1440"/>
        <w:jc w:val="both"/>
        <w:rPr>
          <w:rFonts w:ascii="Times New Roman" w:hAnsi="Times New Roman" w:cs="Times New Roman"/>
          <w:sz w:val="24"/>
          <w:lang w:val="en-US"/>
        </w:rPr>
      </w:pPr>
      <w:r w:rsidRPr="00883B33">
        <w:rPr>
          <w:rFonts w:ascii="Times New Roman" w:hAnsi="Times New Roman" w:cs="Times New Roman"/>
          <w:sz w:val="24"/>
          <w:lang w:val="en-US"/>
        </w:rPr>
        <w:t>Lanau dan lempung: bagian tanah yang lolos ayakan No. 200.</w:t>
      </w:r>
    </w:p>
    <w:p w14:paraId="13098C0E" w14:textId="77777777" w:rsidR="00FC1956" w:rsidRPr="00883B33" w:rsidRDefault="00FC1956" w:rsidP="00FC1956">
      <w:pPr>
        <w:pStyle w:val="ListParagraph"/>
        <w:spacing w:line="360" w:lineRule="auto"/>
        <w:ind w:left="1440"/>
        <w:jc w:val="both"/>
        <w:rPr>
          <w:rFonts w:ascii="Times New Roman" w:hAnsi="Times New Roman" w:cs="Times New Roman"/>
          <w:sz w:val="24"/>
          <w:lang w:val="en-US"/>
        </w:rPr>
      </w:pPr>
    </w:p>
    <w:p w14:paraId="008249DF" w14:textId="77777777" w:rsidR="00883B33" w:rsidRDefault="00075D46" w:rsidP="001B0AC5">
      <w:pPr>
        <w:pStyle w:val="ListParagraph"/>
        <w:numPr>
          <w:ilvl w:val="0"/>
          <w:numId w:val="50"/>
        </w:numPr>
        <w:spacing w:line="360" w:lineRule="auto"/>
        <w:ind w:left="1080"/>
        <w:jc w:val="both"/>
        <w:rPr>
          <w:rFonts w:ascii="Times New Roman" w:hAnsi="Times New Roman" w:cs="Times New Roman"/>
          <w:sz w:val="24"/>
          <w:lang w:val="en-US"/>
        </w:rPr>
      </w:pPr>
      <w:r>
        <w:rPr>
          <w:rFonts w:ascii="Times New Roman" w:hAnsi="Times New Roman" w:cs="Times New Roman"/>
          <w:sz w:val="24"/>
          <w:lang w:val="en-US"/>
        </w:rPr>
        <w:t>Plastisitas</w:t>
      </w:r>
    </w:p>
    <w:p w14:paraId="17D8A921" w14:textId="1F8E8A43" w:rsidR="00FC1956" w:rsidRDefault="00075D46" w:rsidP="00FC1956">
      <w:pPr>
        <w:pStyle w:val="ListParagraph"/>
        <w:spacing w:line="360" w:lineRule="auto"/>
        <w:ind w:left="1080"/>
        <w:jc w:val="both"/>
        <w:rPr>
          <w:rFonts w:ascii="Times New Roman" w:hAnsi="Times New Roman" w:cs="Times New Roman"/>
          <w:sz w:val="24"/>
          <w:lang w:val="en-US"/>
        </w:rPr>
      </w:pPr>
      <w:r w:rsidRPr="00883B33">
        <w:rPr>
          <w:rFonts w:ascii="Times New Roman" w:hAnsi="Times New Roman" w:cs="Times New Roman"/>
          <w:sz w:val="24"/>
          <w:lang w:val="en-US"/>
        </w:rPr>
        <w:t>Nama berlanau dipakai apabila bagian-bagian yang halus dari tanah mempunyai indeks plastisitas (plasticity index, PI) sebesar 10 atau kurang. Nama berlempung dipakai bilamana bagian-bagian yang halus dari tanah mempunyai indeks plastis sebesar 11 atau lebih.</w:t>
      </w:r>
    </w:p>
    <w:p w14:paraId="3A5AF938" w14:textId="77777777" w:rsidR="00FC1956" w:rsidRPr="00FC1956" w:rsidRDefault="00FC1956" w:rsidP="00FC1956">
      <w:pPr>
        <w:pStyle w:val="ListParagraph"/>
        <w:spacing w:line="360" w:lineRule="auto"/>
        <w:ind w:left="1080"/>
        <w:jc w:val="both"/>
        <w:rPr>
          <w:rFonts w:ascii="Times New Roman" w:hAnsi="Times New Roman" w:cs="Times New Roman"/>
          <w:sz w:val="24"/>
          <w:lang w:val="en-US"/>
        </w:rPr>
      </w:pPr>
    </w:p>
    <w:p w14:paraId="08220C8C" w14:textId="77777777" w:rsidR="00075D46" w:rsidRDefault="00075D46" w:rsidP="001B0AC5">
      <w:pPr>
        <w:pStyle w:val="ListParagraph"/>
        <w:numPr>
          <w:ilvl w:val="0"/>
          <w:numId w:val="50"/>
        </w:numPr>
        <w:spacing w:line="360" w:lineRule="auto"/>
        <w:ind w:left="1080"/>
        <w:jc w:val="both"/>
        <w:rPr>
          <w:rFonts w:ascii="Times New Roman" w:hAnsi="Times New Roman" w:cs="Times New Roman"/>
          <w:sz w:val="24"/>
        </w:rPr>
      </w:pPr>
      <w:r>
        <w:rPr>
          <w:rFonts w:ascii="Times New Roman" w:hAnsi="Times New Roman" w:cs="Times New Roman"/>
          <w:sz w:val="24"/>
          <w:lang w:val="en-US"/>
        </w:rPr>
        <w:t xml:space="preserve">Apabila batuan </w:t>
      </w:r>
      <w:r w:rsidRPr="00075D46">
        <w:rPr>
          <w:rFonts w:ascii="Times New Roman" w:hAnsi="Times New Roman" w:cs="Times New Roman"/>
          <w:sz w:val="24"/>
        </w:rPr>
        <w:t>(ukuran lebih besar dari 75 mm) ditemukan di dalam contoh tanah yang akan ditentukan klasifikasi tanahnya, maka batuan-batuan tersebut harus dikeluarkan terlebih dahulu. Tetapi, persentase dari batuan yang dikeluarkan tersebut harus dicatat.</w:t>
      </w:r>
    </w:p>
    <w:p w14:paraId="1BCE57A4" w14:textId="77777777" w:rsidR="00BC778F" w:rsidRDefault="00BC778F" w:rsidP="00BC778F">
      <w:pPr>
        <w:spacing w:line="360" w:lineRule="auto"/>
        <w:jc w:val="both"/>
        <w:rPr>
          <w:sz w:val="24"/>
        </w:rPr>
      </w:pPr>
    </w:p>
    <w:p w14:paraId="42D6F786" w14:textId="77777777" w:rsidR="00BC778F" w:rsidRDefault="00BC778F" w:rsidP="00BC778F">
      <w:pPr>
        <w:spacing w:line="360" w:lineRule="auto"/>
        <w:jc w:val="both"/>
        <w:rPr>
          <w:sz w:val="24"/>
        </w:rPr>
      </w:pPr>
    </w:p>
    <w:p w14:paraId="4BE2AA91" w14:textId="77777777" w:rsidR="00BC778F" w:rsidRDefault="00BC778F" w:rsidP="00BC778F">
      <w:pPr>
        <w:spacing w:line="360" w:lineRule="auto"/>
        <w:jc w:val="both"/>
        <w:rPr>
          <w:sz w:val="24"/>
        </w:rPr>
      </w:pPr>
    </w:p>
    <w:p w14:paraId="45F12A3D" w14:textId="77777777" w:rsidR="00BC778F" w:rsidRDefault="00BC778F" w:rsidP="00BC778F">
      <w:pPr>
        <w:spacing w:line="360" w:lineRule="auto"/>
        <w:jc w:val="both"/>
        <w:rPr>
          <w:sz w:val="24"/>
        </w:rPr>
      </w:pPr>
    </w:p>
    <w:p w14:paraId="1568099F" w14:textId="77777777" w:rsidR="00974616" w:rsidRDefault="00974616" w:rsidP="00BC778F">
      <w:pPr>
        <w:spacing w:line="360" w:lineRule="auto"/>
        <w:jc w:val="both"/>
        <w:rPr>
          <w:sz w:val="24"/>
        </w:rPr>
      </w:pPr>
    </w:p>
    <w:p w14:paraId="1D480E75" w14:textId="77777777" w:rsidR="00075D46" w:rsidRDefault="00075D46" w:rsidP="00075D46">
      <w:pPr>
        <w:spacing w:line="360" w:lineRule="auto"/>
        <w:jc w:val="center"/>
        <w:rPr>
          <w:sz w:val="24"/>
          <w:lang w:val="en-US"/>
        </w:rPr>
      </w:pPr>
      <w:r w:rsidRPr="00075D46">
        <w:rPr>
          <w:b/>
          <w:sz w:val="24"/>
          <w:lang w:val="en-US"/>
        </w:rPr>
        <w:lastRenderedPageBreak/>
        <w:t xml:space="preserve">Tabel 2.1 </w:t>
      </w:r>
      <w:r w:rsidRPr="00075D46">
        <w:rPr>
          <w:sz w:val="24"/>
          <w:lang w:val="en-US"/>
        </w:rPr>
        <w:t>Sistem</w:t>
      </w:r>
      <w:r>
        <w:rPr>
          <w:sz w:val="24"/>
          <w:lang w:val="en-US"/>
        </w:rPr>
        <w:t xml:space="preserve"> Klasifikasi A</w:t>
      </w:r>
      <w:r w:rsidR="00A26011">
        <w:rPr>
          <w:sz w:val="24"/>
          <w:lang w:val="en-US"/>
        </w:rPr>
        <w:t>A</w:t>
      </w:r>
      <w:r>
        <w:rPr>
          <w:sz w:val="24"/>
          <w:lang w:val="en-US"/>
        </w:rPr>
        <w:t>SHTO</w:t>
      </w:r>
    </w:p>
    <w:p w14:paraId="705F6FCC" w14:textId="77777777" w:rsidR="00075D46" w:rsidRPr="00075D46" w:rsidRDefault="00075D46" w:rsidP="00075D46">
      <w:pPr>
        <w:spacing w:line="360" w:lineRule="auto"/>
        <w:jc w:val="center"/>
        <w:rPr>
          <w:b/>
          <w:sz w:val="24"/>
          <w:lang w:val="en-US"/>
        </w:rPr>
      </w:pPr>
      <w:r>
        <w:rPr>
          <w:b/>
          <w:noProof/>
          <w:sz w:val="24"/>
          <w:lang w:val="id-ID" w:eastAsia="id-ID"/>
        </w:rPr>
        <w:drawing>
          <wp:inline distT="0" distB="0" distL="0" distR="0" wp14:anchorId="0E1BA7C5" wp14:editId="74510ED5">
            <wp:extent cx="4551843" cy="4511040"/>
            <wp:effectExtent l="0" t="0" r="1270" b="381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jpe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565566" cy="4524640"/>
                    </a:xfrm>
                    <a:prstGeom prst="rect">
                      <a:avLst/>
                    </a:prstGeom>
                    <a:noFill/>
                    <a:ln>
                      <a:noFill/>
                    </a:ln>
                  </pic:spPr>
                </pic:pic>
              </a:graphicData>
            </a:graphic>
          </wp:inline>
        </w:drawing>
      </w:r>
    </w:p>
    <w:p w14:paraId="1850E863" w14:textId="77777777" w:rsidR="00075D46" w:rsidRPr="00A26011" w:rsidRDefault="00036C8D" w:rsidP="00F07A27">
      <w:pPr>
        <w:pStyle w:val="ListParagraph"/>
        <w:spacing w:line="360" w:lineRule="auto"/>
        <w:ind w:left="360" w:firstLine="360"/>
        <w:jc w:val="center"/>
        <w:rPr>
          <w:rFonts w:ascii="Times New Roman" w:hAnsi="Times New Roman" w:cs="Times New Roman"/>
          <w:i/>
          <w:sz w:val="24"/>
          <w:lang w:val="en-US"/>
        </w:rPr>
      </w:pPr>
      <w:r>
        <w:rPr>
          <w:rFonts w:ascii="Times New Roman" w:hAnsi="Times New Roman" w:cs="Times New Roman"/>
          <w:i/>
          <w:sz w:val="24"/>
          <w:lang w:val="en-US"/>
        </w:rPr>
        <w:t>(</w:t>
      </w:r>
      <w:r w:rsidR="00075D46" w:rsidRPr="00A26011">
        <w:rPr>
          <w:rFonts w:ascii="Times New Roman" w:hAnsi="Times New Roman" w:cs="Times New Roman"/>
          <w:i/>
          <w:sz w:val="24"/>
          <w:lang w:val="en-US"/>
        </w:rPr>
        <w:t>Sumber: Braja M. Das, 1995</w:t>
      </w:r>
      <w:r>
        <w:rPr>
          <w:rFonts w:ascii="Times New Roman" w:hAnsi="Times New Roman" w:cs="Times New Roman"/>
          <w:i/>
          <w:sz w:val="24"/>
          <w:lang w:val="en-US"/>
        </w:rPr>
        <w:t>)</w:t>
      </w:r>
    </w:p>
    <w:p w14:paraId="72EFDA6E" w14:textId="77777777" w:rsidR="00A26011" w:rsidRDefault="00A26011" w:rsidP="00A26011">
      <w:pPr>
        <w:spacing w:line="360" w:lineRule="auto"/>
        <w:jc w:val="both"/>
        <w:rPr>
          <w:sz w:val="24"/>
          <w:lang w:val="en-US"/>
        </w:rPr>
      </w:pPr>
    </w:p>
    <w:p w14:paraId="04845108" w14:textId="77777777" w:rsidR="00974616" w:rsidRPr="00974616" w:rsidRDefault="00A26011" w:rsidP="00974616">
      <w:pPr>
        <w:pStyle w:val="ListParagraph"/>
        <w:numPr>
          <w:ilvl w:val="0"/>
          <w:numId w:val="11"/>
        </w:numPr>
        <w:spacing w:line="360" w:lineRule="auto"/>
        <w:ind w:left="720"/>
        <w:jc w:val="both"/>
        <w:rPr>
          <w:sz w:val="24"/>
          <w:lang w:val="en-US"/>
        </w:rPr>
      </w:pPr>
      <w:r>
        <w:rPr>
          <w:rFonts w:ascii="Times New Roman" w:hAnsi="Times New Roman" w:cs="Times New Roman"/>
          <w:sz w:val="24"/>
          <w:lang w:val="en-US"/>
        </w:rPr>
        <w:t>Sistem Klasifikasi Unified</w:t>
      </w:r>
    </w:p>
    <w:p w14:paraId="4B110EA0" w14:textId="63254B37" w:rsidR="00A26011" w:rsidRPr="00974616" w:rsidRDefault="00A26011" w:rsidP="00974616">
      <w:pPr>
        <w:pStyle w:val="ListParagraph"/>
        <w:spacing w:line="360" w:lineRule="auto"/>
        <w:ind w:firstLine="720"/>
        <w:jc w:val="both"/>
        <w:rPr>
          <w:rFonts w:ascii="Times New Roman" w:hAnsi="Times New Roman" w:cs="Times New Roman"/>
          <w:sz w:val="24"/>
          <w:lang w:val="en-US"/>
        </w:rPr>
      </w:pPr>
      <w:r w:rsidRPr="00974616">
        <w:rPr>
          <w:rFonts w:ascii="Times New Roman" w:hAnsi="Times New Roman" w:cs="Times New Roman"/>
          <w:sz w:val="24"/>
          <w:lang w:val="en-US"/>
        </w:rPr>
        <w:t xml:space="preserve">Sistem ini pada mulanya diperkenalkan oleh Casagrande dalam tahun 1942 untuk dipergunakan pada pekerjaan pembuatan lapangan terbang yang dilaksanakan oleh The Army Corps of Engineers selama Perang Dunia II. Dalam rangka kerja sama dengan United States Bureau of Reclamation tahun 1952, sistem ini disempurnakan. Pada masa kini, sistem klasifikasi tersebut digunakan secara luas oleh para ahli teknik. Sistem Klasifikasi Unified diberikan dalam </w:t>
      </w:r>
      <w:r w:rsidRPr="00974616">
        <w:rPr>
          <w:rFonts w:ascii="Times New Roman" w:hAnsi="Times New Roman" w:cs="Times New Roman"/>
          <w:b/>
          <w:sz w:val="24"/>
          <w:lang w:val="en-US"/>
        </w:rPr>
        <w:t>Tabel 2.2.</w:t>
      </w:r>
      <w:r w:rsidRPr="00974616">
        <w:rPr>
          <w:rFonts w:ascii="Times New Roman" w:hAnsi="Times New Roman" w:cs="Times New Roman"/>
          <w:sz w:val="24"/>
          <w:lang w:val="en-US"/>
        </w:rPr>
        <w:t xml:space="preserve"> Sistem ini mengelompokkan tanah ke dalam dua kelompok besar, yaitu:</w:t>
      </w:r>
    </w:p>
    <w:p w14:paraId="686AF2F4" w14:textId="315D0F7B" w:rsidR="00A26011" w:rsidRDefault="00A26011" w:rsidP="001B0AC5">
      <w:pPr>
        <w:pStyle w:val="ListParagraph"/>
        <w:numPr>
          <w:ilvl w:val="0"/>
          <w:numId w:val="13"/>
        </w:numPr>
        <w:spacing w:line="360" w:lineRule="auto"/>
        <w:jc w:val="both"/>
        <w:rPr>
          <w:rFonts w:ascii="Times New Roman" w:hAnsi="Times New Roman" w:cs="Times New Roman"/>
          <w:sz w:val="24"/>
          <w:lang w:val="en-US"/>
        </w:rPr>
      </w:pPr>
      <w:r w:rsidRPr="00A26011">
        <w:rPr>
          <w:rFonts w:ascii="Times New Roman" w:hAnsi="Times New Roman" w:cs="Times New Roman"/>
          <w:sz w:val="24"/>
          <w:lang w:val="en-US"/>
        </w:rPr>
        <w:lastRenderedPageBreak/>
        <w:t>Tanah berbut</w:t>
      </w:r>
      <w:r w:rsidR="00BD3D62">
        <w:rPr>
          <w:rFonts w:ascii="Times New Roman" w:hAnsi="Times New Roman" w:cs="Times New Roman"/>
          <w:sz w:val="24"/>
          <w:lang w:val="en-US"/>
        </w:rPr>
        <w:t xml:space="preserve">ir-kasar (coarse-grained-soil) yaitu </w:t>
      </w:r>
      <w:r w:rsidRPr="00A26011">
        <w:rPr>
          <w:rFonts w:ascii="Times New Roman" w:hAnsi="Times New Roman" w:cs="Times New Roman"/>
          <w:sz w:val="24"/>
          <w:lang w:val="en-US"/>
        </w:rPr>
        <w:t>tanah kerikil</w:t>
      </w:r>
      <w:r w:rsidR="00BD3D62">
        <w:rPr>
          <w:rFonts w:ascii="Times New Roman" w:hAnsi="Times New Roman" w:cs="Times New Roman"/>
          <w:sz w:val="24"/>
          <w:lang w:val="en-US"/>
        </w:rPr>
        <w:t xml:space="preserve"> dan pasir, di</w:t>
      </w:r>
      <w:r w:rsidRPr="00A26011">
        <w:rPr>
          <w:rFonts w:ascii="Times New Roman" w:hAnsi="Times New Roman" w:cs="Times New Roman"/>
          <w:sz w:val="24"/>
          <w:lang w:val="en-US"/>
        </w:rPr>
        <w:t>mana kurang dari 50% berat total contoh tanah lolos ayakan No. 200. Simbol dari kelompok ini dimulai dengan huruf awal G atau S. G adalah untuk kerikil (gravel) atau tanah berkerikil, dan S adalah untuk pasir (sand) atau tanah berpasir.</w:t>
      </w:r>
    </w:p>
    <w:p w14:paraId="69F76AE2" w14:textId="326E67C5" w:rsidR="00A26011" w:rsidRPr="00A26011" w:rsidRDefault="00A26011" w:rsidP="001B0AC5">
      <w:pPr>
        <w:pStyle w:val="ListParagraph"/>
        <w:numPr>
          <w:ilvl w:val="0"/>
          <w:numId w:val="13"/>
        </w:numPr>
        <w:spacing w:line="360" w:lineRule="auto"/>
        <w:jc w:val="both"/>
        <w:rPr>
          <w:rFonts w:ascii="Times New Roman" w:hAnsi="Times New Roman" w:cs="Times New Roman"/>
          <w:sz w:val="24"/>
          <w:lang w:val="en-US"/>
        </w:rPr>
      </w:pPr>
      <w:r w:rsidRPr="00A26011">
        <w:rPr>
          <w:rFonts w:ascii="Times New Roman" w:hAnsi="Times New Roman" w:cs="Times New Roman"/>
          <w:sz w:val="24"/>
          <w:lang w:val="en-US"/>
        </w:rPr>
        <w:t>Tanah ber</w:t>
      </w:r>
      <w:r w:rsidR="00BD3D62">
        <w:rPr>
          <w:rFonts w:ascii="Times New Roman" w:hAnsi="Times New Roman" w:cs="Times New Roman"/>
          <w:sz w:val="24"/>
          <w:lang w:val="en-US"/>
        </w:rPr>
        <w:t>butir-halus (fine-grained-soil) yaitu tanah di</w:t>
      </w:r>
      <w:r w:rsidRPr="00A26011">
        <w:rPr>
          <w:rFonts w:ascii="Times New Roman" w:hAnsi="Times New Roman" w:cs="Times New Roman"/>
          <w:sz w:val="24"/>
          <w:lang w:val="en-US"/>
        </w:rPr>
        <w:t>mana lebih dari 50% berat total contoh tanah lolos ayakan No. 200. Simbol dari kelompok ini dimulai dengan huruf awal M untuk lanau (silt) anorganik, C untuk lempung (clay) anorganik, dan O untuk lanau- organik dan lempung-organik. Simbol PT digunakan untuk tanah gambu</w:t>
      </w:r>
      <w:r w:rsidR="00BD3D62">
        <w:rPr>
          <w:rFonts w:ascii="Times New Roman" w:hAnsi="Times New Roman" w:cs="Times New Roman"/>
          <w:sz w:val="24"/>
          <w:lang w:val="en-US"/>
        </w:rPr>
        <w:t xml:space="preserve">t (peat), muck, dan tanah </w:t>
      </w:r>
      <w:r w:rsidRPr="00A26011">
        <w:rPr>
          <w:rFonts w:ascii="Times New Roman" w:hAnsi="Times New Roman" w:cs="Times New Roman"/>
          <w:sz w:val="24"/>
          <w:lang w:val="en-US"/>
        </w:rPr>
        <w:t>lain dengan kadar org</w:t>
      </w:r>
      <w:r w:rsidR="00BD3D62">
        <w:rPr>
          <w:rFonts w:ascii="Times New Roman" w:hAnsi="Times New Roman" w:cs="Times New Roman"/>
          <w:sz w:val="24"/>
          <w:lang w:val="en-US"/>
        </w:rPr>
        <w:t xml:space="preserve">anik yang tinggi. Simbol </w:t>
      </w:r>
      <w:r w:rsidRPr="00A26011">
        <w:rPr>
          <w:rFonts w:ascii="Times New Roman" w:hAnsi="Times New Roman" w:cs="Times New Roman"/>
          <w:sz w:val="24"/>
          <w:lang w:val="en-US"/>
        </w:rPr>
        <w:t>lain yang digunakan untuk klasifikasi USCS adalah:</w:t>
      </w:r>
    </w:p>
    <w:p w14:paraId="53CC3DB0" w14:textId="77777777" w:rsidR="00A26011" w:rsidRPr="00A26011" w:rsidRDefault="00A26011" w:rsidP="00974616">
      <w:pPr>
        <w:spacing w:line="360" w:lineRule="auto"/>
        <w:ind w:left="1440" w:hanging="360"/>
        <w:jc w:val="both"/>
        <w:rPr>
          <w:sz w:val="24"/>
          <w:lang w:val="en-US"/>
        </w:rPr>
      </w:pPr>
      <w:r w:rsidRPr="00A26011">
        <w:rPr>
          <w:sz w:val="24"/>
          <w:lang w:val="en-US"/>
        </w:rPr>
        <w:t>W = well graded (tanah dengan gradasi baik)</w:t>
      </w:r>
    </w:p>
    <w:p w14:paraId="5D675DC1" w14:textId="77777777" w:rsidR="00A26011" w:rsidRDefault="00A26011" w:rsidP="00974616">
      <w:pPr>
        <w:spacing w:line="360" w:lineRule="auto"/>
        <w:ind w:left="1440" w:hanging="360"/>
        <w:jc w:val="both"/>
        <w:rPr>
          <w:sz w:val="24"/>
          <w:lang w:val="en-US"/>
        </w:rPr>
      </w:pPr>
      <w:r w:rsidRPr="00A26011">
        <w:rPr>
          <w:sz w:val="24"/>
          <w:lang w:val="en-US"/>
        </w:rPr>
        <w:t xml:space="preserve">P = poorly graded (tanah dengan gradasi buruk) </w:t>
      </w:r>
    </w:p>
    <w:p w14:paraId="6184A6A1" w14:textId="77777777" w:rsidR="00A26011" w:rsidRDefault="00A26011" w:rsidP="00974616">
      <w:pPr>
        <w:spacing w:line="360" w:lineRule="auto"/>
        <w:ind w:left="1440" w:hanging="360"/>
        <w:jc w:val="both"/>
        <w:rPr>
          <w:sz w:val="24"/>
          <w:lang w:val="en-US"/>
        </w:rPr>
      </w:pPr>
      <w:r w:rsidRPr="00A26011">
        <w:rPr>
          <w:sz w:val="24"/>
          <w:lang w:val="en-US"/>
        </w:rPr>
        <w:t xml:space="preserve">L = low plasticity (plastisitas rendah)(LL &lt; 50) </w:t>
      </w:r>
    </w:p>
    <w:p w14:paraId="38F94F72" w14:textId="77777777" w:rsidR="00A26011" w:rsidRPr="00A26011" w:rsidRDefault="00A26011" w:rsidP="00974616">
      <w:pPr>
        <w:spacing w:line="360" w:lineRule="auto"/>
        <w:ind w:left="1440" w:hanging="360"/>
        <w:jc w:val="both"/>
        <w:rPr>
          <w:sz w:val="24"/>
          <w:lang w:val="en-US"/>
        </w:rPr>
      </w:pPr>
      <w:r w:rsidRPr="00A26011">
        <w:rPr>
          <w:sz w:val="24"/>
          <w:lang w:val="en-US"/>
        </w:rPr>
        <w:t>H = high plasticity (plastisitas tinggi) (LL &gt; 50)</w:t>
      </w:r>
    </w:p>
    <w:p w14:paraId="6BBE0BBD" w14:textId="77777777" w:rsidR="007D29AB" w:rsidRDefault="007D29AB" w:rsidP="00A26011">
      <w:pPr>
        <w:spacing w:line="360" w:lineRule="auto"/>
        <w:ind w:left="360" w:firstLine="360"/>
        <w:jc w:val="both"/>
        <w:rPr>
          <w:sz w:val="24"/>
          <w:lang w:val="en-US"/>
        </w:rPr>
      </w:pPr>
    </w:p>
    <w:p w14:paraId="4F69A3E7" w14:textId="77777777" w:rsidR="00A26011" w:rsidRPr="00A26011" w:rsidRDefault="00A26011" w:rsidP="00254400">
      <w:pPr>
        <w:spacing w:line="360" w:lineRule="auto"/>
        <w:ind w:left="720" w:firstLine="720"/>
        <w:jc w:val="both"/>
        <w:rPr>
          <w:sz w:val="24"/>
          <w:lang w:val="en-US"/>
        </w:rPr>
      </w:pPr>
      <w:r w:rsidRPr="00A26011">
        <w:rPr>
          <w:sz w:val="24"/>
          <w:lang w:val="en-US"/>
        </w:rPr>
        <w:t>Tanah berbutir kasar ditandai dengan simbol kelompok seperti: GW, GP, GM, GC, SW, SP, SM, dan SC.</w:t>
      </w:r>
    </w:p>
    <w:p w14:paraId="22C1A671" w14:textId="77777777" w:rsidR="00A26011" w:rsidRPr="00A26011" w:rsidRDefault="00A26011" w:rsidP="007D29AB">
      <w:pPr>
        <w:spacing w:line="360" w:lineRule="auto"/>
        <w:ind w:left="720"/>
        <w:jc w:val="both"/>
        <w:rPr>
          <w:sz w:val="24"/>
          <w:lang w:val="en-US"/>
        </w:rPr>
      </w:pPr>
      <w:r w:rsidRPr="00A26011">
        <w:rPr>
          <w:sz w:val="24"/>
          <w:lang w:val="en-US"/>
        </w:rPr>
        <w:t>Untuk klasifikasi yang benar, faktor-faktor berikut ini perlu diperhatikan:</w:t>
      </w:r>
    </w:p>
    <w:p w14:paraId="7A1B0880" w14:textId="77777777" w:rsidR="00A26011" w:rsidRDefault="00A26011" w:rsidP="001B0AC5">
      <w:pPr>
        <w:pStyle w:val="ListParagraph"/>
        <w:numPr>
          <w:ilvl w:val="0"/>
          <w:numId w:val="12"/>
        </w:numPr>
        <w:spacing w:line="360" w:lineRule="auto"/>
        <w:jc w:val="both"/>
        <w:rPr>
          <w:rFonts w:ascii="Times New Roman" w:hAnsi="Times New Roman" w:cs="Times New Roman"/>
          <w:sz w:val="24"/>
          <w:lang w:val="en-US"/>
        </w:rPr>
      </w:pPr>
      <w:r w:rsidRPr="00A26011">
        <w:rPr>
          <w:rFonts w:ascii="Times New Roman" w:hAnsi="Times New Roman" w:cs="Times New Roman"/>
          <w:sz w:val="24"/>
          <w:lang w:val="en-US"/>
        </w:rPr>
        <w:t>Persentase butiran yang lolos ayakan No. 200 (fraksi halus).</w:t>
      </w:r>
    </w:p>
    <w:p w14:paraId="7A221354" w14:textId="77777777" w:rsidR="00A26011" w:rsidRDefault="00A26011" w:rsidP="001B0AC5">
      <w:pPr>
        <w:pStyle w:val="ListParagraph"/>
        <w:numPr>
          <w:ilvl w:val="0"/>
          <w:numId w:val="12"/>
        </w:numPr>
        <w:spacing w:line="360" w:lineRule="auto"/>
        <w:jc w:val="both"/>
        <w:rPr>
          <w:rFonts w:ascii="Times New Roman" w:hAnsi="Times New Roman" w:cs="Times New Roman"/>
          <w:sz w:val="24"/>
          <w:lang w:val="en-US"/>
        </w:rPr>
      </w:pPr>
      <w:r>
        <w:rPr>
          <w:rFonts w:ascii="Times New Roman" w:hAnsi="Times New Roman" w:cs="Times New Roman"/>
          <w:sz w:val="24"/>
          <w:lang w:val="en-US"/>
        </w:rPr>
        <w:t>Presentase fraksi kasar yang lolos ayakan No.40</w:t>
      </w:r>
    </w:p>
    <w:p w14:paraId="084C6F09" w14:textId="33C88202" w:rsidR="00A26011" w:rsidRPr="00A26011" w:rsidRDefault="00A26011" w:rsidP="001B0AC5">
      <w:pPr>
        <w:pStyle w:val="ListParagraph"/>
        <w:numPr>
          <w:ilvl w:val="0"/>
          <w:numId w:val="12"/>
        </w:numPr>
        <w:spacing w:line="360" w:lineRule="auto"/>
        <w:jc w:val="both"/>
        <w:rPr>
          <w:rFonts w:ascii="Times New Roman" w:hAnsi="Times New Roman" w:cs="Times New Roman"/>
          <w:sz w:val="24"/>
          <w:lang w:val="en-US"/>
        </w:rPr>
      </w:pPr>
      <w:r>
        <w:rPr>
          <w:rFonts w:ascii="Times New Roman" w:hAnsi="Times New Roman" w:cs="Times New Roman"/>
          <w:sz w:val="24"/>
          <w:lang w:val="en-US"/>
        </w:rPr>
        <w:t xml:space="preserve">Koefisien keseragaman </w:t>
      </w:r>
      <w:r w:rsidRPr="00A26011">
        <w:rPr>
          <w:rFonts w:ascii="Times New Roman" w:hAnsi="Times New Roman" w:cs="Times New Roman"/>
          <w:sz w:val="24"/>
          <w:lang w:val="id"/>
        </w:rPr>
        <w:t>(</w:t>
      </w:r>
      <w:r w:rsidRPr="00A26011">
        <w:rPr>
          <w:rFonts w:ascii="Times New Roman" w:hAnsi="Times New Roman" w:cs="Times New Roman"/>
          <w:i/>
          <w:sz w:val="24"/>
          <w:lang w:val="id"/>
        </w:rPr>
        <w:t>uniformity coeffisien</w:t>
      </w:r>
      <w:r w:rsidRPr="00A26011">
        <w:rPr>
          <w:rFonts w:ascii="Times New Roman" w:hAnsi="Times New Roman" w:cs="Times New Roman"/>
          <w:sz w:val="24"/>
          <w:lang w:val="id"/>
        </w:rPr>
        <w:t>, C</w:t>
      </w:r>
      <w:r w:rsidRPr="00A26011">
        <w:rPr>
          <w:rFonts w:ascii="Times New Roman" w:hAnsi="Times New Roman" w:cs="Times New Roman"/>
          <w:sz w:val="24"/>
          <w:vertAlign w:val="subscript"/>
          <w:lang w:val="id"/>
        </w:rPr>
        <w:t>u</w:t>
      </w:r>
      <w:r w:rsidRPr="00A26011">
        <w:rPr>
          <w:rFonts w:ascii="Times New Roman" w:hAnsi="Times New Roman" w:cs="Times New Roman"/>
          <w:sz w:val="24"/>
          <w:lang w:val="id"/>
        </w:rPr>
        <w:t>) dan koefisien gradasi (</w:t>
      </w:r>
      <w:r w:rsidRPr="00A26011">
        <w:rPr>
          <w:rFonts w:ascii="Times New Roman" w:hAnsi="Times New Roman" w:cs="Times New Roman"/>
          <w:i/>
          <w:sz w:val="24"/>
          <w:lang w:val="id"/>
        </w:rPr>
        <w:t>gradation coefficient</w:t>
      </w:r>
      <w:r w:rsidRPr="00A26011">
        <w:rPr>
          <w:rFonts w:ascii="Times New Roman" w:hAnsi="Times New Roman" w:cs="Times New Roman"/>
          <w:sz w:val="24"/>
          <w:lang w:val="id"/>
        </w:rPr>
        <w:t>, C</w:t>
      </w:r>
      <w:r w:rsidRPr="00A26011">
        <w:rPr>
          <w:rFonts w:ascii="Times New Roman" w:hAnsi="Times New Roman" w:cs="Times New Roman"/>
          <w:sz w:val="24"/>
          <w:vertAlign w:val="subscript"/>
          <w:lang w:val="id"/>
        </w:rPr>
        <w:t>c</w:t>
      </w:r>
      <w:r w:rsidR="00BD3D62">
        <w:rPr>
          <w:rFonts w:ascii="Times New Roman" w:hAnsi="Times New Roman" w:cs="Times New Roman"/>
          <w:sz w:val="24"/>
          <w:lang w:val="id"/>
        </w:rPr>
        <w:t>) untuk tanah</w:t>
      </w:r>
      <w:r w:rsidRPr="00A26011">
        <w:rPr>
          <w:rFonts w:ascii="Times New Roman" w:hAnsi="Times New Roman" w:cs="Times New Roman"/>
          <w:sz w:val="24"/>
          <w:lang w:val="id"/>
        </w:rPr>
        <w:t xml:space="preserve"> 0 - 12% lolos ayakan No. 200.</w:t>
      </w:r>
    </w:p>
    <w:p w14:paraId="774C66EF" w14:textId="41733C53" w:rsidR="00A26011" w:rsidRPr="00A26011" w:rsidRDefault="00A26011" w:rsidP="001B0AC5">
      <w:pPr>
        <w:pStyle w:val="ListParagraph"/>
        <w:numPr>
          <w:ilvl w:val="0"/>
          <w:numId w:val="12"/>
        </w:numPr>
        <w:spacing w:line="360" w:lineRule="auto"/>
        <w:jc w:val="both"/>
        <w:rPr>
          <w:rFonts w:ascii="Times New Roman" w:hAnsi="Times New Roman" w:cs="Times New Roman"/>
          <w:sz w:val="24"/>
        </w:rPr>
      </w:pPr>
      <w:r>
        <w:rPr>
          <w:rFonts w:ascii="Times New Roman" w:hAnsi="Times New Roman" w:cs="Times New Roman"/>
          <w:sz w:val="24"/>
          <w:lang w:val="id"/>
        </w:rPr>
        <w:t xml:space="preserve">Batas cair (LL) </w:t>
      </w:r>
      <w:r w:rsidRPr="00A26011">
        <w:rPr>
          <w:rFonts w:ascii="Times New Roman" w:hAnsi="Times New Roman" w:cs="Times New Roman"/>
          <w:sz w:val="24"/>
        </w:rPr>
        <w:t>dan indeks plastisitas (PI) bagian tanah yang lolo</w:t>
      </w:r>
      <w:r w:rsidR="00BD3D62">
        <w:rPr>
          <w:rFonts w:ascii="Times New Roman" w:hAnsi="Times New Roman" w:cs="Times New Roman"/>
          <w:sz w:val="24"/>
        </w:rPr>
        <w:t>s ayakan No. 40 (tanah di</w:t>
      </w:r>
      <w:r w:rsidRPr="00A26011">
        <w:rPr>
          <w:rFonts w:ascii="Times New Roman" w:hAnsi="Times New Roman" w:cs="Times New Roman"/>
          <w:sz w:val="24"/>
        </w:rPr>
        <w:t>mana 5% atau lebih lolos ayakan No. 200).</w:t>
      </w:r>
    </w:p>
    <w:p w14:paraId="7CDE21D4" w14:textId="049C2805" w:rsidR="00BD3D62" w:rsidRDefault="00BD3D62" w:rsidP="00974616">
      <w:pPr>
        <w:spacing w:line="360" w:lineRule="auto"/>
        <w:ind w:left="720" w:firstLine="698"/>
        <w:jc w:val="both"/>
        <w:rPr>
          <w:sz w:val="24"/>
          <w:lang w:val="en-US"/>
        </w:rPr>
      </w:pPr>
    </w:p>
    <w:p w14:paraId="75B8057B" w14:textId="2FB72C55" w:rsidR="00FC1956" w:rsidRDefault="00FC1956" w:rsidP="00974616">
      <w:pPr>
        <w:spacing w:line="360" w:lineRule="auto"/>
        <w:ind w:left="720" w:firstLine="698"/>
        <w:jc w:val="both"/>
        <w:rPr>
          <w:sz w:val="24"/>
          <w:lang w:val="en-US"/>
        </w:rPr>
      </w:pPr>
    </w:p>
    <w:p w14:paraId="212C7B0B" w14:textId="42791762" w:rsidR="00FC1956" w:rsidRDefault="00FC1956" w:rsidP="00974616">
      <w:pPr>
        <w:spacing w:line="360" w:lineRule="auto"/>
        <w:ind w:left="720" w:firstLine="698"/>
        <w:jc w:val="both"/>
        <w:rPr>
          <w:sz w:val="24"/>
          <w:lang w:val="en-US"/>
        </w:rPr>
      </w:pPr>
    </w:p>
    <w:p w14:paraId="3A82E1E5" w14:textId="4A20D91F" w:rsidR="00FC1956" w:rsidRDefault="00FC1956" w:rsidP="00974616">
      <w:pPr>
        <w:spacing w:line="360" w:lineRule="auto"/>
        <w:ind w:left="720" w:firstLine="698"/>
        <w:jc w:val="both"/>
        <w:rPr>
          <w:sz w:val="24"/>
          <w:lang w:val="en-US"/>
        </w:rPr>
      </w:pPr>
    </w:p>
    <w:p w14:paraId="69364650" w14:textId="77777777" w:rsidR="00FC1956" w:rsidRDefault="00FC1956" w:rsidP="00974616">
      <w:pPr>
        <w:spacing w:line="360" w:lineRule="auto"/>
        <w:ind w:left="720" w:firstLine="698"/>
        <w:jc w:val="both"/>
        <w:rPr>
          <w:sz w:val="24"/>
          <w:lang w:val="en-US"/>
        </w:rPr>
      </w:pPr>
    </w:p>
    <w:p w14:paraId="508FBD24" w14:textId="623452E9" w:rsidR="00BD3D62" w:rsidRDefault="00A26011" w:rsidP="00FC1956">
      <w:pPr>
        <w:spacing w:line="360" w:lineRule="auto"/>
        <w:ind w:left="720" w:firstLine="698"/>
        <w:jc w:val="both"/>
        <w:rPr>
          <w:sz w:val="24"/>
          <w:lang w:val="en-US"/>
        </w:rPr>
      </w:pPr>
      <w:r w:rsidRPr="00A26011">
        <w:rPr>
          <w:sz w:val="24"/>
          <w:lang w:val="en-US"/>
        </w:rPr>
        <w:lastRenderedPageBreak/>
        <w:t>Bilamana persentase butiran yang lolos ayakan No. 200 adalah antara 5 sampai dengan 12%, simbol ganda seperti GW-GM, GP- GM, GW-GC, GP-GC, SW-SM, SW-SC, SP-SM, dan SP-SC</w:t>
      </w:r>
    </w:p>
    <w:p w14:paraId="18F65005" w14:textId="162F516B" w:rsidR="003F5216" w:rsidRDefault="00A26011" w:rsidP="00FC1956">
      <w:pPr>
        <w:spacing w:line="360" w:lineRule="auto"/>
        <w:ind w:left="720" w:firstLine="698"/>
        <w:jc w:val="both"/>
        <w:rPr>
          <w:sz w:val="24"/>
          <w:lang w:val="en-US"/>
        </w:rPr>
      </w:pPr>
      <w:r w:rsidRPr="00A26011">
        <w:rPr>
          <w:sz w:val="24"/>
          <w:lang w:val="en-US"/>
        </w:rPr>
        <w:t xml:space="preserve">Rincian klasifikasi ini diberikan dalam Tabel 2.2. Klasifikasi tanah berbutir halus dengan simbol ML, CL, OL, MH, CH, dan OH didapat dengan cara menggambar batas cair dan indeks plastisitas tanah yang bersangkutan pada bagan plastisitas (Casagrande, 1948) yang diberikan dalam </w:t>
      </w:r>
      <w:r w:rsidRPr="00A26011">
        <w:rPr>
          <w:b/>
          <w:sz w:val="24"/>
          <w:lang w:val="en-US"/>
        </w:rPr>
        <w:t>Tabel 2.2.</w:t>
      </w:r>
    </w:p>
    <w:p w14:paraId="30533EC7" w14:textId="77777777" w:rsidR="00FC1956" w:rsidRPr="00FC1956" w:rsidRDefault="00FC1956" w:rsidP="00FC1956">
      <w:pPr>
        <w:spacing w:line="360" w:lineRule="auto"/>
        <w:ind w:left="720" w:firstLine="698"/>
        <w:jc w:val="both"/>
        <w:rPr>
          <w:sz w:val="24"/>
          <w:lang w:val="en-US"/>
        </w:rPr>
      </w:pPr>
    </w:p>
    <w:p w14:paraId="70892589" w14:textId="77777777" w:rsidR="00A26011" w:rsidRDefault="00A26011" w:rsidP="00A26011">
      <w:pPr>
        <w:spacing w:line="360" w:lineRule="auto"/>
        <w:jc w:val="center"/>
        <w:rPr>
          <w:sz w:val="24"/>
          <w:lang w:val="en-US"/>
        </w:rPr>
      </w:pPr>
      <w:r>
        <w:rPr>
          <w:b/>
          <w:sz w:val="24"/>
          <w:lang w:val="en-US"/>
        </w:rPr>
        <w:t xml:space="preserve">Tabel 2.2 </w:t>
      </w:r>
      <w:r>
        <w:rPr>
          <w:sz w:val="24"/>
          <w:lang w:val="en-US"/>
        </w:rPr>
        <w:t>Klasifikasi Tanah Unified</w:t>
      </w:r>
    </w:p>
    <w:p w14:paraId="5871E9D6" w14:textId="77777777" w:rsidR="00A26011" w:rsidRPr="00A26011" w:rsidRDefault="00A26011" w:rsidP="00A26011">
      <w:pPr>
        <w:spacing w:line="360" w:lineRule="auto"/>
        <w:jc w:val="center"/>
        <w:rPr>
          <w:sz w:val="24"/>
          <w:lang w:val="en-US"/>
        </w:rPr>
      </w:pPr>
      <w:r>
        <w:rPr>
          <w:noProof/>
          <w:sz w:val="24"/>
          <w:lang w:val="id-ID" w:eastAsia="id-ID"/>
        </w:rPr>
        <w:drawing>
          <wp:inline distT="0" distB="0" distL="0" distR="0" wp14:anchorId="567D18EA" wp14:editId="2303F148">
            <wp:extent cx="4890052" cy="3607435"/>
            <wp:effectExtent l="0" t="0" r="635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jpeg"/>
                    <pic:cNvPicPr>
                      <a:picLocks noChangeAspect="1" noChangeArrowheads="1"/>
                    </pic:cNvPicPr>
                  </pic:nvPicPr>
                  <pic:blipFill>
                    <a:blip r:embed="rId15">
                      <a:extLst>
                        <a:ext uri="{BEBA8EAE-BF5A-486C-A8C5-ECC9F3942E4B}">
                          <a14:imgProps xmlns:a14="http://schemas.microsoft.com/office/drawing/2010/main">
                            <a14:imgLayer r:embed="rId16">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909433" cy="3621733"/>
                    </a:xfrm>
                    <a:prstGeom prst="rect">
                      <a:avLst/>
                    </a:prstGeom>
                    <a:noFill/>
                    <a:ln>
                      <a:noFill/>
                    </a:ln>
                  </pic:spPr>
                </pic:pic>
              </a:graphicData>
            </a:graphic>
          </wp:inline>
        </w:drawing>
      </w:r>
    </w:p>
    <w:p w14:paraId="075B2F57" w14:textId="64B2EA94" w:rsidR="00A26011" w:rsidRDefault="00036C8D" w:rsidP="00F07A27">
      <w:pPr>
        <w:spacing w:line="360" w:lineRule="auto"/>
        <w:ind w:left="360" w:firstLine="360"/>
        <w:jc w:val="center"/>
        <w:rPr>
          <w:i/>
          <w:sz w:val="24"/>
        </w:rPr>
      </w:pPr>
      <w:r>
        <w:rPr>
          <w:i/>
          <w:sz w:val="24"/>
        </w:rPr>
        <w:t>(</w:t>
      </w:r>
      <w:r w:rsidR="00A26011" w:rsidRPr="00A26011">
        <w:rPr>
          <w:i/>
          <w:sz w:val="24"/>
        </w:rPr>
        <w:t>Sumber: Braja M. Das, 1995</w:t>
      </w:r>
      <w:r>
        <w:rPr>
          <w:i/>
          <w:sz w:val="24"/>
        </w:rPr>
        <w:t>)</w:t>
      </w:r>
    </w:p>
    <w:p w14:paraId="51F6D66C" w14:textId="118A1A06" w:rsidR="00BC778F" w:rsidRDefault="00BC778F" w:rsidP="00F07A27">
      <w:pPr>
        <w:spacing w:line="360" w:lineRule="auto"/>
        <w:ind w:left="360" w:firstLine="360"/>
        <w:jc w:val="center"/>
        <w:rPr>
          <w:i/>
          <w:sz w:val="24"/>
          <w:lang w:val="en-US"/>
        </w:rPr>
      </w:pPr>
    </w:p>
    <w:p w14:paraId="5033C165" w14:textId="77777777" w:rsidR="00A26011" w:rsidRPr="00036C8D" w:rsidRDefault="00A26011" w:rsidP="004C5EA8">
      <w:pPr>
        <w:pStyle w:val="ListParagraph"/>
        <w:numPr>
          <w:ilvl w:val="0"/>
          <w:numId w:val="11"/>
        </w:numPr>
        <w:spacing w:line="360" w:lineRule="auto"/>
        <w:ind w:left="720"/>
        <w:jc w:val="both"/>
        <w:rPr>
          <w:sz w:val="24"/>
          <w:lang w:val="en-US"/>
        </w:rPr>
      </w:pPr>
      <w:r>
        <w:rPr>
          <w:rFonts w:ascii="Times New Roman" w:hAnsi="Times New Roman" w:cs="Times New Roman"/>
          <w:sz w:val="24"/>
          <w:lang w:val="en-US"/>
        </w:rPr>
        <w:t>Perbandingan Sistem AASHTO</w:t>
      </w:r>
      <w:r w:rsidR="00036C8D">
        <w:rPr>
          <w:rFonts w:ascii="Times New Roman" w:hAnsi="Times New Roman" w:cs="Times New Roman"/>
          <w:sz w:val="24"/>
          <w:lang w:val="en-US"/>
        </w:rPr>
        <w:t xml:space="preserve"> dan Unified</w:t>
      </w:r>
    </w:p>
    <w:p w14:paraId="6C8F20A5" w14:textId="77777777" w:rsidR="00036C8D" w:rsidRDefault="00036C8D" w:rsidP="00062CC1">
      <w:pPr>
        <w:pStyle w:val="BodyText"/>
        <w:spacing w:line="360" w:lineRule="auto"/>
        <w:ind w:left="720" w:firstLine="774"/>
        <w:jc w:val="both"/>
        <w:rPr>
          <w:sz w:val="24"/>
          <w:szCs w:val="24"/>
        </w:rPr>
      </w:pPr>
      <w:r w:rsidRPr="005125E8">
        <w:rPr>
          <w:w w:val="105"/>
          <w:sz w:val="24"/>
          <w:szCs w:val="24"/>
        </w:rPr>
        <w:t>Kedua sistem klasifikasi, AASHTO dan Unified, adalah didasarkan</w:t>
      </w:r>
      <w:r w:rsidRPr="005125E8">
        <w:rPr>
          <w:spacing w:val="1"/>
          <w:w w:val="105"/>
          <w:sz w:val="24"/>
          <w:szCs w:val="24"/>
        </w:rPr>
        <w:t xml:space="preserve"> </w:t>
      </w:r>
      <w:r w:rsidRPr="005125E8">
        <w:rPr>
          <w:w w:val="105"/>
          <w:sz w:val="24"/>
          <w:szCs w:val="24"/>
        </w:rPr>
        <w:t>pacta</w:t>
      </w:r>
      <w:r w:rsidRPr="005125E8">
        <w:rPr>
          <w:spacing w:val="1"/>
          <w:w w:val="105"/>
          <w:sz w:val="24"/>
          <w:szCs w:val="24"/>
        </w:rPr>
        <w:t xml:space="preserve"> </w:t>
      </w:r>
      <w:r w:rsidRPr="005125E8">
        <w:rPr>
          <w:w w:val="105"/>
          <w:sz w:val="24"/>
          <w:szCs w:val="24"/>
        </w:rPr>
        <w:t>tekstur</w:t>
      </w:r>
      <w:r w:rsidRPr="005125E8">
        <w:rPr>
          <w:spacing w:val="1"/>
          <w:w w:val="105"/>
          <w:sz w:val="24"/>
          <w:szCs w:val="24"/>
        </w:rPr>
        <w:t xml:space="preserve"> </w:t>
      </w:r>
      <w:r w:rsidRPr="005125E8">
        <w:rPr>
          <w:w w:val="105"/>
          <w:sz w:val="24"/>
          <w:szCs w:val="24"/>
        </w:rPr>
        <w:t>dan</w:t>
      </w:r>
      <w:r w:rsidRPr="005125E8">
        <w:rPr>
          <w:spacing w:val="1"/>
          <w:w w:val="105"/>
          <w:sz w:val="24"/>
          <w:szCs w:val="24"/>
        </w:rPr>
        <w:t xml:space="preserve"> </w:t>
      </w:r>
      <w:r w:rsidRPr="005125E8">
        <w:rPr>
          <w:w w:val="105"/>
          <w:sz w:val="24"/>
          <w:szCs w:val="24"/>
        </w:rPr>
        <w:t>plastisitas</w:t>
      </w:r>
      <w:r w:rsidRPr="005125E8">
        <w:rPr>
          <w:spacing w:val="1"/>
          <w:w w:val="105"/>
          <w:sz w:val="24"/>
          <w:szCs w:val="24"/>
        </w:rPr>
        <w:t xml:space="preserve"> </w:t>
      </w:r>
      <w:r w:rsidRPr="005125E8">
        <w:rPr>
          <w:w w:val="105"/>
          <w:sz w:val="24"/>
          <w:szCs w:val="24"/>
        </w:rPr>
        <w:t>tanah.</w:t>
      </w:r>
      <w:r w:rsidRPr="005125E8">
        <w:rPr>
          <w:spacing w:val="1"/>
          <w:w w:val="105"/>
          <w:sz w:val="24"/>
          <w:szCs w:val="24"/>
        </w:rPr>
        <w:t xml:space="preserve"> </w:t>
      </w:r>
      <w:r w:rsidRPr="005125E8">
        <w:rPr>
          <w:w w:val="105"/>
          <w:sz w:val="24"/>
          <w:szCs w:val="24"/>
        </w:rPr>
        <w:t>Juga,</w:t>
      </w:r>
      <w:r w:rsidRPr="005125E8">
        <w:rPr>
          <w:spacing w:val="1"/>
          <w:w w:val="105"/>
          <w:sz w:val="24"/>
          <w:szCs w:val="24"/>
        </w:rPr>
        <w:t xml:space="preserve"> </w:t>
      </w:r>
      <w:r w:rsidRPr="005125E8">
        <w:rPr>
          <w:w w:val="105"/>
          <w:sz w:val="24"/>
          <w:szCs w:val="24"/>
        </w:rPr>
        <w:t>kedua</w:t>
      </w:r>
      <w:r w:rsidRPr="005125E8">
        <w:rPr>
          <w:spacing w:val="1"/>
          <w:w w:val="105"/>
          <w:sz w:val="24"/>
          <w:szCs w:val="24"/>
        </w:rPr>
        <w:t xml:space="preserve"> </w:t>
      </w:r>
      <w:r w:rsidRPr="005125E8">
        <w:rPr>
          <w:w w:val="105"/>
          <w:sz w:val="24"/>
          <w:szCs w:val="24"/>
        </w:rPr>
        <w:t>sistem</w:t>
      </w:r>
      <w:r w:rsidRPr="005125E8">
        <w:rPr>
          <w:spacing w:val="1"/>
          <w:w w:val="105"/>
          <w:sz w:val="24"/>
          <w:szCs w:val="24"/>
        </w:rPr>
        <w:t xml:space="preserve"> </w:t>
      </w:r>
      <w:r w:rsidRPr="005125E8">
        <w:rPr>
          <w:w w:val="105"/>
          <w:sz w:val="24"/>
          <w:szCs w:val="24"/>
        </w:rPr>
        <w:t>tersebut</w:t>
      </w:r>
      <w:r w:rsidRPr="005125E8">
        <w:rPr>
          <w:spacing w:val="1"/>
          <w:w w:val="105"/>
          <w:sz w:val="24"/>
          <w:szCs w:val="24"/>
        </w:rPr>
        <w:t xml:space="preserve"> </w:t>
      </w:r>
      <w:r w:rsidRPr="005125E8">
        <w:rPr>
          <w:w w:val="105"/>
          <w:sz w:val="24"/>
          <w:szCs w:val="24"/>
        </w:rPr>
        <w:t>membangi tanah dalam dua kategori pokok, yaitu: berbutir kasar dan</w:t>
      </w:r>
      <w:r w:rsidRPr="005125E8">
        <w:rPr>
          <w:spacing w:val="1"/>
          <w:w w:val="105"/>
          <w:sz w:val="24"/>
          <w:szCs w:val="24"/>
        </w:rPr>
        <w:t xml:space="preserve"> </w:t>
      </w:r>
      <w:r w:rsidRPr="005125E8">
        <w:rPr>
          <w:w w:val="105"/>
          <w:sz w:val="24"/>
          <w:szCs w:val="24"/>
        </w:rPr>
        <w:t xml:space="preserve">berbutir halus, yang dipisahkan oleh ayakan No. 200. Menurut </w:t>
      </w:r>
      <w:r w:rsidRPr="005125E8">
        <w:rPr>
          <w:w w:val="105"/>
          <w:sz w:val="24"/>
          <w:szCs w:val="24"/>
        </w:rPr>
        <w:lastRenderedPageBreak/>
        <w:t>sistem</w:t>
      </w:r>
      <w:r w:rsidRPr="005125E8">
        <w:rPr>
          <w:spacing w:val="1"/>
          <w:w w:val="105"/>
          <w:sz w:val="24"/>
          <w:szCs w:val="24"/>
        </w:rPr>
        <w:t xml:space="preserve"> </w:t>
      </w:r>
      <w:r w:rsidRPr="005125E8">
        <w:rPr>
          <w:w w:val="105"/>
          <w:sz w:val="24"/>
          <w:szCs w:val="24"/>
        </w:rPr>
        <w:t>AASHTO,</w:t>
      </w:r>
      <w:r w:rsidRPr="005125E8">
        <w:rPr>
          <w:spacing w:val="1"/>
          <w:w w:val="105"/>
          <w:sz w:val="24"/>
          <w:szCs w:val="24"/>
        </w:rPr>
        <w:t xml:space="preserve"> </w:t>
      </w:r>
      <w:r w:rsidRPr="005125E8">
        <w:rPr>
          <w:w w:val="105"/>
          <w:sz w:val="24"/>
          <w:szCs w:val="24"/>
        </w:rPr>
        <w:t>suatu</w:t>
      </w:r>
      <w:r w:rsidRPr="005125E8">
        <w:rPr>
          <w:spacing w:val="1"/>
          <w:w w:val="105"/>
          <w:sz w:val="24"/>
          <w:szCs w:val="24"/>
        </w:rPr>
        <w:t xml:space="preserve"> </w:t>
      </w:r>
      <w:r w:rsidRPr="005125E8">
        <w:rPr>
          <w:w w:val="105"/>
          <w:sz w:val="24"/>
          <w:szCs w:val="24"/>
        </w:rPr>
        <w:t>tanah</w:t>
      </w:r>
      <w:r w:rsidRPr="005125E8">
        <w:rPr>
          <w:spacing w:val="1"/>
          <w:w w:val="105"/>
          <w:sz w:val="24"/>
          <w:szCs w:val="24"/>
        </w:rPr>
        <w:t xml:space="preserve"> </w:t>
      </w:r>
      <w:r w:rsidRPr="005125E8">
        <w:rPr>
          <w:w w:val="105"/>
          <w:sz w:val="24"/>
          <w:szCs w:val="24"/>
        </w:rPr>
        <w:t>dianggap</w:t>
      </w:r>
      <w:r w:rsidRPr="005125E8">
        <w:rPr>
          <w:spacing w:val="1"/>
          <w:w w:val="105"/>
          <w:sz w:val="24"/>
          <w:szCs w:val="24"/>
        </w:rPr>
        <w:t xml:space="preserve"> </w:t>
      </w:r>
      <w:r w:rsidRPr="005125E8">
        <w:rPr>
          <w:w w:val="105"/>
          <w:sz w:val="24"/>
          <w:szCs w:val="24"/>
        </w:rPr>
        <w:t>sebagai</w:t>
      </w:r>
      <w:r w:rsidRPr="005125E8">
        <w:rPr>
          <w:spacing w:val="1"/>
          <w:w w:val="105"/>
          <w:sz w:val="24"/>
          <w:szCs w:val="24"/>
        </w:rPr>
        <w:t xml:space="preserve"> </w:t>
      </w:r>
      <w:r w:rsidRPr="005125E8">
        <w:rPr>
          <w:w w:val="105"/>
          <w:sz w:val="24"/>
          <w:szCs w:val="24"/>
        </w:rPr>
        <w:t>tanah</w:t>
      </w:r>
      <w:r w:rsidRPr="005125E8">
        <w:rPr>
          <w:spacing w:val="1"/>
          <w:w w:val="105"/>
          <w:sz w:val="24"/>
          <w:szCs w:val="24"/>
        </w:rPr>
        <w:t xml:space="preserve"> </w:t>
      </w:r>
      <w:r w:rsidRPr="005125E8">
        <w:rPr>
          <w:w w:val="105"/>
          <w:sz w:val="24"/>
          <w:szCs w:val="24"/>
        </w:rPr>
        <w:t>berbutir</w:t>
      </w:r>
      <w:r w:rsidRPr="005125E8">
        <w:rPr>
          <w:spacing w:val="61"/>
          <w:w w:val="105"/>
          <w:sz w:val="24"/>
          <w:szCs w:val="24"/>
        </w:rPr>
        <w:t xml:space="preserve"> </w:t>
      </w:r>
      <w:r w:rsidRPr="005125E8">
        <w:rPr>
          <w:w w:val="105"/>
          <w:sz w:val="24"/>
          <w:szCs w:val="24"/>
        </w:rPr>
        <w:t>halus</w:t>
      </w:r>
      <w:r w:rsidRPr="005125E8">
        <w:rPr>
          <w:spacing w:val="-58"/>
          <w:w w:val="105"/>
          <w:sz w:val="24"/>
          <w:szCs w:val="24"/>
        </w:rPr>
        <w:t xml:space="preserve"> </w:t>
      </w:r>
      <w:r w:rsidRPr="005125E8">
        <w:rPr>
          <w:w w:val="105"/>
          <w:sz w:val="24"/>
          <w:szCs w:val="24"/>
        </w:rPr>
        <w:t>bilamana</w:t>
      </w:r>
      <w:r w:rsidRPr="005125E8">
        <w:rPr>
          <w:spacing w:val="1"/>
          <w:w w:val="105"/>
          <w:sz w:val="24"/>
          <w:szCs w:val="24"/>
        </w:rPr>
        <w:t xml:space="preserve"> </w:t>
      </w:r>
      <w:r w:rsidRPr="005125E8">
        <w:rPr>
          <w:w w:val="105"/>
          <w:sz w:val="24"/>
          <w:szCs w:val="24"/>
        </w:rPr>
        <w:t>lebih</w:t>
      </w:r>
      <w:r w:rsidRPr="005125E8">
        <w:rPr>
          <w:spacing w:val="1"/>
          <w:w w:val="105"/>
          <w:sz w:val="24"/>
          <w:szCs w:val="24"/>
        </w:rPr>
        <w:t xml:space="preserve"> </w:t>
      </w:r>
      <w:r w:rsidRPr="005125E8">
        <w:rPr>
          <w:w w:val="105"/>
          <w:sz w:val="24"/>
          <w:szCs w:val="24"/>
        </w:rPr>
        <w:t>dari</w:t>
      </w:r>
      <w:r w:rsidRPr="005125E8">
        <w:rPr>
          <w:spacing w:val="1"/>
          <w:w w:val="105"/>
          <w:sz w:val="24"/>
          <w:szCs w:val="24"/>
        </w:rPr>
        <w:t xml:space="preserve"> </w:t>
      </w:r>
      <w:r w:rsidRPr="005125E8">
        <w:rPr>
          <w:w w:val="105"/>
          <w:sz w:val="24"/>
          <w:szCs w:val="24"/>
        </w:rPr>
        <w:t>35%</w:t>
      </w:r>
      <w:r w:rsidRPr="005125E8">
        <w:rPr>
          <w:spacing w:val="1"/>
          <w:w w:val="105"/>
          <w:sz w:val="24"/>
          <w:szCs w:val="24"/>
        </w:rPr>
        <w:t xml:space="preserve"> </w:t>
      </w:r>
      <w:r w:rsidRPr="005125E8">
        <w:rPr>
          <w:w w:val="105"/>
          <w:sz w:val="24"/>
          <w:szCs w:val="24"/>
        </w:rPr>
        <w:t>lolos</w:t>
      </w:r>
      <w:r w:rsidRPr="005125E8">
        <w:rPr>
          <w:spacing w:val="1"/>
          <w:w w:val="105"/>
          <w:sz w:val="24"/>
          <w:szCs w:val="24"/>
        </w:rPr>
        <w:t xml:space="preserve"> </w:t>
      </w:r>
      <w:r w:rsidRPr="005125E8">
        <w:rPr>
          <w:w w:val="105"/>
          <w:sz w:val="24"/>
          <w:szCs w:val="24"/>
        </w:rPr>
        <w:t>ayakan</w:t>
      </w:r>
      <w:r w:rsidRPr="005125E8">
        <w:rPr>
          <w:spacing w:val="1"/>
          <w:w w:val="105"/>
          <w:sz w:val="24"/>
          <w:szCs w:val="24"/>
        </w:rPr>
        <w:t xml:space="preserve"> </w:t>
      </w:r>
      <w:r w:rsidRPr="005125E8">
        <w:rPr>
          <w:w w:val="105"/>
          <w:sz w:val="24"/>
          <w:szCs w:val="24"/>
        </w:rPr>
        <w:t>No.</w:t>
      </w:r>
      <w:r w:rsidRPr="005125E8">
        <w:rPr>
          <w:spacing w:val="1"/>
          <w:w w:val="105"/>
          <w:sz w:val="24"/>
          <w:szCs w:val="24"/>
        </w:rPr>
        <w:t xml:space="preserve"> </w:t>
      </w:r>
      <w:r w:rsidRPr="005125E8">
        <w:rPr>
          <w:w w:val="105"/>
          <w:sz w:val="24"/>
          <w:szCs w:val="24"/>
        </w:rPr>
        <w:t>200.</w:t>
      </w:r>
      <w:r w:rsidRPr="005125E8">
        <w:rPr>
          <w:spacing w:val="1"/>
          <w:w w:val="105"/>
          <w:sz w:val="24"/>
          <w:szCs w:val="24"/>
        </w:rPr>
        <w:t xml:space="preserve"> </w:t>
      </w:r>
      <w:r w:rsidRPr="005125E8">
        <w:rPr>
          <w:w w:val="105"/>
          <w:sz w:val="24"/>
          <w:szCs w:val="24"/>
        </w:rPr>
        <w:t>Menurut</w:t>
      </w:r>
      <w:r w:rsidRPr="005125E8">
        <w:rPr>
          <w:spacing w:val="1"/>
          <w:w w:val="105"/>
          <w:sz w:val="24"/>
          <w:szCs w:val="24"/>
        </w:rPr>
        <w:t xml:space="preserve"> </w:t>
      </w:r>
      <w:r w:rsidRPr="005125E8">
        <w:rPr>
          <w:w w:val="105"/>
          <w:sz w:val="24"/>
          <w:szCs w:val="24"/>
        </w:rPr>
        <w:t>sistem</w:t>
      </w:r>
      <w:r w:rsidRPr="005125E8">
        <w:rPr>
          <w:spacing w:val="1"/>
          <w:w w:val="105"/>
          <w:sz w:val="24"/>
          <w:szCs w:val="24"/>
        </w:rPr>
        <w:t xml:space="preserve"> </w:t>
      </w:r>
      <w:r w:rsidRPr="005125E8">
        <w:rPr>
          <w:w w:val="105"/>
          <w:sz w:val="24"/>
          <w:szCs w:val="24"/>
        </w:rPr>
        <w:t>Unified, suatu tanah dianggap sebagai tanah berbutir halus apabila</w:t>
      </w:r>
      <w:r w:rsidRPr="005125E8">
        <w:rPr>
          <w:spacing w:val="1"/>
          <w:w w:val="105"/>
          <w:sz w:val="24"/>
          <w:szCs w:val="24"/>
        </w:rPr>
        <w:t xml:space="preserve"> </w:t>
      </w:r>
      <w:r w:rsidRPr="005125E8">
        <w:rPr>
          <w:w w:val="105"/>
          <w:sz w:val="24"/>
          <w:szCs w:val="24"/>
        </w:rPr>
        <w:t>lebih dari 50% lolos ayakan No. 200. Suatu tanah berbutir kasar yang</w:t>
      </w:r>
      <w:r w:rsidRPr="005125E8">
        <w:rPr>
          <w:spacing w:val="1"/>
          <w:w w:val="105"/>
          <w:sz w:val="24"/>
          <w:szCs w:val="24"/>
        </w:rPr>
        <w:t xml:space="preserve"> </w:t>
      </w:r>
      <w:r w:rsidRPr="005125E8">
        <w:rPr>
          <w:w w:val="105"/>
          <w:sz w:val="24"/>
          <w:szCs w:val="24"/>
        </w:rPr>
        <w:t>mengandung</w:t>
      </w:r>
      <w:r w:rsidRPr="005125E8">
        <w:rPr>
          <w:spacing w:val="-9"/>
          <w:w w:val="105"/>
          <w:sz w:val="24"/>
          <w:szCs w:val="24"/>
        </w:rPr>
        <w:t xml:space="preserve"> </w:t>
      </w:r>
      <w:r w:rsidRPr="005125E8">
        <w:rPr>
          <w:w w:val="105"/>
          <w:sz w:val="24"/>
          <w:szCs w:val="24"/>
        </w:rPr>
        <w:t>kira-kira</w:t>
      </w:r>
      <w:r w:rsidRPr="005125E8">
        <w:rPr>
          <w:spacing w:val="-4"/>
          <w:w w:val="105"/>
          <w:sz w:val="24"/>
          <w:szCs w:val="24"/>
        </w:rPr>
        <w:t xml:space="preserve"> </w:t>
      </w:r>
      <w:r w:rsidRPr="005125E8">
        <w:rPr>
          <w:w w:val="105"/>
          <w:sz w:val="24"/>
          <w:szCs w:val="24"/>
        </w:rPr>
        <w:t>35%</w:t>
      </w:r>
      <w:r w:rsidRPr="005125E8">
        <w:rPr>
          <w:spacing w:val="-9"/>
          <w:w w:val="105"/>
          <w:sz w:val="24"/>
          <w:szCs w:val="24"/>
        </w:rPr>
        <w:t xml:space="preserve"> </w:t>
      </w:r>
      <w:r w:rsidRPr="005125E8">
        <w:rPr>
          <w:w w:val="105"/>
          <w:sz w:val="24"/>
          <w:szCs w:val="24"/>
        </w:rPr>
        <w:t>butiran</w:t>
      </w:r>
      <w:r w:rsidRPr="005125E8">
        <w:rPr>
          <w:spacing w:val="-3"/>
          <w:w w:val="105"/>
          <w:sz w:val="24"/>
          <w:szCs w:val="24"/>
        </w:rPr>
        <w:t xml:space="preserve"> </w:t>
      </w:r>
      <w:r w:rsidRPr="005125E8">
        <w:rPr>
          <w:w w:val="105"/>
          <w:sz w:val="24"/>
          <w:szCs w:val="24"/>
        </w:rPr>
        <w:t>halus</w:t>
      </w:r>
      <w:r w:rsidRPr="005125E8">
        <w:rPr>
          <w:spacing w:val="-11"/>
          <w:w w:val="105"/>
          <w:sz w:val="24"/>
          <w:szCs w:val="24"/>
        </w:rPr>
        <w:t xml:space="preserve"> </w:t>
      </w:r>
      <w:r w:rsidRPr="005125E8">
        <w:rPr>
          <w:w w:val="105"/>
          <w:sz w:val="24"/>
          <w:szCs w:val="24"/>
        </w:rPr>
        <w:t>akan</w:t>
      </w:r>
      <w:r w:rsidRPr="005125E8">
        <w:rPr>
          <w:spacing w:val="-3"/>
          <w:w w:val="105"/>
          <w:sz w:val="24"/>
          <w:szCs w:val="24"/>
        </w:rPr>
        <w:t xml:space="preserve"> </w:t>
      </w:r>
      <w:r w:rsidRPr="005125E8">
        <w:rPr>
          <w:w w:val="105"/>
          <w:sz w:val="24"/>
          <w:szCs w:val="24"/>
        </w:rPr>
        <w:t>bersifat seperti</w:t>
      </w:r>
      <w:r w:rsidRPr="005125E8">
        <w:rPr>
          <w:spacing w:val="-1"/>
          <w:w w:val="105"/>
          <w:sz w:val="24"/>
          <w:szCs w:val="24"/>
        </w:rPr>
        <w:t xml:space="preserve"> </w:t>
      </w:r>
      <w:r w:rsidRPr="005125E8">
        <w:rPr>
          <w:w w:val="105"/>
          <w:sz w:val="24"/>
          <w:szCs w:val="24"/>
        </w:rPr>
        <w:t>material</w:t>
      </w:r>
      <w:r w:rsidRPr="005125E8">
        <w:rPr>
          <w:spacing w:val="-58"/>
          <w:w w:val="105"/>
          <w:sz w:val="24"/>
          <w:szCs w:val="24"/>
        </w:rPr>
        <w:t xml:space="preserve"> </w:t>
      </w:r>
      <w:r w:rsidRPr="005125E8">
        <w:rPr>
          <w:w w:val="105"/>
          <w:sz w:val="24"/>
          <w:szCs w:val="24"/>
        </w:rPr>
        <w:t>berbutir</w:t>
      </w:r>
      <w:r w:rsidRPr="005125E8">
        <w:rPr>
          <w:spacing w:val="1"/>
          <w:w w:val="105"/>
          <w:sz w:val="24"/>
          <w:szCs w:val="24"/>
        </w:rPr>
        <w:t xml:space="preserve"> </w:t>
      </w:r>
      <w:r w:rsidRPr="005125E8">
        <w:rPr>
          <w:w w:val="105"/>
          <w:sz w:val="24"/>
          <w:szCs w:val="24"/>
        </w:rPr>
        <w:t>halus.</w:t>
      </w:r>
      <w:r w:rsidRPr="005125E8">
        <w:rPr>
          <w:spacing w:val="1"/>
          <w:w w:val="105"/>
          <w:sz w:val="24"/>
          <w:szCs w:val="24"/>
        </w:rPr>
        <w:t xml:space="preserve"> </w:t>
      </w:r>
      <w:r w:rsidRPr="005125E8">
        <w:rPr>
          <w:w w:val="105"/>
          <w:sz w:val="24"/>
          <w:szCs w:val="24"/>
        </w:rPr>
        <w:t>Hal</w:t>
      </w:r>
      <w:r w:rsidRPr="005125E8">
        <w:rPr>
          <w:spacing w:val="1"/>
          <w:w w:val="105"/>
          <w:sz w:val="24"/>
          <w:szCs w:val="24"/>
        </w:rPr>
        <w:t xml:space="preserve"> </w:t>
      </w:r>
      <w:r w:rsidRPr="005125E8">
        <w:rPr>
          <w:w w:val="105"/>
          <w:sz w:val="24"/>
          <w:szCs w:val="24"/>
        </w:rPr>
        <w:t>ini</w:t>
      </w:r>
      <w:r w:rsidRPr="005125E8">
        <w:rPr>
          <w:spacing w:val="1"/>
          <w:w w:val="105"/>
          <w:sz w:val="24"/>
          <w:szCs w:val="24"/>
        </w:rPr>
        <w:t xml:space="preserve"> </w:t>
      </w:r>
      <w:r w:rsidRPr="005125E8">
        <w:rPr>
          <w:w w:val="105"/>
          <w:sz w:val="24"/>
          <w:szCs w:val="24"/>
        </w:rPr>
        <w:t>disebabkan</w:t>
      </w:r>
      <w:r w:rsidRPr="005125E8">
        <w:rPr>
          <w:spacing w:val="1"/>
          <w:w w:val="105"/>
          <w:sz w:val="24"/>
          <w:szCs w:val="24"/>
        </w:rPr>
        <w:t xml:space="preserve"> </w:t>
      </w:r>
      <w:r w:rsidRPr="005125E8">
        <w:rPr>
          <w:w w:val="105"/>
          <w:sz w:val="24"/>
          <w:szCs w:val="24"/>
        </w:rPr>
        <w:t>karena</w:t>
      </w:r>
      <w:r w:rsidRPr="005125E8">
        <w:rPr>
          <w:spacing w:val="1"/>
          <w:w w:val="105"/>
          <w:sz w:val="24"/>
          <w:szCs w:val="24"/>
        </w:rPr>
        <w:t xml:space="preserve"> </w:t>
      </w:r>
      <w:r w:rsidRPr="005125E8">
        <w:rPr>
          <w:w w:val="105"/>
          <w:sz w:val="24"/>
          <w:szCs w:val="24"/>
        </w:rPr>
        <w:t>tanah</w:t>
      </w:r>
      <w:r w:rsidRPr="005125E8">
        <w:rPr>
          <w:spacing w:val="1"/>
          <w:w w:val="105"/>
          <w:sz w:val="24"/>
          <w:szCs w:val="24"/>
        </w:rPr>
        <w:t xml:space="preserve"> </w:t>
      </w:r>
      <w:r w:rsidRPr="005125E8">
        <w:rPr>
          <w:w w:val="105"/>
          <w:sz w:val="24"/>
          <w:szCs w:val="24"/>
        </w:rPr>
        <w:t>berbutir</w:t>
      </w:r>
      <w:r w:rsidRPr="005125E8">
        <w:rPr>
          <w:spacing w:val="1"/>
          <w:w w:val="105"/>
          <w:sz w:val="24"/>
          <w:szCs w:val="24"/>
        </w:rPr>
        <w:t xml:space="preserve"> </w:t>
      </w:r>
      <w:r w:rsidRPr="005125E8">
        <w:rPr>
          <w:w w:val="105"/>
          <w:sz w:val="24"/>
          <w:szCs w:val="24"/>
        </w:rPr>
        <w:t>halus</w:t>
      </w:r>
      <w:r w:rsidRPr="005125E8">
        <w:rPr>
          <w:spacing w:val="1"/>
          <w:w w:val="105"/>
          <w:sz w:val="24"/>
          <w:szCs w:val="24"/>
        </w:rPr>
        <w:t xml:space="preserve"> </w:t>
      </w:r>
      <w:r w:rsidRPr="005125E8">
        <w:rPr>
          <w:w w:val="105"/>
          <w:sz w:val="24"/>
          <w:szCs w:val="24"/>
        </w:rPr>
        <w:t>jumlahnya</w:t>
      </w:r>
      <w:r w:rsidRPr="005125E8">
        <w:rPr>
          <w:spacing w:val="1"/>
          <w:w w:val="105"/>
          <w:sz w:val="24"/>
          <w:szCs w:val="24"/>
        </w:rPr>
        <w:t xml:space="preserve"> </w:t>
      </w:r>
      <w:r w:rsidRPr="005125E8">
        <w:rPr>
          <w:w w:val="105"/>
          <w:sz w:val="24"/>
          <w:szCs w:val="24"/>
        </w:rPr>
        <w:t>cukup banyak</w:t>
      </w:r>
      <w:r w:rsidRPr="005125E8">
        <w:rPr>
          <w:spacing w:val="1"/>
          <w:w w:val="105"/>
          <w:sz w:val="24"/>
          <w:szCs w:val="24"/>
        </w:rPr>
        <w:t xml:space="preserve"> </w:t>
      </w:r>
      <w:r w:rsidRPr="005125E8">
        <w:rPr>
          <w:w w:val="105"/>
          <w:sz w:val="24"/>
          <w:szCs w:val="24"/>
        </w:rPr>
        <w:t>untuk</w:t>
      </w:r>
      <w:r w:rsidRPr="005125E8">
        <w:rPr>
          <w:spacing w:val="1"/>
          <w:w w:val="105"/>
          <w:sz w:val="24"/>
          <w:szCs w:val="24"/>
        </w:rPr>
        <w:t xml:space="preserve"> </w:t>
      </w:r>
      <w:r w:rsidRPr="005125E8">
        <w:rPr>
          <w:w w:val="105"/>
          <w:sz w:val="24"/>
          <w:szCs w:val="24"/>
        </w:rPr>
        <w:t>mengisi pori-pori antar</w:t>
      </w:r>
      <w:r w:rsidRPr="005125E8">
        <w:rPr>
          <w:spacing w:val="1"/>
          <w:w w:val="105"/>
          <w:sz w:val="24"/>
          <w:szCs w:val="24"/>
        </w:rPr>
        <w:t xml:space="preserve"> </w:t>
      </w:r>
      <w:r w:rsidRPr="005125E8">
        <w:rPr>
          <w:w w:val="105"/>
          <w:sz w:val="24"/>
          <w:szCs w:val="24"/>
        </w:rPr>
        <w:t>butir-butir</w:t>
      </w:r>
      <w:r w:rsidRPr="005125E8">
        <w:rPr>
          <w:spacing w:val="1"/>
          <w:w w:val="105"/>
          <w:sz w:val="24"/>
          <w:szCs w:val="24"/>
        </w:rPr>
        <w:t xml:space="preserve"> </w:t>
      </w:r>
      <w:r w:rsidRPr="005125E8">
        <w:rPr>
          <w:w w:val="105"/>
          <w:sz w:val="24"/>
          <w:szCs w:val="24"/>
        </w:rPr>
        <w:t>kasar dan untuk menjaga agar butiran kasar berjauhan satu terhadap</w:t>
      </w:r>
      <w:r w:rsidRPr="005125E8">
        <w:rPr>
          <w:spacing w:val="1"/>
          <w:w w:val="105"/>
          <w:sz w:val="24"/>
          <w:szCs w:val="24"/>
        </w:rPr>
        <w:t xml:space="preserve"> </w:t>
      </w:r>
      <w:r w:rsidRPr="005125E8">
        <w:rPr>
          <w:w w:val="105"/>
          <w:sz w:val="24"/>
          <w:szCs w:val="24"/>
        </w:rPr>
        <w:t>yang</w:t>
      </w:r>
      <w:r w:rsidRPr="005125E8">
        <w:rPr>
          <w:spacing w:val="-10"/>
          <w:w w:val="105"/>
          <w:sz w:val="24"/>
          <w:szCs w:val="24"/>
        </w:rPr>
        <w:t xml:space="preserve"> </w:t>
      </w:r>
      <w:r w:rsidRPr="005125E8">
        <w:rPr>
          <w:w w:val="105"/>
          <w:sz w:val="24"/>
          <w:szCs w:val="24"/>
        </w:rPr>
        <w:t>lain.</w:t>
      </w:r>
      <w:r w:rsidRPr="005125E8">
        <w:rPr>
          <w:spacing w:val="-1"/>
          <w:w w:val="105"/>
          <w:sz w:val="24"/>
          <w:szCs w:val="24"/>
        </w:rPr>
        <w:t xml:space="preserve"> </w:t>
      </w:r>
      <w:r w:rsidRPr="005125E8">
        <w:rPr>
          <w:w w:val="105"/>
          <w:sz w:val="24"/>
          <w:szCs w:val="24"/>
        </w:rPr>
        <w:t>Dalam</w:t>
      </w:r>
      <w:r w:rsidRPr="005125E8">
        <w:rPr>
          <w:spacing w:val="-3"/>
          <w:w w:val="105"/>
          <w:sz w:val="24"/>
          <w:szCs w:val="24"/>
        </w:rPr>
        <w:t xml:space="preserve"> </w:t>
      </w:r>
      <w:r w:rsidRPr="005125E8">
        <w:rPr>
          <w:w w:val="105"/>
          <w:sz w:val="24"/>
          <w:szCs w:val="24"/>
        </w:rPr>
        <w:t>hal</w:t>
      </w:r>
      <w:r w:rsidRPr="005125E8">
        <w:rPr>
          <w:spacing w:val="-8"/>
          <w:w w:val="105"/>
          <w:sz w:val="24"/>
          <w:szCs w:val="24"/>
        </w:rPr>
        <w:t xml:space="preserve"> </w:t>
      </w:r>
      <w:r w:rsidRPr="005125E8">
        <w:rPr>
          <w:w w:val="105"/>
          <w:sz w:val="24"/>
          <w:szCs w:val="24"/>
        </w:rPr>
        <w:t>ini,</w:t>
      </w:r>
      <w:r w:rsidRPr="005125E8">
        <w:rPr>
          <w:spacing w:val="6"/>
          <w:w w:val="105"/>
          <w:sz w:val="24"/>
          <w:szCs w:val="24"/>
        </w:rPr>
        <w:t xml:space="preserve"> </w:t>
      </w:r>
      <w:r w:rsidRPr="005125E8">
        <w:rPr>
          <w:w w:val="105"/>
          <w:sz w:val="24"/>
          <w:szCs w:val="24"/>
        </w:rPr>
        <w:t>sistem</w:t>
      </w:r>
      <w:r w:rsidRPr="005125E8">
        <w:rPr>
          <w:spacing w:val="-4"/>
          <w:w w:val="105"/>
          <w:sz w:val="24"/>
          <w:szCs w:val="24"/>
        </w:rPr>
        <w:t xml:space="preserve"> </w:t>
      </w:r>
      <w:r w:rsidRPr="005125E8">
        <w:rPr>
          <w:w w:val="105"/>
          <w:sz w:val="24"/>
          <w:szCs w:val="24"/>
        </w:rPr>
        <w:t>AASHTO</w:t>
      </w:r>
      <w:r w:rsidRPr="005125E8">
        <w:rPr>
          <w:spacing w:val="-5"/>
          <w:w w:val="105"/>
          <w:sz w:val="24"/>
          <w:szCs w:val="24"/>
        </w:rPr>
        <w:t xml:space="preserve"> </w:t>
      </w:r>
      <w:r w:rsidRPr="005125E8">
        <w:rPr>
          <w:w w:val="105"/>
          <w:sz w:val="24"/>
          <w:szCs w:val="24"/>
        </w:rPr>
        <w:t>adalah</w:t>
      </w:r>
      <w:r w:rsidRPr="005125E8">
        <w:rPr>
          <w:spacing w:val="-10"/>
          <w:w w:val="105"/>
          <w:sz w:val="24"/>
          <w:szCs w:val="24"/>
        </w:rPr>
        <w:t xml:space="preserve"> </w:t>
      </w:r>
      <w:r w:rsidRPr="005125E8">
        <w:rPr>
          <w:w w:val="105"/>
          <w:sz w:val="24"/>
          <w:szCs w:val="24"/>
        </w:rPr>
        <w:t>lebih</w:t>
      </w:r>
      <w:r w:rsidRPr="005125E8">
        <w:rPr>
          <w:spacing w:val="-2"/>
          <w:w w:val="105"/>
          <w:sz w:val="24"/>
          <w:szCs w:val="24"/>
        </w:rPr>
        <w:t xml:space="preserve"> </w:t>
      </w:r>
      <w:r w:rsidRPr="005125E8">
        <w:rPr>
          <w:w w:val="105"/>
          <w:sz w:val="24"/>
          <w:szCs w:val="24"/>
        </w:rPr>
        <w:t>cocok.</w:t>
      </w:r>
    </w:p>
    <w:p w14:paraId="49E45BCB" w14:textId="77777777" w:rsidR="00036C8D" w:rsidRDefault="00036C8D" w:rsidP="00062CC1">
      <w:pPr>
        <w:pStyle w:val="BodyText"/>
        <w:spacing w:line="360" w:lineRule="auto"/>
        <w:ind w:left="720" w:firstLine="774"/>
        <w:jc w:val="both"/>
        <w:rPr>
          <w:sz w:val="24"/>
          <w:szCs w:val="24"/>
        </w:rPr>
      </w:pPr>
      <w:r w:rsidRPr="005125E8">
        <w:rPr>
          <w:w w:val="105"/>
          <w:sz w:val="24"/>
          <w:szCs w:val="24"/>
        </w:rPr>
        <w:t>Dalam sistem AASHTO, ayakan no. 10 digunakan untuk memisahkan</w:t>
      </w:r>
      <w:r w:rsidRPr="005125E8">
        <w:rPr>
          <w:spacing w:val="-58"/>
          <w:w w:val="105"/>
          <w:sz w:val="24"/>
          <w:szCs w:val="24"/>
        </w:rPr>
        <w:t xml:space="preserve"> </w:t>
      </w:r>
      <w:r w:rsidRPr="005125E8">
        <w:rPr>
          <w:w w:val="105"/>
          <w:sz w:val="24"/>
          <w:szCs w:val="24"/>
        </w:rPr>
        <w:t>antara kerikil dan pasir; dalam sistem Unified, yang digunakan adalah</w:t>
      </w:r>
      <w:r w:rsidRPr="005125E8">
        <w:rPr>
          <w:spacing w:val="-58"/>
          <w:w w:val="105"/>
          <w:sz w:val="24"/>
          <w:szCs w:val="24"/>
        </w:rPr>
        <w:t xml:space="preserve"> </w:t>
      </w:r>
      <w:r w:rsidRPr="005125E8">
        <w:rPr>
          <w:w w:val="105"/>
          <w:sz w:val="24"/>
          <w:szCs w:val="24"/>
        </w:rPr>
        <w:t>ayakan No. 4. Dari segi batas ukuran pemisahan tanah, ayakan No. 10</w:t>
      </w:r>
      <w:r w:rsidRPr="005125E8">
        <w:rPr>
          <w:spacing w:val="-58"/>
          <w:w w:val="105"/>
          <w:sz w:val="24"/>
          <w:szCs w:val="24"/>
        </w:rPr>
        <w:t xml:space="preserve"> </w:t>
      </w:r>
      <w:r w:rsidRPr="005125E8">
        <w:rPr>
          <w:w w:val="105"/>
          <w:sz w:val="24"/>
          <w:szCs w:val="24"/>
        </w:rPr>
        <w:t>adalah</w:t>
      </w:r>
      <w:r w:rsidRPr="005125E8">
        <w:rPr>
          <w:spacing w:val="-8"/>
          <w:w w:val="105"/>
          <w:sz w:val="24"/>
          <w:szCs w:val="24"/>
        </w:rPr>
        <w:t xml:space="preserve"> </w:t>
      </w:r>
      <w:r w:rsidRPr="005125E8">
        <w:rPr>
          <w:w w:val="105"/>
          <w:sz w:val="24"/>
          <w:szCs w:val="24"/>
        </w:rPr>
        <w:t>lebih</w:t>
      </w:r>
      <w:r w:rsidRPr="005125E8">
        <w:rPr>
          <w:spacing w:val="-1"/>
          <w:w w:val="105"/>
          <w:sz w:val="24"/>
          <w:szCs w:val="24"/>
        </w:rPr>
        <w:t xml:space="preserve"> </w:t>
      </w:r>
      <w:r w:rsidRPr="005125E8">
        <w:rPr>
          <w:w w:val="105"/>
          <w:sz w:val="24"/>
          <w:szCs w:val="24"/>
        </w:rPr>
        <w:t>dapat</w:t>
      </w:r>
      <w:r w:rsidRPr="005125E8">
        <w:rPr>
          <w:spacing w:val="1"/>
          <w:w w:val="105"/>
          <w:sz w:val="24"/>
          <w:szCs w:val="24"/>
        </w:rPr>
        <w:t xml:space="preserve"> </w:t>
      </w:r>
      <w:r w:rsidRPr="005125E8">
        <w:rPr>
          <w:w w:val="105"/>
          <w:sz w:val="24"/>
          <w:szCs w:val="24"/>
        </w:rPr>
        <w:t>diterirna</w:t>
      </w:r>
      <w:r w:rsidRPr="005125E8">
        <w:rPr>
          <w:spacing w:val="-2"/>
          <w:w w:val="105"/>
          <w:sz w:val="24"/>
          <w:szCs w:val="24"/>
        </w:rPr>
        <w:t xml:space="preserve"> </w:t>
      </w:r>
      <w:r w:rsidRPr="005125E8">
        <w:rPr>
          <w:w w:val="105"/>
          <w:sz w:val="24"/>
          <w:szCs w:val="24"/>
        </w:rPr>
        <w:t>untuk</w:t>
      </w:r>
      <w:r w:rsidRPr="005125E8">
        <w:rPr>
          <w:spacing w:val="-1"/>
          <w:w w:val="105"/>
          <w:sz w:val="24"/>
          <w:szCs w:val="24"/>
        </w:rPr>
        <w:t xml:space="preserve"> </w:t>
      </w:r>
      <w:r w:rsidRPr="005125E8">
        <w:rPr>
          <w:w w:val="105"/>
          <w:sz w:val="24"/>
          <w:szCs w:val="24"/>
        </w:rPr>
        <w:t>dipakai</w:t>
      </w:r>
      <w:r w:rsidRPr="005125E8">
        <w:rPr>
          <w:spacing w:val="-5"/>
          <w:w w:val="105"/>
          <w:sz w:val="24"/>
          <w:szCs w:val="24"/>
        </w:rPr>
        <w:t xml:space="preserve"> </w:t>
      </w:r>
      <w:r w:rsidRPr="005125E8">
        <w:rPr>
          <w:w w:val="105"/>
          <w:sz w:val="24"/>
          <w:szCs w:val="24"/>
        </w:rPr>
        <w:t>sebagai</w:t>
      </w:r>
      <w:r w:rsidRPr="005125E8">
        <w:rPr>
          <w:spacing w:val="-6"/>
          <w:w w:val="105"/>
          <w:sz w:val="24"/>
          <w:szCs w:val="24"/>
        </w:rPr>
        <w:t xml:space="preserve"> </w:t>
      </w:r>
      <w:r w:rsidRPr="005125E8">
        <w:rPr>
          <w:w w:val="105"/>
          <w:sz w:val="24"/>
          <w:szCs w:val="24"/>
        </w:rPr>
        <w:t>batas</w:t>
      </w:r>
      <w:r w:rsidRPr="005125E8">
        <w:rPr>
          <w:spacing w:val="-9"/>
          <w:w w:val="105"/>
          <w:sz w:val="24"/>
          <w:szCs w:val="24"/>
        </w:rPr>
        <w:t xml:space="preserve"> </w:t>
      </w:r>
      <w:r w:rsidRPr="005125E8">
        <w:rPr>
          <w:w w:val="105"/>
          <w:sz w:val="24"/>
          <w:szCs w:val="24"/>
        </w:rPr>
        <w:t>atas</w:t>
      </w:r>
      <w:r w:rsidRPr="005125E8">
        <w:rPr>
          <w:spacing w:val="-9"/>
          <w:w w:val="105"/>
          <w:sz w:val="24"/>
          <w:szCs w:val="24"/>
        </w:rPr>
        <w:t xml:space="preserve"> </w:t>
      </w:r>
      <w:r w:rsidRPr="005125E8">
        <w:rPr>
          <w:w w:val="105"/>
          <w:sz w:val="24"/>
          <w:szCs w:val="24"/>
        </w:rPr>
        <w:t>dari</w:t>
      </w:r>
      <w:r w:rsidRPr="005125E8">
        <w:rPr>
          <w:spacing w:val="-6"/>
          <w:w w:val="105"/>
          <w:sz w:val="24"/>
          <w:szCs w:val="24"/>
        </w:rPr>
        <w:t xml:space="preserve"> </w:t>
      </w:r>
      <w:r w:rsidRPr="005125E8">
        <w:rPr>
          <w:w w:val="105"/>
          <w:sz w:val="24"/>
          <w:szCs w:val="24"/>
        </w:rPr>
        <w:t>pasir.</w:t>
      </w:r>
      <w:r w:rsidRPr="005125E8">
        <w:rPr>
          <w:spacing w:val="-58"/>
          <w:w w:val="105"/>
          <w:sz w:val="24"/>
          <w:szCs w:val="24"/>
        </w:rPr>
        <w:t xml:space="preserve"> </w:t>
      </w:r>
      <w:r w:rsidRPr="005125E8">
        <w:rPr>
          <w:w w:val="105"/>
          <w:sz w:val="24"/>
          <w:szCs w:val="24"/>
        </w:rPr>
        <w:t>Hal ini digunakan juga dalam teknologi beton dan lapisan pondasi</w:t>
      </w:r>
      <w:r w:rsidRPr="005125E8">
        <w:rPr>
          <w:spacing w:val="1"/>
          <w:w w:val="105"/>
          <w:sz w:val="24"/>
          <w:szCs w:val="24"/>
        </w:rPr>
        <w:t xml:space="preserve"> </w:t>
      </w:r>
      <w:r w:rsidRPr="005125E8">
        <w:rPr>
          <w:w w:val="105"/>
          <w:sz w:val="24"/>
          <w:szCs w:val="24"/>
        </w:rPr>
        <w:t>jalan</w:t>
      </w:r>
      <w:r w:rsidRPr="005125E8">
        <w:rPr>
          <w:spacing w:val="1"/>
          <w:w w:val="105"/>
          <w:sz w:val="24"/>
          <w:szCs w:val="24"/>
        </w:rPr>
        <w:t xml:space="preserve"> </w:t>
      </w:r>
      <w:r w:rsidRPr="005125E8">
        <w:rPr>
          <w:w w:val="105"/>
          <w:sz w:val="24"/>
          <w:szCs w:val="24"/>
        </w:rPr>
        <w:t>raya.</w:t>
      </w:r>
      <w:r w:rsidRPr="005125E8">
        <w:rPr>
          <w:spacing w:val="1"/>
          <w:w w:val="105"/>
          <w:sz w:val="24"/>
          <w:szCs w:val="24"/>
        </w:rPr>
        <w:t xml:space="preserve"> </w:t>
      </w:r>
      <w:r w:rsidRPr="005125E8">
        <w:rPr>
          <w:w w:val="105"/>
          <w:sz w:val="24"/>
          <w:szCs w:val="24"/>
        </w:rPr>
        <w:t>Dalam</w:t>
      </w:r>
      <w:r w:rsidRPr="005125E8">
        <w:rPr>
          <w:spacing w:val="1"/>
          <w:w w:val="105"/>
          <w:sz w:val="24"/>
          <w:szCs w:val="24"/>
        </w:rPr>
        <w:t xml:space="preserve"> </w:t>
      </w:r>
      <w:r w:rsidRPr="005125E8">
        <w:rPr>
          <w:w w:val="105"/>
          <w:sz w:val="24"/>
          <w:szCs w:val="24"/>
        </w:rPr>
        <w:t>sistem</w:t>
      </w:r>
      <w:r w:rsidRPr="005125E8">
        <w:rPr>
          <w:spacing w:val="1"/>
          <w:w w:val="105"/>
          <w:sz w:val="24"/>
          <w:szCs w:val="24"/>
        </w:rPr>
        <w:t xml:space="preserve"> </w:t>
      </w:r>
      <w:r w:rsidRPr="005125E8">
        <w:rPr>
          <w:w w:val="105"/>
          <w:sz w:val="24"/>
          <w:szCs w:val="24"/>
        </w:rPr>
        <w:t>Unified,</w:t>
      </w:r>
      <w:r w:rsidRPr="005125E8">
        <w:rPr>
          <w:spacing w:val="1"/>
          <w:w w:val="105"/>
          <w:sz w:val="24"/>
          <w:szCs w:val="24"/>
        </w:rPr>
        <w:t xml:space="preserve"> </w:t>
      </w:r>
      <w:r w:rsidRPr="005125E8">
        <w:rPr>
          <w:w w:val="105"/>
          <w:sz w:val="24"/>
          <w:szCs w:val="24"/>
        </w:rPr>
        <w:t>tanah</w:t>
      </w:r>
      <w:r w:rsidRPr="005125E8">
        <w:rPr>
          <w:spacing w:val="1"/>
          <w:w w:val="105"/>
          <w:sz w:val="24"/>
          <w:szCs w:val="24"/>
        </w:rPr>
        <w:t xml:space="preserve"> </w:t>
      </w:r>
      <w:r w:rsidRPr="005125E8">
        <w:rPr>
          <w:w w:val="105"/>
          <w:sz w:val="24"/>
          <w:szCs w:val="24"/>
        </w:rPr>
        <w:t>berkerikil</w:t>
      </w:r>
      <w:r w:rsidRPr="005125E8">
        <w:rPr>
          <w:spacing w:val="1"/>
          <w:w w:val="105"/>
          <w:sz w:val="24"/>
          <w:szCs w:val="24"/>
        </w:rPr>
        <w:t xml:space="preserve"> </w:t>
      </w:r>
      <w:r w:rsidRPr="005125E8">
        <w:rPr>
          <w:w w:val="105"/>
          <w:sz w:val="24"/>
          <w:szCs w:val="24"/>
        </w:rPr>
        <w:t>dan</w:t>
      </w:r>
      <w:r w:rsidRPr="005125E8">
        <w:rPr>
          <w:spacing w:val="1"/>
          <w:w w:val="105"/>
          <w:sz w:val="24"/>
          <w:szCs w:val="24"/>
        </w:rPr>
        <w:t xml:space="preserve"> </w:t>
      </w:r>
      <w:r w:rsidRPr="005125E8">
        <w:rPr>
          <w:w w:val="105"/>
          <w:sz w:val="24"/>
          <w:szCs w:val="24"/>
        </w:rPr>
        <w:t>berpasir</w:t>
      </w:r>
      <w:r w:rsidRPr="005125E8">
        <w:rPr>
          <w:spacing w:val="1"/>
          <w:w w:val="105"/>
          <w:sz w:val="24"/>
          <w:szCs w:val="24"/>
        </w:rPr>
        <w:t xml:space="preserve"> </w:t>
      </w:r>
      <w:r w:rsidRPr="005125E8">
        <w:rPr>
          <w:w w:val="105"/>
          <w:sz w:val="24"/>
          <w:szCs w:val="24"/>
        </w:rPr>
        <w:t>dipisahkan</w:t>
      </w:r>
      <w:r w:rsidRPr="005125E8">
        <w:rPr>
          <w:spacing w:val="-3"/>
          <w:w w:val="105"/>
          <w:sz w:val="24"/>
          <w:szCs w:val="24"/>
        </w:rPr>
        <w:t xml:space="preserve"> </w:t>
      </w:r>
      <w:r w:rsidRPr="005125E8">
        <w:rPr>
          <w:w w:val="105"/>
          <w:sz w:val="24"/>
          <w:szCs w:val="24"/>
        </w:rPr>
        <w:t>dengan</w:t>
      </w:r>
      <w:r w:rsidRPr="005125E8">
        <w:rPr>
          <w:spacing w:val="-3"/>
          <w:w w:val="105"/>
          <w:sz w:val="24"/>
          <w:szCs w:val="24"/>
        </w:rPr>
        <w:t xml:space="preserve"> </w:t>
      </w:r>
      <w:r w:rsidRPr="005125E8">
        <w:rPr>
          <w:w w:val="105"/>
          <w:sz w:val="24"/>
          <w:szCs w:val="24"/>
        </w:rPr>
        <w:t>jelas,</w:t>
      </w:r>
      <w:r w:rsidRPr="005125E8">
        <w:rPr>
          <w:spacing w:val="-8"/>
          <w:w w:val="105"/>
          <w:sz w:val="24"/>
          <w:szCs w:val="24"/>
        </w:rPr>
        <w:t xml:space="preserve"> </w:t>
      </w:r>
      <w:r w:rsidRPr="005125E8">
        <w:rPr>
          <w:w w:val="105"/>
          <w:sz w:val="24"/>
          <w:szCs w:val="24"/>
        </w:rPr>
        <w:t>tapi</w:t>
      </w:r>
      <w:r w:rsidRPr="005125E8">
        <w:rPr>
          <w:spacing w:val="-1"/>
          <w:w w:val="105"/>
          <w:sz w:val="24"/>
          <w:szCs w:val="24"/>
        </w:rPr>
        <w:t xml:space="preserve"> </w:t>
      </w:r>
      <w:r w:rsidRPr="005125E8">
        <w:rPr>
          <w:w w:val="105"/>
          <w:sz w:val="24"/>
          <w:szCs w:val="24"/>
        </w:rPr>
        <w:t>dalam</w:t>
      </w:r>
      <w:r w:rsidRPr="005125E8">
        <w:rPr>
          <w:spacing w:val="-3"/>
          <w:w w:val="105"/>
          <w:sz w:val="24"/>
          <w:szCs w:val="24"/>
        </w:rPr>
        <w:t xml:space="preserve"> </w:t>
      </w:r>
      <w:r w:rsidRPr="005125E8">
        <w:rPr>
          <w:w w:val="105"/>
          <w:sz w:val="24"/>
          <w:szCs w:val="24"/>
        </w:rPr>
        <w:t>sistem</w:t>
      </w:r>
      <w:r w:rsidRPr="005125E8">
        <w:rPr>
          <w:spacing w:val="3"/>
          <w:w w:val="105"/>
          <w:sz w:val="24"/>
          <w:szCs w:val="24"/>
        </w:rPr>
        <w:t xml:space="preserve"> </w:t>
      </w:r>
      <w:r w:rsidRPr="005125E8">
        <w:rPr>
          <w:w w:val="105"/>
          <w:sz w:val="24"/>
          <w:szCs w:val="24"/>
        </w:rPr>
        <w:t>AASHTO</w:t>
      </w:r>
      <w:r w:rsidRPr="005125E8">
        <w:rPr>
          <w:spacing w:val="-6"/>
          <w:w w:val="105"/>
          <w:sz w:val="24"/>
          <w:szCs w:val="24"/>
        </w:rPr>
        <w:t xml:space="preserve"> </w:t>
      </w:r>
      <w:r w:rsidRPr="005125E8">
        <w:rPr>
          <w:w w:val="105"/>
          <w:sz w:val="24"/>
          <w:szCs w:val="24"/>
        </w:rPr>
        <w:t>tidak.</w:t>
      </w:r>
    </w:p>
    <w:p w14:paraId="58A24C58" w14:textId="77777777" w:rsidR="00036C8D" w:rsidRPr="005125E8" w:rsidRDefault="00036C8D" w:rsidP="00062CC1">
      <w:pPr>
        <w:pStyle w:val="BodyText"/>
        <w:spacing w:line="360" w:lineRule="auto"/>
        <w:ind w:left="720" w:firstLine="774"/>
        <w:jc w:val="both"/>
        <w:rPr>
          <w:sz w:val="24"/>
          <w:szCs w:val="24"/>
        </w:rPr>
      </w:pPr>
      <w:r w:rsidRPr="005125E8">
        <w:rPr>
          <w:w w:val="105"/>
          <w:sz w:val="24"/>
          <w:szCs w:val="24"/>
        </w:rPr>
        <w:t>Kelompok A-2</w:t>
      </w:r>
      <w:r w:rsidRPr="005125E8">
        <w:rPr>
          <w:spacing w:val="-4"/>
          <w:w w:val="105"/>
          <w:sz w:val="24"/>
          <w:szCs w:val="24"/>
        </w:rPr>
        <w:t xml:space="preserve"> </w:t>
      </w:r>
      <w:r w:rsidRPr="005125E8">
        <w:rPr>
          <w:w w:val="105"/>
          <w:sz w:val="24"/>
          <w:szCs w:val="24"/>
        </w:rPr>
        <w:t>berisi</w:t>
      </w:r>
      <w:r w:rsidRPr="005125E8">
        <w:rPr>
          <w:spacing w:val="-9"/>
          <w:w w:val="105"/>
          <w:sz w:val="24"/>
          <w:szCs w:val="24"/>
        </w:rPr>
        <w:t xml:space="preserve"> </w:t>
      </w:r>
      <w:r w:rsidRPr="005125E8">
        <w:rPr>
          <w:w w:val="105"/>
          <w:sz w:val="24"/>
          <w:szCs w:val="24"/>
        </w:rPr>
        <w:t>tanah-tanah</w:t>
      </w:r>
      <w:r w:rsidRPr="005125E8">
        <w:rPr>
          <w:spacing w:val="-5"/>
          <w:w w:val="105"/>
          <w:sz w:val="24"/>
          <w:szCs w:val="24"/>
        </w:rPr>
        <w:t xml:space="preserve"> </w:t>
      </w:r>
      <w:r w:rsidRPr="005125E8">
        <w:rPr>
          <w:w w:val="105"/>
          <w:sz w:val="24"/>
          <w:szCs w:val="24"/>
        </w:rPr>
        <w:t>yang</w:t>
      </w:r>
      <w:r w:rsidRPr="005125E8">
        <w:rPr>
          <w:spacing w:val="-11"/>
          <w:w w:val="105"/>
          <w:sz w:val="24"/>
          <w:szCs w:val="24"/>
        </w:rPr>
        <w:t xml:space="preserve"> </w:t>
      </w:r>
      <w:r w:rsidRPr="005125E8">
        <w:rPr>
          <w:w w:val="105"/>
          <w:sz w:val="24"/>
          <w:szCs w:val="24"/>
        </w:rPr>
        <w:t>bervariasi.</w:t>
      </w:r>
      <w:r w:rsidRPr="005125E8">
        <w:rPr>
          <w:spacing w:val="-9"/>
          <w:w w:val="105"/>
          <w:sz w:val="24"/>
          <w:szCs w:val="24"/>
        </w:rPr>
        <w:t xml:space="preserve"> </w:t>
      </w:r>
      <w:r w:rsidRPr="005125E8">
        <w:rPr>
          <w:w w:val="105"/>
          <w:sz w:val="24"/>
          <w:szCs w:val="24"/>
        </w:rPr>
        <w:t>Tanda-tanda</w:t>
      </w:r>
      <w:r w:rsidRPr="005125E8">
        <w:rPr>
          <w:spacing w:val="1"/>
          <w:w w:val="105"/>
          <w:sz w:val="24"/>
          <w:szCs w:val="24"/>
        </w:rPr>
        <w:t xml:space="preserve"> </w:t>
      </w:r>
      <w:r w:rsidRPr="005125E8">
        <w:rPr>
          <w:w w:val="105"/>
          <w:sz w:val="24"/>
          <w:szCs w:val="24"/>
        </w:rPr>
        <w:t>seperti</w:t>
      </w:r>
      <w:r w:rsidRPr="005125E8">
        <w:rPr>
          <w:spacing w:val="-58"/>
          <w:w w:val="105"/>
          <w:sz w:val="24"/>
          <w:szCs w:val="24"/>
        </w:rPr>
        <w:t xml:space="preserve"> </w:t>
      </w:r>
      <w:r w:rsidRPr="005125E8">
        <w:rPr>
          <w:w w:val="105"/>
          <w:sz w:val="24"/>
          <w:szCs w:val="24"/>
        </w:rPr>
        <w:t>GW, SM, CH, dan lain-lain yang digunakan dalam sistem Unified</w:t>
      </w:r>
      <w:r w:rsidRPr="005125E8">
        <w:rPr>
          <w:spacing w:val="1"/>
          <w:w w:val="105"/>
          <w:sz w:val="24"/>
          <w:szCs w:val="24"/>
        </w:rPr>
        <w:t xml:space="preserve"> </w:t>
      </w:r>
      <w:r w:rsidRPr="005125E8">
        <w:rPr>
          <w:w w:val="105"/>
          <w:sz w:val="24"/>
          <w:szCs w:val="24"/>
        </w:rPr>
        <w:t>menerangkan</w:t>
      </w:r>
      <w:r w:rsidRPr="005125E8">
        <w:rPr>
          <w:spacing w:val="1"/>
          <w:w w:val="105"/>
          <w:sz w:val="24"/>
          <w:szCs w:val="24"/>
        </w:rPr>
        <w:t xml:space="preserve"> </w:t>
      </w:r>
      <w:r w:rsidRPr="005125E8">
        <w:rPr>
          <w:w w:val="105"/>
          <w:sz w:val="24"/>
          <w:szCs w:val="24"/>
        </w:rPr>
        <w:t>sifat-sifat</w:t>
      </w:r>
      <w:r w:rsidRPr="005125E8">
        <w:rPr>
          <w:spacing w:val="1"/>
          <w:w w:val="105"/>
          <w:sz w:val="24"/>
          <w:szCs w:val="24"/>
        </w:rPr>
        <w:t xml:space="preserve"> </w:t>
      </w:r>
      <w:r w:rsidRPr="005125E8">
        <w:rPr>
          <w:w w:val="105"/>
          <w:sz w:val="24"/>
          <w:szCs w:val="24"/>
        </w:rPr>
        <w:t>tanah</w:t>
      </w:r>
      <w:r w:rsidRPr="005125E8">
        <w:rPr>
          <w:spacing w:val="1"/>
          <w:w w:val="105"/>
          <w:sz w:val="24"/>
          <w:szCs w:val="24"/>
        </w:rPr>
        <w:t xml:space="preserve"> </w:t>
      </w:r>
      <w:r w:rsidRPr="005125E8">
        <w:rPr>
          <w:w w:val="105"/>
          <w:sz w:val="24"/>
          <w:szCs w:val="24"/>
        </w:rPr>
        <w:t>lebih</w:t>
      </w:r>
      <w:r w:rsidRPr="005125E8">
        <w:rPr>
          <w:spacing w:val="1"/>
          <w:w w:val="105"/>
          <w:sz w:val="24"/>
          <w:szCs w:val="24"/>
        </w:rPr>
        <w:t xml:space="preserve"> </w:t>
      </w:r>
      <w:r w:rsidRPr="005125E8">
        <w:rPr>
          <w:w w:val="105"/>
          <w:sz w:val="24"/>
          <w:szCs w:val="24"/>
        </w:rPr>
        <w:t>jelas</w:t>
      </w:r>
      <w:r w:rsidRPr="005125E8">
        <w:rPr>
          <w:spacing w:val="1"/>
          <w:w w:val="105"/>
          <w:sz w:val="24"/>
          <w:szCs w:val="24"/>
        </w:rPr>
        <w:t xml:space="preserve"> </w:t>
      </w:r>
      <w:r w:rsidRPr="005125E8">
        <w:rPr>
          <w:w w:val="105"/>
          <w:sz w:val="24"/>
          <w:szCs w:val="24"/>
        </w:rPr>
        <w:t>daripada</w:t>
      </w:r>
      <w:r w:rsidRPr="005125E8">
        <w:rPr>
          <w:spacing w:val="1"/>
          <w:w w:val="105"/>
          <w:sz w:val="24"/>
          <w:szCs w:val="24"/>
        </w:rPr>
        <w:t xml:space="preserve"> </w:t>
      </w:r>
      <w:r w:rsidRPr="005125E8">
        <w:rPr>
          <w:w w:val="105"/>
          <w:sz w:val="24"/>
          <w:szCs w:val="24"/>
        </w:rPr>
        <w:t>simbol</w:t>
      </w:r>
      <w:r w:rsidRPr="005125E8">
        <w:rPr>
          <w:spacing w:val="1"/>
          <w:w w:val="105"/>
          <w:sz w:val="24"/>
          <w:szCs w:val="24"/>
        </w:rPr>
        <w:t xml:space="preserve"> </w:t>
      </w:r>
      <w:r w:rsidRPr="005125E8">
        <w:rPr>
          <w:w w:val="105"/>
          <w:sz w:val="24"/>
          <w:szCs w:val="24"/>
        </w:rPr>
        <w:t>yang</w:t>
      </w:r>
      <w:r w:rsidRPr="005125E8">
        <w:rPr>
          <w:spacing w:val="1"/>
          <w:w w:val="105"/>
          <w:sz w:val="24"/>
          <w:szCs w:val="24"/>
        </w:rPr>
        <w:t xml:space="preserve"> </w:t>
      </w:r>
      <w:r w:rsidRPr="005125E8">
        <w:rPr>
          <w:w w:val="105"/>
          <w:sz w:val="24"/>
          <w:szCs w:val="24"/>
        </w:rPr>
        <w:t>digunakan dalam sistem AASHTO. Klasifikasi tanah organik seperti</w:t>
      </w:r>
      <w:r w:rsidRPr="005125E8">
        <w:rPr>
          <w:spacing w:val="1"/>
          <w:w w:val="105"/>
          <w:sz w:val="24"/>
          <w:szCs w:val="24"/>
        </w:rPr>
        <w:t xml:space="preserve"> </w:t>
      </w:r>
      <w:r w:rsidRPr="005125E8">
        <w:rPr>
          <w:w w:val="105"/>
          <w:sz w:val="24"/>
          <w:szCs w:val="24"/>
        </w:rPr>
        <w:t>OL, OH, dan PT telah diberikan dalam sistem Unified, tapi sistem</w:t>
      </w:r>
      <w:r w:rsidRPr="005125E8">
        <w:rPr>
          <w:spacing w:val="1"/>
          <w:w w:val="105"/>
          <w:sz w:val="24"/>
          <w:szCs w:val="24"/>
        </w:rPr>
        <w:t xml:space="preserve"> </w:t>
      </w:r>
      <w:r w:rsidRPr="005125E8">
        <w:rPr>
          <w:w w:val="105"/>
          <w:sz w:val="24"/>
          <w:szCs w:val="24"/>
        </w:rPr>
        <w:t>AASHTO</w:t>
      </w:r>
      <w:r w:rsidRPr="005125E8">
        <w:rPr>
          <w:spacing w:val="-5"/>
          <w:w w:val="105"/>
          <w:sz w:val="24"/>
          <w:szCs w:val="24"/>
        </w:rPr>
        <w:t xml:space="preserve"> </w:t>
      </w:r>
      <w:r w:rsidRPr="005125E8">
        <w:rPr>
          <w:w w:val="105"/>
          <w:sz w:val="24"/>
          <w:szCs w:val="24"/>
        </w:rPr>
        <w:t>tidak</w:t>
      </w:r>
      <w:r w:rsidRPr="005125E8">
        <w:rPr>
          <w:spacing w:val="-2"/>
          <w:w w:val="105"/>
          <w:sz w:val="24"/>
          <w:szCs w:val="24"/>
        </w:rPr>
        <w:t xml:space="preserve"> </w:t>
      </w:r>
      <w:r w:rsidRPr="005125E8">
        <w:rPr>
          <w:w w:val="105"/>
          <w:sz w:val="24"/>
          <w:szCs w:val="24"/>
        </w:rPr>
        <w:t>memberikan</w:t>
      </w:r>
      <w:r w:rsidRPr="005125E8">
        <w:rPr>
          <w:spacing w:val="-2"/>
          <w:w w:val="105"/>
          <w:sz w:val="24"/>
          <w:szCs w:val="24"/>
        </w:rPr>
        <w:t xml:space="preserve"> </w:t>
      </w:r>
      <w:r w:rsidRPr="005125E8">
        <w:rPr>
          <w:w w:val="105"/>
          <w:sz w:val="24"/>
          <w:szCs w:val="24"/>
        </w:rPr>
        <w:t>tempat</w:t>
      </w:r>
      <w:r w:rsidRPr="005125E8">
        <w:rPr>
          <w:spacing w:val="-7"/>
          <w:w w:val="105"/>
          <w:sz w:val="24"/>
          <w:szCs w:val="24"/>
        </w:rPr>
        <w:t xml:space="preserve"> </w:t>
      </w:r>
      <w:r w:rsidRPr="005125E8">
        <w:rPr>
          <w:w w:val="105"/>
          <w:sz w:val="24"/>
          <w:szCs w:val="24"/>
        </w:rPr>
        <w:t>untuk</w:t>
      </w:r>
      <w:r w:rsidRPr="005125E8">
        <w:rPr>
          <w:spacing w:val="-2"/>
          <w:w w:val="105"/>
          <w:sz w:val="24"/>
          <w:szCs w:val="24"/>
        </w:rPr>
        <w:t xml:space="preserve"> </w:t>
      </w:r>
      <w:r w:rsidRPr="005125E8">
        <w:rPr>
          <w:w w:val="105"/>
          <w:sz w:val="24"/>
          <w:szCs w:val="24"/>
        </w:rPr>
        <w:t>tanah</w:t>
      </w:r>
      <w:r w:rsidRPr="005125E8">
        <w:rPr>
          <w:spacing w:val="-2"/>
          <w:w w:val="105"/>
          <w:sz w:val="24"/>
          <w:szCs w:val="24"/>
        </w:rPr>
        <w:t xml:space="preserve"> </w:t>
      </w:r>
      <w:r w:rsidRPr="005125E8">
        <w:rPr>
          <w:w w:val="105"/>
          <w:sz w:val="24"/>
          <w:szCs w:val="24"/>
        </w:rPr>
        <w:t>organik.</w:t>
      </w:r>
    </w:p>
    <w:p w14:paraId="65579E63" w14:textId="77777777" w:rsidR="00036C8D" w:rsidRPr="00036C8D" w:rsidRDefault="00036C8D" w:rsidP="00036C8D">
      <w:pPr>
        <w:spacing w:line="360" w:lineRule="auto"/>
        <w:jc w:val="both"/>
        <w:rPr>
          <w:sz w:val="24"/>
          <w:lang w:val="en-US"/>
        </w:rPr>
      </w:pPr>
    </w:p>
    <w:p w14:paraId="6D6434AC" w14:textId="77777777" w:rsidR="00036C8D" w:rsidRPr="00036C8D" w:rsidRDefault="007C1977" w:rsidP="004C5EA8">
      <w:pPr>
        <w:pStyle w:val="ListParagraph"/>
        <w:numPr>
          <w:ilvl w:val="2"/>
          <w:numId w:val="9"/>
        </w:numPr>
        <w:spacing w:line="360" w:lineRule="auto"/>
        <w:ind w:left="720"/>
        <w:rPr>
          <w:rFonts w:ascii="Times New Roman" w:hAnsi="Times New Roman" w:cs="Times New Roman"/>
          <w:b/>
          <w:sz w:val="24"/>
        </w:rPr>
      </w:pPr>
      <w:r w:rsidRPr="007C1977">
        <w:rPr>
          <w:rFonts w:ascii="Times New Roman" w:hAnsi="Times New Roman" w:cs="Times New Roman"/>
          <w:b/>
          <w:sz w:val="24"/>
          <w:lang w:val="en-US"/>
        </w:rPr>
        <w:t>Kuat Geser Tanah</w:t>
      </w:r>
    </w:p>
    <w:p w14:paraId="38459C3A" w14:textId="77777777" w:rsidR="00036C8D" w:rsidRDefault="00036C8D" w:rsidP="00E121DE">
      <w:pPr>
        <w:spacing w:line="360" w:lineRule="auto"/>
        <w:ind w:firstLine="720"/>
        <w:jc w:val="both"/>
        <w:rPr>
          <w:b/>
          <w:sz w:val="24"/>
        </w:rPr>
      </w:pPr>
      <w:r w:rsidRPr="00036C8D">
        <w:rPr>
          <w:w w:val="105"/>
          <w:sz w:val="24"/>
          <w:szCs w:val="24"/>
        </w:rPr>
        <w:t>Nilai kekuatan geser tanah antara lain diperlukan untuk menghitung daya</w:t>
      </w:r>
      <w:r w:rsidRPr="00036C8D">
        <w:rPr>
          <w:spacing w:val="1"/>
          <w:w w:val="105"/>
          <w:sz w:val="24"/>
          <w:szCs w:val="24"/>
        </w:rPr>
        <w:t xml:space="preserve"> </w:t>
      </w:r>
      <w:r w:rsidRPr="00036C8D">
        <w:rPr>
          <w:w w:val="105"/>
          <w:sz w:val="24"/>
          <w:szCs w:val="24"/>
        </w:rPr>
        <w:t>dukung tanah atau untuk menghitung tekanan tanah yang bekerja pada dinding</w:t>
      </w:r>
      <w:r w:rsidRPr="00036C8D">
        <w:rPr>
          <w:spacing w:val="1"/>
          <w:w w:val="105"/>
          <w:sz w:val="24"/>
          <w:szCs w:val="24"/>
        </w:rPr>
        <w:t xml:space="preserve"> </w:t>
      </w:r>
      <w:r w:rsidRPr="00036C8D">
        <w:rPr>
          <w:w w:val="105"/>
          <w:sz w:val="24"/>
          <w:szCs w:val="24"/>
        </w:rPr>
        <w:t>penahan</w:t>
      </w:r>
      <w:r w:rsidRPr="00036C8D">
        <w:rPr>
          <w:spacing w:val="-1"/>
          <w:w w:val="105"/>
          <w:sz w:val="24"/>
          <w:szCs w:val="24"/>
        </w:rPr>
        <w:t xml:space="preserve"> </w:t>
      </w:r>
      <w:r w:rsidRPr="00036C8D">
        <w:rPr>
          <w:w w:val="105"/>
          <w:sz w:val="24"/>
          <w:szCs w:val="24"/>
        </w:rPr>
        <w:t>tanah</w:t>
      </w:r>
      <w:r w:rsidRPr="00036C8D">
        <w:rPr>
          <w:spacing w:val="-5"/>
          <w:w w:val="105"/>
          <w:sz w:val="24"/>
          <w:szCs w:val="24"/>
        </w:rPr>
        <w:t xml:space="preserve"> </w:t>
      </w:r>
      <w:r w:rsidRPr="00036C8D">
        <w:rPr>
          <w:w w:val="105"/>
          <w:sz w:val="24"/>
          <w:szCs w:val="24"/>
        </w:rPr>
        <w:t>(Sosrodarsono,</w:t>
      </w:r>
      <w:r w:rsidRPr="00036C8D">
        <w:rPr>
          <w:spacing w:val="-5"/>
          <w:w w:val="105"/>
          <w:sz w:val="24"/>
          <w:szCs w:val="24"/>
        </w:rPr>
        <w:t xml:space="preserve"> </w:t>
      </w:r>
      <w:r w:rsidRPr="00036C8D">
        <w:rPr>
          <w:w w:val="105"/>
          <w:sz w:val="24"/>
          <w:szCs w:val="24"/>
        </w:rPr>
        <w:t>2000).</w:t>
      </w:r>
    </w:p>
    <w:p w14:paraId="0E60C5B9" w14:textId="765E9D8A" w:rsidR="00A41B44" w:rsidRDefault="00036C8D" w:rsidP="00E121DE">
      <w:pPr>
        <w:spacing w:line="360" w:lineRule="auto"/>
        <w:ind w:firstLine="720"/>
        <w:jc w:val="both"/>
        <w:rPr>
          <w:w w:val="105"/>
          <w:sz w:val="24"/>
          <w:szCs w:val="24"/>
        </w:rPr>
      </w:pPr>
      <w:r w:rsidRPr="005125E8">
        <w:rPr>
          <w:w w:val="105"/>
          <w:sz w:val="24"/>
          <w:szCs w:val="24"/>
        </w:rPr>
        <w:t>Menurut (Sosrodarsono, 2000) bila gaya geser bekerja pada permukaan</w:t>
      </w:r>
      <w:r w:rsidRPr="005125E8">
        <w:rPr>
          <w:spacing w:val="1"/>
          <w:w w:val="105"/>
          <w:sz w:val="24"/>
          <w:szCs w:val="24"/>
        </w:rPr>
        <w:t xml:space="preserve"> </w:t>
      </w:r>
      <w:r w:rsidRPr="005125E8">
        <w:rPr>
          <w:w w:val="105"/>
          <w:sz w:val="24"/>
          <w:szCs w:val="24"/>
        </w:rPr>
        <w:t xml:space="preserve">dimana bekerja pula tegangan normal, seperti yang diperlihatkan dalam </w:t>
      </w:r>
      <w:r w:rsidRPr="005125E8">
        <w:rPr>
          <w:b/>
          <w:w w:val="105"/>
          <w:sz w:val="24"/>
          <w:szCs w:val="24"/>
        </w:rPr>
        <w:t>Gambar</w:t>
      </w:r>
      <w:r w:rsidRPr="005125E8">
        <w:rPr>
          <w:b/>
          <w:spacing w:val="1"/>
          <w:w w:val="105"/>
          <w:sz w:val="24"/>
          <w:szCs w:val="24"/>
        </w:rPr>
        <w:t xml:space="preserve"> </w:t>
      </w:r>
      <w:r w:rsidRPr="005125E8">
        <w:rPr>
          <w:b/>
          <w:w w:val="105"/>
          <w:sz w:val="24"/>
          <w:szCs w:val="24"/>
        </w:rPr>
        <w:t>2.4</w:t>
      </w:r>
      <w:r w:rsidRPr="005125E8">
        <w:rPr>
          <w:w w:val="105"/>
          <w:sz w:val="24"/>
          <w:szCs w:val="24"/>
        </w:rPr>
        <w:t>, maka harga τ akan membesar akibat deformasi, mencapai harga batas seperti</w:t>
      </w:r>
      <w:r w:rsidRPr="005125E8">
        <w:rPr>
          <w:spacing w:val="1"/>
          <w:w w:val="105"/>
          <w:sz w:val="24"/>
          <w:szCs w:val="24"/>
        </w:rPr>
        <w:t xml:space="preserve"> </w:t>
      </w:r>
      <w:r w:rsidRPr="005125E8">
        <w:rPr>
          <w:w w:val="105"/>
          <w:sz w:val="24"/>
          <w:szCs w:val="24"/>
        </w:rPr>
        <w:t>yang</w:t>
      </w:r>
      <w:r w:rsidRPr="005125E8">
        <w:rPr>
          <w:spacing w:val="1"/>
          <w:w w:val="105"/>
          <w:sz w:val="24"/>
          <w:szCs w:val="24"/>
        </w:rPr>
        <w:t xml:space="preserve"> </w:t>
      </w:r>
      <w:r w:rsidRPr="005125E8">
        <w:rPr>
          <w:w w:val="105"/>
          <w:sz w:val="24"/>
          <w:szCs w:val="24"/>
        </w:rPr>
        <w:t>diperlihatkan</w:t>
      </w:r>
      <w:r w:rsidRPr="005125E8">
        <w:rPr>
          <w:spacing w:val="1"/>
          <w:w w:val="105"/>
          <w:sz w:val="24"/>
          <w:szCs w:val="24"/>
        </w:rPr>
        <w:t xml:space="preserve"> </w:t>
      </w:r>
      <w:r w:rsidRPr="005125E8">
        <w:rPr>
          <w:w w:val="105"/>
          <w:sz w:val="24"/>
          <w:szCs w:val="24"/>
        </w:rPr>
        <w:t>pada</w:t>
      </w:r>
      <w:r w:rsidRPr="005125E8">
        <w:rPr>
          <w:spacing w:val="1"/>
          <w:w w:val="105"/>
          <w:sz w:val="24"/>
          <w:szCs w:val="24"/>
        </w:rPr>
        <w:t xml:space="preserve"> </w:t>
      </w:r>
      <w:r w:rsidRPr="005125E8">
        <w:rPr>
          <w:b/>
          <w:w w:val="105"/>
          <w:sz w:val="24"/>
          <w:szCs w:val="24"/>
        </w:rPr>
        <w:t>Gambar</w:t>
      </w:r>
      <w:r w:rsidRPr="005125E8">
        <w:rPr>
          <w:b/>
          <w:spacing w:val="1"/>
          <w:w w:val="105"/>
          <w:sz w:val="24"/>
          <w:szCs w:val="24"/>
        </w:rPr>
        <w:t xml:space="preserve"> </w:t>
      </w:r>
      <w:r w:rsidRPr="005125E8">
        <w:rPr>
          <w:b/>
          <w:w w:val="105"/>
          <w:sz w:val="24"/>
          <w:szCs w:val="24"/>
        </w:rPr>
        <w:t>2.5</w:t>
      </w:r>
      <w:r w:rsidRPr="005125E8">
        <w:rPr>
          <w:w w:val="105"/>
          <w:sz w:val="24"/>
          <w:szCs w:val="24"/>
        </w:rPr>
        <w:t>.</w:t>
      </w:r>
      <w:r w:rsidRPr="005125E8">
        <w:rPr>
          <w:spacing w:val="1"/>
          <w:w w:val="105"/>
          <w:sz w:val="24"/>
          <w:szCs w:val="24"/>
        </w:rPr>
        <w:t xml:space="preserve"> </w:t>
      </w:r>
      <w:r w:rsidRPr="005125E8">
        <w:rPr>
          <w:w w:val="105"/>
          <w:sz w:val="24"/>
          <w:szCs w:val="24"/>
        </w:rPr>
        <w:t>Bila</w:t>
      </w:r>
      <w:r w:rsidRPr="005125E8">
        <w:rPr>
          <w:spacing w:val="1"/>
          <w:w w:val="105"/>
          <w:sz w:val="24"/>
          <w:szCs w:val="24"/>
        </w:rPr>
        <w:t xml:space="preserve"> </w:t>
      </w:r>
      <w:r w:rsidRPr="005125E8">
        <w:rPr>
          <w:w w:val="105"/>
          <w:sz w:val="24"/>
          <w:szCs w:val="24"/>
        </w:rPr>
        <w:t>harga</w:t>
      </w:r>
      <w:r w:rsidRPr="005125E8">
        <w:rPr>
          <w:spacing w:val="1"/>
          <w:w w:val="105"/>
          <w:sz w:val="24"/>
          <w:szCs w:val="24"/>
        </w:rPr>
        <w:t xml:space="preserve"> </w:t>
      </w:r>
      <w:r w:rsidRPr="005125E8">
        <w:rPr>
          <w:w w:val="105"/>
          <w:sz w:val="24"/>
          <w:szCs w:val="24"/>
        </w:rPr>
        <w:t>batas</w:t>
      </w:r>
      <w:r w:rsidRPr="005125E8">
        <w:rPr>
          <w:spacing w:val="1"/>
          <w:w w:val="105"/>
          <w:sz w:val="24"/>
          <w:szCs w:val="24"/>
        </w:rPr>
        <w:t xml:space="preserve"> </w:t>
      </w:r>
      <w:r w:rsidRPr="005125E8">
        <w:rPr>
          <w:w w:val="105"/>
          <w:sz w:val="24"/>
          <w:szCs w:val="24"/>
        </w:rPr>
        <w:t>yang</w:t>
      </w:r>
      <w:r w:rsidRPr="005125E8">
        <w:rPr>
          <w:spacing w:val="1"/>
          <w:w w:val="105"/>
          <w:sz w:val="24"/>
          <w:szCs w:val="24"/>
        </w:rPr>
        <w:t xml:space="preserve"> </w:t>
      </w:r>
      <w:r w:rsidRPr="005125E8">
        <w:rPr>
          <w:w w:val="105"/>
          <w:sz w:val="24"/>
          <w:szCs w:val="24"/>
        </w:rPr>
        <w:lastRenderedPageBreak/>
        <w:t>diperoleh</w:t>
      </w:r>
      <w:r w:rsidRPr="005125E8">
        <w:rPr>
          <w:spacing w:val="1"/>
          <w:w w:val="105"/>
          <w:sz w:val="24"/>
          <w:szCs w:val="24"/>
        </w:rPr>
        <w:t xml:space="preserve"> </w:t>
      </w:r>
      <w:r w:rsidRPr="005125E8">
        <w:rPr>
          <w:w w:val="105"/>
          <w:sz w:val="24"/>
          <w:szCs w:val="24"/>
        </w:rPr>
        <w:t>ini</w:t>
      </w:r>
      <w:r w:rsidRPr="005125E8">
        <w:rPr>
          <w:spacing w:val="1"/>
          <w:w w:val="105"/>
          <w:sz w:val="24"/>
          <w:szCs w:val="24"/>
        </w:rPr>
        <w:t xml:space="preserve"> </w:t>
      </w:r>
      <w:r w:rsidRPr="005125E8">
        <w:rPr>
          <w:w w:val="105"/>
          <w:sz w:val="24"/>
          <w:szCs w:val="24"/>
        </w:rPr>
        <w:t>digambarkan</w:t>
      </w:r>
      <w:r w:rsidRPr="005125E8">
        <w:rPr>
          <w:spacing w:val="-8"/>
          <w:w w:val="105"/>
          <w:sz w:val="24"/>
          <w:szCs w:val="24"/>
        </w:rPr>
        <w:t xml:space="preserve"> </w:t>
      </w:r>
      <w:r w:rsidRPr="005125E8">
        <w:rPr>
          <w:w w:val="105"/>
          <w:sz w:val="24"/>
          <w:szCs w:val="24"/>
        </w:rPr>
        <w:t>dengan</w:t>
      </w:r>
      <w:r w:rsidRPr="005125E8">
        <w:rPr>
          <w:spacing w:val="-14"/>
          <w:w w:val="105"/>
          <w:sz w:val="24"/>
          <w:szCs w:val="24"/>
        </w:rPr>
        <w:t xml:space="preserve"> </w:t>
      </w:r>
      <w:r w:rsidRPr="005125E8">
        <w:rPr>
          <w:w w:val="105"/>
          <w:sz w:val="24"/>
          <w:szCs w:val="24"/>
        </w:rPr>
        <w:t>σ yang</w:t>
      </w:r>
      <w:r w:rsidRPr="005125E8">
        <w:rPr>
          <w:spacing w:val="-7"/>
          <w:w w:val="105"/>
          <w:sz w:val="24"/>
          <w:szCs w:val="24"/>
        </w:rPr>
        <w:t xml:space="preserve"> </w:t>
      </w:r>
      <w:r w:rsidRPr="005125E8">
        <w:rPr>
          <w:w w:val="105"/>
          <w:sz w:val="24"/>
          <w:szCs w:val="24"/>
        </w:rPr>
        <w:t>berbeda-beda, maka</w:t>
      </w:r>
      <w:r w:rsidRPr="005125E8">
        <w:rPr>
          <w:spacing w:val="-9"/>
          <w:w w:val="105"/>
          <w:sz w:val="24"/>
          <w:szCs w:val="24"/>
        </w:rPr>
        <w:t xml:space="preserve"> </w:t>
      </w:r>
      <w:r w:rsidRPr="005125E8">
        <w:rPr>
          <w:w w:val="105"/>
          <w:sz w:val="24"/>
          <w:szCs w:val="24"/>
        </w:rPr>
        <w:t>diperoleh</w:t>
      </w:r>
      <w:r w:rsidRPr="005125E8">
        <w:rPr>
          <w:spacing w:val="-8"/>
          <w:w w:val="105"/>
          <w:sz w:val="24"/>
          <w:szCs w:val="24"/>
        </w:rPr>
        <w:t xml:space="preserve"> </w:t>
      </w:r>
      <w:r w:rsidRPr="005125E8">
        <w:rPr>
          <w:w w:val="105"/>
          <w:sz w:val="24"/>
          <w:szCs w:val="24"/>
        </w:rPr>
        <w:t>kuat</w:t>
      </w:r>
      <w:r w:rsidRPr="005125E8">
        <w:rPr>
          <w:spacing w:val="-12"/>
          <w:w w:val="105"/>
          <w:sz w:val="24"/>
          <w:szCs w:val="24"/>
        </w:rPr>
        <w:t xml:space="preserve"> </w:t>
      </w:r>
      <w:r w:rsidRPr="005125E8">
        <w:rPr>
          <w:w w:val="105"/>
          <w:sz w:val="24"/>
          <w:szCs w:val="24"/>
        </w:rPr>
        <w:t>geser</w:t>
      </w:r>
      <w:r w:rsidRPr="005125E8">
        <w:rPr>
          <w:spacing w:val="-4"/>
          <w:w w:val="105"/>
          <w:sz w:val="24"/>
          <w:szCs w:val="24"/>
        </w:rPr>
        <w:t xml:space="preserve"> </w:t>
      </w:r>
      <w:r w:rsidRPr="005125E8">
        <w:rPr>
          <w:w w:val="105"/>
          <w:sz w:val="24"/>
          <w:szCs w:val="24"/>
        </w:rPr>
        <w:t>seperti</w:t>
      </w:r>
      <w:r w:rsidRPr="005125E8">
        <w:rPr>
          <w:spacing w:val="-12"/>
          <w:w w:val="105"/>
          <w:sz w:val="24"/>
          <w:szCs w:val="24"/>
        </w:rPr>
        <w:t xml:space="preserve"> </w:t>
      </w:r>
      <w:r w:rsidRPr="005125E8">
        <w:rPr>
          <w:w w:val="105"/>
          <w:sz w:val="24"/>
          <w:szCs w:val="24"/>
        </w:rPr>
        <w:t>pada</w:t>
      </w:r>
      <w:r w:rsidRPr="005125E8">
        <w:rPr>
          <w:spacing w:val="-58"/>
          <w:w w:val="105"/>
          <w:sz w:val="24"/>
          <w:szCs w:val="24"/>
        </w:rPr>
        <w:t xml:space="preserve"> </w:t>
      </w:r>
      <w:r w:rsidRPr="005125E8">
        <w:rPr>
          <w:b/>
          <w:w w:val="105"/>
          <w:sz w:val="24"/>
          <w:szCs w:val="24"/>
        </w:rPr>
        <w:t>Gambar</w:t>
      </w:r>
      <w:r w:rsidRPr="005125E8">
        <w:rPr>
          <w:b/>
          <w:spacing w:val="1"/>
          <w:w w:val="105"/>
          <w:sz w:val="24"/>
          <w:szCs w:val="24"/>
        </w:rPr>
        <w:t xml:space="preserve"> </w:t>
      </w:r>
      <w:r w:rsidRPr="005125E8">
        <w:rPr>
          <w:b/>
          <w:w w:val="105"/>
          <w:sz w:val="24"/>
          <w:szCs w:val="24"/>
        </w:rPr>
        <w:t>2.6</w:t>
      </w:r>
      <w:r w:rsidRPr="005125E8">
        <w:rPr>
          <w:w w:val="105"/>
          <w:sz w:val="24"/>
          <w:szCs w:val="24"/>
        </w:rPr>
        <w:t>.</w:t>
      </w:r>
      <w:r w:rsidRPr="005125E8">
        <w:rPr>
          <w:spacing w:val="1"/>
          <w:w w:val="105"/>
          <w:sz w:val="24"/>
          <w:szCs w:val="24"/>
        </w:rPr>
        <w:t xml:space="preserve"> </w:t>
      </w:r>
      <w:r w:rsidRPr="005125E8">
        <w:rPr>
          <w:w w:val="105"/>
          <w:sz w:val="24"/>
          <w:szCs w:val="24"/>
        </w:rPr>
        <w:t>Garis</w:t>
      </w:r>
      <w:r w:rsidRPr="005125E8">
        <w:rPr>
          <w:spacing w:val="1"/>
          <w:w w:val="105"/>
          <w:sz w:val="24"/>
          <w:szCs w:val="24"/>
        </w:rPr>
        <w:t xml:space="preserve"> </w:t>
      </w:r>
      <w:r w:rsidRPr="005125E8">
        <w:rPr>
          <w:w w:val="105"/>
          <w:sz w:val="24"/>
          <w:szCs w:val="24"/>
        </w:rPr>
        <w:t>lurus</w:t>
      </w:r>
      <w:r w:rsidRPr="005125E8">
        <w:rPr>
          <w:spacing w:val="1"/>
          <w:w w:val="105"/>
          <w:sz w:val="24"/>
          <w:szCs w:val="24"/>
        </w:rPr>
        <w:t xml:space="preserve"> </w:t>
      </w:r>
      <w:r w:rsidRPr="005125E8">
        <w:rPr>
          <w:w w:val="105"/>
          <w:sz w:val="24"/>
          <w:szCs w:val="24"/>
        </w:rPr>
        <w:t>dalam</w:t>
      </w:r>
      <w:r w:rsidRPr="005125E8">
        <w:rPr>
          <w:spacing w:val="1"/>
          <w:w w:val="105"/>
          <w:sz w:val="24"/>
          <w:szCs w:val="24"/>
        </w:rPr>
        <w:t xml:space="preserve"> </w:t>
      </w:r>
      <w:r w:rsidRPr="005125E8">
        <w:rPr>
          <w:b/>
          <w:w w:val="105"/>
          <w:sz w:val="24"/>
          <w:szCs w:val="24"/>
        </w:rPr>
        <w:t>Gambar</w:t>
      </w:r>
      <w:r w:rsidRPr="005125E8">
        <w:rPr>
          <w:b/>
          <w:spacing w:val="1"/>
          <w:w w:val="105"/>
          <w:sz w:val="24"/>
          <w:szCs w:val="24"/>
        </w:rPr>
        <w:t xml:space="preserve"> </w:t>
      </w:r>
      <w:r w:rsidRPr="005125E8">
        <w:rPr>
          <w:b/>
          <w:w w:val="105"/>
          <w:sz w:val="24"/>
          <w:szCs w:val="24"/>
        </w:rPr>
        <w:t>2.6</w:t>
      </w:r>
      <w:r w:rsidRPr="005125E8">
        <w:rPr>
          <w:w w:val="105"/>
          <w:sz w:val="24"/>
          <w:szCs w:val="24"/>
        </w:rPr>
        <w:t>,</w:t>
      </w:r>
      <w:r w:rsidRPr="005125E8">
        <w:rPr>
          <w:spacing w:val="1"/>
          <w:w w:val="105"/>
          <w:sz w:val="24"/>
          <w:szCs w:val="24"/>
        </w:rPr>
        <w:t xml:space="preserve"> </w:t>
      </w:r>
      <w:r w:rsidRPr="005125E8">
        <w:rPr>
          <w:w w:val="105"/>
          <w:sz w:val="24"/>
          <w:szCs w:val="24"/>
        </w:rPr>
        <w:t>memperlihatkan</w:t>
      </w:r>
      <w:r w:rsidRPr="005125E8">
        <w:rPr>
          <w:spacing w:val="1"/>
          <w:w w:val="105"/>
          <w:sz w:val="24"/>
          <w:szCs w:val="24"/>
        </w:rPr>
        <w:t xml:space="preserve"> </w:t>
      </w:r>
      <w:r w:rsidRPr="005125E8">
        <w:rPr>
          <w:w w:val="105"/>
          <w:sz w:val="24"/>
          <w:szCs w:val="24"/>
        </w:rPr>
        <w:t>karakteristik</w:t>
      </w:r>
      <w:r w:rsidRPr="005125E8">
        <w:rPr>
          <w:spacing w:val="1"/>
          <w:w w:val="105"/>
          <w:sz w:val="24"/>
          <w:szCs w:val="24"/>
        </w:rPr>
        <w:t xml:space="preserve"> </w:t>
      </w:r>
      <w:r w:rsidRPr="005125E8">
        <w:rPr>
          <w:w w:val="105"/>
          <w:sz w:val="24"/>
          <w:szCs w:val="24"/>
        </w:rPr>
        <w:t>kekuatan</w:t>
      </w:r>
      <w:r w:rsidRPr="005125E8">
        <w:rPr>
          <w:spacing w:val="-8"/>
          <w:w w:val="105"/>
          <w:sz w:val="24"/>
          <w:szCs w:val="24"/>
        </w:rPr>
        <w:t xml:space="preserve"> </w:t>
      </w:r>
      <w:r w:rsidRPr="005125E8">
        <w:rPr>
          <w:w w:val="105"/>
          <w:sz w:val="24"/>
          <w:szCs w:val="24"/>
        </w:rPr>
        <w:t>dari</w:t>
      </w:r>
      <w:r w:rsidRPr="005125E8">
        <w:rPr>
          <w:spacing w:val="2"/>
          <w:w w:val="105"/>
          <w:sz w:val="24"/>
          <w:szCs w:val="24"/>
        </w:rPr>
        <w:t xml:space="preserve"> </w:t>
      </w:r>
      <w:r w:rsidRPr="005125E8">
        <w:rPr>
          <w:w w:val="105"/>
          <w:sz w:val="24"/>
          <w:szCs w:val="24"/>
        </w:rPr>
        <w:t>tanah.</w:t>
      </w:r>
    </w:p>
    <w:p w14:paraId="19CB6BE8" w14:textId="77777777" w:rsidR="00036C8D" w:rsidRDefault="00036C8D" w:rsidP="00F17E19">
      <w:pPr>
        <w:spacing w:line="360" w:lineRule="auto"/>
        <w:jc w:val="center"/>
        <w:rPr>
          <w:b/>
          <w:sz w:val="24"/>
        </w:rPr>
      </w:pPr>
      <w:r>
        <w:rPr>
          <w:b/>
          <w:noProof/>
          <w:sz w:val="24"/>
          <w:lang w:val="id-ID" w:eastAsia="id-ID"/>
        </w:rPr>
        <w:drawing>
          <wp:inline distT="0" distB="0" distL="0" distR="0" wp14:anchorId="459FB537" wp14:editId="5C90FFF3">
            <wp:extent cx="2180283" cy="1133856"/>
            <wp:effectExtent l="0" t="0" r="0"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7.jpeg"/>
                    <pic:cNvPicPr>
                      <a:picLocks noChangeAspect="1" noChangeArrowheads="1"/>
                    </pic:cNvPicPr>
                  </pic:nvPicPr>
                  <pic:blipFill>
                    <a:blip r:embed="rId17">
                      <a:extLst>
                        <a:ext uri="{BEBA8EAE-BF5A-486C-A8C5-ECC9F3942E4B}">
                          <a14:imgProps xmlns:a14="http://schemas.microsoft.com/office/drawing/2010/main">
                            <a14:imgLayer r:embed="rId18">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197056" cy="1142579"/>
                    </a:xfrm>
                    <a:prstGeom prst="rect">
                      <a:avLst/>
                    </a:prstGeom>
                    <a:noFill/>
                    <a:ln>
                      <a:noFill/>
                    </a:ln>
                  </pic:spPr>
                </pic:pic>
              </a:graphicData>
            </a:graphic>
          </wp:inline>
        </w:drawing>
      </w:r>
    </w:p>
    <w:p w14:paraId="2BF76DB0" w14:textId="77777777" w:rsidR="00036C8D" w:rsidRPr="00036C8D" w:rsidRDefault="00036C8D" w:rsidP="00F17E19">
      <w:pPr>
        <w:spacing w:before="163"/>
        <w:ind w:left="319" w:right="492"/>
        <w:jc w:val="center"/>
        <w:rPr>
          <w:sz w:val="24"/>
          <w:szCs w:val="24"/>
        </w:rPr>
      </w:pPr>
      <w:r w:rsidRPr="00036C8D">
        <w:rPr>
          <w:b/>
          <w:w w:val="105"/>
          <w:sz w:val="24"/>
          <w:szCs w:val="24"/>
        </w:rPr>
        <w:t>Gambar</w:t>
      </w:r>
      <w:r w:rsidRPr="00036C8D">
        <w:rPr>
          <w:b/>
          <w:spacing w:val="-11"/>
          <w:w w:val="105"/>
          <w:sz w:val="24"/>
          <w:szCs w:val="24"/>
        </w:rPr>
        <w:t xml:space="preserve"> </w:t>
      </w:r>
      <w:r w:rsidRPr="00036C8D">
        <w:rPr>
          <w:b/>
          <w:w w:val="105"/>
          <w:sz w:val="24"/>
          <w:szCs w:val="24"/>
        </w:rPr>
        <w:t>2.4</w:t>
      </w:r>
      <w:r w:rsidRPr="00036C8D">
        <w:rPr>
          <w:b/>
          <w:spacing w:val="-7"/>
          <w:w w:val="105"/>
          <w:sz w:val="24"/>
          <w:szCs w:val="24"/>
        </w:rPr>
        <w:t xml:space="preserve"> </w:t>
      </w:r>
      <w:r w:rsidRPr="00036C8D">
        <w:rPr>
          <w:w w:val="105"/>
          <w:sz w:val="24"/>
          <w:szCs w:val="24"/>
        </w:rPr>
        <w:t>Geser</w:t>
      </w:r>
      <w:r w:rsidRPr="00036C8D">
        <w:rPr>
          <w:spacing w:val="-6"/>
          <w:w w:val="105"/>
          <w:sz w:val="24"/>
          <w:szCs w:val="24"/>
        </w:rPr>
        <w:t xml:space="preserve"> </w:t>
      </w:r>
      <w:r w:rsidRPr="00036C8D">
        <w:rPr>
          <w:w w:val="105"/>
          <w:sz w:val="24"/>
          <w:szCs w:val="24"/>
        </w:rPr>
        <w:t>Tanah</w:t>
      </w:r>
    </w:p>
    <w:p w14:paraId="4E37BA93" w14:textId="77777777" w:rsidR="00036C8D" w:rsidRPr="00036C8D" w:rsidRDefault="00036C8D" w:rsidP="00F17E19">
      <w:pPr>
        <w:spacing w:before="1"/>
        <w:ind w:left="319" w:right="489"/>
        <w:jc w:val="center"/>
        <w:rPr>
          <w:i/>
          <w:sz w:val="24"/>
          <w:szCs w:val="24"/>
        </w:rPr>
      </w:pPr>
      <w:r w:rsidRPr="00036C8D">
        <w:rPr>
          <w:i/>
          <w:sz w:val="24"/>
          <w:szCs w:val="24"/>
        </w:rPr>
        <w:t>(Sumber:</w:t>
      </w:r>
      <w:r w:rsidRPr="00036C8D">
        <w:rPr>
          <w:i/>
          <w:spacing w:val="2"/>
          <w:sz w:val="24"/>
          <w:szCs w:val="24"/>
        </w:rPr>
        <w:t xml:space="preserve"> </w:t>
      </w:r>
      <w:r w:rsidRPr="00036C8D">
        <w:rPr>
          <w:i/>
          <w:sz w:val="24"/>
          <w:szCs w:val="24"/>
        </w:rPr>
        <w:t>Sosrodarsono,</w:t>
      </w:r>
      <w:r w:rsidRPr="00036C8D">
        <w:rPr>
          <w:i/>
          <w:spacing w:val="-2"/>
          <w:sz w:val="24"/>
          <w:szCs w:val="24"/>
        </w:rPr>
        <w:t xml:space="preserve"> </w:t>
      </w:r>
      <w:r w:rsidRPr="00036C8D">
        <w:rPr>
          <w:i/>
          <w:sz w:val="24"/>
          <w:szCs w:val="24"/>
        </w:rPr>
        <w:t>2000)</w:t>
      </w:r>
    </w:p>
    <w:p w14:paraId="78E75B6F" w14:textId="79AF703A" w:rsidR="00036C8D" w:rsidRDefault="00B067F1" w:rsidP="00B067F1">
      <w:pPr>
        <w:spacing w:line="360" w:lineRule="auto"/>
        <w:jc w:val="center"/>
        <w:rPr>
          <w:b/>
          <w:sz w:val="24"/>
        </w:rPr>
      </w:pPr>
      <w:r>
        <w:rPr>
          <w:b/>
          <w:noProof/>
          <w:sz w:val="24"/>
          <w:lang w:val="id-ID" w:eastAsia="id-ID"/>
        </w:rPr>
        <w:drawing>
          <wp:inline distT="0" distB="0" distL="0" distR="0" wp14:anchorId="77BD31D9" wp14:editId="4AF3356A">
            <wp:extent cx="1657985" cy="1205676"/>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8.jpeg"/>
                    <pic:cNvPicPr>
                      <a:picLocks noChangeAspect="1" noChangeArrowheads="1"/>
                    </pic:cNvPicPr>
                  </pic:nvPicPr>
                  <pic:blipFill>
                    <a:blip r:embed="rId19">
                      <a:extLst>
                        <a:ext uri="{BEBA8EAE-BF5A-486C-A8C5-ECC9F3942E4B}">
                          <a14:imgProps xmlns:a14="http://schemas.microsoft.com/office/drawing/2010/main">
                            <a14:imgLayer r:embed="rId2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662547" cy="1208993"/>
                    </a:xfrm>
                    <a:prstGeom prst="rect">
                      <a:avLst/>
                    </a:prstGeom>
                    <a:noFill/>
                    <a:ln>
                      <a:noFill/>
                    </a:ln>
                  </pic:spPr>
                </pic:pic>
              </a:graphicData>
            </a:graphic>
          </wp:inline>
        </w:drawing>
      </w:r>
    </w:p>
    <w:p w14:paraId="5EAB9FFE" w14:textId="77777777" w:rsidR="00036C8D" w:rsidRPr="00036C8D" w:rsidRDefault="00036C8D" w:rsidP="00F17E19">
      <w:pPr>
        <w:pStyle w:val="BodyText"/>
        <w:spacing w:before="7" w:line="360" w:lineRule="auto"/>
        <w:jc w:val="center"/>
        <w:rPr>
          <w:i/>
          <w:sz w:val="24"/>
          <w:szCs w:val="20"/>
        </w:rPr>
      </w:pPr>
      <w:r w:rsidRPr="00036C8D">
        <w:rPr>
          <w:b/>
          <w:w w:val="105"/>
          <w:sz w:val="24"/>
          <w:szCs w:val="20"/>
        </w:rPr>
        <w:t>Gambar</w:t>
      </w:r>
      <w:r w:rsidRPr="00036C8D">
        <w:rPr>
          <w:b/>
          <w:spacing w:val="-8"/>
          <w:w w:val="105"/>
          <w:sz w:val="24"/>
          <w:szCs w:val="20"/>
        </w:rPr>
        <w:t xml:space="preserve"> </w:t>
      </w:r>
      <w:r w:rsidRPr="00036C8D">
        <w:rPr>
          <w:b/>
          <w:w w:val="105"/>
          <w:sz w:val="24"/>
          <w:szCs w:val="20"/>
        </w:rPr>
        <w:t>2.5</w:t>
      </w:r>
      <w:r w:rsidRPr="00036C8D">
        <w:rPr>
          <w:b/>
          <w:spacing w:val="-4"/>
          <w:w w:val="105"/>
          <w:sz w:val="24"/>
          <w:szCs w:val="20"/>
        </w:rPr>
        <w:t xml:space="preserve"> </w:t>
      </w:r>
      <w:r w:rsidRPr="00036C8D">
        <w:rPr>
          <w:w w:val="105"/>
          <w:sz w:val="24"/>
          <w:szCs w:val="20"/>
        </w:rPr>
        <w:t>Tegangan</w:t>
      </w:r>
      <w:r w:rsidRPr="00036C8D">
        <w:rPr>
          <w:spacing w:val="-13"/>
          <w:w w:val="105"/>
          <w:sz w:val="24"/>
          <w:szCs w:val="20"/>
        </w:rPr>
        <w:t xml:space="preserve"> </w:t>
      </w:r>
      <w:r w:rsidRPr="00036C8D">
        <w:rPr>
          <w:w w:val="105"/>
          <w:sz w:val="24"/>
          <w:szCs w:val="20"/>
        </w:rPr>
        <w:t>Geser</w:t>
      </w:r>
      <w:r w:rsidRPr="00036C8D">
        <w:rPr>
          <w:spacing w:val="-3"/>
          <w:w w:val="105"/>
          <w:sz w:val="24"/>
          <w:szCs w:val="20"/>
        </w:rPr>
        <w:t xml:space="preserve"> </w:t>
      </w:r>
      <w:r w:rsidRPr="00036C8D">
        <w:rPr>
          <w:w w:val="105"/>
          <w:sz w:val="24"/>
          <w:szCs w:val="20"/>
        </w:rPr>
        <w:t>dan</w:t>
      </w:r>
      <w:r w:rsidRPr="00036C8D">
        <w:rPr>
          <w:spacing w:val="-12"/>
          <w:w w:val="105"/>
          <w:sz w:val="24"/>
          <w:szCs w:val="20"/>
        </w:rPr>
        <w:t xml:space="preserve"> </w:t>
      </w:r>
      <w:r w:rsidRPr="00036C8D">
        <w:rPr>
          <w:w w:val="105"/>
          <w:sz w:val="24"/>
          <w:szCs w:val="20"/>
        </w:rPr>
        <w:t>Regangan</w:t>
      </w:r>
    </w:p>
    <w:p w14:paraId="7925B80C" w14:textId="77777777" w:rsidR="00036C8D" w:rsidRPr="00036C8D" w:rsidRDefault="00036C8D" w:rsidP="00F17E19">
      <w:pPr>
        <w:spacing w:line="360" w:lineRule="auto"/>
        <w:jc w:val="center"/>
        <w:rPr>
          <w:i/>
          <w:sz w:val="24"/>
          <w:szCs w:val="20"/>
        </w:rPr>
      </w:pPr>
      <w:r w:rsidRPr="00036C8D">
        <w:rPr>
          <w:i/>
          <w:sz w:val="24"/>
          <w:szCs w:val="20"/>
        </w:rPr>
        <w:t>(Sumber:</w:t>
      </w:r>
      <w:r w:rsidRPr="00036C8D">
        <w:rPr>
          <w:i/>
          <w:spacing w:val="1"/>
          <w:sz w:val="24"/>
          <w:szCs w:val="20"/>
        </w:rPr>
        <w:t xml:space="preserve"> </w:t>
      </w:r>
      <w:r w:rsidRPr="00036C8D">
        <w:rPr>
          <w:i/>
          <w:sz w:val="24"/>
          <w:szCs w:val="20"/>
        </w:rPr>
        <w:t>Sosrodarsono,</w:t>
      </w:r>
      <w:r w:rsidRPr="00036C8D">
        <w:rPr>
          <w:i/>
          <w:spacing w:val="-4"/>
          <w:sz w:val="24"/>
          <w:szCs w:val="20"/>
        </w:rPr>
        <w:t xml:space="preserve"> </w:t>
      </w:r>
      <w:r w:rsidRPr="00036C8D">
        <w:rPr>
          <w:i/>
          <w:sz w:val="24"/>
          <w:szCs w:val="20"/>
        </w:rPr>
        <w:t>2000</w:t>
      </w:r>
    </w:p>
    <w:p w14:paraId="3712B054" w14:textId="77777777" w:rsidR="00036C8D" w:rsidRDefault="00036C8D" w:rsidP="00F17E19">
      <w:pPr>
        <w:spacing w:line="360" w:lineRule="auto"/>
        <w:jc w:val="center"/>
        <w:rPr>
          <w:b/>
          <w:sz w:val="24"/>
        </w:rPr>
      </w:pPr>
      <w:r>
        <w:rPr>
          <w:b/>
          <w:noProof/>
          <w:sz w:val="24"/>
          <w:lang w:val="id-ID" w:eastAsia="id-ID"/>
        </w:rPr>
        <w:drawing>
          <wp:inline distT="0" distB="0" distL="0" distR="0" wp14:anchorId="2BAE3929" wp14:editId="1612DC1A">
            <wp:extent cx="1865376" cy="1379202"/>
            <wp:effectExtent l="0" t="0" r="190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9.jpeg"/>
                    <pic:cNvPicPr>
                      <a:picLocks noChangeAspect="1" noChangeArrowheads="1"/>
                    </pic:cNvPicPr>
                  </pic:nvPicPr>
                  <pic:blipFill>
                    <a:blip r:embed="rId21">
                      <a:extLst>
                        <a:ext uri="{BEBA8EAE-BF5A-486C-A8C5-ECC9F3942E4B}">
                          <a14:imgProps xmlns:a14="http://schemas.microsoft.com/office/drawing/2010/main">
                            <a14:imgLayer r:embed="rId22">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870963" cy="1383333"/>
                    </a:xfrm>
                    <a:prstGeom prst="rect">
                      <a:avLst/>
                    </a:prstGeom>
                    <a:noFill/>
                    <a:ln>
                      <a:noFill/>
                    </a:ln>
                  </pic:spPr>
                </pic:pic>
              </a:graphicData>
            </a:graphic>
          </wp:inline>
        </w:drawing>
      </w:r>
    </w:p>
    <w:p w14:paraId="630345AE" w14:textId="77777777" w:rsidR="00036C8D" w:rsidRPr="00036C8D" w:rsidRDefault="00036C8D" w:rsidP="00F17E19">
      <w:pPr>
        <w:spacing w:before="1" w:line="360" w:lineRule="auto"/>
        <w:ind w:left="319" w:right="499"/>
        <w:jc w:val="center"/>
        <w:rPr>
          <w:sz w:val="24"/>
          <w:szCs w:val="20"/>
        </w:rPr>
      </w:pPr>
      <w:r w:rsidRPr="00036C8D">
        <w:rPr>
          <w:b/>
          <w:w w:val="105"/>
          <w:sz w:val="24"/>
          <w:szCs w:val="20"/>
        </w:rPr>
        <w:t>Gambar</w:t>
      </w:r>
      <w:r w:rsidRPr="00036C8D">
        <w:rPr>
          <w:b/>
          <w:spacing w:val="-10"/>
          <w:w w:val="105"/>
          <w:sz w:val="24"/>
          <w:szCs w:val="20"/>
        </w:rPr>
        <w:t xml:space="preserve"> </w:t>
      </w:r>
      <w:r w:rsidRPr="00036C8D">
        <w:rPr>
          <w:b/>
          <w:w w:val="105"/>
          <w:sz w:val="24"/>
          <w:szCs w:val="20"/>
        </w:rPr>
        <w:t>2.6</w:t>
      </w:r>
      <w:r w:rsidRPr="00036C8D">
        <w:rPr>
          <w:b/>
          <w:spacing w:val="-8"/>
          <w:w w:val="105"/>
          <w:sz w:val="24"/>
          <w:szCs w:val="20"/>
        </w:rPr>
        <w:t xml:space="preserve"> </w:t>
      </w:r>
      <w:r w:rsidRPr="00036C8D">
        <w:rPr>
          <w:w w:val="105"/>
          <w:sz w:val="24"/>
          <w:szCs w:val="20"/>
        </w:rPr>
        <w:t>Tegangan</w:t>
      </w:r>
      <w:r w:rsidRPr="00036C8D">
        <w:rPr>
          <w:spacing w:val="-9"/>
          <w:w w:val="105"/>
          <w:sz w:val="24"/>
          <w:szCs w:val="20"/>
        </w:rPr>
        <w:t xml:space="preserve"> </w:t>
      </w:r>
      <w:r w:rsidRPr="00036C8D">
        <w:rPr>
          <w:w w:val="105"/>
          <w:sz w:val="24"/>
          <w:szCs w:val="20"/>
        </w:rPr>
        <w:t>Karakteristik</w:t>
      </w:r>
      <w:r w:rsidRPr="00036C8D">
        <w:rPr>
          <w:spacing w:val="-9"/>
          <w:w w:val="105"/>
          <w:sz w:val="24"/>
          <w:szCs w:val="20"/>
        </w:rPr>
        <w:t xml:space="preserve"> </w:t>
      </w:r>
      <w:r w:rsidRPr="00036C8D">
        <w:rPr>
          <w:w w:val="105"/>
          <w:sz w:val="24"/>
          <w:szCs w:val="20"/>
        </w:rPr>
        <w:t>Tanah</w:t>
      </w:r>
    </w:p>
    <w:p w14:paraId="0F9502C6" w14:textId="77777777" w:rsidR="00036C8D" w:rsidRPr="00036C8D" w:rsidRDefault="00036C8D" w:rsidP="00F17E19">
      <w:pPr>
        <w:spacing w:line="360" w:lineRule="auto"/>
        <w:ind w:left="319" w:right="489"/>
        <w:jc w:val="center"/>
        <w:rPr>
          <w:i/>
          <w:sz w:val="24"/>
          <w:szCs w:val="20"/>
        </w:rPr>
      </w:pPr>
      <w:r w:rsidRPr="00036C8D">
        <w:rPr>
          <w:i/>
          <w:sz w:val="24"/>
          <w:szCs w:val="20"/>
        </w:rPr>
        <w:t>(Sumber:</w:t>
      </w:r>
      <w:r w:rsidRPr="00036C8D">
        <w:rPr>
          <w:i/>
          <w:spacing w:val="1"/>
          <w:sz w:val="24"/>
          <w:szCs w:val="20"/>
        </w:rPr>
        <w:t xml:space="preserve"> </w:t>
      </w:r>
      <w:r w:rsidRPr="00036C8D">
        <w:rPr>
          <w:i/>
          <w:sz w:val="24"/>
          <w:szCs w:val="20"/>
        </w:rPr>
        <w:t>Sosrodarsono,</w:t>
      </w:r>
      <w:r w:rsidRPr="00036C8D">
        <w:rPr>
          <w:i/>
          <w:spacing w:val="-4"/>
          <w:sz w:val="24"/>
          <w:szCs w:val="20"/>
        </w:rPr>
        <w:t xml:space="preserve"> </w:t>
      </w:r>
      <w:r w:rsidRPr="00036C8D">
        <w:rPr>
          <w:i/>
          <w:sz w:val="24"/>
          <w:szCs w:val="20"/>
        </w:rPr>
        <w:t>2000)</w:t>
      </w:r>
    </w:p>
    <w:p w14:paraId="6298223F" w14:textId="77777777" w:rsidR="00036C8D" w:rsidRDefault="00036C8D" w:rsidP="00F17E19">
      <w:pPr>
        <w:spacing w:line="360" w:lineRule="auto"/>
        <w:rPr>
          <w:b/>
          <w:sz w:val="24"/>
        </w:rPr>
      </w:pPr>
    </w:p>
    <w:p w14:paraId="0166AD32" w14:textId="77777777" w:rsidR="00036C8D" w:rsidRDefault="00AE52B8" w:rsidP="00F17E19">
      <w:pPr>
        <w:spacing w:line="360" w:lineRule="auto"/>
        <w:ind w:left="66"/>
        <w:rPr>
          <w:rFonts w:ascii="Cambria Math" w:eastAsia="Cambria Math" w:hAnsi="Cambria Math"/>
          <w:w w:val="103"/>
          <w:sz w:val="24"/>
          <w:szCs w:val="24"/>
        </w:rPr>
      </w:pPr>
      <w:r w:rsidRPr="005125E8">
        <w:rPr>
          <w:rFonts w:ascii="Cambria Math" w:eastAsia="Cambria Math" w:hAnsi="Cambria Math"/>
          <w:spacing w:val="-16"/>
          <w:w w:val="99"/>
          <w:sz w:val="24"/>
          <w:szCs w:val="24"/>
        </w:rPr>
        <w:t>𝑟</w:t>
      </w:r>
      <w:r w:rsidRPr="005125E8">
        <w:rPr>
          <w:rFonts w:ascii="Cambria Math" w:eastAsia="Cambria Math" w:hAnsi="Cambria Math"/>
          <w:w w:val="201"/>
          <w:position w:val="-4"/>
          <w:sz w:val="24"/>
          <w:szCs w:val="24"/>
        </w:rPr>
        <w:t>ƒ</w:t>
      </w:r>
      <w:r w:rsidRPr="005125E8">
        <w:rPr>
          <w:rFonts w:ascii="Cambria Math" w:eastAsia="Cambria Math" w:hAnsi="Cambria Math"/>
          <w:position w:val="-4"/>
          <w:sz w:val="24"/>
          <w:szCs w:val="24"/>
        </w:rPr>
        <w:t xml:space="preserve"> </w:t>
      </w:r>
      <w:r w:rsidRPr="005125E8">
        <w:rPr>
          <w:rFonts w:ascii="Cambria Math" w:eastAsia="Cambria Math" w:hAnsi="Cambria Math"/>
          <w:spacing w:val="8"/>
          <w:position w:val="-4"/>
          <w:sz w:val="24"/>
          <w:szCs w:val="24"/>
        </w:rPr>
        <w:t xml:space="preserve"> </w:t>
      </w:r>
      <w:r w:rsidRPr="005125E8">
        <w:rPr>
          <w:rFonts w:ascii="Cambria Math" w:eastAsia="Cambria Math" w:hAnsi="Cambria Math"/>
          <w:w w:val="103"/>
          <w:sz w:val="24"/>
          <w:szCs w:val="24"/>
        </w:rPr>
        <w:t>=</w:t>
      </w:r>
      <w:r w:rsidRPr="005125E8">
        <w:rPr>
          <w:rFonts w:ascii="Cambria Math" w:eastAsia="Cambria Math" w:hAnsi="Cambria Math"/>
          <w:spacing w:val="17"/>
          <w:sz w:val="24"/>
          <w:szCs w:val="24"/>
        </w:rPr>
        <w:t xml:space="preserve"> </w:t>
      </w:r>
      <w:r w:rsidRPr="005125E8">
        <w:rPr>
          <w:rFonts w:ascii="Cambria Math" w:eastAsia="Cambria Math" w:hAnsi="Cambria Math"/>
          <w:w w:val="103"/>
          <w:sz w:val="24"/>
          <w:szCs w:val="24"/>
        </w:rPr>
        <w:t>𝑐</w:t>
      </w:r>
      <w:r w:rsidRPr="005125E8">
        <w:rPr>
          <w:rFonts w:ascii="Cambria Math" w:eastAsia="Cambria Math" w:hAnsi="Cambria Math"/>
          <w:spacing w:val="12"/>
          <w:sz w:val="24"/>
          <w:szCs w:val="24"/>
        </w:rPr>
        <w:t xml:space="preserve"> </w:t>
      </w:r>
      <w:r w:rsidRPr="005125E8">
        <w:rPr>
          <w:rFonts w:ascii="Cambria Math" w:eastAsia="Cambria Math" w:hAnsi="Cambria Math"/>
          <w:w w:val="103"/>
          <w:sz w:val="24"/>
          <w:szCs w:val="24"/>
        </w:rPr>
        <w:t>+</w:t>
      </w:r>
      <w:r w:rsidRPr="005125E8">
        <w:rPr>
          <w:rFonts w:ascii="Cambria Math" w:eastAsia="Cambria Math" w:hAnsi="Cambria Math"/>
          <w:spacing w:val="2"/>
          <w:sz w:val="24"/>
          <w:szCs w:val="24"/>
        </w:rPr>
        <w:t xml:space="preserve"> </w:t>
      </w:r>
      <w:r w:rsidRPr="005125E8">
        <w:rPr>
          <w:rFonts w:ascii="Cambria Math" w:eastAsia="Cambria Math" w:hAnsi="Cambria Math"/>
          <w:w w:val="103"/>
          <w:sz w:val="24"/>
          <w:szCs w:val="24"/>
        </w:rPr>
        <w:t>𝜎</w:t>
      </w:r>
      <w:r w:rsidRPr="005125E8">
        <w:rPr>
          <w:rFonts w:ascii="Cambria Math" w:eastAsia="Cambria Math" w:hAnsi="Cambria Math"/>
          <w:spacing w:val="11"/>
          <w:sz w:val="24"/>
          <w:szCs w:val="24"/>
        </w:rPr>
        <w:t xml:space="preserve"> </w:t>
      </w:r>
      <w:r w:rsidRPr="005125E8">
        <w:rPr>
          <w:rFonts w:ascii="Cambria Math" w:eastAsia="Cambria Math" w:hAnsi="Cambria Math"/>
          <w:w w:val="103"/>
          <w:sz w:val="24"/>
          <w:szCs w:val="24"/>
        </w:rPr>
        <w:t>𝑡</w:t>
      </w:r>
      <w:r w:rsidRPr="005125E8">
        <w:rPr>
          <w:rFonts w:ascii="Cambria Math" w:eastAsia="Cambria Math" w:hAnsi="Cambria Math"/>
          <w:spacing w:val="-3"/>
          <w:w w:val="103"/>
          <w:sz w:val="24"/>
          <w:szCs w:val="24"/>
        </w:rPr>
        <w:t>𝑎</w:t>
      </w:r>
      <w:r w:rsidRPr="005125E8">
        <w:rPr>
          <w:rFonts w:ascii="Cambria Math" w:eastAsia="Cambria Math" w:hAnsi="Cambria Math"/>
          <w:spacing w:val="1"/>
          <w:w w:val="103"/>
          <w:sz w:val="24"/>
          <w:szCs w:val="24"/>
        </w:rPr>
        <w:t>𝑛</w:t>
      </w:r>
      <w:r w:rsidRPr="005125E8">
        <w:rPr>
          <w:rFonts w:ascii="Cambria Math" w:eastAsia="Cambria Math" w:hAnsi="Cambria Math"/>
          <w:w w:val="103"/>
          <w:sz w:val="24"/>
          <w:szCs w:val="24"/>
        </w:rPr>
        <w:t>Φ</w:t>
      </w:r>
      <w:r w:rsidR="00F17E19">
        <w:rPr>
          <w:rFonts w:ascii="Cambria Math" w:eastAsia="Cambria Math" w:hAnsi="Cambria Math"/>
          <w:w w:val="103"/>
          <w:sz w:val="24"/>
          <w:szCs w:val="24"/>
        </w:rPr>
        <w:tab/>
        <w:t>................</w:t>
      </w:r>
      <w:r>
        <w:rPr>
          <w:rFonts w:ascii="Cambria Math" w:eastAsia="Cambria Math" w:hAnsi="Cambria Math"/>
          <w:w w:val="103"/>
          <w:sz w:val="24"/>
          <w:szCs w:val="24"/>
        </w:rPr>
        <w:t>...................................................................................... (2.1)</w:t>
      </w:r>
    </w:p>
    <w:p w14:paraId="5B0F16A1" w14:textId="77777777" w:rsidR="00AE52B8" w:rsidRDefault="00AE52B8" w:rsidP="00062CC1">
      <w:pPr>
        <w:spacing w:line="360" w:lineRule="auto"/>
        <w:ind w:left="66" w:firstLine="643"/>
        <w:rPr>
          <w:rFonts w:eastAsia="Cambria Math"/>
          <w:w w:val="103"/>
          <w:sz w:val="24"/>
          <w:szCs w:val="24"/>
        </w:rPr>
      </w:pPr>
      <w:r w:rsidRPr="00AE52B8">
        <w:rPr>
          <w:rFonts w:eastAsia="Cambria Math"/>
          <w:w w:val="103"/>
          <w:sz w:val="24"/>
          <w:szCs w:val="24"/>
        </w:rPr>
        <w:t>Dengan:</w:t>
      </w:r>
    </w:p>
    <w:p w14:paraId="6CE3F28E" w14:textId="463A37EC" w:rsidR="00AE52B8" w:rsidRDefault="00AE52B8" w:rsidP="00062CC1">
      <w:pPr>
        <w:spacing w:line="360" w:lineRule="auto"/>
        <w:ind w:left="709"/>
        <w:rPr>
          <w:rFonts w:eastAsia="Cambria Math"/>
          <w:w w:val="103"/>
          <w:sz w:val="24"/>
          <w:szCs w:val="24"/>
        </w:rPr>
      </w:pPr>
      <w:r>
        <w:rPr>
          <w:rFonts w:eastAsia="Cambria Math"/>
          <w:w w:val="103"/>
          <w:sz w:val="24"/>
          <w:szCs w:val="24"/>
        </w:rPr>
        <w:tab/>
        <w:t xml:space="preserve">c </w:t>
      </w:r>
      <w:r w:rsidR="00232384">
        <w:rPr>
          <w:rFonts w:eastAsia="Cambria Math"/>
          <w:w w:val="103"/>
          <w:sz w:val="24"/>
          <w:szCs w:val="24"/>
        </w:rPr>
        <w:tab/>
      </w:r>
      <w:r>
        <w:rPr>
          <w:rFonts w:eastAsia="Cambria Math"/>
          <w:w w:val="103"/>
          <w:sz w:val="24"/>
          <w:szCs w:val="24"/>
        </w:rPr>
        <w:t>= kohesi tanah (kN/m</w:t>
      </w:r>
      <w:r>
        <w:rPr>
          <w:rFonts w:eastAsia="Cambria Math"/>
          <w:w w:val="103"/>
          <w:sz w:val="24"/>
          <w:szCs w:val="24"/>
          <w:vertAlign w:val="superscript"/>
        </w:rPr>
        <w:t>2</w:t>
      </w:r>
      <w:r>
        <w:rPr>
          <w:rFonts w:eastAsia="Cambria Math"/>
          <w:w w:val="103"/>
          <w:sz w:val="24"/>
          <w:szCs w:val="24"/>
        </w:rPr>
        <w:t>)</w:t>
      </w:r>
    </w:p>
    <w:p w14:paraId="7FDD359B" w14:textId="42802A55" w:rsidR="00AE52B8" w:rsidRDefault="00AE52B8" w:rsidP="00062CC1">
      <w:pPr>
        <w:spacing w:line="360" w:lineRule="auto"/>
        <w:ind w:left="709"/>
        <w:rPr>
          <w:rFonts w:eastAsia="Cambria Math"/>
          <w:w w:val="103"/>
          <w:sz w:val="24"/>
          <w:szCs w:val="24"/>
        </w:rPr>
      </w:pPr>
      <w:r>
        <w:rPr>
          <w:rFonts w:eastAsia="Cambria Math"/>
          <w:w w:val="103"/>
          <w:sz w:val="24"/>
          <w:szCs w:val="24"/>
        </w:rPr>
        <w:tab/>
      </w:r>
      <w:r w:rsidRPr="005125E8">
        <w:rPr>
          <w:rFonts w:ascii="Cambria Math" w:eastAsia="Cambria Math" w:hAnsi="Cambria Math"/>
          <w:w w:val="103"/>
          <w:sz w:val="24"/>
          <w:szCs w:val="24"/>
        </w:rPr>
        <w:t>Φ</w:t>
      </w:r>
      <w:r w:rsidR="00232384">
        <w:rPr>
          <w:rFonts w:ascii="Cambria Math" w:eastAsia="Cambria Math" w:hAnsi="Cambria Math"/>
          <w:w w:val="103"/>
          <w:sz w:val="24"/>
          <w:szCs w:val="24"/>
        </w:rPr>
        <w:tab/>
      </w:r>
      <w:r>
        <w:rPr>
          <w:rFonts w:ascii="Cambria Math" w:eastAsia="Cambria Math" w:hAnsi="Cambria Math"/>
          <w:w w:val="103"/>
          <w:sz w:val="24"/>
          <w:szCs w:val="24"/>
        </w:rPr>
        <w:t xml:space="preserve">= </w:t>
      </w:r>
      <w:r w:rsidRPr="00AE52B8">
        <w:rPr>
          <w:rFonts w:eastAsia="Cambria Math"/>
          <w:w w:val="103"/>
          <w:sz w:val="24"/>
          <w:szCs w:val="24"/>
        </w:rPr>
        <w:t>sudut geser tanah</w:t>
      </w:r>
      <w:r>
        <w:rPr>
          <w:rFonts w:eastAsia="Cambria Math"/>
          <w:w w:val="103"/>
          <w:sz w:val="24"/>
          <w:szCs w:val="24"/>
        </w:rPr>
        <w:t xml:space="preserve"> (°)</w:t>
      </w:r>
    </w:p>
    <w:p w14:paraId="645E7D9B" w14:textId="49E4D14D" w:rsidR="00AE52B8" w:rsidRDefault="00AE52B8" w:rsidP="00062CC1">
      <w:pPr>
        <w:spacing w:line="360" w:lineRule="auto"/>
        <w:ind w:left="709"/>
        <w:rPr>
          <w:rFonts w:eastAsia="Cambria Math"/>
          <w:w w:val="103"/>
          <w:sz w:val="24"/>
          <w:szCs w:val="24"/>
        </w:rPr>
      </w:pPr>
      <w:r>
        <w:rPr>
          <w:rFonts w:eastAsia="Cambria Math"/>
          <w:w w:val="103"/>
          <w:sz w:val="24"/>
          <w:szCs w:val="24"/>
        </w:rPr>
        <w:tab/>
      </w:r>
      <w:r w:rsidRPr="005125E8">
        <w:rPr>
          <w:rFonts w:ascii="Cambria Math" w:eastAsia="Cambria Math" w:hAnsi="Cambria Math"/>
          <w:w w:val="103"/>
          <w:sz w:val="24"/>
          <w:szCs w:val="24"/>
        </w:rPr>
        <w:t>𝜎</w:t>
      </w:r>
      <w:r w:rsidR="00232384">
        <w:rPr>
          <w:rFonts w:ascii="Cambria Math" w:eastAsia="Cambria Math" w:hAnsi="Cambria Math"/>
          <w:w w:val="103"/>
          <w:sz w:val="24"/>
          <w:szCs w:val="24"/>
        </w:rPr>
        <w:tab/>
      </w:r>
      <w:r>
        <w:rPr>
          <w:rFonts w:ascii="Cambria Math" w:eastAsia="Cambria Math" w:hAnsi="Cambria Math"/>
          <w:w w:val="103"/>
          <w:sz w:val="24"/>
          <w:szCs w:val="24"/>
        </w:rPr>
        <w:t xml:space="preserve">= </w:t>
      </w:r>
      <w:r>
        <w:rPr>
          <w:rFonts w:eastAsia="Cambria Math"/>
          <w:w w:val="103"/>
          <w:sz w:val="24"/>
          <w:szCs w:val="24"/>
        </w:rPr>
        <w:t>tegangan normal yang bekerja (kN/m</w:t>
      </w:r>
      <w:r>
        <w:rPr>
          <w:rFonts w:eastAsia="Cambria Math"/>
          <w:w w:val="103"/>
          <w:sz w:val="24"/>
          <w:szCs w:val="24"/>
          <w:vertAlign w:val="superscript"/>
        </w:rPr>
        <w:t>2</w:t>
      </w:r>
      <w:r>
        <w:rPr>
          <w:rFonts w:eastAsia="Cambria Math"/>
          <w:w w:val="103"/>
          <w:sz w:val="24"/>
          <w:szCs w:val="24"/>
        </w:rPr>
        <w:t>)</w:t>
      </w:r>
    </w:p>
    <w:p w14:paraId="18059EB8" w14:textId="77777777" w:rsidR="00AE52B8" w:rsidRDefault="00AE52B8" w:rsidP="00F17E19">
      <w:pPr>
        <w:spacing w:line="360" w:lineRule="auto"/>
        <w:ind w:left="66" w:firstLine="720"/>
        <w:rPr>
          <w:rFonts w:eastAsia="Cambria Math"/>
          <w:w w:val="103"/>
          <w:sz w:val="24"/>
          <w:szCs w:val="24"/>
        </w:rPr>
      </w:pPr>
    </w:p>
    <w:p w14:paraId="639A61BA" w14:textId="6C929853" w:rsidR="00A41B44" w:rsidRPr="00BC778F" w:rsidRDefault="00AE52B8" w:rsidP="00E121DE">
      <w:pPr>
        <w:spacing w:line="360" w:lineRule="auto"/>
        <w:ind w:firstLine="720"/>
        <w:jc w:val="both"/>
        <w:rPr>
          <w:w w:val="105"/>
          <w:sz w:val="24"/>
          <w:szCs w:val="24"/>
        </w:rPr>
      </w:pPr>
      <w:r w:rsidRPr="00AE52B8">
        <w:rPr>
          <w:w w:val="105"/>
          <w:sz w:val="24"/>
          <w:szCs w:val="24"/>
        </w:rPr>
        <w:lastRenderedPageBreak/>
        <w:t>Kekuatan geser dapat dibagi dalam nilai yang tergantung pada tahanan</w:t>
      </w:r>
      <w:r w:rsidRPr="00AE52B8">
        <w:rPr>
          <w:spacing w:val="1"/>
          <w:w w:val="105"/>
          <w:sz w:val="24"/>
          <w:szCs w:val="24"/>
        </w:rPr>
        <w:t xml:space="preserve"> </w:t>
      </w:r>
      <w:r w:rsidRPr="00AE52B8">
        <w:rPr>
          <w:w w:val="105"/>
          <w:sz w:val="24"/>
          <w:szCs w:val="24"/>
        </w:rPr>
        <w:t>geser antara butir-butir tanah dan kohesi pada permukaan butir-butir tanah itu.</w:t>
      </w:r>
      <w:r w:rsidRPr="00AE52B8">
        <w:rPr>
          <w:spacing w:val="1"/>
          <w:w w:val="105"/>
          <w:sz w:val="24"/>
          <w:szCs w:val="24"/>
        </w:rPr>
        <w:t xml:space="preserve"> </w:t>
      </w:r>
      <w:r w:rsidRPr="00AE52B8">
        <w:rPr>
          <w:w w:val="105"/>
          <w:sz w:val="24"/>
          <w:szCs w:val="24"/>
        </w:rPr>
        <w:t>Sesuai dengan hal tersebut di atas, seringkali tanah itu dibagi dalam tanah yang</w:t>
      </w:r>
      <w:r w:rsidRPr="00AE52B8">
        <w:rPr>
          <w:spacing w:val="1"/>
          <w:w w:val="105"/>
          <w:sz w:val="24"/>
          <w:szCs w:val="24"/>
        </w:rPr>
        <w:t xml:space="preserve"> </w:t>
      </w:r>
      <w:r w:rsidRPr="00AE52B8">
        <w:rPr>
          <w:w w:val="105"/>
          <w:sz w:val="24"/>
          <w:szCs w:val="24"/>
        </w:rPr>
        <w:t>kohesif dan tanah yang tidak kohesif. Contoh tanah yang tidak kohesif adalah</w:t>
      </w:r>
      <w:r w:rsidRPr="00AE52B8">
        <w:rPr>
          <w:spacing w:val="1"/>
          <w:w w:val="105"/>
          <w:sz w:val="24"/>
          <w:szCs w:val="24"/>
        </w:rPr>
        <w:t xml:space="preserve"> </w:t>
      </w:r>
      <w:r w:rsidRPr="00AE52B8">
        <w:rPr>
          <w:w w:val="105"/>
          <w:sz w:val="24"/>
          <w:szCs w:val="24"/>
        </w:rPr>
        <w:t>pasir (c = 0). Contoh tanah yang kohesif adalah lempung. Kohesi dari lempung</w:t>
      </w:r>
      <w:r w:rsidRPr="00AE52B8">
        <w:rPr>
          <w:spacing w:val="1"/>
          <w:w w:val="105"/>
          <w:sz w:val="24"/>
          <w:szCs w:val="24"/>
        </w:rPr>
        <w:t xml:space="preserve"> </w:t>
      </w:r>
      <w:r w:rsidRPr="00AE52B8">
        <w:rPr>
          <w:w w:val="105"/>
          <w:sz w:val="24"/>
          <w:szCs w:val="24"/>
        </w:rPr>
        <w:t>diperkirakan disebabkan oleh gravitasi listrik dan sifat-sifat dari air yang diserap</w:t>
      </w:r>
      <w:r w:rsidRPr="00AE52B8">
        <w:rPr>
          <w:spacing w:val="1"/>
          <w:w w:val="105"/>
          <w:sz w:val="24"/>
          <w:szCs w:val="24"/>
        </w:rPr>
        <w:t xml:space="preserve"> </w:t>
      </w:r>
      <w:r w:rsidRPr="00AE52B8">
        <w:rPr>
          <w:w w:val="105"/>
          <w:sz w:val="24"/>
          <w:szCs w:val="24"/>
        </w:rPr>
        <w:t>pada permukaan partikel lempung. Bilamana tanah berada dalam keadaan tidak</w:t>
      </w:r>
      <w:r w:rsidRPr="00AE52B8">
        <w:rPr>
          <w:spacing w:val="1"/>
          <w:w w:val="105"/>
          <w:sz w:val="24"/>
          <w:szCs w:val="24"/>
        </w:rPr>
        <w:t xml:space="preserve"> </w:t>
      </w:r>
      <w:r w:rsidRPr="00AE52B8">
        <w:rPr>
          <w:w w:val="105"/>
          <w:sz w:val="24"/>
          <w:szCs w:val="24"/>
        </w:rPr>
        <w:t>jenuh, meskipun tanah itu tidak kohesif, maka sifat kohesi itu kadang-kadang</w:t>
      </w:r>
      <w:r w:rsidRPr="00AE52B8">
        <w:rPr>
          <w:spacing w:val="1"/>
          <w:w w:val="105"/>
          <w:sz w:val="24"/>
          <w:szCs w:val="24"/>
        </w:rPr>
        <w:t xml:space="preserve"> </w:t>
      </w:r>
      <w:r w:rsidRPr="00AE52B8">
        <w:rPr>
          <w:w w:val="105"/>
          <w:sz w:val="24"/>
          <w:szCs w:val="24"/>
        </w:rPr>
        <w:t>dapat terlihat sebagai tegangan permukaan dari air yang terdapat dalam pori-pori.</w:t>
      </w:r>
      <w:r w:rsidRPr="00AE52B8">
        <w:rPr>
          <w:spacing w:val="1"/>
          <w:w w:val="105"/>
          <w:sz w:val="24"/>
          <w:szCs w:val="24"/>
        </w:rPr>
        <w:t xml:space="preserve"> </w:t>
      </w:r>
      <w:r w:rsidRPr="00AE52B8">
        <w:rPr>
          <w:w w:val="105"/>
          <w:sz w:val="24"/>
          <w:szCs w:val="24"/>
        </w:rPr>
        <w:t>Jadi,</w:t>
      </w:r>
      <w:r w:rsidRPr="00AE52B8">
        <w:rPr>
          <w:spacing w:val="-12"/>
          <w:w w:val="105"/>
          <w:sz w:val="24"/>
          <w:szCs w:val="24"/>
        </w:rPr>
        <w:t xml:space="preserve"> </w:t>
      </w:r>
      <w:r w:rsidRPr="00AE52B8">
        <w:rPr>
          <w:w w:val="105"/>
          <w:sz w:val="24"/>
          <w:szCs w:val="24"/>
        </w:rPr>
        <w:t>kekuatan</w:t>
      </w:r>
      <w:r w:rsidRPr="00AE52B8">
        <w:rPr>
          <w:spacing w:val="-8"/>
          <w:w w:val="105"/>
          <w:sz w:val="24"/>
          <w:szCs w:val="24"/>
        </w:rPr>
        <w:t xml:space="preserve"> </w:t>
      </w:r>
      <w:r w:rsidRPr="00AE52B8">
        <w:rPr>
          <w:w w:val="105"/>
          <w:sz w:val="24"/>
          <w:szCs w:val="24"/>
        </w:rPr>
        <w:t>geser</w:t>
      </w:r>
      <w:r w:rsidRPr="00AE52B8">
        <w:rPr>
          <w:spacing w:val="-3"/>
          <w:w w:val="105"/>
          <w:sz w:val="24"/>
          <w:szCs w:val="24"/>
        </w:rPr>
        <w:t xml:space="preserve"> </w:t>
      </w:r>
      <w:r w:rsidRPr="00AE52B8">
        <w:rPr>
          <w:w w:val="105"/>
          <w:sz w:val="24"/>
          <w:szCs w:val="24"/>
        </w:rPr>
        <w:t>tanah</w:t>
      </w:r>
      <w:r w:rsidRPr="00AE52B8">
        <w:rPr>
          <w:spacing w:val="-8"/>
          <w:w w:val="105"/>
          <w:sz w:val="24"/>
          <w:szCs w:val="24"/>
        </w:rPr>
        <w:t xml:space="preserve"> </w:t>
      </w:r>
      <w:r w:rsidRPr="00AE52B8">
        <w:rPr>
          <w:w w:val="105"/>
          <w:sz w:val="24"/>
          <w:szCs w:val="24"/>
        </w:rPr>
        <w:t>berubah-ubah</w:t>
      </w:r>
      <w:r w:rsidRPr="00AE52B8">
        <w:rPr>
          <w:spacing w:val="-1"/>
          <w:w w:val="105"/>
          <w:sz w:val="24"/>
          <w:szCs w:val="24"/>
        </w:rPr>
        <w:t xml:space="preserve"> </w:t>
      </w:r>
      <w:r w:rsidRPr="00AE52B8">
        <w:rPr>
          <w:w w:val="105"/>
          <w:sz w:val="24"/>
          <w:szCs w:val="24"/>
        </w:rPr>
        <w:t>sesuai</w:t>
      </w:r>
      <w:r w:rsidRPr="00AE52B8">
        <w:rPr>
          <w:spacing w:val="-6"/>
          <w:w w:val="105"/>
          <w:sz w:val="24"/>
          <w:szCs w:val="24"/>
        </w:rPr>
        <w:t xml:space="preserve"> </w:t>
      </w:r>
      <w:r w:rsidRPr="00AE52B8">
        <w:rPr>
          <w:w w:val="105"/>
          <w:sz w:val="24"/>
          <w:szCs w:val="24"/>
        </w:rPr>
        <w:t>dengan</w:t>
      </w:r>
      <w:r w:rsidRPr="00AE52B8">
        <w:rPr>
          <w:spacing w:val="-13"/>
          <w:w w:val="105"/>
          <w:sz w:val="24"/>
          <w:szCs w:val="24"/>
        </w:rPr>
        <w:t xml:space="preserve"> </w:t>
      </w:r>
      <w:r w:rsidRPr="00AE52B8">
        <w:rPr>
          <w:w w:val="105"/>
          <w:sz w:val="24"/>
          <w:szCs w:val="24"/>
        </w:rPr>
        <w:t>jenis</w:t>
      </w:r>
      <w:r w:rsidRPr="00AE52B8">
        <w:rPr>
          <w:spacing w:val="-9"/>
          <w:w w:val="105"/>
          <w:sz w:val="24"/>
          <w:szCs w:val="24"/>
        </w:rPr>
        <w:t xml:space="preserve"> </w:t>
      </w:r>
      <w:r w:rsidRPr="00AE52B8">
        <w:rPr>
          <w:w w:val="105"/>
          <w:sz w:val="24"/>
          <w:szCs w:val="24"/>
        </w:rPr>
        <w:t>dan</w:t>
      </w:r>
      <w:r w:rsidRPr="00AE52B8">
        <w:rPr>
          <w:spacing w:val="-7"/>
          <w:w w:val="105"/>
          <w:sz w:val="24"/>
          <w:szCs w:val="24"/>
        </w:rPr>
        <w:t xml:space="preserve"> </w:t>
      </w:r>
      <w:r w:rsidRPr="00AE52B8">
        <w:rPr>
          <w:w w:val="105"/>
          <w:sz w:val="24"/>
          <w:szCs w:val="24"/>
        </w:rPr>
        <w:t>kondisi</w:t>
      </w:r>
      <w:r w:rsidRPr="00AE52B8">
        <w:rPr>
          <w:spacing w:val="-6"/>
          <w:w w:val="105"/>
          <w:sz w:val="24"/>
          <w:szCs w:val="24"/>
        </w:rPr>
        <w:t xml:space="preserve"> </w:t>
      </w:r>
      <w:r w:rsidRPr="00AE52B8">
        <w:rPr>
          <w:w w:val="105"/>
          <w:sz w:val="24"/>
          <w:szCs w:val="24"/>
        </w:rPr>
        <w:t>tanah</w:t>
      </w:r>
      <w:r w:rsidRPr="00AE52B8">
        <w:rPr>
          <w:spacing w:val="-9"/>
          <w:w w:val="105"/>
          <w:sz w:val="24"/>
          <w:szCs w:val="24"/>
        </w:rPr>
        <w:t xml:space="preserve"> </w:t>
      </w:r>
      <w:r w:rsidRPr="00AE52B8">
        <w:rPr>
          <w:w w:val="105"/>
          <w:sz w:val="24"/>
          <w:szCs w:val="24"/>
        </w:rPr>
        <w:t>itu.</w:t>
      </w:r>
    </w:p>
    <w:p w14:paraId="581C2CBA" w14:textId="77777777" w:rsidR="00AE52B8" w:rsidRDefault="00AE52B8" w:rsidP="00E121DE">
      <w:pPr>
        <w:spacing w:line="360" w:lineRule="auto"/>
        <w:ind w:firstLine="720"/>
        <w:jc w:val="both"/>
        <w:rPr>
          <w:w w:val="105"/>
          <w:sz w:val="24"/>
          <w:szCs w:val="24"/>
        </w:rPr>
      </w:pPr>
      <w:r w:rsidRPr="00AE52B8">
        <w:rPr>
          <w:w w:val="105"/>
          <w:sz w:val="24"/>
          <w:szCs w:val="24"/>
        </w:rPr>
        <w:t>Jika gaya luar yang bekerja pada tanah yang jenuh, maka pada permukaan</w:t>
      </w:r>
      <w:r w:rsidRPr="00AE52B8">
        <w:rPr>
          <w:spacing w:val="-58"/>
          <w:w w:val="105"/>
          <w:sz w:val="24"/>
          <w:szCs w:val="24"/>
        </w:rPr>
        <w:t xml:space="preserve"> </w:t>
      </w:r>
      <w:r w:rsidRPr="00AE52B8">
        <w:rPr>
          <w:w w:val="105"/>
          <w:sz w:val="24"/>
          <w:szCs w:val="24"/>
        </w:rPr>
        <w:t>air yang terdapat di antara pori-pori memikul tekanan normal yang bekerja Δσ.</w:t>
      </w:r>
      <w:r w:rsidRPr="00AE52B8">
        <w:rPr>
          <w:spacing w:val="1"/>
          <w:w w:val="105"/>
          <w:sz w:val="24"/>
          <w:szCs w:val="24"/>
        </w:rPr>
        <w:t xml:space="preserve"> </w:t>
      </w:r>
      <w:r w:rsidRPr="00AE52B8">
        <w:rPr>
          <w:w w:val="105"/>
          <w:sz w:val="24"/>
          <w:szCs w:val="24"/>
        </w:rPr>
        <w:t>Setelah</w:t>
      </w:r>
      <w:r w:rsidRPr="00AE52B8">
        <w:rPr>
          <w:spacing w:val="1"/>
          <w:w w:val="105"/>
          <w:sz w:val="24"/>
          <w:szCs w:val="24"/>
        </w:rPr>
        <w:t xml:space="preserve"> </w:t>
      </w:r>
      <w:r w:rsidRPr="00AE52B8">
        <w:rPr>
          <w:w w:val="105"/>
          <w:sz w:val="24"/>
          <w:szCs w:val="24"/>
        </w:rPr>
        <w:t>air</w:t>
      </w:r>
      <w:r w:rsidRPr="00AE52B8">
        <w:rPr>
          <w:spacing w:val="1"/>
          <w:w w:val="105"/>
          <w:sz w:val="24"/>
          <w:szCs w:val="24"/>
        </w:rPr>
        <w:t xml:space="preserve"> </w:t>
      </w:r>
      <w:r w:rsidRPr="00AE52B8">
        <w:rPr>
          <w:w w:val="105"/>
          <w:sz w:val="24"/>
          <w:szCs w:val="24"/>
        </w:rPr>
        <w:t>pori</w:t>
      </w:r>
      <w:r w:rsidRPr="00AE52B8">
        <w:rPr>
          <w:spacing w:val="1"/>
          <w:w w:val="105"/>
          <w:sz w:val="24"/>
          <w:szCs w:val="24"/>
        </w:rPr>
        <w:t xml:space="preserve"> </w:t>
      </w:r>
      <w:r w:rsidRPr="00AE52B8">
        <w:rPr>
          <w:w w:val="105"/>
          <w:sz w:val="24"/>
          <w:szCs w:val="24"/>
        </w:rPr>
        <w:t>mengalir</w:t>
      </w:r>
      <w:r w:rsidRPr="00AE52B8">
        <w:rPr>
          <w:spacing w:val="1"/>
          <w:w w:val="105"/>
          <w:sz w:val="24"/>
          <w:szCs w:val="24"/>
        </w:rPr>
        <w:t xml:space="preserve"> </w:t>
      </w:r>
      <w:r w:rsidRPr="00AE52B8">
        <w:rPr>
          <w:w w:val="105"/>
          <w:sz w:val="24"/>
          <w:szCs w:val="24"/>
        </w:rPr>
        <w:t>keluar,</w:t>
      </w:r>
      <w:r w:rsidRPr="00AE52B8">
        <w:rPr>
          <w:spacing w:val="1"/>
          <w:w w:val="105"/>
          <w:sz w:val="24"/>
          <w:szCs w:val="24"/>
        </w:rPr>
        <w:t xml:space="preserve"> </w:t>
      </w:r>
      <w:r w:rsidRPr="00AE52B8">
        <w:rPr>
          <w:w w:val="105"/>
          <w:sz w:val="24"/>
          <w:szCs w:val="24"/>
        </w:rPr>
        <w:t>tekanan</w:t>
      </w:r>
      <w:r w:rsidRPr="00AE52B8">
        <w:rPr>
          <w:spacing w:val="1"/>
          <w:w w:val="105"/>
          <w:sz w:val="24"/>
          <w:szCs w:val="24"/>
        </w:rPr>
        <w:t xml:space="preserve"> </w:t>
      </w:r>
      <w:r w:rsidRPr="00AE52B8">
        <w:rPr>
          <w:w w:val="105"/>
          <w:sz w:val="24"/>
          <w:szCs w:val="24"/>
        </w:rPr>
        <w:t>itu</w:t>
      </w:r>
      <w:r w:rsidRPr="00AE52B8">
        <w:rPr>
          <w:spacing w:val="1"/>
          <w:w w:val="105"/>
          <w:sz w:val="24"/>
          <w:szCs w:val="24"/>
        </w:rPr>
        <w:t xml:space="preserve"> </w:t>
      </w:r>
      <w:r w:rsidRPr="00AE52B8">
        <w:rPr>
          <w:w w:val="105"/>
          <w:sz w:val="24"/>
          <w:szCs w:val="24"/>
        </w:rPr>
        <w:t>berangsur-angsur</w:t>
      </w:r>
      <w:r w:rsidRPr="00AE52B8">
        <w:rPr>
          <w:spacing w:val="1"/>
          <w:w w:val="105"/>
          <w:sz w:val="24"/>
          <w:szCs w:val="24"/>
        </w:rPr>
        <w:t xml:space="preserve"> </w:t>
      </w:r>
      <w:r w:rsidRPr="00AE52B8">
        <w:rPr>
          <w:w w:val="105"/>
          <w:sz w:val="24"/>
          <w:szCs w:val="24"/>
        </w:rPr>
        <w:t>dipikul</w:t>
      </w:r>
      <w:r w:rsidRPr="00AE52B8">
        <w:rPr>
          <w:spacing w:val="1"/>
          <w:w w:val="105"/>
          <w:sz w:val="24"/>
          <w:szCs w:val="24"/>
        </w:rPr>
        <w:t xml:space="preserve"> </w:t>
      </w:r>
      <w:r w:rsidRPr="00AE52B8">
        <w:rPr>
          <w:w w:val="105"/>
          <w:sz w:val="24"/>
          <w:szCs w:val="24"/>
        </w:rPr>
        <w:t>oleh</w:t>
      </w:r>
      <w:r w:rsidRPr="00AE52B8">
        <w:rPr>
          <w:spacing w:val="1"/>
          <w:w w:val="105"/>
          <w:sz w:val="24"/>
          <w:szCs w:val="24"/>
        </w:rPr>
        <w:t xml:space="preserve"> </w:t>
      </w:r>
      <w:r w:rsidRPr="00AE52B8">
        <w:rPr>
          <w:w w:val="105"/>
          <w:sz w:val="24"/>
          <w:szCs w:val="24"/>
        </w:rPr>
        <w:t>partikel tanah. Tekanan yang dipikul oleh butir partikel tanah disebut tekanan</w:t>
      </w:r>
      <w:r w:rsidRPr="00AE52B8">
        <w:rPr>
          <w:spacing w:val="1"/>
          <w:w w:val="105"/>
          <w:sz w:val="24"/>
          <w:szCs w:val="24"/>
        </w:rPr>
        <w:t xml:space="preserve"> </w:t>
      </w:r>
      <w:r w:rsidRPr="00AE52B8">
        <w:rPr>
          <w:w w:val="105"/>
          <w:sz w:val="24"/>
          <w:szCs w:val="24"/>
        </w:rPr>
        <w:t>efektif, dan tekanan yang dipikul air pori disebut tekanan air pori. Jumlah tekanan</w:t>
      </w:r>
      <w:r w:rsidRPr="00AE52B8">
        <w:rPr>
          <w:spacing w:val="-58"/>
          <w:w w:val="105"/>
          <w:sz w:val="24"/>
          <w:szCs w:val="24"/>
        </w:rPr>
        <w:t xml:space="preserve"> </w:t>
      </w:r>
      <w:r w:rsidRPr="00AE52B8">
        <w:rPr>
          <w:w w:val="105"/>
          <w:sz w:val="24"/>
          <w:szCs w:val="24"/>
        </w:rPr>
        <w:t xml:space="preserve">air pori dengan tekanan efektif disebut tekanan total (dapat dilihat pada </w:t>
      </w:r>
      <w:r w:rsidRPr="00AE52B8">
        <w:rPr>
          <w:b/>
          <w:w w:val="105"/>
          <w:sz w:val="24"/>
          <w:szCs w:val="24"/>
        </w:rPr>
        <w:t>Gambar</w:t>
      </w:r>
      <w:r w:rsidRPr="00AE52B8">
        <w:rPr>
          <w:b/>
          <w:spacing w:val="1"/>
          <w:w w:val="105"/>
          <w:sz w:val="24"/>
          <w:szCs w:val="24"/>
        </w:rPr>
        <w:t xml:space="preserve"> </w:t>
      </w:r>
      <w:r w:rsidRPr="00AE52B8">
        <w:rPr>
          <w:b/>
          <w:w w:val="105"/>
          <w:sz w:val="24"/>
          <w:szCs w:val="24"/>
        </w:rPr>
        <w:t>2.7</w:t>
      </w:r>
      <w:r w:rsidRPr="00AE52B8">
        <w:rPr>
          <w:w w:val="105"/>
          <w:sz w:val="24"/>
          <w:szCs w:val="24"/>
        </w:rPr>
        <w:t>).</w:t>
      </w:r>
    </w:p>
    <w:p w14:paraId="356D8BB9" w14:textId="77777777" w:rsidR="007D29AB" w:rsidRPr="00AE52B8" w:rsidRDefault="007D29AB" w:rsidP="007D29AB">
      <w:pPr>
        <w:spacing w:line="360" w:lineRule="auto"/>
        <w:ind w:firstLine="294"/>
        <w:jc w:val="both"/>
        <w:rPr>
          <w:rFonts w:eastAsia="Cambria Math"/>
          <w:w w:val="103"/>
          <w:sz w:val="24"/>
          <w:szCs w:val="24"/>
        </w:rPr>
      </w:pPr>
    </w:p>
    <w:p w14:paraId="4BECB82E" w14:textId="77777777" w:rsidR="00AE52B8" w:rsidRDefault="00AE52B8" w:rsidP="00F17E19">
      <w:pPr>
        <w:spacing w:line="360" w:lineRule="auto"/>
        <w:ind w:left="66" w:right="396"/>
        <w:jc w:val="center"/>
        <w:rPr>
          <w:sz w:val="24"/>
          <w:szCs w:val="24"/>
        </w:rPr>
      </w:pPr>
      <w:r>
        <w:rPr>
          <w:noProof/>
          <w:sz w:val="24"/>
          <w:szCs w:val="24"/>
          <w:lang w:val="id-ID" w:eastAsia="id-ID"/>
        </w:rPr>
        <w:drawing>
          <wp:inline distT="0" distB="0" distL="0" distR="0" wp14:anchorId="32B1E6DA" wp14:editId="1A6078EF">
            <wp:extent cx="3712942" cy="2095500"/>
            <wp:effectExtent l="0" t="0" r="190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0.jpe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794787" cy="2141692"/>
                    </a:xfrm>
                    <a:prstGeom prst="rect">
                      <a:avLst/>
                    </a:prstGeom>
                    <a:noFill/>
                    <a:ln>
                      <a:noFill/>
                    </a:ln>
                  </pic:spPr>
                </pic:pic>
              </a:graphicData>
            </a:graphic>
          </wp:inline>
        </w:drawing>
      </w:r>
    </w:p>
    <w:p w14:paraId="5362AA08" w14:textId="77777777" w:rsidR="00AE52B8" w:rsidRPr="00AE52B8" w:rsidRDefault="00AE52B8" w:rsidP="00F17E19">
      <w:pPr>
        <w:spacing w:line="360" w:lineRule="auto"/>
        <w:ind w:left="66" w:right="497"/>
        <w:jc w:val="center"/>
        <w:rPr>
          <w:sz w:val="24"/>
          <w:szCs w:val="20"/>
        </w:rPr>
      </w:pPr>
      <w:r w:rsidRPr="00AE52B8">
        <w:rPr>
          <w:b/>
          <w:w w:val="105"/>
          <w:sz w:val="24"/>
          <w:szCs w:val="20"/>
        </w:rPr>
        <w:t>Gambar</w:t>
      </w:r>
      <w:r w:rsidRPr="00AE52B8">
        <w:rPr>
          <w:b/>
          <w:spacing w:val="-9"/>
          <w:w w:val="105"/>
          <w:sz w:val="24"/>
          <w:szCs w:val="20"/>
        </w:rPr>
        <w:t xml:space="preserve"> </w:t>
      </w:r>
      <w:r w:rsidRPr="00AE52B8">
        <w:rPr>
          <w:b/>
          <w:w w:val="105"/>
          <w:sz w:val="24"/>
          <w:szCs w:val="20"/>
        </w:rPr>
        <w:t>2.7</w:t>
      </w:r>
      <w:r w:rsidRPr="00AE52B8">
        <w:rPr>
          <w:b/>
          <w:spacing w:val="-5"/>
          <w:w w:val="105"/>
          <w:sz w:val="24"/>
          <w:szCs w:val="20"/>
        </w:rPr>
        <w:t xml:space="preserve"> </w:t>
      </w:r>
      <w:r w:rsidRPr="00AE52B8">
        <w:rPr>
          <w:w w:val="105"/>
          <w:sz w:val="24"/>
          <w:szCs w:val="20"/>
        </w:rPr>
        <w:t>Tekanan</w:t>
      </w:r>
      <w:r w:rsidRPr="00AE52B8">
        <w:rPr>
          <w:spacing w:val="-2"/>
          <w:w w:val="105"/>
          <w:sz w:val="24"/>
          <w:szCs w:val="20"/>
        </w:rPr>
        <w:t xml:space="preserve"> </w:t>
      </w:r>
      <w:r w:rsidRPr="00AE52B8">
        <w:rPr>
          <w:w w:val="105"/>
          <w:sz w:val="24"/>
          <w:szCs w:val="20"/>
        </w:rPr>
        <w:t>Air</w:t>
      </w:r>
      <w:r w:rsidRPr="00AE52B8">
        <w:rPr>
          <w:spacing w:val="-4"/>
          <w:w w:val="105"/>
          <w:sz w:val="24"/>
          <w:szCs w:val="20"/>
        </w:rPr>
        <w:t xml:space="preserve"> </w:t>
      </w:r>
      <w:r w:rsidRPr="00AE52B8">
        <w:rPr>
          <w:w w:val="105"/>
          <w:sz w:val="24"/>
          <w:szCs w:val="20"/>
        </w:rPr>
        <w:t>Pori</w:t>
      </w:r>
      <w:r w:rsidRPr="00AE52B8">
        <w:rPr>
          <w:spacing w:val="-5"/>
          <w:w w:val="105"/>
          <w:sz w:val="24"/>
          <w:szCs w:val="20"/>
        </w:rPr>
        <w:t xml:space="preserve"> </w:t>
      </w:r>
      <w:r w:rsidRPr="00AE52B8">
        <w:rPr>
          <w:w w:val="105"/>
          <w:sz w:val="24"/>
          <w:szCs w:val="20"/>
        </w:rPr>
        <w:t>dan</w:t>
      </w:r>
      <w:r w:rsidRPr="00AE52B8">
        <w:rPr>
          <w:spacing w:val="-8"/>
          <w:w w:val="105"/>
          <w:sz w:val="24"/>
          <w:szCs w:val="20"/>
        </w:rPr>
        <w:t xml:space="preserve"> </w:t>
      </w:r>
      <w:r w:rsidRPr="00AE52B8">
        <w:rPr>
          <w:w w:val="105"/>
          <w:sz w:val="24"/>
          <w:szCs w:val="20"/>
        </w:rPr>
        <w:t>Tekanan</w:t>
      </w:r>
      <w:r w:rsidRPr="00AE52B8">
        <w:rPr>
          <w:spacing w:val="-13"/>
          <w:w w:val="105"/>
          <w:sz w:val="24"/>
          <w:szCs w:val="20"/>
        </w:rPr>
        <w:t xml:space="preserve"> </w:t>
      </w:r>
      <w:r w:rsidRPr="00AE52B8">
        <w:rPr>
          <w:w w:val="105"/>
          <w:sz w:val="24"/>
          <w:szCs w:val="20"/>
        </w:rPr>
        <w:t>Efektif</w:t>
      </w:r>
    </w:p>
    <w:p w14:paraId="0B21CF46" w14:textId="77777777" w:rsidR="00AE52B8" w:rsidRPr="00AE52B8" w:rsidRDefault="00AE52B8" w:rsidP="00F17E19">
      <w:pPr>
        <w:spacing w:line="360" w:lineRule="auto"/>
        <w:ind w:left="66" w:right="489"/>
        <w:jc w:val="center"/>
        <w:rPr>
          <w:i/>
          <w:sz w:val="24"/>
          <w:szCs w:val="20"/>
        </w:rPr>
      </w:pPr>
      <w:r w:rsidRPr="00AE52B8">
        <w:rPr>
          <w:i/>
          <w:sz w:val="24"/>
          <w:szCs w:val="20"/>
        </w:rPr>
        <w:t>(Sumber: Sosrodarsono,</w:t>
      </w:r>
      <w:r w:rsidRPr="00AE52B8">
        <w:rPr>
          <w:i/>
          <w:spacing w:val="-4"/>
          <w:sz w:val="24"/>
          <w:szCs w:val="20"/>
        </w:rPr>
        <w:t xml:space="preserve"> </w:t>
      </w:r>
      <w:r w:rsidRPr="00AE52B8">
        <w:rPr>
          <w:i/>
          <w:sz w:val="24"/>
          <w:szCs w:val="20"/>
        </w:rPr>
        <w:t>2000)</w:t>
      </w:r>
    </w:p>
    <w:p w14:paraId="49DAC7CC" w14:textId="4B865425" w:rsidR="005C04C2" w:rsidRDefault="005C04C2" w:rsidP="00565F2B">
      <w:pPr>
        <w:spacing w:line="360" w:lineRule="auto"/>
        <w:ind w:right="396"/>
        <w:rPr>
          <w:sz w:val="24"/>
          <w:szCs w:val="24"/>
        </w:rPr>
      </w:pPr>
    </w:p>
    <w:p w14:paraId="1A4CF71C" w14:textId="77777777" w:rsidR="00565F2B" w:rsidRPr="00AE52B8" w:rsidRDefault="00565F2B" w:rsidP="00565F2B">
      <w:pPr>
        <w:spacing w:line="360" w:lineRule="auto"/>
        <w:ind w:right="396"/>
        <w:rPr>
          <w:sz w:val="24"/>
          <w:szCs w:val="24"/>
        </w:rPr>
      </w:pPr>
    </w:p>
    <w:p w14:paraId="3232C169" w14:textId="692FC8EE" w:rsidR="00A41B44" w:rsidRDefault="00AE52B8" w:rsidP="00E121DE">
      <w:pPr>
        <w:spacing w:line="360" w:lineRule="auto"/>
        <w:ind w:left="66" w:firstLine="654"/>
        <w:jc w:val="both"/>
        <w:rPr>
          <w:w w:val="105"/>
          <w:sz w:val="24"/>
          <w:szCs w:val="24"/>
        </w:rPr>
      </w:pPr>
      <w:r w:rsidRPr="005125E8">
        <w:rPr>
          <w:w w:val="105"/>
          <w:sz w:val="24"/>
          <w:szCs w:val="24"/>
        </w:rPr>
        <w:lastRenderedPageBreak/>
        <w:t>Pada tanah kohesif, permeabilitas air sangat kecil sehingga air pori sulit</w:t>
      </w:r>
      <w:r w:rsidRPr="005125E8">
        <w:rPr>
          <w:spacing w:val="1"/>
          <w:w w:val="105"/>
          <w:sz w:val="24"/>
          <w:szCs w:val="24"/>
        </w:rPr>
        <w:t xml:space="preserve"> </w:t>
      </w:r>
      <w:r w:rsidRPr="005125E8">
        <w:rPr>
          <w:w w:val="105"/>
          <w:sz w:val="24"/>
          <w:szCs w:val="24"/>
        </w:rPr>
        <w:t xml:space="preserve">disingkirkan. Dengan demikian, pada jenis tanah kohesif diperlukan </w:t>
      </w:r>
      <w:r w:rsidR="005C04C2">
        <w:rPr>
          <w:w w:val="105"/>
          <w:sz w:val="24"/>
          <w:szCs w:val="24"/>
        </w:rPr>
        <w:t>w</w:t>
      </w:r>
      <w:r w:rsidRPr="005125E8">
        <w:rPr>
          <w:w w:val="105"/>
          <w:sz w:val="24"/>
          <w:szCs w:val="24"/>
        </w:rPr>
        <w:t>aktu yang</w:t>
      </w:r>
      <w:r w:rsidRPr="005125E8">
        <w:rPr>
          <w:spacing w:val="1"/>
          <w:w w:val="105"/>
          <w:sz w:val="24"/>
          <w:szCs w:val="24"/>
        </w:rPr>
        <w:t xml:space="preserve"> </w:t>
      </w:r>
      <w:r w:rsidRPr="005125E8">
        <w:rPr>
          <w:w w:val="105"/>
          <w:sz w:val="24"/>
          <w:szCs w:val="24"/>
        </w:rPr>
        <w:t>lama</w:t>
      </w:r>
      <w:r w:rsidRPr="005125E8">
        <w:rPr>
          <w:spacing w:val="1"/>
          <w:w w:val="105"/>
          <w:sz w:val="24"/>
          <w:szCs w:val="24"/>
        </w:rPr>
        <w:t xml:space="preserve"> </w:t>
      </w:r>
      <w:r w:rsidRPr="005125E8">
        <w:rPr>
          <w:w w:val="105"/>
          <w:sz w:val="24"/>
          <w:szCs w:val="24"/>
        </w:rPr>
        <w:t>untuk</w:t>
      </w:r>
      <w:r w:rsidRPr="005125E8">
        <w:rPr>
          <w:spacing w:val="1"/>
          <w:w w:val="105"/>
          <w:sz w:val="24"/>
          <w:szCs w:val="24"/>
        </w:rPr>
        <w:t xml:space="preserve"> </w:t>
      </w:r>
      <w:r w:rsidRPr="005125E8">
        <w:rPr>
          <w:w w:val="105"/>
          <w:sz w:val="24"/>
          <w:szCs w:val="24"/>
        </w:rPr>
        <w:t>mencapai</w:t>
      </w:r>
      <w:r w:rsidRPr="005125E8">
        <w:rPr>
          <w:spacing w:val="1"/>
          <w:w w:val="105"/>
          <w:sz w:val="24"/>
          <w:szCs w:val="24"/>
        </w:rPr>
        <w:t xml:space="preserve"> </w:t>
      </w:r>
      <w:r w:rsidRPr="005125E8">
        <w:rPr>
          <w:w w:val="105"/>
          <w:sz w:val="24"/>
          <w:szCs w:val="24"/>
        </w:rPr>
        <w:t>keadaan</w:t>
      </w:r>
      <w:r w:rsidRPr="005125E8">
        <w:rPr>
          <w:spacing w:val="1"/>
          <w:w w:val="105"/>
          <w:sz w:val="24"/>
          <w:szCs w:val="24"/>
        </w:rPr>
        <w:t xml:space="preserve"> </w:t>
      </w:r>
      <w:r w:rsidRPr="005125E8">
        <w:rPr>
          <w:w w:val="105"/>
          <w:sz w:val="24"/>
          <w:szCs w:val="24"/>
        </w:rPr>
        <w:t>sampai</w:t>
      </w:r>
      <w:r w:rsidRPr="005125E8">
        <w:rPr>
          <w:spacing w:val="1"/>
          <w:w w:val="105"/>
          <w:sz w:val="24"/>
          <w:szCs w:val="24"/>
        </w:rPr>
        <w:t xml:space="preserve"> </w:t>
      </w:r>
      <w:r w:rsidRPr="005125E8">
        <w:rPr>
          <w:w w:val="105"/>
          <w:sz w:val="24"/>
          <w:szCs w:val="24"/>
        </w:rPr>
        <w:t>beban</w:t>
      </w:r>
      <w:r w:rsidRPr="005125E8">
        <w:rPr>
          <w:spacing w:val="1"/>
          <w:w w:val="105"/>
          <w:sz w:val="24"/>
          <w:szCs w:val="24"/>
        </w:rPr>
        <w:t xml:space="preserve"> </w:t>
      </w:r>
      <w:r w:rsidRPr="005125E8">
        <w:rPr>
          <w:w w:val="105"/>
          <w:sz w:val="24"/>
          <w:szCs w:val="24"/>
        </w:rPr>
        <w:t>luar</w:t>
      </w:r>
      <w:r w:rsidRPr="005125E8">
        <w:rPr>
          <w:spacing w:val="1"/>
          <w:w w:val="105"/>
          <w:sz w:val="24"/>
          <w:szCs w:val="24"/>
        </w:rPr>
        <w:t xml:space="preserve"> </w:t>
      </w:r>
      <w:r w:rsidRPr="005125E8">
        <w:rPr>
          <w:w w:val="105"/>
          <w:sz w:val="24"/>
          <w:szCs w:val="24"/>
        </w:rPr>
        <w:t>yang</w:t>
      </w:r>
      <w:r w:rsidRPr="005125E8">
        <w:rPr>
          <w:spacing w:val="1"/>
          <w:w w:val="105"/>
          <w:sz w:val="24"/>
          <w:szCs w:val="24"/>
        </w:rPr>
        <w:t xml:space="preserve"> </w:t>
      </w:r>
      <w:r w:rsidRPr="005125E8">
        <w:rPr>
          <w:w w:val="105"/>
          <w:sz w:val="24"/>
          <w:szCs w:val="24"/>
        </w:rPr>
        <w:t>bekerja</w:t>
      </w:r>
      <w:r w:rsidRPr="005125E8">
        <w:rPr>
          <w:spacing w:val="1"/>
          <w:w w:val="105"/>
          <w:sz w:val="24"/>
          <w:szCs w:val="24"/>
        </w:rPr>
        <w:t xml:space="preserve"> </w:t>
      </w:r>
      <w:r w:rsidRPr="005125E8">
        <w:rPr>
          <w:w w:val="105"/>
          <w:sz w:val="24"/>
          <w:szCs w:val="24"/>
        </w:rPr>
        <w:t>itu</w:t>
      </w:r>
      <w:r w:rsidRPr="005125E8">
        <w:rPr>
          <w:spacing w:val="1"/>
          <w:w w:val="105"/>
          <w:sz w:val="24"/>
          <w:szCs w:val="24"/>
        </w:rPr>
        <w:t xml:space="preserve"> </w:t>
      </w:r>
      <w:r w:rsidRPr="005125E8">
        <w:rPr>
          <w:w w:val="105"/>
          <w:sz w:val="24"/>
          <w:szCs w:val="24"/>
        </w:rPr>
        <w:t>bekerja</w:t>
      </w:r>
      <w:r w:rsidRPr="005125E8">
        <w:rPr>
          <w:spacing w:val="1"/>
          <w:w w:val="105"/>
          <w:sz w:val="24"/>
          <w:szCs w:val="24"/>
        </w:rPr>
        <w:t xml:space="preserve"> </w:t>
      </w:r>
      <w:r w:rsidRPr="005125E8">
        <w:rPr>
          <w:w w:val="105"/>
          <w:sz w:val="24"/>
          <w:szCs w:val="24"/>
        </w:rPr>
        <w:t>sepenuhnya</w:t>
      </w:r>
      <w:r w:rsidRPr="005125E8">
        <w:rPr>
          <w:spacing w:val="5"/>
          <w:w w:val="105"/>
          <w:sz w:val="24"/>
          <w:szCs w:val="24"/>
        </w:rPr>
        <w:t xml:space="preserve"> </w:t>
      </w:r>
      <w:r w:rsidRPr="005125E8">
        <w:rPr>
          <w:w w:val="105"/>
          <w:sz w:val="24"/>
          <w:szCs w:val="24"/>
        </w:rPr>
        <w:t>sebagai</w:t>
      </w:r>
      <w:r w:rsidRPr="005125E8">
        <w:rPr>
          <w:spacing w:val="-5"/>
          <w:w w:val="105"/>
          <w:sz w:val="24"/>
          <w:szCs w:val="24"/>
        </w:rPr>
        <w:t xml:space="preserve"> </w:t>
      </w:r>
      <w:r w:rsidRPr="005125E8">
        <w:rPr>
          <w:w w:val="105"/>
          <w:sz w:val="24"/>
          <w:szCs w:val="24"/>
        </w:rPr>
        <w:t>tegangan</w:t>
      </w:r>
      <w:r w:rsidRPr="005125E8">
        <w:rPr>
          <w:spacing w:val="-1"/>
          <w:w w:val="105"/>
          <w:sz w:val="24"/>
          <w:szCs w:val="24"/>
        </w:rPr>
        <w:t xml:space="preserve"> </w:t>
      </w:r>
      <w:r w:rsidRPr="005125E8">
        <w:rPr>
          <w:w w:val="105"/>
          <w:sz w:val="24"/>
          <w:szCs w:val="24"/>
        </w:rPr>
        <w:t>efektif.</w:t>
      </w:r>
    </w:p>
    <w:p w14:paraId="69DEAEBF" w14:textId="77777777" w:rsidR="005F2803" w:rsidRDefault="005F2803" w:rsidP="00F17E19">
      <w:pPr>
        <w:spacing w:line="360" w:lineRule="auto"/>
        <w:jc w:val="both"/>
        <w:rPr>
          <w:rFonts w:ascii="Cambria Math" w:eastAsia="Cambria Math" w:hAnsi="Cambria Math"/>
          <w:w w:val="103"/>
        </w:rPr>
      </w:pPr>
      <w:r>
        <w:rPr>
          <w:rFonts w:ascii="Cambria Math" w:eastAsia="Cambria Math" w:hAnsi="Cambria Math"/>
          <w:spacing w:val="-16"/>
          <w:w w:val="99"/>
        </w:rPr>
        <w:t>𝑟</w:t>
      </w:r>
      <w:r>
        <w:rPr>
          <w:rFonts w:ascii="Cambria Math" w:eastAsia="Cambria Math" w:hAnsi="Cambria Math"/>
          <w:w w:val="201"/>
          <w:position w:val="-4"/>
          <w:sz w:val="17"/>
        </w:rPr>
        <w:t>ƒ</w:t>
      </w:r>
      <w:r>
        <w:rPr>
          <w:rFonts w:ascii="Cambria Math" w:eastAsia="Cambria Math" w:hAnsi="Cambria Math"/>
          <w:position w:val="-4"/>
          <w:sz w:val="17"/>
        </w:rPr>
        <w:t xml:space="preserve"> </w:t>
      </w:r>
      <w:r>
        <w:rPr>
          <w:rFonts w:ascii="Cambria Math" w:eastAsia="Cambria Math" w:hAnsi="Cambria Math"/>
          <w:spacing w:val="8"/>
          <w:position w:val="-4"/>
          <w:sz w:val="17"/>
        </w:rPr>
        <w:t xml:space="preserve"> </w:t>
      </w:r>
      <w:r>
        <w:rPr>
          <w:rFonts w:ascii="Cambria Math" w:eastAsia="Cambria Math" w:hAnsi="Cambria Math"/>
          <w:w w:val="103"/>
        </w:rPr>
        <w:t>=</w:t>
      </w:r>
      <w:r>
        <w:rPr>
          <w:rFonts w:ascii="Cambria Math" w:eastAsia="Cambria Math" w:hAnsi="Cambria Math"/>
          <w:spacing w:val="17"/>
        </w:rPr>
        <w:t xml:space="preserve"> </w:t>
      </w:r>
      <w:r>
        <w:rPr>
          <w:rFonts w:ascii="Cambria Math" w:eastAsia="Cambria Math" w:hAnsi="Cambria Math"/>
          <w:spacing w:val="13"/>
          <w:w w:val="103"/>
        </w:rPr>
        <w:t>𝑐</w:t>
      </w:r>
      <w:r>
        <w:rPr>
          <w:rFonts w:ascii="Cambria Math" w:eastAsia="Cambria Math" w:hAnsi="Cambria Math"/>
          <w:w w:val="161"/>
          <w:vertAlign w:val="superscript"/>
        </w:rPr>
        <w:t>′</w:t>
      </w:r>
      <w:r>
        <w:rPr>
          <w:rFonts w:ascii="Cambria Math" w:eastAsia="Cambria Math" w:hAnsi="Cambria Math"/>
          <w:spacing w:val="10"/>
        </w:rPr>
        <w:t xml:space="preserve"> </w:t>
      </w:r>
      <w:r>
        <w:rPr>
          <w:rFonts w:ascii="Cambria Math" w:eastAsia="Cambria Math" w:hAnsi="Cambria Math"/>
          <w:w w:val="103"/>
        </w:rPr>
        <w:t>+</w:t>
      </w:r>
      <w:r>
        <w:rPr>
          <w:rFonts w:ascii="Cambria Math" w:eastAsia="Cambria Math" w:hAnsi="Cambria Math"/>
          <w:spacing w:val="2"/>
        </w:rPr>
        <w:t xml:space="preserve"> </w:t>
      </w:r>
      <w:r>
        <w:rPr>
          <w:rFonts w:ascii="Cambria Math" w:eastAsia="Cambria Math" w:hAnsi="Cambria Math"/>
          <w:spacing w:val="12"/>
          <w:w w:val="103"/>
        </w:rPr>
        <w:t>𝜎</w:t>
      </w:r>
      <w:r>
        <w:rPr>
          <w:rFonts w:ascii="Cambria Math" w:eastAsia="Cambria Math" w:hAnsi="Cambria Math"/>
          <w:spacing w:val="18"/>
          <w:w w:val="161"/>
          <w:vertAlign w:val="superscript"/>
        </w:rPr>
        <w:t>′</w:t>
      </w:r>
      <w:r>
        <w:rPr>
          <w:rFonts w:ascii="Cambria Math" w:eastAsia="Cambria Math" w:hAnsi="Cambria Math"/>
          <w:w w:val="103"/>
        </w:rPr>
        <w:t>𝑡</w:t>
      </w:r>
      <w:r>
        <w:rPr>
          <w:rFonts w:ascii="Cambria Math" w:eastAsia="Cambria Math" w:hAnsi="Cambria Math"/>
          <w:spacing w:val="-3"/>
          <w:w w:val="103"/>
        </w:rPr>
        <w:t>𝑎</w:t>
      </w:r>
      <w:r>
        <w:rPr>
          <w:rFonts w:ascii="Cambria Math" w:eastAsia="Cambria Math" w:hAnsi="Cambria Math"/>
          <w:w w:val="103"/>
        </w:rPr>
        <w:t>𝑛Φ</w:t>
      </w:r>
      <w:r>
        <w:rPr>
          <w:rFonts w:ascii="Cambria Math" w:eastAsia="Cambria Math" w:hAnsi="Cambria Math"/>
          <w:w w:val="103"/>
        </w:rPr>
        <w:tab/>
      </w:r>
      <w:r>
        <w:rPr>
          <w:rFonts w:ascii="Cambria Math" w:eastAsia="Cambria Math" w:hAnsi="Cambria Math"/>
          <w:w w:val="103"/>
          <w:sz w:val="24"/>
          <w:szCs w:val="24"/>
        </w:rPr>
        <w:t>...................................................................................................... (2.2)</w:t>
      </w:r>
    </w:p>
    <w:p w14:paraId="1EE2D537" w14:textId="77777777" w:rsidR="005F2803" w:rsidRDefault="005F2803" w:rsidP="00F17E19">
      <w:pPr>
        <w:spacing w:line="360" w:lineRule="auto"/>
        <w:jc w:val="both"/>
        <w:rPr>
          <w:rFonts w:ascii="Cambria Math" w:eastAsia="Cambria Math" w:hAnsi="Cambria Math"/>
          <w:w w:val="103"/>
          <w:sz w:val="24"/>
          <w:szCs w:val="24"/>
        </w:rPr>
      </w:pPr>
      <w:r>
        <w:rPr>
          <w:rFonts w:ascii="Cambria Math" w:eastAsia="Cambria Math" w:hAnsi="Cambria Math"/>
          <w:w w:val="110"/>
        </w:rPr>
        <w:t>𝜎</w:t>
      </w:r>
      <w:r>
        <w:rPr>
          <w:rFonts w:ascii="Cambria Math" w:eastAsia="Cambria Math" w:hAnsi="Cambria Math"/>
          <w:w w:val="110"/>
          <w:vertAlign w:val="superscript"/>
        </w:rPr>
        <w:t>′</w:t>
      </w:r>
      <w:r>
        <w:rPr>
          <w:rFonts w:ascii="Cambria Math" w:eastAsia="Cambria Math" w:hAnsi="Cambria Math"/>
          <w:spacing w:val="23"/>
          <w:w w:val="110"/>
        </w:rPr>
        <w:t xml:space="preserve"> </w:t>
      </w:r>
      <w:r>
        <w:rPr>
          <w:rFonts w:ascii="Cambria Math" w:eastAsia="Cambria Math" w:hAnsi="Cambria Math"/>
          <w:w w:val="110"/>
        </w:rPr>
        <w:t xml:space="preserve">= </w:t>
      </w:r>
      <w:r>
        <w:rPr>
          <w:rFonts w:ascii="Cambria Math" w:eastAsia="Cambria Math" w:hAnsi="Cambria Math"/>
          <w:spacing w:val="2"/>
          <w:w w:val="110"/>
        </w:rPr>
        <w:t xml:space="preserve"> </w:t>
      </w:r>
      <w:r>
        <w:rPr>
          <w:rFonts w:ascii="Cambria Math" w:eastAsia="Cambria Math" w:hAnsi="Cambria Math"/>
          <w:w w:val="110"/>
        </w:rPr>
        <w:t>𝜎</w:t>
      </w:r>
      <w:r>
        <w:rPr>
          <w:rFonts w:ascii="Cambria Math" w:eastAsia="Cambria Math" w:hAnsi="Cambria Math"/>
          <w:spacing w:val="4"/>
          <w:w w:val="110"/>
        </w:rPr>
        <w:t xml:space="preserve"> </w:t>
      </w:r>
      <w:r>
        <w:rPr>
          <w:rFonts w:ascii="Cambria Math" w:eastAsia="Cambria Math" w:hAnsi="Cambria Math"/>
          <w:w w:val="110"/>
        </w:rPr>
        <w:t>–</w:t>
      </w:r>
      <w:r>
        <w:rPr>
          <w:rFonts w:ascii="Cambria Math" w:eastAsia="Cambria Math" w:hAnsi="Cambria Math"/>
          <w:spacing w:val="-5"/>
          <w:w w:val="110"/>
        </w:rPr>
        <w:t xml:space="preserve"> </w:t>
      </w:r>
      <w:r>
        <w:rPr>
          <w:rFonts w:ascii="Cambria Math" w:eastAsia="Cambria Math" w:hAnsi="Cambria Math"/>
          <w:w w:val="110"/>
        </w:rPr>
        <w:t>𝑢</w:t>
      </w:r>
      <w:r>
        <w:rPr>
          <w:rFonts w:ascii="Cambria Math" w:eastAsia="Cambria Math" w:hAnsi="Cambria Math"/>
          <w:w w:val="110"/>
        </w:rPr>
        <w:tab/>
      </w:r>
      <w:r>
        <w:rPr>
          <w:rFonts w:ascii="Cambria Math" w:eastAsia="Cambria Math" w:hAnsi="Cambria Math"/>
          <w:w w:val="110"/>
        </w:rPr>
        <w:tab/>
      </w:r>
      <w:r>
        <w:rPr>
          <w:rFonts w:ascii="Cambria Math" w:eastAsia="Cambria Math" w:hAnsi="Cambria Math"/>
          <w:w w:val="103"/>
          <w:sz w:val="24"/>
          <w:szCs w:val="24"/>
        </w:rPr>
        <w:t>...................................................................................................... (2.3)</w:t>
      </w:r>
    </w:p>
    <w:p w14:paraId="7F1A742C" w14:textId="77777777" w:rsidR="005F2803" w:rsidRDefault="005F2803" w:rsidP="00062CC1">
      <w:pPr>
        <w:spacing w:line="360" w:lineRule="auto"/>
        <w:ind w:left="709"/>
        <w:jc w:val="both"/>
        <w:rPr>
          <w:rFonts w:eastAsia="Cambria Math"/>
          <w:w w:val="103"/>
          <w:sz w:val="24"/>
          <w:szCs w:val="24"/>
        </w:rPr>
      </w:pPr>
      <w:r w:rsidRPr="005F2803">
        <w:rPr>
          <w:rFonts w:eastAsia="Cambria Math"/>
          <w:w w:val="103"/>
          <w:sz w:val="24"/>
          <w:szCs w:val="24"/>
        </w:rPr>
        <w:t xml:space="preserve">Dengan: </w:t>
      </w:r>
    </w:p>
    <w:p w14:paraId="34E7A9FB" w14:textId="77777777" w:rsidR="005F2803" w:rsidRDefault="005F2803" w:rsidP="00F17E19">
      <w:pPr>
        <w:spacing w:line="360" w:lineRule="auto"/>
        <w:jc w:val="both"/>
        <w:rPr>
          <w:rFonts w:eastAsia="Cambria Math"/>
          <w:w w:val="103"/>
          <w:sz w:val="24"/>
          <w:szCs w:val="24"/>
        </w:rPr>
      </w:pPr>
      <w:r>
        <w:rPr>
          <w:rFonts w:eastAsia="Cambria Math"/>
          <w:w w:val="103"/>
          <w:sz w:val="24"/>
          <w:szCs w:val="24"/>
        </w:rPr>
        <w:tab/>
        <w:t xml:space="preserve">u </w:t>
      </w:r>
      <w:r w:rsidR="00232384">
        <w:rPr>
          <w:rFonts w:eastAsia="Cambria Math"/>
          <w:w w:val="103"/>
          <w:sz w:val="24"/>
          <w:szCs w:val="24"/>
        </w:rPr>
        <w:tab/>
      </w:r>
      <w:r>
        <w:rPr>
          <w:rFonts w:eastAsia="Cambria Math"/>
          <w:w w:val="103"/>
          <w:sz w:val="24"/>
          <w:szCs w:val="24"/>
        </w:rPr>
        <w:t>= tegangan air pori (kN/m</w:t>
      </w:r>
      <w:r>
        <w:rPr>
          <w:rFonts w:eastAsia="Cambria Math"/>
          <w:w w:val="103"/>
          <w:sz w:val="24"/>
          <w:szCs w:val="24"/>
          <w:vertAlign w:val="superscript"/>
        </w:rPr>
        <w:t>2</w:t>
      </w:r>
      <w:r>
        <w:rPr>
          <w:rFonts w:eastAsia="Cambria Math"/>
          <w:w w:val="103"/>
          <w:sz w:val="24"/>
          <w:szCs w:val="24"/>
        </w:rPr>
        <w:t>)</w:t>
      </w:r>
    </w:p>
    <w:p w14:paraId="4695FE91" w14:textId="539B3D87" w:rsidR="007D29AB" w:rsidRDefault="007D29AB" w:rsidP="00F17E19">
      <w:pPr>
        <w:spacing w:line="360" w:lineRule="auto"/>
        <w:jc w:val="both"/>
        <w:rPr>
          <w:w w:val="105"/>
          <w:sz w:val="24"/>
          <w:szCs w:val="24"/>
        </w:rPr>
      </w:pPr>
    </w:p>
    <w:p w14:paraId="3670CE89" w14:textId="77777777" w:rsidR="005F2803" w:rsidRPr="005F2803" w:rsidRDefault="005F2803" w:rsidP="00E121DE">
      <w:pPr>
        <w:spacing w:line="360" w:lineRule="auto"/>
        <w:ind w:firstLine="720"/>
        <w:jc w:val="both"/>
        <w:rPr>
          <w:w w:val="105"/>
          <w:sz w:val="24"/>
          <w:szCs w:val="24"/>
        </w:rPr>
      </w:pPr>
      <w:r w:rsidRPr="005F2803">
        <w:rPr>
          <w:w w:val="105"/>
          <w:sz w:val="24"/>
          <w:szCs w:val="24"/>
        </w:rPr>
        <w:t>Percobaan yang dapat dilakukan dalam menentukan kuar geser tanah yaitu uji geser langsung (</w:t>
      </w:r>
      <w:r w:rsidRPr="005F2803">
        <w:rPr>
          <w:i/>
          <w:w w:val="105"/>
          <w:sz w:val="24"/>
          <w:szCs w:val="24"/>
        </w:rPr>
        <w:t>direct shear test</w:t>
      </w:r>
      <w:r w:rsidRPr="005F2803">
        <w:rPr>
          <w:w w:val="105"/>
          <w:sz w:val="24"/>
          <w:szCs w:val="24"/>
        </w:rPr>
        <w:t>), uji triaksial (</w:t>
      </w:r>
      <w:r w:rsidRPr="005F2803">
        <w:rPr>
          <w:i/>
          <w:w w:val="105"/>
          <w:sz w:val="24"/>
          <w:szCs w:val="24"/>
        </w:rPr>
        <w:t>triaxial test</w:t>
      </w:r>
      <w:r w:rsidRPr="005F2803">
        <w:rPr>
          <w:w w:val="105"/>
          <w:sz w:val="24"/>
          <w:szCs w:val="24"/>
        </w:rPr>
        <w:t xml:space="preserve">) dan uji geser </w:t>
      </w:r>
      <w:r w:rsidRPr="005F2803">
        <w:rPr>
          <w:i/>
          <w:w w:val="105"/>
          <w:sz w:val="24"/>
          <w:szCs w:val="24"/>
        </w:rPr>
        <w:t xml:space="preserve">unconfined. </w:t>
      </w:r>
      <w:r w:rsidRPr="005F2803">
        <w:rPr>
          <w:w w:val="105"/>
          <w:sz w:val="24"/>
          <w:szCs w:val="24"/>
        </w:rPr>
        <w:t xml:space="preserve">Untuk menentukan harga kohesi dan sudut geser tanah dalam kondisi tekanan efektif (c’ dan ɸ’) maka harus dilakukan uji </w:t>
      </w:r>
      <w:r w:rsidRPr="005F2803">
        <w:rPr>
          <w:i/>
          <w:w w:val="105"/>
          <w:sz w:val="24"/>
          <w:szCs w:val="24"/>
        </w:rPr>
        <w:t xml:space="preserve">consolidated undrained test </w:t>
      </w:r>
      <w:r w:rsidRPr="005F2803">
        <w:rPr>
          <w:w w:val="105"/>
          <w:sz w:val="24"/>
          <w:szCs w:val="24"/>
        </w:rPr>
        <w:t>(CU tes).</w:t>
      </w:r>
    </w:p>
    <w:p w14:paraId="20B03B22" w14:textId="77777777" w:rsidR="005F2803" w:rsidRPr="005F2803" w:rsidRDefault="005F2803" w:rsidP="00F17E19">
      <w:pPr>
        <w:spacing w:line="360" w:lineRule="auto"/>
        <w:jc w:val="both"/>
        <w:rPr>
          <w:w w:val="105"/>
          <w:sz w:val="24"/>
          <w:szCs w:val="24"/>
        </w:rPr>
      </w:pPr>
    </w:p>
    <w:p w14:paraId="23D94744" w14:textId="77777777" w:rsidR="005F2803" w:rsidRPr="005F2803" w:rsidRDefault="007C1977" w:rsidP="004C5EA8">
      <w:pPr>
        <w:pStyle w:val="ListParagraph"/>
        <w:numPr>
          <w:ilvl w:val="2"/>
          <w:numId w:val="9"/>
        </w:numPr>
        <w:spacing w:line="360" w:lineRule="auto"/>
        <w:ind w:left="720"/>
        <w:rPr>
          <w:rFonts w:ascii="Times New Roman" w:hAnsi="Times New Roman" w:cs="Times New Roman"/>
          <w:b/>
          <w:sz w:val="24"/>
        </w:rPr>
      </w:pPr>
      <w:r w:rsidRPr="007C1977">
        <w:rPr>
          <w:rFonts w:ascii="Times New Roman" w:hAnsi="Times New Roman" w:cs="Times New Roman"/>
          <w:b/>
          <w:sz w:val="24"/>
          <w:lang w:val="en-US"/>
        </w:rPr>
        <w:t>Penyelidikan Tanah</w:t>
      </w:r>
    </w:p>
    <w:p w14:paraId="618FD338" w14:textId="77777777" w:rsidR="005F2803" w:rsidRDefault="005F2803" w:rsidP="00E121DE">
      <w:pPr>
        <w:spacing w:line="360" w:lineRule="auto"/>
        <w:ind w:firstLine="720"/>
        <w:jc w:val="both"/>
        <w:rPr>
          <w:b/>
          <w:sz w:val="24"/>
        </w:rPr>
      </w:pPr>
      <w:r w:rsidRPr="005F2803">
        <w:rPr>
          <w:w w:val="105"/>
          <w:sz w:val="24"/>
          <w:szCs w:val="24"/>
        </w:rPr>
        <w:t>Penyelidikan tanah adalah kegiatan untuk mengetahui daya dukung dan</w:t>
      </w:r>
      <w:r w:rsidRPr="005F2803">
        <w:rPr>
          <w:spacing w:val="1"/>
          <w:w w:val="105"/>
          <w:sz w:val="24"/>
          <w:szCs w:val="24"/>
        </w:rPr>
        <w:t xml:space="preserve"> </w:t>
      </w:r>
      <w:r w:rsidRPr="005F2803">
        <w:rPr>
          <w:w w:val="105"/>
          <w:sz w:val="24"/>
          <w:szCs w:val="24"/>
        </w:rPr>
        <w:t>karateristik</w:t>
      </w:r>
      <w:r w:rsidRPr="005F2803">
        <w:rPr>
          <w:spacing w:val="1"/>
          <w:w w:val="105"/>
          <w:sz w:val="24"/>
          <w:szCs w:val="24"/>
        </w:rPr>
        <w:t xml:space="preserve"> </w:t>
      </w:r>
      <w:r w:rsidRPr="005F2803">
        <w:rPr>
          <w:w w:val="105"/>
          <w:sz w:val="24"/>
          <w:szCs w:val="24"/>
        </w:rPr>
        <w:t>tanah</w:t>
      </w:r>
      <w:r w:rsidRPr="005F2803">
        <w:rPr>
          <w:spacing w:val="1"/>
          <w:w w:val="105"/>
          <w:sz w:val="24"/>
          <w:szCs w:val="24"/>
        </w:rPr>
        <w:t xml:space="preserve"> </w:t>
      </w:r>
      <w:r w:rsidRPr="005F2803">
        <w:rPr>
          <w:w w:val="105"/>
          <w:sz w:val="24"/>
          <w:szCs w:val="24"/>
        </w:rPr>
        <w:t>serta</w:t>
      </w:r>
      <w:r w:rsidRPr="005F2803">
        <w:rPr>
          <w:spacing w:val="1"/>
          <w:w w:val="105"/>
          <w:sz w:val="24"/>
          <w:szCs w:val="24"/>
        </w:rPr>
        <w:t xml:space="preserve"> </w:t>
      </w:r>
      <w:r w:rsidRPr="005F2803">
        <w:rPr>
          <w:w w:val="105"/>
          <w:sz w:val="24"/>
          <w:szCs w:val="24"/>
        </w:rPr>
        <w:t>kondisi</w:t>
      </w:r>
      <w:r w:rsidRPr="005F2803">
        <w:rPr>
          <w:spacing w:val="1"/>
          <w:w w:val="105"/>
          <w:sz w:val="24"/>
          <w:szCs w:val="24"/>
        </w:rPr>
        <w:t xml:space="preserve"> </w:t>
      </w:r>
      <w:r w:rsidRPr="005F2803">
        <w:rPr>
          <w:w w:val="105"/>
          <w:sz w:val="24"/>
          <w:szCs w:val="24"/>
        </w:rPr>
        <w:t>geologi,</w:t>
      </w:r>
      <w:r w:rsidRPr="005F2803">
        <w:rPr>
          <w:spacing w:val="1"/>
          <w:w w:val="105"/>
          <w:sz w:val="24"/>
          <w:szCs w:val="24"/>
        </w:rPr>
        <w:t xml:space="preserve"> </w:t>
      </w:r>
      <w:r w:rsidRPr="005F2803">
        <w:rPr>
          <w:w w:val="105"/>
          <w:sz w:val="24"/>
          <w:szCs w:val="24"/>
        </w:rPr>
        <w:t>seperti</w:t>
      </w:r>
      <w:r w:rsidRPr="005F2803">
        <w:rPr>
          <w:spacing w:val="1"/>
          <w:w w:val="105"/>
          <w:sz w:val="24"/>
          <w:szCs w:val="24"/>
        </w:rPr>
        <w:t xml:space="preserve"> </w:t>
      </w:r>
      <w:r w:rsidRPr="005F2803">
        <w:rPr>
          <w:w w:val="105"/>
          <w:sz w:val="24"/>
          <w:szCs w:val="24"/>
        </w:rPr>
        <w:t>mengetahui</w:t>
      </w:r>
      <w:r w:rsidRPr="005F2803">
        <w:rPr>
          <w:spacing w:val="1"/>
          <w:w w:val="105"/>
          <w:sz w:val="24"/>
          <w:szCs w:val="24"/>
        </w:rPr>
        <w:t xml:space="preserve"> </w:t>
      </w:r>
      <w:r w:rsidRPr="005F2803">
        <w:rPr>
          <w:w w:val="105"/>
          <w:sz w:val="24"/>
          <w:szCs w:val="24"/>
        </w:rPr>
        <w:t>susunan</w:t>
      </w:r>
      <w:r w:rsidRPr="005F2803">
        <w:rPr>
          <w:spacing w:val="1"/>
          <w:w w:val="105"/>
          <w:sz w:val="24"/>
          <w:szCs w:val="24"/>
        </w:rPr>
        <w:t xml:space="preserve"> </w:t>
      </w:r>
      <w:r w:rsidRPr="005F2803">
        <w:rPr>
          <w:w w:val="105"/>
          <w:sz w:val="24"/>
          <w:szCs w:val="24"/>
        </w:rPr>
        <w:t>lapisan</w:t>
      </w:r>
      <w:r w:rsidRPr="005F2803">
        <w:rPr>
          <w:spacing w:val="1"/>
          <w:w w:val="105"/>
          <w:sz w:val="24"/>
          <w:szCs w:val="24"/>
        </w:rPr>
        <w:t xml:space="preserve"> </w:t>
      </w:r>
      <w:r w:rsidRPr="005F2803">
        <w:rPr>
          <w:w w:val="105"/>
          <w:sz w:val="24"/>
          <w:szCs w:val="24"/>
        </w:rPr>
        <w:t>tanah/sifat tanah, mengetahui kekuata lapisan tanah dalam rangka penyelidikan</w:t>
      </w:r>
      <w:r w:rsidRPr="005F2803">
        <w:rPr>
          <w:spacing w:val="1"/>
          <w:w w:val="105"/>
          <w:sz w:val="24"/>
          <w:szCs w:val="24"/>
        </w:rPr>
        <w:t xml:space="preserve"> </w:t>
      </w:r>
      <w:r w:rsidRPr="005F2803">
        <w:rPr>
          <w:w w:val="105"/>
          <w:sz w:val="24"/>
          <w:szCs w:val="24"/>
        </w:rPr>
        <w:t>tanah dasar untuk keperluan pondasi bangunan, jalan, dll, kepadatan dan daya</w:t>
      </w:r>
      <w:r w:rsidRPr="005F2803">
        <w:rPr>
          <w:spacing w:val="1"/>
          <w:w w:val="105"/>
          <w:sz w:val="24"/>
          <w:szCs w:val="24"/>
        </w:rPr>
        <w:t xml:space="preserve"> </w:t>
      </w:r>
      <w:r w:rsidRPr="005F2803">
        <w:rPr>
          <w:w w:val="105"/>
          <w:sz w:val="24"/>
          <w:szCs w:val="24"/>
        </w:rPr>
        <w:t>dukung</w:t>
      </w:r>
      <w:r w:rsidRPr="005F2803">
        <w:rPr>
          <w:spacing w:val="-2"/>
          <w:w w:val="105"/>
          <w:sz w:val="24"/>
          <w:szCs w:val="24"/>
        </w:rPr>
        <w:t xml:space="preserve"> </w:t>
      </w:r>
      <w:r w:rsidRPr="005F2803">
        <w:rPr>
          <w:w w:val="105"/>
          <w:sz w:val="24"/>
          <w:szCs w:val="24"/>
        </w:rPr>
        <w:t>tanah</w:t>
      </w:r>
      <w:r w:rsidRPr="005F2803">
        <w:rPr>
          <w:spacing w:val="6"/>
          <w:w w:val="105"/>
          <w:sz w:val="24"/>
          <w:szCs w:val="24"/>
        </w:rPr>
        <w:t xml:space="preserve"> </w:t>
      </w:r>
      <w:r w:rsidRPr="005F2803">
        <w:rPr>
          <w:w w:val="105"/>
          <w:sz w:val="24"/>
          <w:szCs w:val="24"/>
        </w:rPr>
        <w:t>serta</w:t>
      </w:r>
      <w:r w:rsidRPr="005F2803">
        <w:rPr>
          <w:spacing w:val="4"/>
          <w:w w:val="105"/>
          <w:sz w:val="24"/>
          <w:szCs w:val="24"/>
        </w:rPr>
        <w:t xml:space="preserve"> </w:t>
      </w:r>
      <w:r w:rsidRPr="005F2803">
        <w:rPr>
          <w:w w:val="105"/>
          <w:sz w:val="24"/>
          <w:szCs w:val="24"/>
        </w:rPr>
        <w:t>mengetahui</w:t>
      </w:r>
      <w:r w:rsidRPr="005F2803">
        <w:rPr>
          <w:spacing w:val="1"/>
          <w:w w:val="105"/>
          <w:sz w:val="24"/>
          <w:szCs w:val="24"/>
        </w:rPr>
        <w:t xml:space="preserve"> </w:t>
      </w:r>
      <w:r w:rsidRPr="005F2803">
        <w:rPr>
          <w:w w:val="105"/>
          <w:sz w:val="24"/>
          <w:szCs w:val="24"/>
        </w:rPr>
        <w:t>sifat</w:t>
      </w:r>
      <w:r w:rsidRPr="005F2803">
        <w:rPr>
          <w:spacing w:val="1"/>
          <w:w w:val="105"/>
          <w:sz w:val="24"/>
          <w:szCs w:val="24"/>
        </w:rPr>
        <w:t xml:space="preserve"> </w:t>
      </w:r>
      <w:r w:rsidRPr="005F2803">
        <w:rPr>
          <w:w w:val="105"/>
          <w:sz w:val="24"/>
          <w:szCs w:val="24"/>
        </w:rPr>
        <w:t>korosivitas</w:t>
      </w:r>
      <w:r w:rsidRPr="005F2803">
        <w:rPr>
          <w:spacing w:val="-10"/>
          <w:w w:val="105"/>
          <w:sz w:val="24"/>
          <w:szCs w:val="24"/>
        </w:rPr>
        <w:t xml:space="preserve"> </w:t>
      </w:r>
      <w:r w:rsidRPr="005F2803">
        <w:rPr>
          <w:w w:val="105"/>
          <w:sz w:val="24"/>
          <w:szCs w:val="24"/>
        </w:rPr>
        <w:t>tanah.</w:t>
      </w:r>
    </w:p>
    <w:p w14:paraId="0D421564" w14:textId="020C249F" w:rsidR="00062CC1" w:rsidRDefault="005F2803" w:rsidP="003B5313">
      <w:pPr>
        <w:spacing w:line="360" w:lineRule="auto"/>
        <w:ind w:firstLine="720"/>
        <w:jc w:val="both"/>
        <w:rPr>
          <w:w w:val="105"/>
          <w:sz w:val="24"/>
          <w:szCs w:val="24"/>
        </w:rPr>
      </w:pPr>
      <w:r w:rsidRPr="006679DB">
        <w:rPr>
          <w:w w:val="105"/>
          <w:sz w:val="24"/>
          <w:szCs w:val="24"/>
        </w:rPr>
        <w:t>Penyelidikan tanah dilakukan untuk mengetahui jenis pondasi yang akan</w:t>
      </w:r>
      <w:r w:rsidRPr="006679DB">
        <w:rPr>
          <w:spacing w:val="1"/>
          <w:w w:val="105"/>
          <w:sz w:val="24"/>
          <w:szCs w:val="24"/>
        </w:rPr>
        <w:t xml:space="preserve"> </w:t>
      </w:r>
      <w:r w:rsidRPr="006679DB">
        <w:rPr>
          <w:w w:val="105"/>
          <w:sz w:val="24"/>
          <w:szCs w:val="24"/>
        </w:rPr>
        <w:t>digunakan untuk konstruksi bangunan, selain itu dari hasil penyelidikan tanah</w:t>
      </w:r>
      <w:r w:rsidRPr="006679DB">
        <w:rPr>
          <w:spacing w:val="1"/>
          <w:w w:val="105"/>
          <w:sz w:val="24"/>
          <w:szCs w:val="24"/>
        </w:rPr>
        <w:t xml:space="preserve"> </w:t>
      </w:r>
      <w:r w:rsidRPr="006679DB">
        <w:rPr>
          <w:w w:val="105"/>
          <w:sz w:val="24"/>
          <w:szCs w:val="24"/>
        </w:rPr>
        <w:t>dapat ditentukan perlakuan terhadap tanah agar daya dukung dapat mendukung</w:t>
      </w:r>
      <w:r w:rsidRPr="006679DB">
        <w:rPr>
          <w:spacing w:val="1"/>
          <w:w w:val="105"/>
          <w:sz w:val="24"/>
          <w:szCs w:val="24"/>
        </w:rPr>
        <w:t xml:space="preserve"> </w:t>
      </w:r>
      <w:r w:rsidRPr="006679DB">
        <w:rPr>
          <w:w w:val="105"/>
          <w:sz w:val="24"/>
          <w:szCs w:val="24"/>
        </w:rPr>
        <w:t>konstruksi yang akan dibangun, Dari hasil penyelidikan tanah ini akan dipilih</w:t>
      </w:r>
      <w:r w:rsidRPr="006679DB">
        <w:rPr>
          <w:spacing w:val="1"/>
          <w:w w:val="105"/>
          <w:sz w:val="24"/>
          <w:szCs w:val="24"/>
        </w:rPr>
        <w:t xml:space="preserve"> </w:t>
      </w:r>
      <w:r>
        <w:rPr>
          <w:w w:val="105"/>
          <w:sz w:val="24"/>
          <w:szCs w:val="24"/>
        </w:rPr>
        <w:t>alternatif /</w:t>
      </w:r>
      <w:r w:rsidRPr="006679DB">
        <w:rPr>
          <w:w w:val="105"/>
          <w:sz w:val="24"/>
          <w:szCs w:val="24"/>
        </w:rPr>
        <w:t>jenis , kedalaman serta dimensi pondasi yang paling ekonomis tetapi</w:t>
      </w:r>
      <w:r w:rsidRPr="006679DB">
        <w:rPr>
          <w:spacing w:val="1"/>
          <w:w w:val="105"/>
          <w:sz w:val="24"/>
          <w:szCs w:val="24"/>
        </w:rPr>
        <w:t xml:space="preserve"> </w:t>
      </w:r>
      <w:r w:rsidRPr="006679DB">
        <w:rPr>
          <w:w w:val="105"/>
          <w:sz w:val="24"/>
          <w:szCs w:val="24"/>
        </w:rPr>
        <w:t>masih</w:t>
      </w:r>
      <w:r w:rsidRPr="006679DB">
        <w:rPr>
          <w:spacing w:val="1"/>
          <w:w w:val="105"/>
          <w:sz w:val="24"/>
          <w:szCs w:val="24"/>
        </w:rPr>
        <w:t xml:space="preserve"> </w:t>
      </w:r>
      <w:r w:rsidRPr="006679DB">
        <w:rPr>
          <w:w w:val="105"/>
          <w:sz w:val="24"/>
          <w:szCs w:val="24"/>
        </w:rPr>
        <w:t>aman.</w:t>
      </w:r>
      <w:r w:rsidRPr="006679DB">
        <w:rPr>
          <w:spacing w:val="1"/>
          <w:w w:val="105"/>
          <w:sz w:val="24"/>
          <w:szCs w:val="24"/>
        </w:rPr>
        <w:t xml:space="preserve"> </w:t>
      </w:r>
      <w:r w:rsidRPr="006679DB">
        <w:rPr>
          <w:w w:val="105"/>
          <w:sz w:val="24"/>
          <w:szCs w:val="24"/>
        </w:rPr>
        <w:t>Jadi</w:t>
      </w:r>
      <w:r w:rsidRPr="006679DB">
        <w:rPr>
          <w:spacing w:val="1"/>
          <w:w w:val="105"/>
          <w:sz w:val="24"/>
          <w:szCs w:val="24"/>
        </w:rPr>
        <w:t xml:space="preserve"> </w:t>
      </w:r>
      <w:r w:rsidRPr="006679DB">
        <w:rPr>
          <w:w w:val="105"/>
          <w:sz w:val="24"/>
          <w:szCs w:val="24"/>
        </w:rPr>
        <w:t>penyelidikan</w:t>
      </w:r>
      <w:r w:rsidRPr="006679DB">
        <w:rPr>
          <w:spacing w:val="1"/>
          <w:w w:val="105"/>
          <w:sz w:val="24"/>
          <w:szCs w:val="24"/>
        </w:rPr>
        <w:t xml:space="preserve"> </w:t>
      </w:r>
      <w:r>
        <w:rPr>
          <w:w w:val="105"/>
          <w:sz w:val="24"/>
          <w:szCs w:val="24"/>
        </w:rPr>
        <w:t>t</w:t>
      </w:r>
      <w:r w:rsidRPr="006679DB">
        <w:rPr>
          <w:w w:val="105"/>
          <w:sz w:val="24"/>
          <w:szCs w:val="24"/>
        </w:rPr>
        <w:t>anah</w:t>
      </w:r>
      <w:r w:rsidRPr="006679DB">
        <w:rPr>
          <w:spacing w:val="1"/>
          <w:w w:val="105"/>
          <w:sz w:val="24"/>
          <w:szCs w:val="24"/>
        </w:rPr>
        <w:t xml:space="preserve"> </w:t>
      </w:r>
      <w:r w:rsidRPr="006679DB">
        <w:rPr>
          <w:w w:val="105"/>
          <w:sz w:val="24"/>
          <w:szCs w:val="24"/>
        </w:rPr>
        <w:t>sangat</w:t>
      </w:r>
      <w:r w:rsidRPr="006679DB">
        <w:rPr>
          <w:spacing w:val="1"/>
          <w:w w:val="105"/>
          <w:sz w:val="24"/>
          <w:szCs w:val="24"/>
        </w:rPr>
        <w:t xml:space="preserve"> </w:t>
      </w:r>
      <w:r w:rsidRPr="006679DB">
        <w:rPr>
          <w:w w:val="105"/>
          <w:sz w:val="24"/>
          <w:szCs w:val="24"/>
        </w:rPr>
        <w:t>penting</w:t>
      </w:r>
      <w:r w:rsidRPr="006679DB">
        <w:rPr>
          <w:spacing w:val="1"/>
          <w:w w:val="105"/>
          <w:sz w:val="24"/>
          <w:szCs w:val="24"/>
        </w:rPr>
        <w:t xml:space="preserve"> </w:t>
      </w:r>
      <w:r w:rsidRPr="006679DB">
        <w:rPr>
          <w:w w:val="105"/>
          <w:sz w:val="24"/>
          <w:szCs w:val="24"/>
        </w:rPr>
        <w:t>dan</w:t>
      </w:r>
      <w:r w:rsidRPr="006679DB">
        <w:rPr>
          <w:spacing w:val="1"/>
          <w:w w:val="105"/>
          <w:sz w:val="24"/>
          <w:szCs w:val="24"/>
        </w:rPr>
        <w:t xml:space="preserve"> </w:t>
      </w:r>
      <w:r w:rsidRPr="006679DB">
        <w:rPr>
          <w:w w:val="105"/>
          <w:sz w:val="24"/>
          <w:szCs w:val="24"/>
        </w:rPr>
        <w:t>mutlak</w:t>
      </w:r>
      <w:r w:rsidRPr="006679DB">
        <w:rPr>
          <w:spacing w:val="1"/>
          <w:w w:val="105"/>
          <w:sz w:val="24"/>
          <w:szCs w:val="24"/>
        </w:rPr>
        <w:t xml:space="preserve"> </w:t>
      </w:r>
      <w:r w:rsidRPr="006679DB">
        <w:rPr>
          <w:w w:val="105"/>
          <w:sz w:val="24"/>
          <w:szCs w:val="24"/>
        </w:rPr>
        <w:t>dilakukan</w:t>
      </w:r>
      <w:r w:rsidRPr="006679DB">
        <w:rPr>
          <w:spacing w:val="1"/>
          <w:w w:val="105"/>
          <w:sz w:val="24"/>
          <w:szCs w:val="24"/>
        </w:rPr>
        <w:t xml:space="preserve"> </w:t>
      </w:r>
      <w:r w:rsidRPr="006679DB">
        <w:rPr>
          <w:w w:val="105"/>
          <w:sz w:val="24"/>
          <w:szCs w:val="24"/>
        </w:rPr>
        <w:t>sebelum struktur itu mulai dikerjakan. Dengan mengetahui kondisi daya dukung</w:t>
      </w:r>
      <w:r w:rsidRPr="006679DB">
        <w:rPr>
          <w:spacing w:val="1"/>
          <w:w w:val="105"/>
          <w:sz w:val="24"/>
          <w:szCs w:val="24"/>
        </w:rPr>
        <w:t xml:space="preserve"> </w:t>
      </w:r>
      <w:r w:rsidRPr="006679DB">
        <w:rPr>
          <w:w w:val="105"/>
          <w:sz w:val="24"/>
          <w:szCs w:val="24"/>
        </w:rPr>
        <w:t>tanah kita bisa merencanakan suatu struktur yang kokoh dan tahan gempa, yang</w:t>
      </w:r>
      <w:r w:rsidRPr="006679DB">
        <w:rPr>
          <w:spacing w:val="1"/>
          <w:w w:val="105"/>
          <w:sz w:val="24"/>
          <w:szCs w:val="24"/>
        </w:rPr>
        <w:t xml:space="preserve"> </w:t>
      </w:r>
      <w:r w:rsidRPr="006679DB">
        <w:rPr>
          <w:w w:val="105"/>
          <w:sz w:val="24"/>
          <w:szCs w:val="24"/>
        </w:rPr>
        <w:t xml:space="preserve">pada akhirnya akan memberi rasa kenyamanan </w:t>
      </w:r>
      <w:r>
        <w:rPr>
          <w:w w:val="105"/>
          <w:sz w:val="24"/>
          <w:szCs w:val="24"/>
        </w:rPr>
        <w:t xml:space="preserve">dan keamanan bila berada didalam </w:t>
      </w:r>
      <w:r w:rsidRPr="006679DB">
        <w:rPr>
          <w:w w:val="105"/>
          <w:sz w:val="24"/>
          <w:szCs w:val="24"/>
        </w:rPr>
        <w:t>gedung.</w:t>
      </w:r>
    </w:p>
    <w:p w14:paraId="4F990366" w14:textId="77777777" w:rsidR="005F2803" w:rsidRDefault="005F2803" w:rsidP="00FA46EA">
      <w:pPr>
        <w:spacing w:line="360" w:lineRule="auto"/>
        <w:jc w:val="both"/>
        <w:rPr>
          <w:w w:val="105"/>
          <w:sz w:val="24"/>
          <w:szCs w:val="24"/>
        </w:rPr>
      </w:pPr>
      <w:r>
        <w:rPr>
          <w:w w:val="105"/>
          <w:sz w:val="24"/>
          <w:szCs w:val="24"/>
        </w:rPr>
        <w:lastRenderedPageBreak/>
        <w:t>Penyelidikan tanah (</w:t>
      </w:r>
      <w:r>
        <w:rPr>
          <w:i/>
          <w:w w:val="105"/>
          <w:sz w:val="24"/>
          <w:szCs w:val="24"/>
        </w:rPr>
        <w:t>soil investigation</w:t>
      </w:r>
      <w:r>
        <w:rPr>
          <w:w w:val="105"/>
          <w:sz w:val="24"/>
          <w:szCs w:val="24"/>
        </w:rPr>
        <w:t>) ada dua jenis yaitu:</w:t>
      </w:r>
    </w:p>
    <w:p w14:paraId="3C244908" w14:textId="77777777" w:rsidR="005F2803" w:rsidRPr="005F2803" w:rsidRDefault="005F2803" w:rsidP="001B0AC5">
      <w:pPr>
        <w:pStyle w:val="ListParagraph"/>
        <w:numPr>
          <w:ilvl w:val="0"/>
          <w:numId w:val="14"/>
        </w:numPr>
        <w:spacing w:line="360" w:lineRule="auto"/>
        <w:ind w:left="340" w:hanging="340"/>
        <w:jc w:val="both"/>
        <w:rPr>
          <w:sz w:val="24"/>
        </w:rPr>
      </w:pPr>
      <w:r w:rsidRPr="005F2803">
        <w:rPr>
          <w:rFonts w:ascii="Times New Roman" w:hAnsi="Times New Roman" w:cs="Times New Roman"/>
          <w:sz w:val="24"/>
          <w:lang w:val="en-US"/>
        </w:rPr>
        <w:t>Penyelidikan di lapangan</w:t>
      </w:r>
      <w:r>
        <w:rPr>
          <w:rFonts w:ascii="Times New Roman" w:hAnsi="Times New Roman" w:cs="Times New Roman"/>
          <w:sz w:val="24"/>
          <w:lang w:val="en-US"/>
        </w:rPr>
        <w:t xml:space="preserve"> </w:t>
      </w:r>
      <w:r w:rsidRPr="005F2803">
        <w:rPr>
          <w:rFonts w:ascii="Times New Roman" w:hAnsi="Times New Roman" w:cs="Times New Roman"/>
          <w:sz w:val="24"/>
          <w:lang w:val="id"/>
        </w:rPr>
        <w:t>(</w:t>
      </w:r>
      <w:r w:rsidRPr="005F2803">
        <w:rPr>
          <w:rFonts w:ascii="Times New Roman" w:hAnsi="Times New Roman" w:cs="Times New Roman"/>
          <w:i/>
          <w:sz w:val="24"/>
          <w:lang w:val="id"/>
        </w:rPr>
        <w:t>in situ test</w:t>
      </w:r>
      <w:r w:rsidRPr="005F2803">
        <w:rPr>
          <w:rFonts w:ascii="Times New Roman" w:hAnsi="Times New Roman" w:cs="Times New Roman"/>
          <w:sz w:val="24"/>
          <w:lang w:val="id"/>
        </w:rPr>
        <w:t>), Jenis penyelidikan di lapangan seperti pengeboran (</w:t>
      </w:r>
      <w:r w:rsidRPr="005F2803">
        <w:rPr>
          <w:rFonts w:ascii="Times New Roman" w:hAnsi="Times New Roman" w:cs="Times New Roman"/>
          <w:i/>
          <w:sz w:val="24"/>
          <w:lang w:val="id"/>
        </w:rPr>
        <w:t xml:space="preserve">hand boring </w:t>
      </w:r>
      <w:r w:rsidRPr="005F2803">
        <w:rPr>
          <w:rFonts w:ascii="Times New Roman" w:hAnsi="Times New Roman" w:cs="Times New Roman"/>
          <w:sz w:val="24"/>
          <w:lang w:val="id"/>
        </w:rPr>
        <w:t xml:space="preserve">ataupun </w:t>
      </w:r>
      <w:r w:rsidRPr="005F2803">
        <w:rPr>
          <w:rFonts w:ascii="Times New Roman" w:hAnsi="Times New Roman" w:cs="Times New Roman"/>
          <w:i/>
          <w:sz w:val="24"/>
          <w:lang w:val="id"/>
        </w:rPr>
        <w:t>machine boring</w:t>
      </w:r>
      <w:r w:rsidRPr="005F2803">
        <w:rPr>
          <w:rFonts w:ascii="Times New Roman" w:hAnsi="Times New Roman" w:cs="Times New Roman"/>
          <w:sz w:val="24"/>
          <w:lang w:val="id"/>
        </w:rPr>
        <w:t xml:space="preserve">), </w:t>
      </w:r>
      <w:r w:rsidRPr="005F2803">
        <w:rPr>
          <w:rFonts w:ascii="Times New Roman" w:hAnsi="Times New Roman" w:cs="Times New Roman"/>
          <w:i/>
          <w:sz w:val="24"/>
          <w:lang w:val="id"/>
        </w:rPr>
        <w:t xml:space="preserve">Cone Penetrometer Test </w:t>
      </w:r>
      <w:r w:rsidRPr="005F2803">
        <w:rPr>
          <w:rFonts w:ascii="Times New Roman" w:hAnsi="Times New Roman" w:cs="Times New Roman"/>
          <w:sz w:val="24"/>
          <w:lang w:val="id"/>
        </w:rPr>
        <w:t xml:space="preserve">(sondir), SPT, </w:t>
      </w:r>
      <w:r w:rsidRPr="005F2803">
        <w:rPr>
          <w:rFonts w:ascii="Times New Roman" w:hAnsi="Times New Roman" w:cs="Times New Roman"/>
          <w:i/>
          <w:sz w:val="24"/>
          <w:lang w:val="id"/>
        </w:rPr>
        <w:t xml:space="preserve">Sand Cone Test </w:t>
      </w:r>
      <w:r w:rsidRPr="005F2803">
        <w:rPr>
          <w:rFonts w:ascii="Times New Roman" w:hAnsi="Times New Roman" w:cs="Times New Roman"/>
          <w:sz w:val="24"/>
          <w:lang w:val="id"/>
        </w:rPr>
        <w:t xml:space="preserve">dan </w:t>
      </w:r>
      <w:r w:rsidRPr="005F2803">
        <w:rPr>
          <w:rFonts w:ascii="Times New Roman" w:hAnsi="Times New Roman" w:cs="Times New Roman"/>
          <w:i/>
          <w:sz w:val="24"/>
          <w:lang w:val="id"/>
        </w:rPr>
        <w:t>Dynamic Cone Penetrometer</w:t>
      </w:r>
      <w:r w:rsidRPr="005F2803">
        <w:rPr>
          <w:rFonts w:ascii="Times New Roman" w:hAnsi="Times New Roman" w:cs="Times New Roman"/>
          <w:sz w:val="24"/>
          <w:lang w:val="id"/>
        </w:rPr>
        <w:t>.</w:t>
      </w:r>
    </w:p>
    <w:p w14:paraId="7B6EA096" w14:textId="743C1EC1" w:rsidR="005F2803" w:rsidRPr="00BC778F" w:rsidRDefault="005F2803" w:rsidP="001B0AC5">
      <w:pPr>
        <w:pStyle w:val="ListParagraph"/>
        <w:numPr>
          <w:ilvl w:val="0"/>
          <w:numId w:val="14"/>
        </w:numPr>
        <w:spacing w:line="360" w:lineRule="auto"/>
        <w:ind w:left="340" w:hanging="340"/>
        <w:jc w:val="both"/>
        <w:rPr>
          <w:rFonts w:ascii="Times New Roman" w:hAnsi="Times New Roman" w:cs="Times New Roman"/>
          <w:sz w:val="24"/>
        </w:rPr>
      </w:pPr>
      <w:r w:rsidRPr="005F2803">
        <w:rPr>
          <w:rFonts w:ascii="Times New Roman" w:hAnsi="Times New Roman" w:cs="Times New Roman"/>
          <w:sz w:val="24"/>
          <w:lang w:val="en-US"/>
        </w:rPr>
        <w:t>Penyelidikan di laboratorium</w:t>
      </w:r>
      <w:r>
        <w:rPr>
          <w:rFonts w:ascii="Times New Roman" w:hAnsi="Times New Roman" w:cs="Times New Roman"/>
          <w:sz w:val="24"/>
          <w:lang w:val="en-US"/>
        </w:rPr>
        <w:t xml:space="preserve"> </w:t>
      </w:r>
      <w:r w:rsidRPr="005F2803">
        <w:rPr>
          <w:rFonts w:ascii="Times New Roman" w:hAnsi="Times New Roman" w:cs="Times New Roman"/>
          <w:sz w:val="24"/>
          <w:lang w:val="id"/>
        </w:rPr>
        <w:t>(</w:t>
      </w:r>
      <w:r w:rsidRPr="005F2803">
        <w:rPr>
          <w:rFonts w:ascii="Times New Roman" w:hAnsi="Times New Roman" w:cs="Times New Roman"/>
          <w:i/>
          <w:sz w:val="24"/>
          <w:lang w:val="id"/>
        </w:rPr>
        <w:t>laboratory test</w:t>
      </w:r>
      <w:r w:rsidRPr="005F2803">
        <w:rPr>
          <w:rFonts w:ascii="Times New Roman" w:hAnsi="Times New Roman" w:cs="Times New Roman"/>
          <w:sz w:val="24"/>
          <w:lang w:val="id"/>
        </w:rPr>
        <w:t xml:space="preserve">), Jenis penyelidikan di laboratorium terdiri dari uji </w:t>
      </w:r>
      <w:r w:rsidRPr="005F2803">
        <w:rPr>
          <w:rFonts w:ascii="Times New Roman" w:hAnsi="Times New Roman" w:cs="Times New Roman"/>
          <w:i/>
          <w:sz w:val="24"/>
          <w:lang w:val="id"/>
        </w:rPr>
        <w:t xml:space="preserve">index properties </w:t>
      </w:r>
      <w:r w:rsidRPr="005F2803">
        <w:rPr>
          <w:rFonts w:ascii="Times New Roman" w:hAnsi="Times New Roman" w:cs="Times New Roman"/>
          <w:sz w:val="24"/>
          <w:lang w:val="id"/>
        </w:rPr>
        <w:t>tanah (</w:t>
      </w:r>
      <w:r w:rsidRPr="005F2803">
        <w:rPr>
          <w:rFonts w:ascii="Times New Roman" w:hAnsi="Times New Roman" w:cs="Times New Roman"/>
          <w:i/>
          <w:sz w:val="24"/>
          <w:lang w:val="id"/>
        </w:rPr>
        <w:t>Atterberg Limit, Water Content, Spesific Gravity, Shieve Analysis</w:t>
      </w:r>
      <w:r w:rsidRPr="005F2803">
        <w:rPr>
          <w:rFonts w:ascii="Times New Roman" w:hAnsi="Times New Roman" w:cs="Times New Roman"/>
          <w:sz w:val="24"/>
          <w:lang w:val="id"/>
        </w:rPr>
        <w:t xml:space="preserve">) dan </w:t>
      </w:r>
      <w:r w:rsidRPr="005F2803">
        <w:rPr>
          <w:rFonts w:ascii="Times New Roman" w:hAnsi="Times New Roman" w:cs="Times New Roman"/>
          <w:i/>
          <w:sz w:val="24"/>
          <w:lang w:val="id"/>
        </w:rPr>
        <w:t xml:space="preserve">engineering properties </w:t>
      </w:r>
      <w:r w:rsidRPr="005F2803">
        <w:rPr>
          <w:rFonts w:ascii="Times New Roman" w:hAnsi="Times New Roman" w:cs="Times New Roman"/>
          <w:sz w:val="24"/>
          <w:lang w:val="id"/>
        </w:rPr>
        <w:t>tanah (</w:t>
      </w:r>
      <w:r w:rsidRPr="005F2803">
        <w:rPr>
          <w:rFonts w:ascii="Times New Roman" w:hAnsi="Times New Roman" w:cs="Times New Roman"/>
          <w:i/>
          <w:sz w:val="24"/>
          <w:lang w:val="id"/>
        </w:rPr>
        <w:t>direct shear test, triaxial test, consolidation test, permeability test, compaction test</w:t>
      </w:r>
      <w:r w:rsidRPr="005F2803">
        <w:rPr>
          <w:rFonts w:ascii="Times New Roman" w:hAnsi="Times New Roman" w:cs="Times New Roman"/>
          <w:sz w:val="24"/>
          <w:lang w:val="id"/>
        </w:rPr>
        <w:t>, dan CBR).</w:t>
      </w:r>
    </w:p>
    <w:p w14:paraId="4174D1B7" w14:textId="77777777" w:rsidR="00BC778F" w:rsidRPr="00BC778F" w:rsidRDefault="00BC778F" w:rsidP="00BC778F">
      <w:pPr>
        <w:pStyle w:val="ListParagraph"/>
        <w:spacing w:line="360" w:lineRule="auto"/>
        <w:jc w:val="both"/>
        <w:rPr>
          <w:rFonts w:ascii="Times New Roman" w:hAnsi="Times New Roman" w:cs="Times New Roman"/>
          <w:sz w:val="24"/>
        </w:rPr>
      </w:pPr>
    </w:p>
    <w:p w14:paraId="5E138E08" w14:textId="77777777" w:rsidR="005F2803" w:rsidRPr="005F2803" w:rsidRDefault="007C1977" w:rsidP="004C5EA8">
      <w:pPr>
        <w:pStyle w:val="ListParagraph"/>
        <w:numPr>
          <w:ilvl w:val="2"/>
          <w:numId w:val="9"/>
        </w:numPr>
        <w:spacing w:line="360" w:lineRule="auto"/>
        <w:ind w:left="720"/>
        <w:rPr>
          <w:rFonts w:ascii="Times New Roman" w:hAnsi="Times New Roman" w:cs="Times New Roman"/>
          <w:b/>
          <w:sz w:val="24"/>
        </w:rPr>
      </w:pPr>
      <w:r w:rsidRPr="007C1977">
        <w:rPr>
          <w:rFonts w:ascii="Times New Roman" w:hAnsi="Times New Roman" w:cs="Times New Roman"/>
          <w:b/>
          <w:sz w:val="24"/>
          <w:lang w:val="en-US"/>
        </w:rPr>
        <w:t>Pengujian SPT</w:t>
      </w:r>
    </w:p>
    <w:p w14:paraId="35580058" w14:textId="61F69F28" w:rsidR="00BD3D62" w:rsidRPr="003B5313" w:rsidRDefault="005F2803" w:rsidP="003B5313">
      <w:pPr>
        <w:spacing w:line="360" w:lineRule="auto"/>
        <w:ind w:firstLine="720"/>
        <w:jc w:val="both"/>
        <w:rPr>
          <w:w w:val="105"/>
          <w:sz w:val="24"/>
          <w:szCs w:val="24"/>
        </w:rPr>
      </w:pPr>
      <w:r w:rsidRPr="005F2803">
        <w:rPr>
          <w:w w:val="105"/>
          <w:sz w:val="24"/>
          <w:szCs w:val="24"/>
        </w:rPr>
        <w:t>SPT</w:t>
      </w:r>
      <w:r w:rsidRPr="005F2803">
        <w:rPr>
          <w:spacing w:val="1"/>
          <w:w w:val="105"/>
          <w:sz w:val="24"/>
          <w:szCs w:val="24"/>
        </w:rPr>
        <w:t xml:space="preserve"> </w:t>
      </w:r>
      <w:r w:rsidRPr="005F2803">
        <w:rPr>
          <w:w w:val="105"/>
          <w:sz w:val="24"/>
          <w:szCs w:val="24"/>
        </w:rPr>
        <w:t>adalah</w:t>
      </w:r>
      <w:r w:rsidRPr="005F2803">
        <w:rPr>
          <w:spacing w:val="1"/>
          <w:w w:val="105"/>
          <w:sz w:val="24"/>
          <w:szCs w:val="24"/>
        </w:rPr>
        <w:t xml:space="preserve"> </w:t>
      </w:r>
      <w:r w:rsidRPr="005F2803">
        <w:rPr>
          <w:w w:val="105"/>
          <w:sz w:val="24"/>
          <w:szCs w:val="24"/>
        </w:rPr>
        <w:t>suatu</w:t>
      </w:r>
      <w:r w:rsidRPr="005F2803">
        <w:rPr>
          <w:spacing w:val="1"/>
          <w:w w:val="105"/>
          <w:sz w:val="24"/>
          <w:szCs w:val="24"/>
        </w:rPr>
        <w:t xml:space="preserve"> </w:t>
      </w:r>
      <w:r w:rsidRPr="005F2803">
        <w:rPr>
          <w:w w:val="105"/>
          <w:sz w:val="24"/>
          <w:szCs w:val="24"/>
        </w:rPr>
        <w:t>metode</w:t>
      </w:r>
      <w:r w:rsidRPr="005F2803">
        <w:rPr>
          <w:spacing w:val="1"/>
          <w:w w:val="105"/>
          <w:sz w:val="24"/>
          <w:szCs w:val="24"/>
        </w:rPr>
        <w:t xml:space="preserve"> </w:t>
      </w:r>
      <w:r w:rsidRPr="005F2803">
        <w:rPr>
          <w:w w:val="105"/>
          <w:sz w:val="24"/>
          <w:szCs w:val="24"/>
        </w:rPr>
        <w:t>uji</w:t>
      </w:r>
      <w:r w:rsidRPr="005F2803">
        <w:rPr>
          <w:spacing w:val="1"/>
          <w:w w:val="105"/>
          <w:sz w:val="24"/>
          <w:szCs w:val="24"/>
        </w:rPr>
        <w:t xml:space="preserve"> </w:t>
      </w:r>
      <w:r w:rsidRPr="005F2803">
        <w:rPr>
          <w:w w:val="105"/>
          <w:sz w:val="24"/>
          <w:szCs w:val="24"/>
        </w:rPr>
        <w:t>yang</w:t>
      </w:r>
      <w:r w:rsidRPr="005F2803">
        <w:rPr>
          <w:spacing w:val="1"/>
          <w:w w:val="105"/>
          <w:sz w:val="24"/>
          <w:szCs w:val="24"/>
        </w:rPr>
        <w:t xml:space="preserve"> </w:t>
      </w:r>
      <w:r w:rsidRPr="005F2803">
        <w:rPr>
          <w:w w:val="105"/>
          <w:sz w:val="24"/>
          <w:szCs w:val="24"/>
        </w:rPr>
        <w:t>dilaksanakan</w:t>
      </w:r>
      <w:r w:rsidRPr="005F2803">
        <w:rPr>
          <w:spacing w:val="1"/>
          <w:w w:val="105"/>
          <w:sz w:val="24"/>
          <w:szCs w:val="24"/>
        </w:rPr>
        <w:t xml:space="preserve"> </w:t>
      </w:r>
      <w:r w:rsidRPr="005F2803">
        <w:rPr>
          <w:w w:val="105"/>
          <w:sz w:val="24"/>
          <w:szCs w:val="24"/>
        </w:rPr>
        <w:t>bersamaan</w:t>
      </w:r>
      <w:r w:rsidRPr="005F2803">
        <w:rPr>
          <w:spacing w:val="1"/>
          <w:w w:val="105"/>
          <w:sz w:val="24"/>
          <w:szCs w:val="24"/>
        </w:rPr>
        <w:t xml:space="preserve"> </w:t>
      </w:r>
      <w:r w:rsidRPr="005F2803">
        <w:rPr>
          <w:w w:val="105"/>
          <w:sz w:val="24"/>
          <w:szCs w:val="24"/>
        </w:rPr>
        <w:t>dengan</w:t>
      </w:r>
      <w:r w:rsidRPr="005F2803">
        <w:rPr>
          <w:spacing w:val="1"/>
          <w:w w:val="105"/>
          <w:sz w:val="24"/>
          <w:szCs w:val="24"/>
        </w:rPr>
        <w:t xml:space="preserve"> </w:t>
      </w:r>
      <w:r w:rsidRPr="005F2803">
        <w:rPr>
          <w:w w:val="105"/>
          <w:sz w:val="24"/>
          <w:szCs w:val="24"/>
        </w:rPr>
        <w:t>pengeboran</w:t>
      </w:r>
      <w:r w:rsidRPr="005F2803">
        <w:rPr>
          <w:spacing w:val="1"/>
          <w:w w:val="105"/>
          <w:sz w:val="24"/>
          <w:szCs w:val="24"/>
        </w:rPr>
        <w:t xml:space="preserve"> </w:t>
      </w:r>
      <w:r w:rsidRPr="005F2803">
        <w:rPr>
          <w:w w:val="105"/>
          <w:sz w:val="24"/>
          <w:szCs w:val="24"/>
        </w:rPr>
        <w:t>untuk</w:t>
      </w:r>
      <w:r w:rsidRPr="005F2803">
        <w:rPr>
          <w:spacing w:val="1"/>
          <w:w w:val="105"/>
          <w:sz w:val="24"/>
          <w:szCs w:val="24"/>
        </w:rPr>
        <w:t xml:space="preserve"> </w:t>
      </w:r>
      <w:r w:rsidRPr="005F2803">
        <w:rPr>
          <w:w w:val="105"/>
          <w:sz w:val="24"/>
          <w:szCs w:val="24"/>
        </w:rPr>
        <w:t>mengetahui</w:t>
      </w:r>
      <w:r w:rsidRPr="005F2803">
        <w:rPr>
          <w:spacing w:val="1"/>
          <w:w w:val="105"/>
          <w:sz w:val="24"/>
          <w:szCs w:val="24"/>
        </w:rPr>
        <w:t xml:space="preserve"> </w:t>
      </w:r>
      <w:r w:rsidRPr="005F2803">
        <w:rPr>
          <w:w w:val="105"/>
          <w:sz w:val="24"/>
          <w:szCs w:val="24"/>
        </w:rPr>
        <w:t>baik</w:t>
      </w:r>
      <w:r w:rsidRPr="005F2803">
        <w:rPr>
          <w:spacing w:val="1"/>
          <w:w w:val="105"/>
          <w:sz w:val="24"/>
          <w:szCs w:val="24"/>
        </w:rPr>
        <w:t xml:space="preserve"> </w:t>
      </w:r>
      <w:r w:rsidRPr="005F2803">
        <w:rPr>
          <w:w w:val="105"/>
          <w:sz w:val="24"/>
          <w:szCs w:val="24"/>
        </w:rPr>
        <w:t>perlawanan</w:t>
      </w:r>
      <w:r w:rsidRPr="005F2803">
        <w:rPr>
          <w:spacing w:val="1"/>
          <w:w w:val="105"/>
          <w:sz w:val="24"/>
          <w:szCs w:val="24"/>
        </w:rPr>
        <w:t xml:space="preserve"> </w:t>
      </w:r>
      <w:r w:rsidRPr="005F2803">
        <w:rPr>
          <w:w w:val="105"/>
          <w:sz w:val="24"/>
          <w:szCs w:val="24"/>
        </w:rPr>
        <w:t>dinamik</w:t>
      </w:r>
      <w:r w:rsidRPr="005F2803">
        <w:rPr>
          <w:spacing w:val="1"/>
          <w:w w:val="105"/>
          <w:sz w:val="24"/>
          <w:szCs w:val="24"/>
        </w:rPr>
        <w:t xml:space="preserve"> </w:t>
      </w:r>
      <w:r w:rsidRPr="005F2803">
        <w:rPr>
          <w:w w:val="105"/>
          <w:sz w:val="24"/>
          <w:szCs w:val="24"/>
        </w:rPr>
        <w:t>tanah</w:t>
      </w:r>
      <w:r w:rsidRPr="005F2803">
        <w:rPr>
          <w:spacing w:val="1"/>
          <w:w w:val="105"/>
          <w:sz w:val="24"/>
          <w:szCs w:val="24"/>
        </w:rPr>
        <w:t xml:space="preserve"> </w:t>
      </w:r>
      <w:r w:rsidRPr="005F2803">
        <w:rPr>
          <w:w w:val="105"/>
          <w:sz w:val="24"/>
          <w:szCs w:val="24"/>
        </w:rPr>
        <w:t>maupun</w:t>
      </w:r>
      <w:r w:rsidRPr="005F2803">
        <w:rPr>
          <w:spacing w:val="1"/>
          <w:w w:val="105"/>
          <w:sz w:val="24"/>
          <w:szCs w:val="24"/>
        </w:rPr>
        <w:t xml:space="preserve"> </w:t>
      </w:r>
      <w:r w:rsidRPr="005F2803">
        <w:rPr>
          <w:w w:val="105"/>
          <w:sz w:val="24"/>
          <w:szCs w:val="24"/>
        </w:rPr>
        <w:t>pengambilan contoh terganggu dengan teknik penumbukan. Uji SPT terdiri atas</w:t>
      </w:r>
      <w:r w:rsidRPr="005F2803">
        <w:rPr>
          <w:spacing w:val="1"/>
          <w:w w:val="105"/>
          <w:sz w:val="24"/>
          <w:szCs w:val="24"/>
        </w:rPr>
        <w:t xml:space="preserve"> </w:t>
      </w:r>
      <w:r w:rsidRPr="005F2803">
        <w:rPr>
          <w:w w:val="105"/>
          <w:sz w:val="24"/>
          <w:szCs w:val="24"/>
        </w:rPr>
        <w:t>uji pemukulan tabung belah dinding tebal ke dalam tanah, disertai pengukuran</w:t>
      </w:r>
      <w:r w:rsidRPr="005F2803">
        <w:rPr>
          <w:spacing w:val="1"/>
          <w:w w:val="105"/>
          <w:sz w:val="24"/>
          <w:szCs w:val="24"/>
        </w:rPr>
        <w:t xml:space="preserve"> </w:t>
      </w:r>
      <w:r w:rsidRPr="005F2803">
        <w:rPr>
          <w:w w:val="105"/>
          <w:sz w:val="24"/>
          <w:szCs w:val="24"/>
        </w:rPr>
        <w:t>jumlah</w:t>
      </w:r>
      <w:r w:rsidRPr="005F2803">
        <w:rPr>
          <w:spacing w:val="1"/>
          <w:w w:val="105"/>
          <w:sz w:val="24"/>
          <w:szCs w:val="24"/>
        </w:rPr>
        <w:t xml:space="preserve"> </w:t>
      </w:r>
      <w:r w:rsidRPr="005F2803">
        <w:rPr>
          <w:w w:val="105"/>
          <w:sz w:val="24"/>
          <w:szCs w:val="24"/>
        </w:rPr>
        <w:t>pukulan</w:t>
      </w:r>
      <w:r w:rsidRPr="005F2803">
        <w:rPr>
          <w:spacing w:val="1"/>
          <w:w w:val="105"/>
          <w:sz w:val="24"/>
          <w:szCs w:val="24"/>
        </w:rPr>
        <w:t xml:space="preserve"> </w:t>
      </w:r>
      <w:r w:rsidRPr="005F2803">
        <w:rPr>
          <w:w w:val="105"/>
          <w:sz w:val="24"/>
          <w:szCs w:val="24"/>
        </w:rPr>
        <w:t>untuk</w:t>
      </w:r>
      <w:r w:rsidRPr="005F2803">
        <w:rPr>
          <w:spacing w:val="1"/>
          <w:w w:val="105"/>
          <w:sz w:val="24"/>
          <w:szCs w:val="24"/>
        </w:rPr>
        <w:t xml:space="preserve"> </w:t>
      </w:r>
      <w:r w:rsidRPr="005F2803">
        <w:rPr>
          <w:w w:val="105"/>
          <w:sz w:val="24"/>
          <w:szCs w:val="24"/>
        </w:rPr>
        <w:t>memasukkan</w:t>
      </w:r>
      <w:r w:rsidRPr="005F2803">
        <w:rPr>
          <w:spacing w:val="1"/>
          <w:w w:val="105"/>
          <w:sz w:val="24"/>
          <w:szCs w:val="24"/>
        </w:rPr>
        <w:t xml:space="preserve"> </w:t>
      </w:r>
      <w:r w:rsidRPr="005F2803">
        <w:rPr>
          <w:w w:val="105"/>
          <w:sz w:val="24"/>
          <w:szCs w:val="24"/>
        </w:rPr>
        <w:t>tabung</w:t>
      </w:r>
      <w:r w:rsidRPr="005F2803">
        <w:rPr>
          <w:spacing w:val="1"/>
          <w:w w:val="105"/>
          <w:sz w:val="24"/>
          <w:szCs w:val="24"/>
        </w:rPr>
        <w:t xml:space="preserve"> </w:t>
      </w:r>
      <w:r w:rsidRPr="005F2803">
        <w:rPr>
          <w:w w:val="105"/>
          <w:sz w:val="24"/>
          <w:szCs w:val="24"/>
        </w:rPr>
        <w:t>belah</w:t>
      </w:r>
      <w:r w:rsidRPr="005F2803">
        <w:rPr>
          <w:spacing w:val="1"/>
          <w:w w:val="105"/>
          <w:sz w:val="24"/>
          <w:szCs w:val="24"/>
        </w:rPr>
        <w:t xml:space="preserve"> </w:t>
      </w:r>
      <w:r w:rsidRPr="005F2803">
        <w:rPr>
          <w:w w:val="105"/>
          <w:sz w:val="24"/>
          <w:szCs w:val="24"/>
        </w:rPr>
        <w:t>sedalam</w:t>
      </w:r>
      <w:r w:rsidRPr="005F2803">
        <w:rPr>
          <w:spacing w:val="1"/>
          <w:w w:val="105"/>
          <w:sz w:val="24"/>
          <w:szCs w:val="24"/>
        </w:rPr>
        <w:t xml:space="preserve"> </w:t>
      </w:r>
      <w:r w:rsidRPr="005F2803">
        <w:rPr>
          <w:w w:val="105"/>
          <w:sz w:val="24"/>
          <w:szCs w:val="24"/>
        </w:rPr>
        <w:t>300</w:t>
      </w:r>
      <w:r w:rsidRPr="005F2803">
        <w:rPr>
          <w:spacing w:val="1"/>
          <w:w w:val="105"/>
          <w:sz w:val="24"/>
          <w:szCs w:val="24"/>
        </w:rPr>
        <w:t xml:space="preserve"> </w:t>
      </w:r>
      <w:r w:rsidRPr="005F2803">
        <w:rPr>
          <w:w w:val="105"/>
          <w:sz w:val="24"/>
          <w:szCs w:val="24"/>
        </w:rPr>
        <w:t>mm</w:t>
      </w:r>
      <w:r w:rsidRPr="005F2803">
        <w:rPr>
          <w:spacing w:val="1"/>
          <w:w w:val="105"/>
          <w:sz w:val="24"/>
          <w:szCs w:val="24"/>
        </w:rPr>
        <w:t xml:space="preserve"> </w:t>
      </w:r>
      <w:r w:rsidRPr="005F2803">
        <w:rPr>
          <w:w w:val="105"/>
          <w:sz w:val="24"/>
          <w:szCs w:val="24"/>
        </w:rPr>
        <w:t>vertikal.</w:t>
      </w:r>
      <w:r w:rsidRPr="005F2803">
        <w:rPr>
          <w:spacing w:val="1"/>
          <w:w w:val="105"/>
          <w:sz w:val="24"/>
          <w:szCs w:val="24"/>
        </w:rPr>
        <w:t xml:space="preserve"> </w:t>
      </w:r>
    </w:p>
    <w:p w14:paraId="2F3CA658" w14:textId="4D44BA77" w:rsidR="005F2803" w:rsidRPr="003B5313" w:rsidRDefault="005F2803" w:rsidP="003B5313">
      <w:pPr>
        <w:spacing w:line="360" w:lineRule="auto"/>
        <w:jc w:val="both"/>
        <w:rPr>
          <w:w w:val="105"/>
          <w:sz w:val="24"/>
          <w:szCs w:val="24"/>
        </w:rPr>
      </w:pPr>
      <w:r w:rsidRPr="005F2803">
        <w:rPr>
          <w:w w:val="105"/>
          <w:sz w:val="24"/>
          <w:szCs w:val="24"/>
        </w:rPr>
        <w:t>Dalam</w:t>
      </w:r>
      <w:r w:rsidRPr="005F2803">
        <w:rPr>
          <w:spacing w:val="1"/>
          <w:w w:val="105"/>
          <w:sz w:val="24"/>
          <w:szCs w:val="24"/>
        </w:rPr>
        <w:t xml:space="preserve"> </w:t>
      </w:r>
      <w:r w:rsidRPr="005F2803">
        <w:rPr>
          <w:w w:val="105"/>
          <w:sz w:val="24"/>
          <w:szCs w:val="24"/>
        </w:rPr>
        <w:t>sistem</w:t>
      </w:r>
      <w:r w:rsidRPr="005F2803">
        <w:rPr>
          <w:spacing w:val="1"/>
          <w:w w:val="105"/>
          <w:sz w:val="24"/>
          <w:szCs w:val="24"/>
        </w:rPr>
        <w:t xml:space="preserve"> </w:t>
      </w:r>
      <w:r w:rsidRPr="005F2803">
        <w:rPr>
          <w:w w:val="105"/>
          <w:sz w:val="24"/>
          <w:szCs w:val="24"/>
        </w:rPr>
        <w:t>beban</w:t>
      </w:r>
      <w:r w:rsidRPr="005F2803">
        <w:rPr>
          <w:spacing w:val="1"/>
          <w:w w:val="105"/>
          <w:sz w:val="24"/>
          <w:szCs w:val="24"/>
        </w:rPr>
        <w:t xml:space="preserve"> </w:t>
      </w:r>
      <w:r w:rsidRPr="005F2803">
        <w:rPr>
          <w:w w:val="105"/>
          <w:sz w:val="24"/>
          <w:szCs w:val="24"/>
        </w:rPr>
        <w:t>jatuh</w:t>
      </w:r>
      <w:r w:rsidRPr="005F2803">
        <w:rPr>
          <w:spacing w:val="1"/>
          <w:w w:val="105"/>
          <w:sz w:val="24"/>
          <w:szCs w:val="24"/>
        </w:rPr>
        <w:t xml:space="preserve"> </w:t>
      </w:r>
      <w:r w:rsidRPr="005F2803">
        <w:rPr>
          <w:w w:val="105"/>
          <w:sz w:val="24"/>
          <w:szCs w:val="24"/>
        </w:rPr>
        <w:t>ini</w:t>
      </w:r>
      <w:r w:rsidRPr="005F2803">
        <w:rPr>
          <w:spacing w:val="1"/>
          <w:w w:val="105"/>
          <w:sz w:val="24"/>
          <w:szCs w:val="24"/>
        </w:rPr>
        <w:t xml:space="preserve"> </w:t>
      </w:r>
      <w:r w:rsidRPr="005F2803">
        <w:rPr>
          <w:w w:val="105"/>
          <w:sz w:val="24"/>
          <w:szCs w:val="24"/>
        </w:rPr>
        <w:t>digunakan</w:t>
      </w:r>
      <w:r w:rsidRPr="005F2803">
        <w:rPr>
          <w:spacing w:val="1"/>
          <w:w w:val="105"/>
          <w:sz w:val="24"/>
          <w:szCs w:val="24"/>
        </w:rPr>
        <w:t xml:space="preserve"> </w:t>
      </w:r>
      <w:r w:rsidRPr="005F2803">
        <w:rPr>
          <w:w w:val="105"/>
          <w:sz w:val="24"/>
          <w:szCs w:val="24"/>
        </w:rPr>
        <w:t>palu</w:t>
      </w:r>
      <w:r w:rsidRPr="005F2803">
        <w:rPr>
          <w:spacing w:val="1"/>
          <w:w w:val="105"/>
          <w:sz w:val="24"/>
          <w:szCs w:val="24"/>
        </w:rPr>
        <w:t xml:space="preserve"> </w:t>
      </w:r>
      <w:r w:rsidRPr="005F2803">
        <w:rPr>
          <w:w w:val="105"/>
          <w:sz w:val="24"/>
          <w:szCs w:val="24"/>
        </w:rPr>
        <w:t>dengan</w:t>
      </w:r>
      <w:r w:rsidRPr="005F2803">
        <w:rPr>
          <w:spacing w:val="1"/>
          <w:w w:val="105"/>
          <w:sz w:val="24"/>
          <w:szCs w:val="24"/>
        </w:rPr>
        <w:t xml:space="preserve"> </w:t>
      </w:r>
      <w:r w:rsidRPr="005F2803">
        <w:rPr>
          <w:w w:val="105"/>
          <w:sz w:val="24"/>
          <w:szCs w:val="24"/>
        </w:rPr>
        <w:t>berat</w:t>
      </w:r>
      <w:r w:rsidRPr="005F2803">
        <w:rPr>
          <w:spacing w:val="1"/>
          <w:w w:val="105"/>
          <w:sz w:val="24"/>
          <w:szCs w:val="24"/>
        </w:rPr>
        <w:t xml:space="preserve"> </w:t>
      </w:r>
      <w:r w:rsidRPr="005F2803">
        <w:rPr>
          <w:w w:val="105"/>
          <w:sz w:val="24"/>
          <w:szCs w:val="24"/>
        </w:rPr>
        <w:t>63,5</w:t>
      </w:r>
      <w:r w:rsidRPr="005F2803">
        <w:rPr>
          <w:spacing w:val="1"/>
          <w:w w:val="105"/>
          <w:sz w:val="24"/>
          <w:szCs w:val="24"/>
        </w:rPr>
        <w:t xml:space="preserve"> </w:t>
      </w:r>
      <w:r w:rsidRPr="005F2803">
        <w:rPr>
          <w:w w:val="105"/>
          <w:sz w:val="24"/>
          <w:szCs w:val="24"/>
        </w:rPr>
        <w:t>kg,</w:t>
      </w:r>
      <w:r w:rsidRPr="005F2803">
        <w:rPr>
          <w:spacing w:val="1"/>
          <w:w w:val="105"/>
          <w:sz w:val="24"/>
          <w:szCs w:val="24"/>
        </w:rPr>
        <w:t xml:space="preserve"> </w:t>
      </w:r>
      <w:r w:rsidRPr="005F2803">
        <w:rPr>
          <w:w w:val="105"/>
          <w:sz w:val="24"/>
          <w:szCs w:val="24"/>
        </w:rPr>
        <w:t>yang</w:t>
      </w:r>
      <w:r w:rsidRPr="005F2803">
        <w:rPr>
          <w:spacing w:val="1"/>
          <w:w w:val="105"/>
          <w:sz w:val="24"/>
          <w:szCs w:val="24"/>
        </w:rPr>
        <w:t xml:space="preserve"> </w:t>
      </w:r>
      <w:r w:rsidRPr="005F2803">
        <w:rPr>
          <w:w w:val="105"/>
          <w:sz w:val="24"/>
          <w:szCs w:val="24"/>
        </w:rPr>
        <w:t xml:space="preserve">dijatuhkan secara berulang dengan tinggi jatuh 0,76 m. </w:t>
      </w:r>
      <w:r w:rsidRPr="008928B7">
        <w:rPr>
          <w:sz w:val="24"/>
        </w:rPr>
        <w:t>Pelaksanaan pengujian dibagi dalam tiga tahap, yaitu berturut-turut setebal 150 mm untuk masing-masing</w:t>
      </w:r>
      <w:r w:rsidR="008928B7">
        <w:rPr>
          <w:sz w:val="24"/>
        </w:rPr>
        <w:t xml:space="preserve"> </w:t>
      </w:r>
      <w:r w:rsidRPr="008928B7">
        <w:rPr>
          <w:sz w:val="24"/>
        </w:rPr>
        <w:t>tahap.</w:t>
      </w:r>
      <w:r w:rsidRPr="008928B7">
        <w:t xml:space="preserve"> </w:t>
      </w:r>
      <w:r w:rsidRPr="005F2803">
        <w:rPr>
          <w:w w:val="105"/>
          <w:sz w:val="24"/>
          <w:szCs w:val="24"/>
        </w:rPr>
        <w:t>Tahap pertama dicatat sebagai dudukan, sementara jumlah pukulan untuk</w:t>
      </w:r>
      <w:r w:rsidRPr="005F2803">
        <w:rPr>
          <w:spacing w:val="1"/>
          <w:w w:val="105"/>
          <w:sz w:val="24"/>
          <w:szCs w:val="24"/>
        </w:rPr>
        <w:t xml:space="preserve"> </w:t>
      </w:r>
      <w:r w:rsidRPr="005F2803">
        <w:rPr>
          <w:w w:val="105"/>
          <w:sz w:val="24"/>
          <w:szCs w:val="24"/>
        </w:rPr>
        <w:t>memasukkan</w:t>
      </w:r>
      <w:r w:rsidRPr="005F2803">
        <w:rPr>
          <w:spacing w:val="1"/>
          <w:w w:val="105"/>
          <w:sz w:val="24"/>
          <w:szCs w:val="24"/>
        </w:rPr>
        <w:t xml:space="preserve"> </w:t>
      </w:r>
      <w:r w:rsidRPr="005F2803">
        <w:rPr>
          <w:w w:val="105"/>
          <w:sz w:val="24"/>
          <w:szCs w:val="24"/>
        </w:rPr>
        <w:t>tahap</w:t>
      </w:r>
      <w:r w:rsidRPr="005F2803">
        <w:rPr>
          <w:spacing w:val="1"/>
          <w:w w:val="105"/>
          <w:sz w:val="24"/>
          <w:szCs w:val="24"/>
        </w:rPr>
        <w:t xml:space="preserve"> </w:t>
      </w:r>
      <w:r w:rsidRPr="005F2803">
        <w:rPr>
          <w:w w:val="105"/>
          <w:sz w:val="24"/>
          <w:szCs w:val="24"/>
        </w:rPr>
        <w:t>ke-dua</w:t>
      </w:r>
      <w:r w:rsidRPr="005F2803">
        <w:rPr>
          <w:spacing w:val="1"/>
          <w:w w:val="105"/>
          <w:sz w:val="24"/>
          <w:szCs w:val="24"/>
        </w:rPr>
        <w:t xml:space="preserve"> </w:t>
      </w:r>
      <w:r w:rsidRPr="005F2803">
        <w:rPr>
          <w:w w:val="105"/>
          <w:sz w:val="24"/>
          <w:szCs w:val="24"/>
        </w:rPr>
        <w:t>dan</w:t>
      </w:r>
      <w:r w:rsidRPr="005F2803">
        <w:rPr>
          <w:spacing w:val="1"/>
          <w:w w:val="105"/>
          <w:sz w:val="24"/>
          <w:szCs w:val="24"/>
        </w:rPr>
        <w:t xml:space="preserve"> </w:t>
      </w:r>
      <w:r w:rsidRPr="005F2803">
        <w:rPr>
          <w:w w:val="105"/>
          <w:sz w:val="24"/>
          <w:szCs w:val="24"/>
        </w:rPr>
        <w:t>ke-tiga</w:t>
      </w:r>
      <w:r w:rsidRPr="005F2803">
        <w:rPr>
          <w:spacing w:val="1"/>
          <w:w w:val="105"/>
          <w:sz w:val="24"/>
          <w:szCs w:val="24"/>
        </w:rPr>
        <w:t xml:space="preserve"> </w:t>
      </w:r>
      <w:r w:rsidRPr="005F2803">
        <w:rPr>
          <w:w w:val="105"/>
          <w:sz w:val="24"/>
          <w:szCs w:val="24"/>
        </w:rPr>
        <w:t>dijumlahkan</w:t>
      </w:r>
      <w:r w:rsidRPr="005F2803">
        <w:rPr>
          <w:spacing w:val="1"/>
          <w:w w:val="105"/>
          <w:sz w:val="24"/>
          <w:szCs w:val="24"/>
        </w:rPr>
        <w:t xml:space="preserve"> </w:t>
      </w:r>
      <w:r w:rsidRPr="005F2803">
        <w:rPr>
          <w:w w:val="105"/>
          <w:sz w:val="24"/>
          <w:szCs w:val="24"/>
        </w:rPr>
        <w:t>untuk</w:t>
      </w:r>
      <w:r w:rsidRPr="005F2803">
        <w:rPr>
          <w:spacing w:val="1"/>
          <w:w w:val="105"/>
          <w:sz w:val="24"/>
          <w:szCs w:val="24"/>
        </w:rPr>
        <w:t xml:space="preserve"> </w:t>
      </w:r>
      <w:r w:rsidRPr="005F2803">
        <w:rPr>
          <w:w w:val="105"/>
          <w:sz w:val="24"/>
          <w:szCs w:val="24"/>
        </w:rPr>
        <w:t>memperoleh</w:t>
      </w:r>
      <w:r w:rsidRPr="005F2803">
        <w:rPr>
          <w:spacing w:val="1"/>
          <w:w w:val="105"/>
          <w:sz w:val="24"/>
          <w:szCs w:val="24"/>
        </w:rPr>
        <w:t xml:space="preserve"> </w:t>
      </w:r>
      <w:r w:rsidRPr="005F2803">
        <w:rPr>
          <w:w w:val="105"/>
          <w:sz w:val="24"/>
          <w:szCs w:val="24"/>
        </w:rPr>
        <w:t>nilai</w:t>
      </w:r>
      <w:r w:rsidRPr="005F2803">
        <w:rPr>
          <w:spacing w:val="1"/>
          <w:w w:val="105"/>
          <w:sz w:val="24"/>
          <w:szCs w:val="24"/>
        </w:rPr>
        <w:t xml:space="preserve"> </w:t>
      </w:r>
      <w:r w:rsidRPr="005F2803">
        <w:rPr>
          <w:w w:val="105"/>
          <w:sz w:val="24"/>
          <w:szCs w:val="24"/>
        </w:rPr>
        <w:t>pukulan N atau perlawanan SPT (dinyatakan dalam pukulan/0,3 m). Detail alat</w:t>
      </w:r>
      <w:r w:rsidRPr="005F2803">
        <w:rPr>
          <w:spacing w:val="1"/>
          <w:w w:val="105"/>
          <w:sz w:val="24"/>
          <w:szCs w:val="24"/>
        </w:rPr>
        <w:t xml:space="preserve"> </w:t>
      </w:r>
      <w:r w:rsidRPr="005F2803">
        <w:rPr>
          <w:w w:val="105"/>
          <w:sz w:val="24"/>
          <w:szCs w:val="24"/>
        </w:rPr>
        <w:t>dapat</w:t>
      </w:r>
      <w:r w:rsidRPr="005F2803">
        <w:rPr>
          <w:spacing w:val="1"/>
          <w:w w:val="105"/>
          <w:sz w:val="24"/>
          <w:szCs w:val="24"/>
        </w:rPr>
        <w:t xml:space="preserve"> </w:t>
      </w:r>
      <w:r w:rsidRPr="005F2803">
        <w:rPr>
          <w:w w:val="105"/>
          <w:sz w:val="24"/>
          <w:szCs w:val="24"/>
        </w:rPr>
        <w:t>dilihat</w:t>
      </w:r>
      <w:r w:rsidRPr="005F2803">
        <w:rPr>
          <w:spacing w:val="1"/>
          <w:w w:val="105"/>
          <w:sz w:val="24"/>
          <w:szCs w:val="24"/>
        </w:rPr>
        <w:t xml:space="preserve"> </w:t>
      </w:r>
      <w:r w:rsidRPr="005F2803">
        <w:rPr>
          <w:w w:val="105"/>
          <w:sz w:val="24"/>
          <w:szCs w:val="24"/>
        </w:rPr>
        <w:t>pada</w:t>
      </w:r>
      <w:r w:rsidRPr="005F2803">
        <w:rPr>
          <w:spacing w:val="8"/>
          <w:w w:val="105"/>
          <w:sz w:val="24"/>
          <w:szCs w:val="24"/>
        </w:rPr>
        <w:t xml:space="preserve"> </w:t>
      </w:r>
      <w:r w:rsidRPr="005F2803">
        <w:rPr>
          <w:b/>
          <w:w w:val="105"/>
          <w:sz w:val="24"/>
          <w:szCs w:val="24"/>
        </w:rPr>
        <w:t>Gambar</w:t>
      </w:r>
      <w:r w:rsidRPr="005F2803">
        <w:rPr>
          <w:b/>
          <w:spacing w:val="-2"/>
          <w:w w:val="105"/>
          <w:sz w:val="24"/>
          <w:szCs w:val="24"/>
        </w:rPr>
        <w:t xml:space="preserve"> </w:t>
      </w:r>
      <w:r w:rsidRPr="005F2803">
        <w:rPr>
          <w:b/>
          <w:w w:val="105"/>
          <w:sz w:val="24"/>
          <w:szCs w:val="24"/>
        </w:rPr>
        <w:t>2.8</w:t>
      </w:r>
      <w:r w:rsidRPr="005F2803">
        <w:rPr>
          <w:b/>
          <w:spacing w:val="8"/>
          <w:w w:val="105"/>
          <w:sz w:val="24"/>
          <w:szCs w:val="24"/>
        </w:rPr>
        <w:t xml:space="preserve"> </w:t>
      </w:r>
      <w:r w:rsidRPr="005F2803">
        <w:rPr>
          <w:w w:val="105"/>
          <w:sz w:val="24"/>
          <w:szCs w:val="24"/>
        </w:rPr>
        <w:t>berikut</w:t>
      </w:r>
      <w:r w:rsidRPr="005F2803">
        <w:rPr>
          <w:spacing w:val="-6"/>
          <w:w w:val="105"/>
          <w:sz w:val="24"/>
          <w:szCs w:val="24"/>
        </w:rPr>
        <w:t xml:space="preserve"> </w:t>
      </w:r>
      <w:r w:rsidRPr="005F2803">
        <w:rPr>
          <w:w w:val="105"/>
          <w:sz w:val="24"/>
          <w:szCs w:val="24"/>
        </w:rPr>
        <w:t>ini.</w:t>
      </w:r>
    </w:p>
    <w:p w14:paraId="44C644DA" w14:textId="552671DA" w:rsidR="005F2803" w:rsidRPr="00BC778F" w:rsidRDefault="00203C61" w:rsidP="00BC778F">
      <w:pPr>
        <w:jc w:val="center"/>
        <w:rPr>
          <w:b/>
        </w:rPr>
      </w:pPr>
      <w:r w:rsidRPr="00203C61">
        <w:rPr>
          <w:b/>
          <w:noProof/>
          <w:lang w:val="id-ID" w:eastAsia="id-ID"/>
        </w:rPr>
        <w:lastRenderedPageBreak/>
        <w:drawing>
          <wp:inline distT="0" distB="0" distL="0" distR="0" wp14:anchorId="0A8C1CC5" wp14:editId="09446BCA">
            <wp:extent cx="2750185" cy="4305935"/>
            <wp:effectExtent l="0" t="0" r="0" b="0"/>
            <wp:docPr id="47" name="Picture 47" descr="C:\Users\hp\Downloads\Screen Shot 06-20-16 at 01.48 PM 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p\Downloads\Screen Shot 06-20-16 at 01.48 PM 003.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750185" cy="4305935"/>
                    </a:xfrm>
                    <a:prstGeom prst="rect">
                      <a:avLst/>
                    </a:prstGeom>
                    <a:noFill/>
                    <a:ln>
                      <a:noFill/>
                    </a:ln>
                  </pic:spPr>
                </pic:pic>
              </a:graphicData>
            </a:graphic>
          </wp:inline>
        </w:drawing>
      </w:r>
    </w:p>
    <w:p w14:paraId="054C3298" w14:textId="77777777" w:rsidR="005F2803" w:rsidRPr="007D29AB" w:rsidRDefault="005F2803" w:rsidP="00BC778F">
      <w:pPr>
        <w:spacing w:before="97"/>
        <w:ind w:left="315" w:right="503"/>
        <w:jc w:val="center"/>
        <w:rPr>
          <w:sz w:val="24"/>
        </w:rPr>
      </w:pPr>
      <w:r w:rsidRPr="007D29AB">
        <w:rPr>
          <w:b/>
          <w:w w:val="105"/>
          <w:sz w:val="24"/>
        </w:rPr>
        <w:t>Gambar</w:t>
      </w:r>
      <w:r w:rsidRPr="007D29AB">
        <w:rPr>
          <w:b/>
          <w:spacing w:val="-9"/>
          <w:w w:val="105"/>
          <w:sz w:val="24"/>
        </w:rPr>
        <w:t xml:space="preserve"> </w:t>
      </w:r>
      <w:r w:rsidRPr="007D29AB">
        <w:rPr>
          <w:b/>
          <w:w w:val="105"/>
          <w:sz w:val="24"/>
        </w:rPr>
        <w:t>2.8</w:t>
      </w:r>
      <w:r w:rsidRPr="007D29AB">
        <w:rPr>
          <w:b/>
          <w:spacing w:val="-8"/>
          <w:w w:val="105"/>
          <w:sz w:val="24"/>
        </w:rPr>
        <w:t xml:space="preserve"> </w:t>
      </w:r>
      <w:r w:rsidRPr="007D29AB">
        <w:rPr>
          <w:w w:val="105"/>
          <w:sz w:val="24"/>
        </w:rPr>
        <w:t>Penetrasi</w:t>
      </w:r>
      <w:r w:rsidRPr="007D29AB">
        <w:rPr>
          <w:spacing w:val="-6"/>
          <w:w w:val="105"/>
          <w:sz w:val="24"/>
        </w:rPr>
        <w:t xml:space="preserve"> </w:t>
      </w:r>
      <w:r w:rsidRPr="007D29AB">
        <w:rPr>
          <w:w w:val="105"/>
          <w:sz w:val="24"/>
        </w:rPr>
        <w:t>dengan</w:t>
      </w:r>
      <w:r w:rsidRPr="007D29AB">
        <w:rPr>
          <w:spacing w:val="-8"/>
          <w:w w:val="105"/>
          <w:sz w:val="24"/>
        </w:rPr>
        <w:t xml:space="preserve"> </w:t>
      </w:r>
      <w:r w:rsidRPr="007D29AB">
        <w:rPr>
          <w:w w:val="105"/>
          <w:sz w:val="24"/>
        </w:rPr>
        <w:t>SPT</w:t>
      </w:r>
    </w:p>
    <w:p w14:paraId="73D86757" w14:textId="206303A0" w:rsidR="005F2803" w:rsidRDefault="005F2803" w:rsidP="00BC778F">
      <w:pPr>
        <w:spacing w:before="38"/>
        <w:ind w:left="319" w:right="496"/>
        <w:jc w:val="center"/>
        <w:rPr>
          <w:i/>
          <w:sz w:val="24"/>
        </w:rPr>
      </w:pPr>
      <w:r w:rsidRPr="007D29AB">
        <w:rPr>
          <w:i/>
          <w:sz w:val="24"/>
        </w:rPr>
        <w:t>(Sumber :</w:t>
      </w:r>
      <w:r w:rsidRPr="007D29AB">
        <w:rPr>
          <w:i/>
          <w:spacing w:val="-3"/>
          <w:sz w:val="24"/>
        </w:rPr>
        <w:t xml:space="preserve"> </w:t>
      </w:r>
      <w:r w:rsidRPr="007D29AB">
        <w:rPr>
          <w:i/>
          <w:sz w:val="24"/>
        </w:rPr>
        <w:t>SNI</w:t>
      </w:r>
      <w:r w:rsidRPr="007D29AB">
        <w:rPr>
          <w:i/>
          <w:spacing w:val="-3"/>
          <w:sz w:val="24"/>
        </w:rPr>
        <w:t xml:space="preserve"> </w:t>
      </w:r>
      <w:r w:rsidRPr="007D29AB">
        <w:rPr>
          <w:i/>
          <w:sz w:val="24"/>
        </w:rPr>
        <w:t>4153-2008)</w:t>
      </w:r>
    </w:p>
    <w:p w14:paraId="582E1F94" w14:textId="77777777" w:rsidR="007D29AB" w:rsidRPr="007D29AB" w:rsidRDefault="007D29AB" w:rsidP="00BC778F">
      <w:pPr>
        <w:spacing w:before="38"/>
        <w:ind w:left="319" w:right="496"/>
        <w:jc w:val="center"/>
        <w:rPr>
          <w:i/>
          <w:sz w:val="24"/>
        </w:rPr>
      </w:pPr>
    </w:p>
    <w:p w14:paraId="12260210" w14:textId="77777777" w:rsidR="008928B7" w:rsidRDefault="005F2803" w:rsidP="00E121DE">
      <w:pPr>
        <w:spacing w:line="360" w:lineRule="auto"/>
        <w:ind w:left="66" w:firstLine="654"/>
        <w:jc w:val="both"/>
        <w:rPr>
          <w:w w:val="105"/>
          <w:sz w:val="24"/>
          <w:szCs w:val="24"/>
        </w:rPr>
      </w:pPr>
      <w:r w:rsidRPr="005F2803">
        <w:rPr>
          <w:w w:val="105"/>
          <w:sz w:val="24"/>
          <w:szCs w:val="24"/>
        </w:rPr>
        <w:t>Standar ini menetapkan cara uji penetrasi lapangan dengan SPT, untuk</w:t>
      </w:r>
      <w:r w:rsidRPr="005F2803">
        <w:rPr>
          <w:spacing w:val="1"/>
          <w:w w:val="105"/>
          <w:sz w:val="24"/>
          <w:szCs w:val="24"/>
        </w:rPr>
        <w:t xml:space="preserve"> </w:t>
      </w:r>
      <w:r w:rsidRPr="005F2803">
        <w:rPr>
          <w:w w:val="105"/>
          <w:sz w:val="24"/>
          <w:szCs w:val="24"/>
        </w:rPr>
        <w:t>memperoleh parameter perlawanan penetrasi lapisan tanah di lapangan dengan</w:t>
      </w:r>
      <w:r w:rsidRPr="005F2803">
        <w:rPr>
          <w:spacing w:val="1"/>
          <w:w w:val="105"/>
          <w:sz w:val="24"/>
          <w:szCs w:val="24"/>
        </w:rPr>
        <w:t xml:space="preserve"> </w:t>
      </w:r>
      <w:r w:rsidRPr="005F2803">
        <w:rPr>
          <w:w w:val="105"/>
          <w:sz w:val="24"/>
          <w:szCs w:val="24"/>
        </w:rPr>
        <w:t>SPT. Parameter tersebut diperoleh dari jumlah pukulan terhadap penetrasi konus,</w:t>
      </w:r>
      <w:r w:rsidRPr="005F2803">
        <w:rPr>
          <w:spacing w:val="1"/>
          <w:w w:val="105"/>
          <w:sz w:val="24"/>
          <w:szCs w:val="24"/>
        </w:rPr>
        <w:t xml:space="preserve"> </w:t>
      </w:r>
      <w:r w:rsidRPr="005F2803">
        <w:rPr>
          <w:w w:val="105"/>
          <w:sz w:val="24"/>
          <w:szCs w:val="24"/>
        </w:rPr>
        <w:t>yang</w:t>
      </w:r>
      <w:r w:rsidRPr="005F2803">
        <w:rPr>
          <w:spacing w:val="1"/>
          <w:w w:val="105"/>
          <w:sz w:val="24"/>
          <w:szCs w:val="24"/>
        </w:rPr>
        <w:t xml:space="preserve"> </w:t>
      </w:r>
      <w:r w:rsidRPr="005F2803">
        <w:rPr>
          <w:w w:val="105"/>
          <w:sz w:val="24"/>
          <w:szCs w:val="24"/>
        </w:rPr>
        <w:t>dapat</w:t>
      </w:r>
      <w:r w:rsidRPr="005F2803">
        <w:rPr>
          <w:spacing w:val="1"/>
          <w:w w:val="105"/>
          <w:sz w:val="24"/>
          <w:szCs w:val="24"/>
        </w:rPr>
        <w:t xml:space="preserve"> </w:t>
      </w:r>
      <w:r w:rsidRPr="005F2803">
        <w:rPr>
          <w:w w:val="105"/>
          <w:sz w:val="24"/>
          <w:szCs w:val="24"/>
        </w:rPr>
        <w:t>dipergunakan</w:t>
      </w:r>
      <w:r w:rsidRPr="005F2803">
        <w:rPr>
          <w:spacing w:val="1"/>
          <w:w w:val="105"/>
          <w:sz w:val="24"/>
          <w:szCs w:val="24"/>
        </w:rPr>
        <w:t xml:space="preserve"> </w:t>
      </w:r>
      <w:r w:rsidRPr="005F2803">
        <w:rPr>
          <w:w w:val="105"/>
          <w:sz w:val="24"/>
          <w:szCs w:val="24"/>
        </w:rPr>
        <w:t>untuk</w:t>
      </w:r>
      <w:r w:rsidRPr="005F2803">
        <w:rPr>
          <w:spacing w:val="1"/>
          <w:w w:val="105"/>
          <w:sz w:val="24"/>
          <w:szCs w:val="24"/>
        </w:rPr>
        <w:t xml:space="preserve"> </w:t>
      </w:r>
      <w:r w:rsidRPr="005F2803">
        <w:rPr>
          <w:w w:val="105"/>
          <w:sz w:val="24"/>
          <w:szCs w:val="24"/>
        </w:rPr>
        <w:t>mengidentifikasi</w:t>
      </w:r>
      <w:r w:rsidRPr="005F2803">
        <w:rPr>
          <w:spacing w:val="1"/>
          <w:w w:val="105"/>
          <w:sz w:val="24"/>
          <w:szCs w:val="24"/>
        </w:rPr>
        <w:t xml:space="preserve"> </w:t>
      </w:r>
      <w:r w:rsidRPr="005F2803">
        <w:rPr>
          <w:w w:val="105"/>
          <w:sz w:val="24"/>
          <w:szCs w:val="24"/>
        </w:rPr>
        <w:t>perlapisan</w:t>
      </w:r>
      <w:r w:rsidRPr="005F2803">
        <w:rPr>
          <w:spacing w:val="1"/>
          <w:w w:val="105"/>
          <w:sz w:val="24"/>
          <w:szCs w:val="24"/>
        </w:rPr>
        <w:t xml:space="preserve"> </w:t>
      </w:r>
      <w:r w:rsidRPr="005F2803">
        <w:rPr>
          <w:w w:val="105"/>
          <w:sz w:val="24"/>
          <w:szCs w:val="24"/>
        </w:rPr>
        <w:t>tanah</w:t>
      </w:r>
      <w:r w:rsidRPr="005F2803">
        <w:rPr>
          <w:spacing w:val="1"/>
          <w:w w:val="105"/>
          <w:sz w:val="24"/>
          <w:szCs w:val="24"/>
        </w:rPr>
        <w:t xml:space="preserve"> </w:t>
      </w:r>
      <w:r w:rsidRPr="005F2803">
        <w:rPr>
          <w:w w:val="105"/>
          <w:sz w:val="24"/>
          <w:szCs w:val="24"/>
        </w:rPr>
        <w:t>yang</w:t>
      </w:r>
      <w:r w:rsidRPr="005F2803">
        <w:rPr>
          <w:spacing w:val="1"/>
          <w:w w:val="105"/>
          <w:sz w:val="24"/>
          <w:szCs w:val="24"/>
        </w:rPr>
        <w:t xml:space="preserve"> </w:t>
      </w:r>
      <w:r w:rsidRPr="005F2803">
        <w:rPr>
          <w:w w:val="105"/>
          <w:sz w:val="24"/>
          <w:szCs w:val="24"/>
        </w:rPr>
        <w:t xml:space="preserve">merupakan bagian dari desain pondasi. </w:t>
      </w:r>
    </w:p>
    <w:p w14:paraId="50016F56" w14:textId="5729E618" w:rsidR="005F2803" w:rsidRPr="005F2803" w:rsidRDefault="005F2803" w:rsidP="00E121DE">
      <w:pPr>
        <w:spacing w:line="360" w:lineRule="auto"/>
        <w:ind w:left="66" w:firstLine="654"/>
        <w:jc w:val="both"/>
        <w:rPr>
          <w:sz w:val="24"/>
          <w:szCs w:val="24"/>
        </w:rPr>
      </w:pPr>
      <w:r w:rsidRPr="005F2803">
        <w:rPr>
          <w:w w:val="105"/>
          <w:sz w:val="24"/>
          <w:szCs w:val="24"/>
        </w:rPr>
        <w:t>Standar ini menguraikan tentang prinsip-</w:t>
      </w:r>
      <w:r w:rsidRPr="005F2803">
        <w:rPr>
          <w:spacing w:val="1"/>
          <w:w w:val="105"/>
          <w:sz w:val="24"/>
          <w:szCs w:val="24"/>
        </w:rPr>
        <w:t xml:space="preserve"> </w:t>
      </w:r>
      <w:r w:rsidRPr="005F2803">
        <w:rPr>
          <w:w w:val="105"/>
          <w:sz w:val="24"/>
          <w:szCs w:val="24"/>
        </w:rPr>
        <w:t>prinsip cara uji penetrasi lapangan dengan SPT</w:t>
      </w:r>
      <w:r w:rsidRPr="005F2803">
        <w:rPr>
          <w:spacing w:val="1"/>
          <w:w w:val="105"/>
          <w:sz w:val="24"/>
          <w:szCs w:val="24"/>
        </w:rPr>
        <w:t xml:space="preserve"> </w:t>
      </w:r>
      <w:r w:rsidRPr="005F2803">
        <w:rPr>
          <w:w w:val="105"/>
          <w:sz w:val="24"/>
          <w:szCs w:val="24"/>
        </w:rPr>
        <w:t>meliputi: sistem peralatan uji</w:t>
      </w:r>
      <w:r w:rsidRPr="005F2803">
        <w:rPr>
          <w:spacing w:val="1"/>
          <w:w w:val="105"/>
          <w:sz w:val="24"/>
          <w:szCs w:val="24"/>
        </w:rPr>
        <w:t xml:space="preserve"> </w:t>
      </w:r>
      <w:r w:rsidRPr="005F2803">
        <w:rPr>
          <w:w w:val="105"/>
          <w:sz w:val="24"/>
          <w:szCs w:val="24"/>
        </w:rPr>
        <w:t>penetrasi di lapangan yang terdiri atas peralatan penetrasi konus dengan SPT dan</w:t>
      </w:r>
      <w:r w:rsidRPr="005F2803">
        <w:rPr>
          <w:spacing w:val="1"/>
          <w:w w:val="105"/>
          <w:sz w:val="24"/>
          <w:szCs w:val="24"/>
        </w:rPr>
        <w:t xml:space="preserve"> </w:t>
      </w:r>
      <w:r w:rsidRPr="005F2803">
        <w:rPr>
          <w:w w:val="105"/>
          <w:sz w:val="24"/>
          <w:szCs w:val="24"/>
        </w:rPr>
        <w:t>perlengkapan lainnya; persyaratan peralatan dan pengujian; cara uji; laporan uji;</w:t>
      </w:r>
      <w:r w:rsidRPr="005F2803">
        <w:rPr>
          <w:spacing w:val="1"/>
          <w:w w:val="105"/>
          <w:sz w:val="24"/>
          <w:szCs w:val="24"/>
        </w:rPr>
        <w:t xml:space="preserve"> </w:t>
      </w:r>
      <w:r w:rsidRPr="005F2803">
        <w:rPr>
          <w:w w:val="105"/>
          <w:sz w:val="24"/>
          <w:szCs w:val="24"/>
        </w:rPr>
        <w:t>dan</w:t>
      </w:r>
      <w:r w:rsidRPr="005F2803">
        <w:rPr>
          <w:spacing w:val="1"/>
          <w:w w:val="105"/>
          <w:sz w:val="24"/>
          <w:szCs w:val="24"/>
        </w:rPr>
        <w:t xml:space="preserve"> </w:t>
      </w:r>
      <w:r w:rsidRPr="005F2803">
        <w:rPr>
          <w:w w:val="105"/>
          <w:sz w:val="24"/>
          <w:szCs w:val="24"/>
        </w:rPr>
        <w:t>contoh uji. Cara</w:t>
      </w:r>
      <w:r w:rsidRPr="005F2803">
        <w:rPr>
          <w:spacing w:val="1"/>
          <w:w w:val="105"/>
          <w:sz w:val="24"/>
          <w:szCs w:val="24"/>
        </w:rPr>
        <w:t xml:space="preserve"> </w:t>
      </w:r>
      <w:r w:rsidRPr="005F2803">
        <w:rPr>
          <w:w w:val="105"/>
          <w:sz w:val="24"/>
          <w:szCs w:val="24"/>
        </w:rPr>
        <w:t>uji</w:t>
      </w:r>
      <w:r w:rsidRPr="005F2803">
        <w:rPr>
          <w:spacing w:val="1"/>
          <w:w w:val="105"/>
          <w:sz w:val="24"/>
          <w:szCs w:val="24"/>
        </w:rPr>
        <w:t xml:space="preserve"> </w:t>
      </w:r>
      <w:r w:rsidRPr="005F2803">
        <w:rPr>
          <w:w w:val="105"/>
          <w:sz w:val="24"/>
          <w:szCs w:val="24"/>
        </w:rPr>
        <w:t>ini berlaku</w:t>
      </w:r>
      <w:r w:rsidRPr="005F2803">
        <w:rPr>
          <w:spacing w:val="1"/>
          <w:w w:val="105"/>
          <w:sz w:val="24"/>
          <w:szCs w:val="24"/>
        </w:rPr>
        <w:t xml:space="preserve"> </w:t>
      </w:r>
      <w:r w:rsidRPr="005F2803">
        <w:rPr>
          <w:w w:val="105"/>
          <w:sz w:val="24"/>
          <w:szCs w:val="24"/>
        </w:rPr>
        <w:t>untuk</w:t>
      </w:r>
      <w:r w:rsidRPr="005F2803">
        <w:rPr>
          <w:spacing w:val="1"/>
          <w:w w:val="105"/>
          <w:sz w:val="24"/>
          <w:szCs w:val="24"/>
        </w:rPr>
        <w:t xml:space="preserve"> </w:t>
      </w:r>
      <w:r w:rsidRPr="005F2803">
        <w:rPr>
          <w:w w:val="105"/>
          <w:sz w:val="24"/>
          <w:szCs w:val="24"/>
        </w:rPr>
        <w:t>jenis tanah</w:t>
      </w:r>
      <w:r w:rsidRPr="005F2803">
        <w:rPr>
          <w:spacing w:val="1"/>
          <w:w w:val="105"/>
          <w:sz w:val="24"/>
          <w:szCs w:val="24"/>
        </w:rPr>
        <w:t xml:space="preserve"> </w:t>
      </w:r>
      <w:r w:rsidRPr="005F2803">
        <w:rPr>
          <w:w w:val="105"/>
          <w:sz w:val="24"/>
          <w:szCs w:val="24"/>
        </w:rPr>
        <w:t>pada</w:t>
      </w:r>
      <w:r w:rsidRPr="005F2803">
        <w:rPr>
          <w:spacing w:val="1"/>
          <w:w w:val="105"/>
          <w:sz w:val="24"/>
          <w:szCs w:val="24"/>
        </w:rPr>
        <w:t xml:space="preserve"> </w:t>
      </w:r>
      <w:r w:rsidRPr="005F2803">
        <w:rPr>
          <w:w w:val="105"/>
          <w:sz w:val="24"/>
          <w:szCs w:val="24"/>
        </w:rPr>
        <w:t>umumnya.</w:t>
      </w:r>
      <w:r w:rsidRPr="005F2803">
        <w:rPr>
          <w:spacing w:val="1"/>
          <w:w w:val="105"/>
          <w:sz w:val="24"/>
          <w:szCs w:val="24"/>
        </w:rPr>
        <w:t xml:space="preserve"> </w:t>
      </w:r>
      <w:r w:rsidRPr="005F2803">
        <w:rPr>
          <w:w w:val="105"/>
          <w:sz w:val="24"/>
          <w:szCs w:val="24"/>
        </w:rPr>
        <w:t>(SNI</w:t>
      </w:r>
      <w:r w:rsidRPr="005F2803">
        <w:rPr>
          <w:spacing w:val="1"/>
          <w:w w:val="105"/>
          <w:sz w:val="24"/>
          <w:szCs w:val="24"/>
        </w:rPr>
        <w:t xml:space="preserve"> </w:t>
      </w:r>
      <w:r w:rsidRPr="005F2803">
        <w:rPr>
          <w:w w:val="105"/>
          <w:sz w:val="24"/>
          <w:szCs w:val="24"/>
        </w:rPr>
        <w:t>4153:2008).</w:t>
      </w:r>
    </w:p>
    <w:p w14:paraId="26FEA5A9" w14:textId="77777777" w:rsidR="008928B7" w:rsidRDefault="008928B7" w:rsidP="00254400">
      <w:pPr>
        <w:spacing w:before="192" w:line="360" w:lineRule="auto"/>
        <w:ind w:firstLine="720"/>
        <w:jc w:val="both"/>
        <w:rPr>
          <w:w w:val="105"/>
          <w:sz w:val="24"/>
          <w:szCs w:val="24"/>
        </w:rPr>
      </w:pPr>
    </w:p>
    <w:p w14:paraId="62192476" w14:textId="383010BB" w:rsidR="005F2803" w:rsidRPr="005F2803" w:rsidRDefault="005F2803" w:rsidP="00254400">
      <w:pPr>
        <w:spacing w:before="192" w:line="360" w:lineRule="auto"/>
        <w:ind w:firstLine="720"/>
        <w:jc w:val="both"/>
        <w:rPr>
          <w:sz w:val="24"/>
          <w:szCs w:val="24"/>
        </w:rPr>
      </w:pPr>
      <w:r w:rsidRPr="005F2803">
        <w:rPr>
          <w:w w:val="105"/>
          <w:sz w:val="24"/>
          <w:szCs w:val="24"/>
        </w:rPr>
        <w:lastRenderedPageBreak/>
        <w:t>Pengamatan</w:t>
      </w:r>
      <w:r w:rsidRPr="005F2803">
        <w:rPr>
          <w:spacing w:val="-10"/>
          <w:w w:val="105"/>
          <w:sz w:val="24"/>
          <w:szCs w:val="24"/>
        </w:rPr>
        <w:t xml:space="preserve"> </w:t>
      </w:r>
      <w:r w:rsidRPr="005F2803">
        <w:rPr>
          <w:w w:val="105"/>
          <w:sz w:val="24"/>
          <w:szCs w:val="24"/>
        </w:rPr>
        <w:t>dan</w:t>
      </w:r>
      <w:r w:rsidRPr="005F2803">
        <w:rPr>
          <w:spacing w:val="-9"/>
          <w:w w:val="105"/>
          <w:sz w:val="24"/>
          <w:szCs w:val="24"/>
        </w:rPr>
        <w:t xml:space="preserve"> </w:t>
      </w:r>
      <w:r w:rsidRPr="005F2803">
        <w:rPr>
          <w:w w:val="105"/>
          <w:sz w:val="24"/>
          <w:szCs w:val="24"/>
        </w:rPr>
        <w:t>perhitungan</w:t>
      </w:r>
      <w:r w:rsidRPr="005F2803">
        <w:rPr>
          <w:spacing w:val="-10"/>
          <w:w w:val="105"/>
          <w:sz w:val="24"/>
          <w:szCs w:val="24"/>
        </w:rPr>
        <w:t xml:space="preserve"> </w:t>
      </w:r>
      <w:r w:rsidRPr="005F2803">
        <w:rPr>
          <w:w w:val="105"/>
          <w:sz w:val="24"/>
          <w:szCs w:val="24"/>
        </w:rPr>
        <w:t>SPT</w:t>
      </w:r>
      <w:r w:rsidRPr="005F2803">
        <w:rPr>
          <w:spacing w:val="-1"/>
          <w:w w:val="105"/>
          <w:sz w:val="24"/>
          <w:szCs w:val="24"/>
        </w:rPr>
        <w:t xml:space="preserve"> </w:t>
      </w:r>
      <w:r w:rsidRPr="005F2803">
        <w:rPr>
          <w:w w:val="105"/>
          <w:sz w:val="24"/>
          <w:szCs w:val="24"/>
        </w:rPr>
        <w:t>dilakukan</w:t>
      </w:r>
      <w:r w:rsidRPr="005F2803">
        <w:rPr>
          <w:spacing w:val="-10"/>
          <w:w w:val="105"/>
          <w:sz w:val="24"/>
          <w:szCs w:val="24"/>
        </w:rPr>
        <w:t xml:space="preserve"> </w:t>
      </w:r>
      <w:r w:rsidR="008928B7">
        <w:rPr>
          <w:spacing w:val="-10"/>
          <w:w w:val="105"/>
          <w:sz w:val="24"/>
          <w:szCs w:val="24"/>
        </w:rPr>
        <w:t xml:space="preserve">dengan langkah- langkah </w:t>
      </w:r>
      <w:r w:rsidRPr="005F2803">
        <w:rPr>
          <w:w w:val="105"/>
          <w:sz w:val="24"/>
          <w:szCs w:val="24"/>
        </w:rPr>
        <w:t>sebagai</w:t>
      </w:r>
      <w:r w:rsidRPr="005F2803">
        <w:rPr>
          <w:spacing w:val="-7"/>
          <w:w w:val="105"/>
          <w:sz w:val="24"/>
          <w:szCs w:val="24"/>
        </w:rPr>
        <w:t xml:space="preserve"> </w:t>
      </w:r>
      <w:r w:rsidRPr="005F2803">
        <w:rPr>
          <w:w w:val="105"/>
          <w:sz w:val="24"/>
          <w:szCs w:val="24"/>
        </w:rPr>
        <w:t>berikut</w:t>
      </w:r>
      <w:r w:rsidRPr="005F2803">
        <w:rPr>
          <w:spacing w:val="-14"/>
          <w:w w:val="105"/>
          <w:sz w:val="24"/>
          <w:szCs w:val="24"/>
        </w:rPr>
        <w:t xml:space="preserve"> </w:t>
      </w:r>
      <w:r w:rsidRPr="005F2803">
        <w:rPr>
          <w:w w:val="105"/>
          <w:sz w:val="24"/>
          <w:szCs w:val="24"/>
        </w:rPr>
        <w:t>:</w:t>
      </w:r>
    </w:p>
    <w:p w14:paraId="7998A41F" w14:textId="77777777" w:rsidR="005F2803" w:rsidRPr="005F2803" w:rsidRDefault="005F2803" w:rsidP="001B0AC5">
      <w:pPr>
        <w:numPr>
          <w:ilvl w:val="0"/>
          <w:numId w:val="46"/>
        </w:numPr>
        <w:tabs>
          <w:tab w:val="left" w:pos="1721"/>
        </w:tabs>
        <w:spacing w:before="1" w:line="360" w:lineRule="auto"/>
        <w:ind w:left="340" w:hanging="340"/>
        <w:jc w:val="both"/>
        <w:rPr>
          <w:sz w:val="24"/>
          <w:szCs w:val="24"/>
        </w:rPr>
      </w:pPr>
      <w:r w:rsidRPr="005F2803">
        <w:rPr>
          <w:w w:val="105"/>
          <w:sz w:val="24"/>
          <w:szCs w:val="24"/>
        </w:rPr>
        <w:t>Mula-mula tabung SPT dipukul ke dalam tanah sedalam 45 cm yaitu</w:t>
      </w:r>
      <w:r w:rsidRPr="005F2803">
        <w:rPr>
          <w:spacing w:val="1"/>
          <w:w w:val="105"/>
          <w:sz w:val="24"/>
          <w:szCs w:val="24"/>
        </w:rPr>
        <w:t xml:space="preserve"> </w:t>
      </w:r>
      <w:r w:rsidRPr="005F2803">
        <w:rPr>
          <w:w w:val="105"/>
          <w:sz w:val="24"/>
          <w:szCs w:val="24"/>
        </w:rPr>
        <w:t>kedalaman</w:t>
      </w:r>
      <w:r w:rsidRPr="005F2803">
        <w:rPr>
          <w:spacing w:val="57"/>
          <w:w w:val="105"/>
          <w:sz w:val="24"/>
          <w:szCs w:val="24"/>
        </w:rPr>
        <w:t xml:space="preserve"> </w:t>
      </w:r>
      <w:r w:rsidRPr="005F2803">
        <w:rPr>
          <w:w w:val="105"/>
          <w:sz w:val="24"/>
          <w:szCs w:val="24"/>
        </w:rPr>
        <w:t>yang</w:t>
      </w:r>
      <w:r w:rsidRPr="005F2803">
        <w:rPr>
          <w:spacing w:val="-4"/>
          <w:w w:val="105"/>
          <w:sz w:val="24"/>
          <w:szCs w:val="24"/>
        </w:rPr>
        <w:t xml:space="preserve"> </w:t>
      </w:r>
      <w:r w:rsidRPr="005F2803">
        <w:rPr>
          <w:w w:val="105"/>
          <w:sz w:val="24"/>
          <w:szCs w:val="24"/>
        </w:rPr>
        <w:t>diperkirakan</w:t>
      </w:r>
      <w:r w:rsidRPr="005F2803">
        <w:rPr>
          <w:spacing w:val="-10"/>
          <w:w w:val="105"/>
          <w:sz w:val="24"/>
          <w:szCs w:val="24"/>
        </w:rPr>
        <w:t xml:space="preserve"> </w:t>
      </w:r>
      <w:r w:rsidRPr="005F2803">
        <w:rPr>
          <w:w w:val="105"/>
          <w:sz w:val="24"/>
          <w:szCs w:val="24"/>
        </w:rPr>
        <w:t>akan</w:t>
      </w:r>
      <w:r w:rsidRPr="005F2803">
        <w:rPr>
          <w:spacing w:val="-10"/>
          <w:w w:val="105"/>
          <w:sz w:val="24"/>
          <w:szCs w:val="24"/>
        </w:rPr>
        <w:t xml:space="preserve"> </w:t>
      </w:r>
      <w:r w:rsidRPr="005F2803">
        <w:rPr>
          <w:w w:val="105"/>
          <w:sz w:val="24"/>
          <w:szCs w:val="24"/>
        </w:rPr>
        <w:t>terganggu</w:t>
      </w:r>
      <w:r w:rsidRPr="005F2803">
        <w:rPr>
          <w:spacing w:val="-3"/>
          <w:w w:val="105"/>
          <w:sz w:val="24"/>
          <w:szCs w:val="24"/>
        </w:rPr>
        <w:t xml:space="preserve"> </w:t>
      </w:r>
      <w:r w:rsidRPr="005F2803">
        <w:rPr>
          <w:w w:val="105"/>
          <w:sz w:val="24"/>
          <w:szCs w:val="24"/>
        </w:rPr>
        <w:t>oleh</w:t>
      </w:r>
      <w:r w:rsidRPr="005F2803">
        <w:rPr>
          <w:spacing w:val="-4"/>
          <w:w w:val="105"/>
          <w:sz w:val="24"/>
          <w:szCs w:val="24"/>
        </w:rPr>
        <w:t xml:space="preserve"> </w:t>
      </w:r>
      <w:r w:rsidRPr="005F2803">
        <w:rPr>
          <w:w w:val="105"/>
          <w:sz w:val="24"/>
          <w:szCs w:val="24"/>
        </w:rPr>
        <w:t>pengeboran.</w:t>
      </w:r>
    </w:p>
    <w:p w14:paraId="6FDD309F" w14:textId="77777777" w:rsidR="00F17E19" w:rsidRDefault="005F2803" w:rsidP="001B0AC5">
      <w:pPr>
        <w:numPr>
          <w:ilvl w:val="0"/>
          <w:numId w:val="46"/>
        </w:numPr>
        <w:tabs>
          <w:tab w:val="left" w:pos="1721"/>
        </w:tabs>
        <w:spacing w:line="360" w:lineRule="auto"/>
        <w:ind w:left="340" w:hanging="340"/>
        <w:jc w:val="both"/>
        <w:rPr>
          <w:sz w:val="24"/>
          <w:szCs w:val="24"/>
        </w:rPr>
      </w:pPr>
      <w:r w:rsidRPr="005F2803">
        <w:rPr>
          <w:w w:val="105"/>
          <w:sz w:val="24"/>
          <w:szCs w:val="24"/>
        </w:rPr>
        <w:t>Kemudian</w:t>
      </w:r>
      <w:r w:rsidRPr="005F2803">
        <w:rPr>
          <w:spacing w:val="-7"/>
          <w:w w:val="105"/>
          <w:sz w:val="24"/>
          <w:szCs w:val="24"/>
        </w:rPr>
        <w:t xml:space="preserve"> </w:t>
      </w:r>
      <w:r w:rsidRPr="005F2803">
        <w:rPr>
          <w:w w:val="105"/>
          <w:sz w:val="24"/>
          <w:szCs w:val="24"/>
        </w:rPr>
        <w:t>untuk</w:t>
      </w:r>
      <w:r w:rsidRPr="005F2803">
        <w:rPr>
          <w:spacing w:val="6"/>
          <w:w w:val="105"/>
          <w:sz w:val="24"/>
          <w:szCs w:val="24"/>
        </w:rPr>
        <w:t xml:space="preserve"> </w:t>
      </w:r>
      <w:r w:rsidRPr="005F2803">
        <w:rPr>
          <w:w w:val="105"/>
          <w:sz w:val="24"/>
          <w:szCs w:val="24"/>
        </w:rPr>
        <w:t>setiap</w:t>
      </w:r>
      <w:r w:rsidRPr="005F2803">
        <w:rPr>
          <w:spacing w:val="-7"/>
          <w:w w:val="105"/>
          <w:sz w:val="24"/>
          <w:szCs w:val="24"/>
        </w:rPr>
        <w:t xml:space="preserve"> </w:t>
      </w:r>
      <w:r w:rsidRPr="005F2803">
        <w:rPr>
          <w:w w:val="105"/>
          <w:sz w:val="24"/>
          <w:szCs w:val="24"/>
        </w:rPr>
        <w:t>kedalaman</w:t>
      </w:r>
      <w:r w:rsidRPr="005F2803">
        <w:rPr>
          <w:spacing w:val="-7"/>
          <w:w w:val="105"/>
          <w:sz w:val="24"/>
          <w:szCs w:val="24"/>
        </w:rPr>
        <w:t xml:space="preserve"> </w:t>
      </w:r>
      <w:r w:rsidRPr="005F2803">
        <w:rPr>
          <w:w w:val="105"/>
          <w:sz w:val="24"/>
          <w:szCs w:val="24"/>
        </w:rPr>
        <w:t>15 cm</w:t>
      </w:r>
      <w:r w:rsidRPr="005F2803">
        <w:rPr>
          <w:spacing w:val="-7"/>
          <w:w w:val="105"/>
          <w:sz w:val="24"/>
          <w:szCs w:val="24"/>
        </w:rPr>
        <w:t xml:space="preserve"> </w:t>
      </w:r>
      <w:r w:rsidRPr="005F2803">
        <w:rPr>
          <w:w w:val="105"/>
          <w:sz w:val="24"/>
          <w:szCs w:val="24"/>
        </w:rPr>
        <w:t>dicatat</w:t>
      </w:r>
      <w:r w:rsidRPr="005F2803">
        <w:rPr>
          <w:spacing w:val="2"/>
          <w:w w:val="105"/>
          <w:sz w:val="24"/>
          <w:szCs w:val="24"/>
        </w:rPr>
        <w:t xml:space="preserve"> </w:t>
      </w:r>
      <w:r w:rsidRPr="005F2803">
        <w:rPr>
          <w:w w:val="105"/>
          <w:sz w:val="24"/>
          <w:szCs w:val="24"/>
        </w:rPr>
        <w:t>jumlah</w:t>
      </w:r>
      <w:r w:rsidRPr="005F2803">
        <w:rPr>
          <w:spacing w:val="-7"/>
          <w:w w:val="105"/>
          <w:sz w:val="24"/>
          <w:szCs w:val="24"/>
        </w:rPr>
        <w:t xml:space="preserve"> </w:t>
      </w:r>
      <w:r w:rsidRPr="005F2803">
        <w:rPr>
          <w:w w:val="105"/>
          <w:sz w:val="24"/>
          <w:szCs w:val="24"/>
        </w:rPr>
        <w:t>pukulan yang</w:t>
      </w:r>
      <w:r w:rsidRPr="005F2803">
        <w:rPr>
          <w:spacing w:val="-58"/>
          <w:w w:val="105"/>
          <w:sz w:val="24"/>
          <w:szCs w:val="24"/>
        </w:rPr>
        <w:t xml:space="preserve"> </w:t>
      </w:r>
      <w:r w:rsidRPr="005F2803">
        <w:rPr>
          <w:w w:val="105"/>
          <w:sz w:val="24"/>
          <w:szCs w:val="24"/>
        </w:rPr>
        <w:t>dibutuhkan</w:t>
      </w:r>
      <w:r w:rsidRPr="005F2803">
        <w:rPr>
          <w:spacing w:val="-8"/>
          <w:w w:val="105"/>
          <w:sz w:val="24"/>
          <w:szCs w:val="24"/>
        </w:rPr>
        <w:t xml:space="preserve"> </w:t>
      </w:r>
      <w:r w:rsidRPr="005F2803">
        <w:rPr>
          <w:w w:val="105"/>
          <w:sz w:val="24"/>
          <w:szCs w:val="24"/>
        </w:rPr>
        <w:t>untuk memasukkannya.</w:t>
      </w:r>
    </w:p>
    <w:p w14:paraId="139F2B3E" w14:textId="77777777" w:rsidR="005F2803" w:rsidRPr="00F17E19" w:rsidRDefault="005F2803" w:rsidP="001B0AC5">
      <w:pPr>
        <w:numPr>
          <w:ilvl w:val="0"/>
          <w:numId w:val="46"/>
        </w:numPr>
        <w:tabs>
          <w:tab w:val="left" w:pos="1721"/>
        </w:tabs>
        <w:spacing w:line="360" w:lineRule="auto"/>
        <w:ind w:left="340" w:hanging="340"/>
        <w:jc w:val="both"/>
        <w:rPr>
          <w:sz w:val="24"/>
          <w:szCs w:val="24"/>
        </w:rPr>
      </w:pPr>
      <w:r w:rsidRPr="00F17E19">
        <w:rPr>
          <w:w w:val="105"/>
          <w:sz w:val="24"/>
          <w:szCs w:val="24"/>
        </w:rPr>
        <w:t>Jumlah pukulan untuk memasukkan split spoon 15 cm pertama dicatat</w:t>
      </w:r>
      <w:r w:rsidRPr="00F17E19">
        <w:rPr>
          <w:spacing w:val="-58"/>
          <w:w w:val="105"/>
          <w:sz w:val="24"/>
          <w:szCs w:val="24"/>
        </w:rPr>
        <w:t xml:space="preserve"> </w:t>
      </w:r>
      <w:r w:rsidRPr="00F17E19">
        <w:rPr>
          <w:w w:val="105"/>
          <w:sz w:val="24"/>
          <w:szCs w:val="24"/>
        </w:rPr>
        <w:t>sebagai N1. Jumlah pukulan untuk memasukkan 15 cm kedua adalah</w:t>
      </w:r>
      <w:r w:rsidRPr="00F17E19">
        <w:rPr>
          <w:spacing w:val="1"/>
          <w:w w:val="105"/>
          <w:sz w:val="24"/>
          <w:szCs w:val="24"/>
        </w:rPr>
        <w:t xml:space="preserve"> </w:t>
      </w:r>
      <w:r w:rsidRPr="00F17E19">
        <w:rPr>
          <w:w w:val="105"/>
          <w:sz w:val="24"/>
          <w:szCs w:val="24"/>
        </w:rPr>
        <w:t>N2</w:t>
      </w:r>
      <w:r w:rsidRPr="00F17E19">
        <w:rPr>
          <w:spacing w:val="15"/>
          <w:w w:val="105"/>
          <w:sz w:val="24"/>
          <w:szCs w:val="24"/>
        </w:rPr>
        <w:t xml:space="preserve"> </w:t>
      </w:r>
      <w:r w:rsidRPr="00F17E19">
        <w:rPr>
          <w:w w:val="105"/>
          <w:sz w:val="24"/>
          <w:szCs w:val="24"/>
        </w:rPr>
        <w:t>dan</w:t>
      </w:r>
      <w:r w:rsidRPr="00F17E19">
        <w:rPr>
          <w:spacing w:val="17"/>
          <w:w w:val="105"/>
          <w:sz w:val="24"/>
          <w:szCs w:val="24"/>
        </w:rPr>
        <w:t xml:space="preserve"> </w:t>
      </w:r>
      <w:r w:rsidRPr="00F17E19">
        <w:rPr>
          <w:w w:val="105"/>
          <w:sz w:val="24"/>
          <w:szCs w:val="24"/>
        </w:rPr>
        <w:t>jumlah</w:t>
      </w:r>
      <w:r w:rsidRPr="00F17E19">
        <w:rPr>
          <w:spacing w:val="17"/>
          <w:w w:val="105"/>
          <w:sz w:val="24"/>
          <w:szCs w:val="24"/>
        </w:rPr>
        <w:t xml:space="preserve"> </w:t>
      </w:r>
      <w:r w:rsidRPr="00F17E19">
        <w:rPr>
          <w:w w:val="105"/>
          <w:sz w:val="24"/>
          <w:szCs w:val="24"/>
        </w:rPr>
        <w:t>pukulan</w:t>
      </w:r>
      <w:r w:rsidRPr="00F17E19">
        <w:rPr>
          <w:spacing w:val="9"/>
          <w:w w:val="105"/>
          <w:sz w:val="24"/>
          <w:szCs w:val="24"/>
        </w:rPr>
        <w:t xml:space="preserve"> </w:t>
      </w:r>
      <w:r w:rsidRPr="00F17E19">
        <w:rPr>
          <w:w w:val="105"/>
          <w:sz w:val="24"/>
          <w:szCs w:val="24"/>
        </w:rPr>
        <w:t>untuk</w:t>
      </w:r>
      <w:r w:rsidRPr="00F17E19">
        <w:rPr>
          <w:spacing w:val="23"/>
          <w:w w:val="105"/>
          <w:sz w:val="24"/>
          <w:szCs w:val="24"/>
        </w:rPr>
        <w:t xml:space="preserve"> </w:t>
      </w:r>
      <w:r w:rsidRPr="00F17E19">
        <w:rPr>
          <w:w w:val="105"/>
          <w:sz w:val="24"/>
          <w:szCs w:val="24"/>
        </w:rPr>
        <w:t>memasukkan</w:t>
      </w:r>
      <w:r w:rsidRPr="00F17E19">
        <w:rPr>
          <w:spacing w:val="9"/>
          <w:w w:val="105"/>
          <w:sz w:val="24"/>
          <w:szCs w:val="24"/>
        </w:rPr>
        <w:t xml:space="preserve"> </w:t>
      </w:r>
      <w:r w:rsidRPr="00F17E19">
        <w:rPr>
          <w:w w:val="105"/>
          <w:sz w:val="24"/>
          <w:szCs w:val="24"/>
        </w:rPr>
        <w:t>15</w:t>
      </w:r>
      <w:r w:rsidRPr="00F17E19">
        <w:rPr>
          <w:spacing w:val="16"/>
          <w:w w:val="105"/>
          <w:sz w:val="24"/>
          <w:szCs w:val="24"/>
        </w:rPr>
        <w:t xml:space="preserve"> </w:t>
      </w:r>
      <w:r w:rsidRPr="00F17E19">
        <w:rPr>
          <w:w w:val="105"/>
          <w:sz w:val="24"/>
          <w:szCs w:val="24"/>
        </w:rPr>
        <w:t>cm</w:t>
      </w:r>
      <w:r w:rsidRPr="00F17E19">
        <w:rPr>
          <w:spacing w:val="8"/>
          <w:w w:val="105"/>
          <w:sz w:val="24"/>
          <w:szCs w:val="24"/>
        </w:rPr>
        <w:t xml:space="preserve"> </w:t>
      </w:r>
      <w:r w:rsidRPr="00F17E19">
        <w:rPr>
          <w:w w:val="105"/>
          <w:sz w:val="24"/>
          <w:szCs w:val="24"/>
        </w:rPr>
        <w:t>ketiga</w:t>
      </w:r>
      <w:r w:rsidRPr="00F17E19">
        <w:rPr>
          <w:spacing w:val="22"/>
          <w:w w:val="105"/>
          <w:sz w:val="24"/>
          <w:szCs w:val="24"/>
        </w:rPr>
        <w:t xml:space="preserve"> </w:t>
      </w:r>
      <w:r w:rsidRPr="00F17E19">
        <w:rPr>
          <w:w w:val="105"/>
          <w:sz w:val="24"/>
          <w:szCs w:val="24"/>
        </w:rPr>
        <w:t>adalah</w:t>
      </w:r>
      <w:r w:rsidRPr="00F17E19">
        <w:rPr>
          <w:spacing w:val="9"/>
          <w:w w:val="105"/>
          <w:sz w:val="24"/>
          <w:szCs w:val="24"/>
        </w:rPr>
        <w:t xml:space="preserve"> </w:t>
      </w:r>
      <w:r w:rsidRPr="00F17E19">
        <w:rPr>
          <w:w w:val="105"/>
          <w:sz w:val="24"/>
          <w:szCs w:val="24"/>
        </w:rPr>
        <w:t>N3.</w:t>
      </w:r>
      <w:r w:rsidR="00F17E19">
        <w:rPr>
          <w:w w:val="105"/>
          <w:sz w:val="24"/>
          <w:szCs w:val="24"/>
        </w:rPr>
        <w:t xml:space="preserve"> Jadi total kedalaman setelah pengujian SPT adalah 45 cm dan menghasilkan N1, N2, dan N3.</w:t>
      </w:r>
    </w:p>
    <w:p w14:paraId="5C4A9727" w14:textId="77777777" w:rsidR="00F17E19" w:rsidRPr="00F17E19" w:rsidRDefault="00F17E19" w:rsidP="001B0AC5">
      <w:pPr>
        <w:numPr>
          <w:ilvl w:val="0"/>
          <w:numId w:val="46"/>
        </w:numPr>
        <w:tabs>
          <w:tab w:val="left" w:pos="1721"/>
        </w:tabs>
        <w:spacing w:line="360" w:lineRule="auto"/>
        <w:ind w:left="340" w:hanging="340"/>
        <w:jc w:val="both"/>
        <w:rPr>
          <w:sz w:val="24"/>
          <w:szCs w:val="24"/>
        </w:rPr>
      </w:pPr>
      <w:r>
        <w:rPr>
          <w:w w:val="105"/>
          <w:sz w:val="24"/>
          <w:szCs w:val="24"/>
        </w:rPr>
        <w:t xml:space="preserve">Angka SPT ditetapkan dengan menjumlahkan 2 angka pukulan terakhir (N2+N3) pada setiap interval pengujian dan dicatat pada lembaran </w:t>
      </w:r>
      <w:r>
        <w:rPr>
          <w:i/>
          <w:w w:val="105"/>
          <w:sz w:val="24"/>
          <w:szCs w:val="24"/>
        </w:rPr>
        <w:t>drilling log</w:t>
      </w:r>
      <w:r>
        <w:rPr>
          <w:w w:val="105"/>
          <w:sz w:val="24"/>
          <w:szCs w:val="24"/>
        </w:rPr>
        <w:t>.</w:t>
      </w:r>
    </w:p>
    <w:p w14:paraId="6BDE8E66" w14:textId="61267B0E" w:rsidR="00F17E19" w:rsidRPr="00BC778F" w:rsidRDefault="00F17E19" w:rsidP="001B0AC5">
      <w:pPr>
        <w:numPr>
          <w:ilvl w:val="0"/>
          <w:numId w:val="46"/>
        </w:numPr>
        <w:tabs>
          <w:tab w:val="left" w:pos="1721"/>
        </w:tabs>
        <w:spacing w:line="360" w:lineRule="auto"/>
        <w:ind w:left="340" w:hanging="340"/>
        <w:jc w:val="both"/>
        <w:rPr>
          <w:sz w:val="24"/>
          <w:szCs w:val="24"/>
        </w:rPr>
      </w:pPr>
      <w:r>
        <w:rPr>
          <w:w w:val="105"/>
          <w:sz w:val="24"/>
          <w:szCs w:val="24"/>
        </w:rPr>
        <w:t>Setelah selesai pengujian, tabung SPT diangkat dari lubang bor ke permukaan tanah untuk diambil contoh tanahnya dan dimasukan ke dalam kantong plastik untuk diamati di laboratorium.</w:t>
      </w:r>
    </w:p>
    <w:p w14:paraId="2DDD3769" w14:textId="77777777" w:rsidR="007D29AB" w:rsidRDefault="007D29AB" w:rsidP="00F17E19">
      <w:pPr>
        <w:spacing w:line="360" w:lineRule="auto"/>
        <w:ind w:firstLine="360"/>
        <w:jc w:val="both"/>
        <w:rPr>
          <w:sz w:val="24"/>
        </w:rPr>
      </w:pPr>
    </w:p>
    <w:p w14:paraId="1967DD12" w14:textId="12E64A02" w:rsidR="00F17E19" w:rsidRDefault="00F17E19" w:rsidP="008928B7">
      <w:pPr>
        <w:spacing w:line="360" w:lineRule="auto"/>
        <w:ind w:firstLine="720"/>
        <w:jc w:val="both"/>
        <w:rPr>
          <w:sz w:val="24"/>
        </w:rPr>
      </w:pPr>
      <w:r w:rsidRPr="00F17E19">
        <w:rPr>
          <w:sz w:val="24"/>
        </w:rPr>
        <w:t>Kemudian hasil dari pekerjaan bor dan SPT dituangkan dalam lembaran drilling log. Uji SPT dapat dihentikan jika jumlah pukulan melebihi 50 kali sebelum penetrasi 30 cm tercapai.</w:t>
      </w:r>
      <w:r w:rsidR="008928B7">
        <w:rPr>
          <w:sz w:val="24"/>
        </w:rPr>
        <w:t xml:space="preserve"> Berikut beberapa t</w:t>
      </w:r>
      <w:r w:rsidR="005E6FE8">
        <w:rPr>
          <w:sz w:val="24"/>
        </w:rPr>
        <w:t>ujuan</w:t>
      </w:r>
      <w:r w:rsidR="008928B7">
        <w:rPr>
          <w:sz w:val="24"/>
        </w:rPr>
        <w:t xml:space="preserve"> dari</w:t>
      </w:r>
      <w:r w:rsidR="005E6FE8">
        <w:rPr>
          <w:sz w:val="24"/>
        </w:rPr>
        <w:t xml:space="preserve"> percobaan SPT yaitu:</w:t>
      </w:r>
    </w:p>
    <w:p w14:paraId="27B1E653" w14:textId="77777777" w:rsidR="00B751C0" w:rsidRDefault="00B751C0" w:rsidP="00B751C0">
      <w:pPr>
        <w:ind w:firstLine="720"/>
        <w:jc w:val="both"/>
        <w:rPr>
          <w:sz w:val="24"/>
        </w:rPr>
      </w:pPr>
    </w:p>
    <w:p w14:paraId="4098AB0B" w14:textId="2B2C54FA" w:rsidR="005E6FE8" w:rsidRPr="005E6FE8" w:rsidRDefault="008928B7" w:rsidP="001B0AC5">
      <w:pPr>
        <w:pStyle w:val="ListParagraph"/>
        <w:numPr>
          <w:ilvl w:val="0"/>
          <w:numId w:val="52"/>
        </w:numPr>
        <w:spacing w:line="360" w:lineRule="auto"/>
        <w:ind w:left="340" w:hanging="340"/>
        <w:jc w:val="both"/>
        <w:rPr>
          <w:rFonts w:ascii="Times New Roman" w:hAnsi="Times New Roman" w:cs="Times New Roman"/>
          <w:sz w:val="24"/>
          <w:lang w:val="en-US"/>
        </w:rPr>
      </w:pPr>
      <w:r>
        <w:rPr>
          <w:rFonts w:ascii="Times New Roman" w:hAnsi="Times New Roman" w:cs="Times New Roman"/>
          <w:sz w:val="24"/>
          <w:lang w:val="en-US"/>
        </w:rPr>
        <w:t>U</w:t>
      </w:r>
      <w:r w:rsidR="005E6FE8">
        <w:rPr>
          <w:rFonts w:ascii="Times New Roman" w:hAnsi="Times New Roman" w:cs="Times New Roman"/>
          <w:sz w:val="24"/>
          <w:lang w:val="en-US"/>
        </w:rPr>
        <w:t xml:space="preserve">ntuk menentukan kepadatan relatif </w:t>
      </w:r>
      <w:r w:rsidR="005E6FE8" w:rsidRPr="005E6FE8">
        <w:rPr>
          <w:rFonts w:ascii="Times New Roman" w:hAnsi="Times New Roman" w:cs="Times New Roman"/>
          <w:sz w:val="24"/>
          <w:lang w:val="en-US"/>
        </w:rPr>
        <w:t xml:space="preserve">(Dr) dan sudut geser (ϕ) lapisan tanah tersebut dari pengambilan contoh tanah dengan tabung. Korelasi nilai NSPT dengan kepadatan relatif dan sudut geser  dapat dilihat pada </w:t>
      </w:r>
      <w:r w:rsidR="005E6FE8" w:rsidRPr="006313B3">
        <w:rPr>
          <w:rFonts w:ascii="Times New Roman" w:hAnsi="Times New Roman" w:cs="Times New Roman"/>
          <w:b/>
          <w:sz w:val="24"/>
          <w:lang w:val="en-US"/>
        </w:rPr>
        <w:t>Tabel 2.3</w:t>
      </w:r>
      <w:r w:rsidR="005E6FE8" w:rsidRPr="005E6FE8">
        <w:rPr>
          <w:rFonts w:ascii="Times New Roman" w:hAnsi="Times New Roman" w:cs="Times New Roman"/>
          <w:sz w:val="24"/>
          <w:lang w:val="en-US"/>
        </w:rPr>
        <w:t xml:space="preserve"> dan </w:t>
      </w:r>
      <w:r w:rsidR="005E6FE8" w:rsidRPr="006313B3">
        <w:rPr>
          <w:rFonts w:ascii="Times New Roman" w:hAnsi="Times New Roman" w:cs="Times New Roman"/>
          <w:b/>
          <w:sz w:val="24"/>
          <w:lang w:val="en-US"/>
        </w:rPr>
        <w:t>Tabel 2.4.</w:t>
      </w:r>
    </w:p>
    <w:p w14:paraId="3BE6A4FB" w14:textId="77777777" w:rsidR="005E6FE8" w:rsidRPr="005E6FE8" w:rsidRDefault="005E6FE8" w:rsidP="001B0AC5">
      <w:pPr>
        <w:pStyle w:val="ListParagraph"/>
        <w:numPr>
          <w:ilvl w:val="0"/>
          <w:numId w:val="52"/>
        </w:numPr>
        <w:spacing w:line="360" w:lineRule="auto"/>
        <w:ind w:left="340" w:hanging="340"/>
        <w:jc w:val="both"/>
        <w:rPr>
          <w:rFonts w:ascii="Times New Roman" w:hAnsi="Times New Roman" w:cs="Times New Roman"/>
          <w:sz w:val="24"/>
          <w:lang w:val="en-US"/>
        </w:rPr>
      </w:pPr>
      <w:r w:rsidRPr="005E6FE8">
        <w:rPr>
          <w:rFonts w:ascii="Times New Roman" w:hAnsi="Times New Roman" w:cs="Times New Roman"/>
          <w:sz w:val="24"/>
          <w:lang w:val="en-US"/>
        </w:rPr>
        <w:t>Dapat diketahui jenis tanah dan ketebalan dari setiap lapisan tanah.</w:t>
      </w:r>
    </w:p>
    <w:p w14:paraId="194F9420" w14:textId="3F0EFFFB" w:rsidR="00E014CF" w:rsidRPr="00BC778F" w:rsidRDefault="005E6FE8" w:rsidP="001B0AC5">
      <w:pPr>
        <w:pStyle w:val="ListParagraph"/>
        <w:numPr>
          <w:ilvl w:val="0"/>
          <w:numId w:val="52"/>
        </w:numPr>
        <w:spacing w:line="360" w:lineRule="auto"/>
        <w:ind w:left="340" w:hanging="340"/>
        <w:jc w:val="both"/>
        <w:rPr>
          <w:sz w:val="24"/>
        </w:rPr>
      </w:pPr>
      <w:r w:rsidRPr="005E6FE8">
        <w:rPr>
          <w:rFonts w:ascii="Times New Roman" w:hAnsi="Times New Roman" w:cs="Times New Roman"/>
          <w:sz w:val="24"/>
          <w:lang w:val="en-US"/>
        </w:rPr>
        <w:t>Untuk memperoleh data yang kumulatif pada perlawanan penetrasi tanah dan menetapkan kepadatan dari tanah yang tidak berkohesi yang biasanya sulit diambil sampelnya.</w:t>
      </w:r>
    </w:p>
    <w:p w14:paraId="10B5DCF2" w14:textId="77777777" w:rsidR="007D29AB" w:rsidRDefault="007D29AB" w:rsidP="00B751C0">
      <w:pPr>
        <w:spacing w:line="360" w:lineRule="auto"/>
        <w:rPr>
          <w:b/>
          <w:sz w:val="24"/>
        </w:rPr>
      </w:pPr>
    </w:p>
    <w:p w14:paraId="23632BEF" w14:textId="77777777" w:rsidR="006313B3" w:rsidRDefault="006313B3" w:rsidP="006313B3">
      <w:pPr>
        <w:spacing w:line="360" w:lineRule="auto"/>
        <w:jc w:val="center"/>
        <w:rPr>
          <w:sz w:val="24"/>
        </w:rPr>
      </w:pPr>
      <w:r>
        <w:rPr>
          <w:b/>
          <w:sz w:val="24"/>
        </w:rPr>
        <w:lastRenderedPageBreak/>
        <w:t xml:space="preserve">Tabel 2.3 </w:t>
      </w:r>
      <w:r>
        <w:rPr>
          <w:sz w:val="24"/>
        </w:rPr>
        <w:t xml:space="preserve">Hubungan </w:t>
      </w:r>
      <w:r w:rsidRPr="006313B3">
        <w:rPr>
          <w:sz w:val="24"/>
        </w:rPr>
        <w:t>D</w:t>
      </w:r>
      <w:r w:rsidRPr="006313B3">
        <w:rPr>
          <w:sz w:val="24"/>
          <w:vertAlign w:val="subscript"/>
        </w:rPr>
        <w:t>r</w:t>
      </w:r>
      <w:r w:rsidRPr="006313B3">
        <w:rPr>
          <w:sz w:val="24"/>
        </w:rPr>
        <w:t>, ϕ dan N dari Pasir (Peck, Meyerhoff)</w:t>
      </w:r>
    </w:p>
    <w:tbl>
      <w:tblPr>
        <w:tblW w:w="0" w:type="auto"/>
        <w:tblLook w:val="04A0" w:firstRow="1" w:lastRow="0" w:firstColumn="1" w:lastColumn="0" w:noHBand="0" w:noVBand="1"/>
      </w:tblPr>
      <w:tblGrid>
        <w:gridCol w:w="1099"/>
        <w:gridCol w:w="1873"/>
        <w:gridCol w:w="1985"/>
        <w:gridCol w:w="1559"/>
        <w:gridCol w:w="1412"/>
      </w:tblGrid>
      <w:tr w:rsidR="006313B3" w14:paraId="6039F7CF" w14:textId="77777777" w:rsidTr="005E31BD">
        <w:tc>
          <w:tcPr>
            <w:tcW w:w="1099" w:type="dxa"/>
            <w:vMerge w:val="restart"/>
            <w:vAlign w:val="center"/>
          </w:tcPr>
          <w:p w14:paraId="2E993668" w14:textId="77777777" w:rsidR="006313B3" w:rsidRDefault="006313B3" w:rsidP="005E31BD">
            <w:pPr>
              <w:spacing w:line="360" w:lineRule="auto"/>
              <w:jc w:val="center"/>
              <w:rPr>
                <w:sz w:val="24"/>
              </w:rPr>
            </w:pPr>
            <w:r>
              <w:rPr>
                <w:sz w:val="24"/>
              </w:rPr>
              <w:t>Nilai N</w:t>
            </w:r>
          </w:p>
        </w:tc>
        <w:tc>
          <w:tcPr>
            <w:tcW w:w="3858" w:type="dxa"/>
            <w:gridSpan w:val="2"/>
            <w:vMerge w:val="restart"/>
            <w:vAlign w:val="center"/>
          </w:tcPr>
          <w:p w14:paraId="46C911AB" w14:textId="77777777" w:rsidR="006313B3" w:rsidRPr="006679DB" w:rsidRDefault="006313B3" w:rsidP="005E31BD">
            <w:pPr>
              <w:spacing w:line="360" w:lineRule="auto"/>
              <w:jc w:val="center"/>
              <w:rPr>
                <w:w w:val="105"/>
                <w:sz w:val="24"/>
                <w:szCs w:val="24"/>
              </w:rPr>
            </w:pPr>
            <w:r w:rsidRPr="006679DB">
              <w:rPr>
                <w:w w:val="105"/>
                <w:sz w:val="24"/>
                <w:szCs w:val="24"/>
              </w:rPr>
              <w:t>Kepadatan</w:t>
            </w:r>
            <w:r w:rsidRPr="006679DB">
              <w:rPr>
                <w:spacing w:val="-8"/>
                <w:w w:val="105"/>
                <w:sz w:val="24"/>
                <w:szCs w:val="24"/>
              </w:rPr>
              <w:t xml:space="preserve"> </w:t>
            </w:r>
            <w:r w:rsidRPr="006679DB">
              <w:rPr>
                <w:w w:val="105"/>
                <w:sz w:val="24"/>
                <w:szCs w:val="24"/>
              </w:rPr>
              <w:t>Relatif</w:t>
            </w:r>
            <w:r w:rsidRPr="006679DB">
              <w:rPr>
                <w:spacing w:val="-9"/>
                <w:w w:val="105"/>
                <w:sz w:val="24"/>
                <w:szCs w:val="24"/>
              </w:rPr>
              <w:t xml:space="preserve"> </w:t>
            </w:r>
            <w:r w:rsidRPr="006679DB">
              <w:rPr>
                <w:w w:val="105"/>
                <w:sz w:val="24"/>
                <w:szCs w:val="24"/>
              </w:rPr>
              <w:t>(D</w:t>
            </w:r>
            <w:r w:rsidRPr="006679DB">
              <w:rPr>
                <w:w w:val="105"/>
                <w:sz w:val="24"/>
                <w:szCs w:val="24"/>
                <w:vertAlign w:val="subscript"/>
              </w:rPr>
              <w:t>r</w:t>
            </w:r>
            <w:r w:rsidRPr="006679DB">
              <w:rPr>
                <w:w w:val="105"/>
                <w:sz w:val="24"/>
                <w:szCs w:val="24"/>
              </w:rPr>
              <w:t>)</w:t>
            </w:r>
          </w:p>
        </w:tc>
        <w:tc>
          <w:tcPr>
            <w:tcW w:w="2971" w:type="dxa"/>
            <w:gridSpan w:val="2"/>
            <w:vAlign w:val="center"/>
          </w:tcPr>
          <w:p w14:paraId="2AB79774" w14:textId="77777777" w:rsidR="006313B3" w:rsidRDefault="006313B3" w:rsidP="005E31BD">
            <w:pPr>
              <w:spacing w:line="360" w:lineRule="auto"/>
              <w:jc w:val="center"/>
              <w:rPr>
                <w:sz w:val="24"/>
              </w:rPr>
            </w:pPr>
            <w:r w:rsidRPr="006679DB">
              <w:rPr>
                <w:w w:val="105"/>
                <w:sz w:val="24"/>
                <w:szCs w:val="24"/>
              </w:rPr>
              <w:t>Sudut</w:t>
            </w:r>
            <w:r w:rsidRPr="006679DB">
              <w:rPr>
                <w:spacing w:val="-9"/>
                <w:w w:val="105"/>
                <w:sz w:val="24"/>
                <w:szCs w:val="24"/>
              </w:rPr>
              <w:t xml:space="preserve"> </w:t>
            </w:r>
            <w:r w:rsidRPr="006679DB">
              <w:rPr>
                <w:w w:val="105"/>
                <w:sz w:val="24"/>
                <w:szCs w:val="24"/>
              </w:rPr>
              <w:t>Geser</w:t>
            </w:r>
            <w:r w:rsidRPr="006679DB">
              <w:rPr>
                <w:spacing w:val="-6"/>
                <w:w w:val="105"/>
                <w:sz w:val="24"/>
                <w:szCs w:val="24"/>
              </w:rPr>
              <w:t xml:space="preserve"> </w:t>
            </w:r>
            <w:r w:rsidRPr="006679DB">
              <w:rPr>
                <w:w w:val="105"/>
                <w:sz w:val="24"/>
                <w:szCs w:val="24"/>
              </w:rPr>
              <w:t>Dalam</w:t>
            </w:r>
            <w:r w:rsidRPr="006679DB">
              <w:rPr>
                <w:spacing w:val="-11"/>
                <w:w w:val="105"/>
                <w:sz w:val="24"/>
                <w:szCs w:val="24"/>
              </w:rPr>
              <w:t xml:space="preserve"> </w:t>
            </w:r>
            <w:r w:rsidRPr="006679DB">
              <w:rPr>
                <w:w w:val="105"/>
                <w:sz w:val="24"/>
                <w:szCs w:val="24"/>
              </w:rPr>
              <w:t>(ϕ)</w:t>
            </w:r>
          </w:p>
        </w:tc>
      </w:tr>
      <w:tr w:rsidR="006313B3" w14:paraId="4F70D65F" w14:textId="77777777" w:rsidTr="005E31BD">
        <w:tc>
          <w:tcPr>
            <w:tcW w:w="1099" w:type="dxa"/>
            <w:vMerge/>
            <w:vAlign w:val="center"/>
          </w:tcPr>
          <w:p w14:paraId="2AE4A2A8" w14:textId="77777777" w:rsidR="006313B3" w:rsidRDefault="006313B3" w:rsidP="005E31BD">
            <w:pPr>
              <w:spacing w:line="360" w:lineRule="auto"/>
              <w:jc w:val="center"/>
              <w:rPr>
                <w:sz w:val="24"/>
              </w:rPr>
            </w:pPr>
          </w:p>
        </w:tc>
        <w:tc>
          <w:tcPr>
            <w:tcW w:w="3858" w:type="dxa"/>
            <w:gridSpan w:val="2"/>
            <w:vMerge/>
            <w:vAlign w:val="center"/>
          </w:tcPr>
          <w:p w14:paraId="2040D46F" w14:textId="77777777" w:rsidR="006313B3" w:rsidRDefault="006313B3" w:rsidP="005E31BD">
            <w:pPr>
              <w:spacing w:line="360" w:lineRule="auto"/>
              <w:jc w:val="center"/>
              <w:rPr>
                <w:sz w:val="24"/>
              </w:rPr>
            </w:pPr>
          </w:p>
        </w:tc>
        <w:tc>
          <w:tcPr>
            <w:tcW w:w="1559" w:type="dxa"/>
            <w:vAlign w:val="center"/>
          </w:tcPr>
          <w:p w14:paraId="72227226" w14:textId="77777777" w:rsidR="006313B3" w:rsidRDefault="006313B3" w:rsidP="005E31BD">
            <w:pPr>
              <w:spacing w:line="360" w:lineRule="auto"/>
              <w:jc w:val="center"/>
              <w:rPr>
                <w:sz w:val="24"/>
              </w:rPr>
            </w:pPr>
            <w:r>
              <w:rPr>
                <w:sz w:val="24"/>
              </w:rPr>
              <w:t>Menurut Peck</w:t>
            </w:r>
          </w:p>
        </w:tc>
        <w:tc>
          <w:tcPr>
            <w:tcW w:w="1412" w:type="dxa"/>
            <w:vAlign w:val="center"/>
          </w:tcPr>
          <w:p w14:paraId="2E82151D" w14:textId="77777777" w:rsidR="006313B3" w:rsidRDefault="006313B3" w:rsidP="005E31BD">
            <w:pPr>
              <w:spacing w:line="360" w:lineRule="auto"/>
              <w:jc w:val="center"/>
              <w:rPr>
                <w:sz w:val="24"/>
              </w:rPr>
            </w:pPr>
            <w:r>
              <w:rPr>
                <w:sz w:val="24"/>
              </w:rPr>
              <w:t>Menurut Meyerhoff</w:t>
            </w:r>
          </w:p>
        </w:tc>
      </w:tr>
      <w:tr w:rsidR="006313B3" w14:paraId="25B3B2CD" w14:textId="77777777" w:rsidTr="005E31BD">
        <w:tc>
          <w:tcPr>
            <w:tcW w:w="1099" w:type="dxa"/>
            <w:vAlign w:val="center"/>
          </w:tcPr>
          <w:p w14:paraId="36DCD660" w14:textId="77777777" w:rsidR="006313B3" w:rsidRPr="006679DB" w:rsidRDefault="006313B3" w:rsidP="005E31BD">
            <w:pPr>
              <w:pStyle w:val="TableParagraph"/>
              <w:spacing w:before="7" w:line="360" w:lineRule="auto"/>
              <w:ind w:left="319"/>
              <w:jc w:val="center"/>
              <w:rPr>
                <w:sz w:val="24"/>
                <w:szCs w:val="24"/>
              </w:rPr>
            </w:pPr>
            <w:r w:rsidRPr="006679DB">
              <w:rPr>
                <w:w w:val="105"/>
                <w:sz w:val="24"/>
                <w:szCs w:val="24"/>
              </w:rPr>
              <w:t>0-4</w:t>
            </w:r>
          </w:p>
        </w:tc>
        <w:tc>
          <w:tcPr>
            <w:tcW w:w="1873" w:type="dxa"/>
            <w:vAlign w:val="center"/>
          </w:tcPr>
          <w:p w14:paraId="5118EEE0" w14:textId="77777777" w:rsidR="006313B3" w:rsidRPr="006679DB" w:rsidRDefault="006313B3" w:rsidP="005E31BD">
            <w:pPr>
              <w:pStyle w:val="TableParagraph"/>
              <w:spacing w:before="7" w:line="360" w:lineRule="auto"/>
              <w:ind w:left="294" w:right="287"/>
              <w:jc w:val="center"/>
              <w:rPr>
                <w:sz w:val="24"/>
                <w:szCs w:val="24"/>
              </w:rPr>
            </w:pPr>
            <w:r w:rsidRPr="006679DB">
              <w:rPr>
                <w:w w:val="105"/>
                <w:sz w:val="24"/>
                <w:szCs w:val="24"/>
              </w:rPr>
              <w:t>0,00-0,20</w:t>
            </w:r>
          </w:p>
        </w:tc>
        <w:tc>
          <w:tcPr>
            <w:tcW w:w="1985" w:type="dxa"/>
            <w:vAlign w:val="center"/>
          </w:tcPr>
          <w:p w14:paraId="4490E496" w14:textId="77777777" w:rsidR="006313B3" w:rsidRPr="006679DB" w:rsidRDefault="006313B3" w:rsidP="005E31BD">
            <w:pPr>
              <w:pStyle w:val="TableParagraph"/>
              <w:spacing w:before="7" w:line="360" w:lineRule="auto"/>
              <w:ind w:left="139" w:right="139"/>
              <w:jc w:val="center"/>
              <w:rPr>
                <w:sz w:val="24"/>
                <w:szCs w:val="24"/>
              </w:rPr>
            </w:pPr>
            <w:r w:rsidRPr="006679DB">
              <w:rPr>
                <w:w w:val="105"/>
                <w:sz w:val="24"/>
                <w:szCs w:val="24"/>
              </w:rPr>
              <w:t>Sangat</w:t>
            </w:r>
            <w:r w:rsidRPr="006679DB">
              <w:rPr>
                <w:spacing w:val="-8"/>
                <w:w w:val="105"/>
                <w:sz w:val="24"/>
                <w:szCs w:val="24"/>
              </w:rPr>
              <w:t xml:space="preserve"> </w:t>
            </w:r>
            <w:r w:rsidRPr="006679DB">
              <w:rPr>
                <w:w w:val="105"/>
                <w:sz w:val="24"/>
                <w:szCs w:val="24"/>
              </w:rPr>
              <w:t>lepas</w:t>
            </w:r>
          </w:p>
        </w:tc>
        <w:tc>
          <w:tcPr>
            <w:tcW w:w="1559" w:type="dxa"/>
            <w:vAlign w:val="center"/>
          </w:tcPr>
          <w:p w14:paraId="059E26D6" w14:textId="77777777" w:rsidR="006313B3" w:rsidRPr="006679DB" w:rsidRDefault="006313B3" w:rsidP="005E31BD">
            <w:pPr>
              <w:pStyle w:val="TableParagraph"/>
              <w:spacing w:before="7" w:line="360" w:lineRule="auto"/>
              <w:ind w:left="342" w:right="332"/>
              <w:jc w:val="center"/>
              <w:rPr>
                <w:sz w:val="24"/>
                <w:szCs w:val="24"/>
              </w:rPr>
            </w:pPr>
            <w:r w:rsidRPr="006679DB">
              <w:rPr>
                <w:w w:val="105"/>
                <w:sz w:val="24"/>
                <w:szCs w:val="24"/>
              </w:rPr>
              <w:t>&lt;28,5</w:t>
            </w:r>
          </w:p>
        </w:tc>
        <w:tc>
          <w:tcPr>
            <w:tcW w:w="1412" w:type="dxa"/>
            <w:vAlign w:val="center"/>
          </w:tcPr>
          <w:p w14:paraId="1F449924" w14:textId="77777777" w:rsidR="006313B3" w:rsidRPr="006679DB" w:rsidRDefault="006313B3" w:rsidP="005E31BD">
            <w:pPr>
              <w:pStyle w:val="TableParagraph"/>
              <w:spacing w:before="7" w:line="360" w:lineRule="auto"/>
              <w:ind w:left="387" w:right="380"/>
              <w:jc w:val="center"/>
              <w:rPr>
                <w:sz w:val="24"/>
                <w:szCs w:val="24"/>
              </w:rPr>
            </w:pPr>
            <w:r w:rsidRPr="006679DB">
              <w:rPr>
                <w:w w:val="105"/>
                <w:sz w:val="24"/>
                <w:szCs w:val="24"/>
              </w:rPr>
              <w:t>&lt;30</w:t>
            </w:r>
          </w:p>
        </w:tc>
      </w:tr>
      <w:tr w:rsidR="006313B3" w14:paraId="56DA7250" w14:textId="77777777" w:rsidTr="005E31BD">
        <w:tc>
          <w:tcPr>
            <w:tcW w:w="1099" w:type="dxa"/>
            <w:vAlign w:val="center"/>
          </w:tcPr>
          <w:p w14:paraId="79DF2934" w14:textId="77777777" w:rsidR="006313B3" w:rsidRPr="006679DB" w:rsidRDefault="006313B3" w:rsidP="005E31BD">
            <w:pPr>
              <w:pStyle w:val="TableParagraph"/>
              <w:spacing w:before="7" w:line="360" w:lineRule="auto"/>
              <w:ind w:left="261"/>
              <w:jc w:val="center"/>
              <w:rPr>
                <w:sz w:val="24"/>
                <w:szCs w:val="24"/>
              </w:rPr>
            </w:pPr>
            <w:r w:rsidRPr="006679DB">
              <w:rPr>
                <w:w w:val="105"/>
                <w:sz w:val="24"/>
                <w:szCs w:val="24"/>
              </w:rPr>
              <w:t>4-10</w:t>
            </w:r>
          </w:p>
        </w:tc>
        <w:tc>
          <w:tcPr>
            <w:tcW w:w="1873" w:type="dxa"/>
            <w:vAlign w:val="center"/>
          </w:tcPr>
          <w:p w14:paraId="013C9BB7" w14:textId="77777777" w:rsidR="006313B3" w:rsidRPr="006679DB" w:rsidRDefault="006313B3" w:rsidP="005E31BD">
            <w:pPr>
              <w:pStyle w:val="TableParagraph"/>
              <w:spacing w:before="7" w:line="360" w:lineRule="auto"/>
              <w:ind w:left="294" w:right="287"/>
              <w:jc w:val="center"/>
              <w:rPr>
                <w:sz w:val="24"/>
                <w:szCs w:val="24"/>
              </w:rPr>
            </w:pPr>
            <w:r w:rsidRPr="006679DB">
              <w:rPr>
                <w:w w:val="105"/>
                <w:sz w:val="24"/>
                <w:szCs w:val="24"/>
              </w:rPr>
              <w:t>0,20-0,40</w:t>
            </w:r>
          </w:p>
        </w:tc>
        <w:tc>
          <w:tcPr>
            <w:tcW w:w="1985" w:type="dxa"/>
            <w:vAlign w:val="center"/>
          </w:tcPr>
          <w:p w14:paraId="0D2E7DA5" w14:textId="77777777" w:rsidR="006313B3" w:rsidRPr="006679DB" w:rsidRDefault="006313B3" w:rsidP="005E31BD">
            <w:pPr>
              <w:pStyle w:val="TableParagraph"/>
              <w:spacing w:before="7" w:line="360" w:lineRule="auto"/>
              <w:ind w:left="140" w:right="139"/>
              <w:jc w:val="center"/>
              <w:rPr>
                <w:sz w:val="24"/>
                <w:szCs w:val="24"/>
              </w:rPr>
            </w:pPr>
            <w:r w:rsidRPr="006679DB">
              <w:rPr>
                <w:w w:val="105"/>
                <w:sz w:val="24"/>
                <w:szCs w:val="24"/>
              </w:rPr>
              <w:t>Lepas</w:t>
            </w:r>
          </w:p>
        </w:tc>
        <w:tc>
          <w:tcPr>
            <w:tcW w:w="1559" w:type="dxa"/>
            <w:vAlign w:val="center"/>
          </w:tcPr>
          <w:p w14:paraId="4B96E554" w14:textId="77777777" w:rsidR="006313B3" w:rsidRPr="006679DB" w:rsidRDefault="006313B3" w:rsidP="005E31BD">
            <w:pPr>
              <w:pStyle w:val="TableParagraph"/>
              <w:spacing w:before="7" w:line="360" w:lineRule="auto"/>
              <w:ind w:left="342" w:right="334"/>
              <w:jc w:val="center"/>
              <w:rPr>
                <w:sz w:val="24"/>
                <w:szCs w:val="24"/>
              </w:rPr>
            </w:pPr>
            <w:r w:rsidRPr="006679DB">
              <w:rPr>
                <w:w w:val="105"/>
                <w:sz w:val="24"/>
                <w:szCs w:val="24"/>
              </w:rPr>
              <w:t>28,5-30</w:t>
            </w:r>
          </w:p>
        </w:tc>
        <w:tc>
          <w:tcPr>
            <w:tcW w:w="1412" w:type="dxa"/>
            <w:vAlign w:val="center"/>
          </w:tcPr>
          <w:p w14:paraId="76E8AA4E" w14:textId="77777777" w:rsidR="006313B3" w:rsidRPr="006679DB" w:rsidRDefault="006313B3" w:rsidP="005E31BD">
            <w:pPr>
              <w:pStyle w:val="TableParagraph"/>
              <w:spacing w:before="7" w:line="360" w:lineRule="auto"/>
              <w:ind w:left="387" w:right="383"/>
              <w:jc w:val="center"/>
              <w:rPr>
                <w:sz w:val="24"/>
                <w:szCs w:val="24"/>
              </w:rPr>
            </w:pPr>
            <w:r w:rsidRPr="006679DB">
              <w:rPr>
                <w:w w:val="105"/>
                <w:sz w:val="24"/>
                <w:szCs w:val="24"/>
              </w:rPr>
              <w:t>30-35</w:t>
            </w:r>
          </w:p>
        </w:tc>
      </w:tr>
      <w:tr w:rsidR="006313B3" w14:paraId="2CAC1743" w14:textId="77777777" w:rsidTr="005E31BD">
        <w:tc>
          <w:tcPr>
            <w:tcW w:w="1099" w:type="dxa"/>
            <w:vAlign w:val="center"/>
          </w:tcPr>
          <w:p w14:paraId="15604A32" w14:textId="77777777" w:rsidR="006313B3" w:rsidRPr="006679DB" w:rsidRDefault="006313B3" w:rsidP="005E31BD">
            <w:pPr>
              <w:pStyle w:val="TableParagraph"/>
              <w:spacing w:line="360" w:lineRule="auto"/>
              <w:ind w:left="197"/>
              <w:jc w:val="center"/>
              <w:rPr>
                <w:sz w:val="24"/>
                <w:szCs w:val="24"/>
              </w:rPr>
            </w:pPr>
            <w:r w:rsidRPr="006679DB">
              <w:rPr>
                <w:w w:val="105"/>
                <w:sz w:val="24"/>
                <w:szCs w:val="24"/>
              </w:rPr>
              <w:t>10-30</w:t>
            </w:r>
          </w:p>
        </w:tc>
        <w:tc>
          <w:tcPr>
            <w:tcW w:w="1873" w:type="dxa"/>
            <w:vAlign w:val="center"/>
          </w:tcPr>
          <w:p w14:paraId="2A0B1F8E" w14:textId="77777777" w:rsidR="006313B3" w:rsidRPr="006679DB" w:rsidRDefault="006313B3" w:rsidP="005E31BD">
            <w:pPr>
              <w:pStyle w:val="TableParagraph"/>
              <w:spacing w:line="360" w:lineRule="auto"/>
              <w:ind w:left="294" w:right="287"/>
              <w:jc w:val="center"/>
              <w:rPr>
                <w:sz w:val="24"/>
                <w:szCs w:val="24"/>
              </w:rPr>
            </w:pPr>
            <w:r w:rsidRPr="006679DB">
              <w:rPr>
                <w:w w:val="105"/>
                <w:sz w:val="24"/>
                <w:szCs w:val="24"/>
              </w:rPr>
              <w:t>0,40-0,60</w:t>
            </w:r>
          </w:p>
        </w:tc>
        <w:tc>
          <w:tcPr>
            <w:tcW w:w="1985" w:type="dxa"/>
            <w:vAlign w:val="center"/>
          </w:tcPr>
          <w:p w14:paraId="07C657B1" w14:textId="77777777" w:rsidR="006313B3" w:rsidRPr="006679DB" w:rsidRDefault="006313B3" w:rsidP="005E31BD">
            <w:pPr>
              <w:pStyle w:val="TableParagraph"/>
              <w:spacing w:line="360" w:lineRule="auto"/>
              <w:ind w:left="138" w:right="139"/>
              <w:jc w:val="center"/>
              <w:rPr>
                <w:sz w:val="24"/>
                <w:szCs w:val="24"/>
              </w:rPr>
            </w:pPr>
            <w:r w:rsidRPr="006679DB">
              <w:rPr>
                <w:w w:val="105"/>
                <w:sz w:val="24"/>
                <w:szCs w:val="24"/>
              </w:rPr>
              <w:t>Sedang</w:t>
            </w:r>
          </w:p>
        </w:tc>
        <w:tc>
          <w:tcPr>
            <w:tcW w:w="1559" w:type="dxa"/>
            <w:vAlign w:val="center"/>
          </w:tcPr>
          <w:p w14:paraId="5F1ED141" w14:textId="77777777" w:rsidR="006313B3" w:rsidRPr="006679DB" w:rsidRDefault="006313B3" w:rsidP="005E31BD">
            <w:pPr>
              <w:pStyle w:val="TableParagraph"/>
              <w:spacing w:line="360" w:lineRule="auto"/>
              <w:ind w:left="342" w:right="341"/>
              <w:jc w:val="center"/>
              <w:rPr>
                <w:sz w:val="24"/>
                <w:szCs w:val="24"/>
              </w:rPr>
            </w:pPr>
            <w:r w:rsidRPr="006679DB">
              <w:rPr>
                <w:w w:val="105"/>
                <w:sz w:val="24"/>
                <w:szCs w:val="24"/>
              </w:rPr>
              <w:t>30-36</w:t>
            </w:r>
          </w:p>
        </w:tc>
        <w:tc>
          <w:tcPr>
            <w:tcW w:w="1412" w:type="dxa"/>
            <w:vAlign w:val="center"/>
          </w:tcPr>
          <w:p w14:paraId="3C4E8E0B" w14:textId="77777777" w:rsidR="006313B3" w:rsidRPr="006679DB" w:rsidRDefault="006313B3" w:rsidP="005E31BD">
            <w:pPr>
              <w:pStyle w:val="TableParagraph"/>
              <w:spacing w:line="360" w:lineRule="auto"/>
              <w:ind w:left="387" w:right="383"/>
              <w:jc w:val="center"/>
              <w:rPr>
                <w:sz w:val="24"/>
                <w:szCs w:val="24"/>
              </w:rPr>
            </w:pPr>
            <w:r w:rsidRPr="006679DB">
              <w:rPr>
                <w:w w:val="105"/>
                <w:sz w:val="24"/>
                <w:szCs w:val="24"/>
              </w:rPr>
              <w:t>35-40</w:t>
            </w:r>
          </w:p>
        </w:tc>
      </w:tr>
      <w:tr w:rsidR="006313B3" w14:paraId="5D1D0CD2" w14:textId="77777777" w:rsidTr="005E31BD">
        <w:tc>
          <w:tcPr>
            <w:tcW w:w="1099" w:type="dxa"/>
            <w:vAlign w:val="center"/>
          </w:tcPr>
          <w:p w14:paraId="610521F5" w14:textId="77777777" w:rsidR="006313B3" w:rsidRPr="006679DB" w:rsidRDefault="006313B3" w:rsidP="005E31BD">
            <w:pPr>
              <w:pStyle w:val="TableParagraph"/>
              <w:spacing w:line="360" w:lineRule="auto"/>
              <w:ind w:left="197"/>
              <w:jc w:val="center"/>
              <w:rPr>
                <w:sz w:val="24"/>
                <w:szCs w:val="24"/>
              </w:rPr>
            </w:pPr>
            <w:r w:rsidRPr="006679DB">
              <w:rPr>
                <w:w w:val="105"/>
                <w:sz w:val="24"/>
                <w:szCs w:val="24"/>
              </w:rPr>
              <w:t>30-50</w:t>
            </w:r>
          </w:p>
        </w:tc>
        <w:tc>
          <w:tcPr>
            <w:tcW w:w="1873" w:type="dxa"/>
            <w:vAlign w:val="center"/>
          </w:tcPr>
          <w:p w14:paraId="1CF48BD3" w14:textId="77777777" w:rsidR="006313B3" w:rsidRPr="006679DB" w:rsidRDefault="006313B3" w:rsidP="005E31BD">
            <w:pPr>
              <w:pStyle w:val="TableParagraph"/>
              <w:spacing w:line="360" w:lineRule="auto"/>
              <w:ind w:left="294" w:right="287"/>
              <w:jc w:val="center"/>
              <w:rPr>
                <w:sz w:val="24"/>
                <w:szCs w:val="24"/>
              </w:rPr>
            </w:pPr>
            <w:r w:rsidRPr="006679DB">
              <w:rPr>
                <w:w w:val="105"/>
                <w:sz w:val="24"/>
                <w:szCs w:val="24"/>
              </w:rPr>
              <w:t>0,60-0,80</w:t>
            </w:r>
          </w:p>
        </w:tc>
        <w:tc>
          <w:tcPr>
            <w:tcW w:w="1985" w:type="dxa"/>
            <w:vAlign w:val="center"/>
          </w:tcPr>
          <w:p w14:paraId="6CA4CCA1" w14:textId="77777777" w:rsidR="006313B3" w:rsidRPr="006679DB" w:rsidRDefault="006313B3" w:rsidP="005E31BD">
            <w:pPr>
              <w:pStyle w:val="TableParagraph"/>
              <w:spacing w:line="360" w:lineRule="auto"/>
              <w:ind w:left="138" w:right="139"/>
              <w:jc w:val="center"/>
              <w:rPr>
                <w:sz w:val="24"/>
                <w:szCs w:val="24"/>
              </w:rPr>
            </w:pPr>
            <w:r w:rsidRPr="006679DB">
              <w:rPr>
                <w:w w:val="105"/>
                <w:sz w:val="24"/>
                <w:szCs w:val="24"/>
              </w:rPr>
              <w:t>Padat</w:t>
            </w:r>
          </w:p>
        </w:tc>
        <w:tc>
          <w:tcPr>
            <w:tcW w:w="1559" w:type="dxa"/>
            <w:vAlign w:val="center"/>
          </w:tcPr>
          <w:p w14:paraId="094B386C" w14:textId="77777777" w:rsidR="006313B3" w:rsidRPr="006679DB" w:rsidRDefault="006313B3" w:rsidP="005E31BD">
            <w:pPr>
              <w:pStyle w:val="TableParagraph"/>
              <w:spacing w:line="360" w:lineRule="auto"/>
              <w:ind w:left="342" w:right="341"/>
              <w:jc w:val="center"/>
              <w:rPr>
                <w:sz w:val="24"/>
                <w:szCs w:val="24"/>
              </w:rPr>
            </w:pPr>
            <w:r w:rsidRPr="006679DB">
              <w:rPr>
                <w:w w:val="105"/>
                <w:sz w:val="24"/>
                <w:szCs w:val="24"/>
              </w:rPr>
              <w:t>36-41</w:t>
            </w:r>
          </w:p>
        </w:tc>
        <w:tc>
          <w:tcPr>
            <w:tcW w:w="1412" w:type="dxa"/>
            <w:vAlign w:val="center"/>
          </w:tcPr>
          <w:p w14:paraId="25C04B7F" w14:textId="77777777" w:rsidR="006313B3" w:rsidRPr="006679DB" w:rsidRDefault="006313B3" w:rsidP="005E31BD">
            <w:pPr>
              <w:pStyle w:val="TableParagraph"/>
              <w:spacing w:line="360" w:lineRule="auto"/>
              <w:ind w:left="387" w:right="383"/>
              <w:jc w:val="center"/>
              <w:rPr>
                <w:sz w:val="24"/>
                <w:szCs w:val="24"/>
              </w:rPr>
            </w:pPr>
            <w:r w:rsidRPr="006679DB">
              <w:rPr>
                <w:w w:val="105"/>
                <w:sz w:val="24"/>
                <w:szCs w:val="24"/>
              </w:rPr>
              <w:t>40-45</w:t>
            </w:r>
          </w:p>
        </w:tc>
      </w:tr>
      <w:tr w:rsidR="006313B3" w14:paraId="738A772F" w14:textId="77777777" w:rsidTr="005E31BD">
        <w:tc>
          <w:tcPr>
            <w:tcW w:w="1099" w:type="dxa"/>
            <w:vAlign w:val="center"/>
          </w:tcPr>
          <w:p w14:paraId="3E81AB48" w14:textId="77777777" w:rsidR="006313B3" w:rsidRPr="006679DB" w:rsidRDefault="006313B3" w:rsidP="005E31BD">
            <w:pPr>
              <w:pStyle w:val="TableParagraph"/>
              <w:spacing w:line="360" w:lineRule="auto"/>
              <w:ind w:left="290"/>
              <w:jc w:val="center"/>
              <w:rPr>
                <w:sz w:val="24"/>
                <w:szCs w:val="24"/>
              </w:rPr>
            </w:pPr>
            <w:r w:rsidRPr="006679DB">
              <w:rPr>
                <w:w w:val="105"/>
                <w:sz w:val="24"/>
                <w:szCs w:val="24"/>
              </w:rPr>
              <w:t>&gt;50</w:t>
            </w:r>
          </w:p>
        </w:tc>
        <w:tc>
          <w:tcPr>
            <w:tcW w:w="1873" w:type="dxa"/>
            <w:vAlign w:val="center"/>
          </w:tcPr>
          <w:p w14:paraId="0F94BE94" w14:textId="77777777" w:rsidR="006313B3" w:rsidRPr="006679DB" w:rsidRDefault="006313B3" w:rsidP="005E31BD">
            <w:pPr>
              <w:pStyle w:val="TableParagraph"/>
              <w:spacing w:line="360" w:lineRule="auto"/>
              <w:ind w:left="294" w:right="287"/>
              <w:jc w:val="center"/>
              <w:rPr>
                <w:sz w:val="24"/>
                <w:szCs w:val="24"/>
              </w:rPr>
            </w:pPr>
            <w:r w:rsidRPr="006679DB">
              <w:rPr>
                <w:w w:val="105"/>
                <w:sz w:val="24"/>
                <w:szCs w:val="24"/>
              </w:rPr>
              <w:t>0,80-1,00</w:t>
            </w:r>
          </w:p>
        </w:tc>
        <w:tc>
          <w:tcPr>
            <w:tcW w:w="1985" w:type="dxa"/>
            <w:vAlign w:val="center"/>
          </w:tcPr>
          <w:p w14:paraId="585FE9F0" w14:textId="77777777" w:rsidR="006313B3" w:rsidRPr="006679DB" w:rsidRDefault="006313B3" w:rsidP="005E31BD">
            <w:pPr>
              <w:pStyle w:val="TableParagraph"/>
              <w:ind w:left="142" w:right="139"/>
              <w:jc w:val="center"/>
              <w:rPr>
                <w:sz w:val="24"/>
                <w:szCs w:val="24"/>
              </w:rPr>
            </w:pPr>
            <w:r w:rsidRPr="006679DB">
              <w:rPr>
                <w:w w:val="105"/>
                <w:sz w:val="24"/>
                <w:szCs w:val="24"/>
              </w:rPr>
              <w:t>Sangat</w:t>
            </w:r>
            <w:r w:rsidRPr="006679DB">
              <w:rPr>
                <w:spacing w:val="-9"/>
                <w:w w:val="105"/>
                <w:sz w:val="24"/>
                <w:szCs w:val="24"/>
              </w:rPr>
              <w:t xml:space="preserve"> </w:t>
            </w:r>
            <w:r w:rsidRPr="006679DB">
              <w:rPr>
                <w:w w:val="105"/>
                <w:sz w:val="24"/>
                <w:szCs w:val="24"/>
              </w:rPr>
              <w:t>padat</w:t>
            </w:r>
          </w:p>
        </w:tc>
        <w:tc>
          <w:tcPr>
            <w:tcW w:w="1559" w:type="dxa"/>
            <w:vAlign w:val="center"/>
          </w:tcPr>
          <w:p w14:paraId="729E8289" w14:textId="77777777" w:rsidR="006313B3" w:rsidRPr="006679DB" w:rsidRDefault="006313B3" w:rsidP="005E31BD">
            <w:pPr>
              <w:pStyle w:val="TableParagraph"/>
              <w:spacing w:line="360" w:lineRule="auto"/>
              <w:ind w:left="342" w:right="338"/>
              <w:jc w:val="center"/>
              <w:rPr>
                <w:sz w:val="24"/>
                <w:szCs w:val="24"/>
              </w:rPr>
            </w:pPr>
            <w:r w:rsidRPr="006679DB">
              <w:rPr>
                <w:w w:val="105"/>
                <w:sz w:val="24"/>
                <w:szCs w:val="24"/>
              </w:rPr>
              <w:t>&gt;41</w:t>
            </w:r>
          </w:p>
        </w:tc>
        <w:tc>
          <w:tcPr>
            <w:tcW w:w="1412" w:type="dxa"/>
            <w:vAlign w:val="center"/>
          </w:tcPr>
          <w:p w14:paraId="4602C69E" w14:textId="77777777" w:rsidR="006313B3" w:rsidRPr="006679DB" w:rsidRDefault="006313B3" w:rsidP="005E31BD">
            <w:pPr>
              <w:pStyle w:val="TableParagraph"/>
              <w:spacing w:line="360" w:lineRule="auto"/>
              <w:ind w:left="387" w:right="380"/>
              <w:jc w:val="center"/>
              <w:rPr>
                <w:sz w:val="24"/>
                <w:szCs w:val="24"/>
              </w:rPr>
            </w:pPr>
            <w:r w:rsidRPr="006679DB">
              <w:rPr>
                <w:w w:val="105"/>
                <w:sz w:val="24"/>
                <w:szCs w:val="24"/>
              </w:rPr>
              <w:t>&gt;45</w:t>
            </w:r>
          </w:p>
        </w:tc>
      </w:tr>
    </w:tbl>
    <w:p w14:paraId="22C263ED" w14:textId="3D7F1E12" w:rsidR="006313B3" w:rsidRPr="00BC778F" w:rsidRDefault="005E31BD" w:rsidP="00F07A27">
      <w:pPr>
        <w:spacing w:line="360" w:lineRule="auto"/>
        <w:jc w:val="center"/>
        <w:rPr>
          <w:i/>
          <w:sz w:val="24"/>
          <w:szCs w:val="20"/>
        </w:rPr>
      </w:pPr>
      <w:r>
        <w:rPr>
          <w:i/>
          <w:sz w:val="24"/>
          <w:szCs w:val="20"/>
        </w:rPr>
        <w:t>(</w:t>
      </w:r>
      <w:r w:rsidRPr="005E31BD">
        <w:rPr>
          <w:i/>
          <w:sz w:val="24"/>
          <w:szCs w:val="20"/>
        </w:rPr>
        <w:t>Sumber:</w:t>
      </w:r>
      <w:r w:rsidRPr="005E31BD">
        <w:rPr>
          <w:i/>
          <w:spacing w:val="-1"/>
          <w:sz w:val="24"/>
          <w:szCs w:val="20"/>
        </w:rPr>
        <w:t xml:space="preserve"> </w:t>
      </w:r>
      <w:r w:rsidRPr="005E31BD">
        <w:rPr>
          <w:i/>
          <w:sz w:val="24"/>
          <w:szCs w:val="20"/>
        </w:rPr>
        <w:t>Suyono</w:t>
      </w:r>
      <w:r w:rsidRPr="005E31BD">
        <w:rPr>
          <w:i/>
          <w:spacing w:val="1"/>
          <w:sz w:val="24"/>
          <w:szCs w:val="20"/>
        </w:rPr>
        <w:t xml:space="preserve"> </w:t>
      </w:r>
      <w:r w:rsidRPr="005E31BD">
        <w:rPr>
          <w:i/>
          <w:sz w:val="24"/>
          <w:szCs w:val="20"/>
        </w:rPr>
        <w:t>Sosrodarsono,</w:t>
      </w:r>
      <w:r w:rsidRPr="005E31BD">
        <w:rPr>
          <w:i/>
          <w:spacing w:val="1"/>
          <w:sz w:val="24"/>
          <w:szCs w:val="20"/>
        </w:rPr>
        <w:t xml:space="preserve"> </w:t>
      </w:r>
      <w:r w:rsidRPr="005E31BD">
        <w:rPr>
          <w:i/>
          <w:sz w:val="24"/>
          <w:szCs w:val="20"/>
        </w:rPr>
        <w:t>2000</w:t>
      </w:r>
      <w:r>
        <w:rPr>
          <w:i/>
          <w:sz w:val="24"/>
          <w:szCs w:val="20"/>
        </w:rPr>
        <w:t>)</w:t>
      </w:r>
    </w:p>
    <w:p w14:paraId="58D8DE26" w14:textId="77777777" w:rsidR="007D29AB" w:rsidRDefault="007D29AB" w:rsidP="006313B3">
      <w:pPr>
        <w:spacing w:line="360" w:lineRule="auto"/>
        <w:jc w:val="center"/>
        <w:rPr>
          <w:b/>
          <w:sz w:val="24"/>
        </w:rPr>
      </w:pPr>
    </w:p>
    <w:p w14:paraId="16805311" w14:textId="77777777" w:rsidR="005E31BD" w:rsidRDefault="005E31BD" w:rsidP="006313B3">
      <w:pPr>
        <w:spacing w:line="360" w:lineRule="auto"/>
        <w:jc w:val="center"/>
        <w:rPr>
          <w:w w:val="105"/>
          <w:sz w:val="24"/>
          <w:szCs w:val="24"/>
        </w:rPr>
      </w:pPr>
      <w:r w:rsidRPr="005E31BD">
        <w:rPr>
          <w:b/>
          <w:sz w:val="24"/>
        </w:rPr>
        <w:t>Tabel 2.4</w:t>
      </w:r>
      <w:r>
        <w:rPr>
          <w:b/>
          <w:sz w:val="24"/>
        </w:rPr>
        <w:t xml:space="preserve"> </w:t>
      </w:r>
      <w:r w:rsidRPr="006679DB">
        <w:rPr>
          <w:w w:val="105"/>
          <w:sz w:val="24"/>
          <w:szCs w:val="24"/>
        </w:rPr>
        <w:t>Hubungan</w:t>
      </w:r>
      <w:r w:rsidRPr="006679DB">
        <w:rPr>
          <w:spacing w:val="-13"/>
          <w:w w:val="105"/>
          <w:sz w:val="24"/>
          <w:szCs w:val="24"/>
        </w:rPr>
        <w:t xml:space="preserve"> </w:t>
      </w:r>
      <w:r w:rsidRPr="006679DB">
        <w:rPr>
          <w:w w:val="105"/>
          <w:sz w:val="24"/>
          <w:szCs w:val="24"/>
        </w:rPr>
        <w:t>D</w:t>
      </w:r>
      <w:r w:rsidRPr="006679DB">
        <w:rPr>
          <w:w w:val="105"/>
          <w:sz w:val="24"/>
          <w:szCs w:val="24"/>
          <w:vertAlign w:val="subscript"/>
        </w:rPr>
        <w:t>r</w:t>
      </w:r>
      <w:r w:rsidRPr="006679DB">
        <w:rPr>
          <w:w w:val="105"/>
          <w:sz w:val="24"/>
          <w:szCs w:val="24"/>
        </w:rPr>
        <w:t>,</w:t>
      </w:r>
      <w:r w:rsidRPr="006679DB">
        <w:rPr>
          <w:spacing w:val="-4"/>
          <w:w w:val="105"/>
          <w:sz w:val="24"/>
          <w:szCs w:val="24"/>
        </w:rPr>
        <w:t xml:space="preserve"> </w:t>
      </w:r>
      <w:r w:rsidRPr="006679DB">
        <w:rPr>
          <w:w w:val="105"/>
          <w:sz w:val="24"/>
          <w:szCs w:val="24"/>
        </w:rPr>
        <w:t>ϕ</w:t>
      </w:r>
      <w:r w:rsidRPr="006679DB">
        <w:rPr>
          <w:spacing w:val="-4"/>
          <w:w w:val="105"/>
          <w:sz w:val="24"/>
          <w:szCs w:val="24"/>
        </w:rPr>
        <w:t xml:space="preserve"> </w:t>
      </w:r>
      <w:r w:rsidRPr="006679DB">
        <w:rPr>
          <w:w w:val="105"/>
          <w:sz w:val="24"/>
          <w:szCs w:val="24"/>
        </w:rPr>
        <w:t>dan</w:t>
      </w:r>
      <w:r w:rsidRPr="006679DB">
        <w:rPr>
          <w:spacing w:val="-6"/>
          <w:w w:val="105"/>
          <w:sz w:val="24"/>
          <w:szCs w:val="24"/>
        </w:rPr>
        <w:t xml:space="preserve"> </w:t>
      </w:r>
      <w:r w:rsidRPr="006679DB">
        <w:rPr>
          <w:w w:val="105"/>
          <w:sz w:val="24"/>
          <w:szCs w:val="24"/>
        </w:rPr>
        <w:t>N</w:t>
      </w:r>
      <w:r w:rsidRPr="006679DB">
        <w:rPr>
          <w:spacing w:val="-9"/>
          <w:w w:val="105"/>
          <w:sz w:val="24"/>
          <w:szCs w:val="24"/>
        </w:rPr>
        <w:t xml:space="preserve"> </w:t>
      </w:r>
      <w:r w:rsidRPr="006679DB">
        <w:rPr>
          <w:w w:val="105"/>
          <w:sz w:val="24"/>
          <w:szCs w:val="24"/>
        </w:rPr>
        <w:t>untuk</w:t>
      </w:r>
      <w:r w:rsidRPr="006679DB">
        <w:rPr>
          <w:spacing w:val="-6"/>
          <w:w w:val="105"/>
          <w:sz w:val="24"/>
          <w:szCs w:val="24"/>
        </w:rPr>
        <w:t xml:space="preserve"> </w:t>
      </w:r>
      <w:r w:rsidRPr="006679DB">
        <w:rPr>
          <w:w w:val="105"/>
          <w:sz w:val="24"/>
          <w:szCs w:val="24"/>
        </w:rPr>
        <w:t>Tanah</w:t>
      </w:r>
      <w:r w:rsidRPr="006679DB">
        <w:rPr>
          <w:spacing w:val="-6"/>
          <w:w w:val="105"/>
          <w:sz w:val="24"/>
          <w:szCs w:val="24"/>
        </w:rPr>
        <w:t xml:space="preserve"> </w:t>
      </w:r>
      <w:r w:rsidRPr="006679DB">
        <w:rPr>
          <w:w w:val="105"/>
          <w:sz w:val="24"/>
          <w:szCs w:val="24"/>
        </w:rPr>
        <w:t>Lempung</w:t>
      </w:r>
      <w:r w:rsidRPr="006679DB">
        <w:rPr>
          <w:spacing w:val="-6"/>
          <w:w w:val="105"/>
          <w:sz w:val="24"/>
          <w:szCs w:val="24"/>
        </w:rPr>
        <w:t xml:space="preserve"> </w:t>
      </w:r>
      <w:r w:rsidRPr="006679DB">
        <w:rPr>
          <w:w w:val="105"/>
          <w:sz w:val="24"/>
          <w:szCs w:val="24"/>
        </w:rPr>
        <w:t>Jenuh</w:t>
      </w:r>
      <w:r w:rsidRPr="006679DB">
        <w:rPr>
          <w:spacing w:val="-13"/>
          <w:w w:val="105"/>
          <w:sz w:val="24"/>
          <w:szCs w:val="24"/>
        </w:rPr>
        <w:t xml:space="preserve"> </w:t>
      </w:r>
      <w:r w:rsidRPr="006679DB">
        <w:rPr>
          <w:w w:val="105"/>
          <w:sz w:val="24"/>
          <w:szCs w:val="24"/>
        </w:rPr>
        <w:t>(Terzaghi)</w:t>
      </w:r>
    </w:p>
    <w:tbl>
      <w:tblPr>
        <w:tblW w:w="0" w:type="auto"/>
        <w:jc w:val="center"/>
        <w:tblLook w:val="04A0" w:firstRow="1" w:lastRow="0" w:firstColumn="1" w:lastColumn="0" w:noHBand="0" w:noVBand="1"/>
      </w:tblPr>
      <w:tblGrid>
        <w:gridCol w:w="1199"/>
        <w:gridCol w:w="6656"/>
      </w:tblGrid>
      <w:tr w:rsidR="005E31BD" w14:paraId="78668F37" w14:textId="77777777" w:rsidTr="00C46867">
        <w:trPr>
          <w:jc w:val="center"/>
        </w:trPr>
        <w:tc>
          <w:tcPr>
            <w:tcW w:w="0" w:type="auto"/>
            <w:vAlign w:val="center"/>
          </w:tcPr>
          <w:p w14:paraId="53FF7017" w14:textId="77777777" w:rsidR="005E31BD" w:rsidRPr="00DC6B2C" w:rsidRDefault="00DC6B2C" w:rsidP="00DC6B2C">
            <w:pPr>
              <w:spacing w:line="360" w:lineRule="auto"/>
              <w:jc w:val="center"/>
              <w:rPr>
                <w:sz w:val="24"/>
              </w:rPr>
            </w:pPr>
            <w:r w:rsidRPr="00DC6B2C">
              <w:rPr>
                <w:sz w:val="24"/>
              </w:rPr>
              <w:t>Nilai N</w:t>
            </w:r>
          </w:p>
        </w:tc>
        <w:tc>
          <w:tcPr>
            <w:tcW w:w="6656" w:type="dxa"/>
            <w:vAlign w:val="center"/>
          </w:tcPr>
          <w:p w14:paraId="097C160C" w14:textId="77777777" w:rsidR="005E31BD" w:rsidRPr="00DC6B2C" w:rsidRDefault="00DC6B2C" w:rsidP="00DC6B2C">
            <w:pPr>
              <w:spacing w:line="360" w:lineRule="auto"/>
              <w:jc w:val="center"/>
              <w:rPr>
                <w:sz w:val="24"/>
              </w:rPr>
            </w:pPr>
            <w:r w:rsidRPr="00DC6B2C">
              <w:rPr>
                <w:sz w:val="24"/>
              </w:rPr>
              <w:t>Kepadatan Relatif (</w:t>
            </w:r>
            <w:r w:rsidRPr="00DC6B2C">
              <w:rPr>
                <w:w w:val="105"/>
                <w:sz w:val="24"/>
                <w:szCs w:val="24"/>
              </w:rPr>
              <w:t>D</w:t>
            </w:r>
            <w:r w:rsidRPr="00DC6B2C">
              <w:rPr>
                <w:w w:val="105"/>
                <w:sz w:val="24"/>
                <w:szCs w:val="24"/>
                <w:vertAlign w:val="subscript"/>
              </w:rPr>
              <w:t>r)</w:t>
            </w:r>
          </w:p>
        </w:tc>
      </w:tr>
      <w:tr w:rsidR="00DC6B2C" w14:paraId="7F0D4F8F" w14:textId="77777777" w:rsidTr="00C46867">
        <w:trPr>
          <w:jc w:val="center"/>
        </w:trPr>
        <w:tc>
          <w:tcPr>
            <w:tcW w:w="0" w:type="auto"/>
            <w:vAlign w:val="center"/>
          </w:tcPr>
          <w:p w14:paraId="11912E6A" w14:textId="47C43B62" w:rsidR="00DC6B2C" w:rsidRPr="006679DB" w:rsidRDefault="00DC6B2C" w:rsidP="00DC6B2C">
            <w:pPr>
              <w:pStyle w:val="TableParagraph"/>
              <w:spacing w:line="360" w:lineRule="auto"/>
              <w:ind w:left="336" w:right="315"/>
              <w:jc w:val="center"/>
              <w:rPr>
                <w:sz w:val="24"/>
                <w:szCs w:val="24"/>
              </w:rPr>
            </w:pPr>
            <w:r w:rsidRPr="006679DB">
              <w:rPr>
                <w:w w:val="105"/>
                <w:sz w:val="24"/>
                <w:szCs w:val="24"/>
              </w:rPr>
              <w:t>&lt;</w:t>
            </w:r>
            <w:r w:rsidR="00C46867">
              <w:rPr>
                <w:w w:val="105"/>
                <w:sz w:val="24"/>
                <w:szCs w:val="24"/>
              </w:rPr>
              <w:t xml:space="preserve"> </w:t>
            </w:r>
            <w:r w:rsidRPr="006679DB">
              <w:rPr>
                <w:w w:val="105"/>
                <w:sz w:val="24"/>
                <w:szCs w:val="24"/>
              </w:rPr>
              <w:t>2</w:t>
            </w:r>
          </w:p>
        </w:tc>
        <w:tc>
          <w:tcPr>
            <w:tcW w:w="6656" w:type="dxa"/>
            <w:vAlign w:val="center"/>
          </w:tcPr>
          <w:p w14:paraId="09AE4EAF" w14:textId="77777777" w:rsidR="00DC6B2C" w:rsidRPr="006679DB" w:rsidRDefault="00DC6B2C" w:rsidP="00DC6B2C">
            <w:pPr>
              <w:pStyle w:val="TableParagraph"/>
              <w:ind w:left="380" w:right="379"/>
              <w:jc w:val="center"/>
              <w:rPr>
                <w:sz w:val="24"/>
                <w:szCs w:val="24"/>
              </w:rPr>
            </w:pPr>
            <w:r w:rsidRPr="006679DB">
              <w:rPr>
                <w:i/>
                <w:w w:val="105"/>
                <w:sz w:val="24"/>
                <w:szCs w:val="24"/>
              </w:rPr>
              <w:t>Very</w:t>
            </w:r>
            <w:r w:rsidRPr="006679DB">
              <w:rPr>
                <w:i/>
                <w:spacing w:val="-7"/>
                <w:w w:val="105"/>
                <w:sz w:val="24"/>
                <w:szCs w:val="24"/>
              </w:rPr>
              <w:t xml:space="preserve"> </w:t>
            </w:r>
            <w:r w:rsidRPr="006679DB">
              <w:rPr>
                <w:i/>
                <w:w w:val="105"/>
                <w:sz w:val="24"/>
                <w:szCs w:val="24"/>
              </w:rPr>
              <w:t>Soft</w:t>
            </w:r>
            <w:r w:rsidRPr="006679DB">
              <w:rPr>
                <w:i/>
                <w:spacing w:val="-4"/>
                <w:w w:val="105"/>
                <w:sz w:val="24"/>
                <w:szCs w:val="24"/>
              </w:rPr>
              <w:t xml:space="preserve"> </w:t>
            </w:r>
            <w:r w:rsidRPr="006679DB">
              <w:rPr>
                <w:i/>
                <w:w w:val="105"/>
                <w:sz w:val="24"/>
                <w:szCs w:val="24"/>
              </w:rPr>
              <w:t>/</w:t>
            </w:r>
            <w:r w:rsidRPr="006679DB">
              <w:rPr>
                <w:i/>
                <w:spacing w:val="-2"/>
                <w:w w:val="105"/>
                <w:sz w:val="24"/>
                <w:szCs w:val="24"/>
              </w:rPr>
              <w:t xml:space="preserve"> </w:t>
            </w:r>
            <w:r w:rsidRPr="006679DB">
              <w:rPr>
                <w:w w:val="105"/>
                <w:sz w:val="24"/>
                <w:szCs w:val="24"/>
              </w:rPr>
              <w:t>Sangat</w:t>
            </w:r>
            <w:r w:rsidRPr="006679DB">
              <w:rPr>
                <w:spacing w:val="-10"/>
                <w:w w:val="105"/>
                <w:sz w:val="24"/>
                <w:szCs w:val="24"/>
              </w:rPr>
              <w:t xml:space="preserve"> </w:t>
            </w:r>
            <w:r w:rsidRPr="006679DB">
              <w:rPr>
                <w:w w:val="105"/>
                <w:sz w:val="24"/>
                <w:szCs w:val="24"/>
              </w:rPr>
              <w:t>lunak</w:t>
            </w:r>
          </w:p>
        </w:tc>
      </w:tr>
      <w:tr w:rsidR="00DC6B2C" w14:paraId="3453E496" w14:textId="77777777" w:rsidTr="00C46867">
        <w:trPr>
          <w:jc w:val="center"/>
        </w:trPr>
        <w:tc>
          <w:tcPr>
            <w:tcW w:w="0" w:type="auto"/>
            <w:vAlign w:val="center"/>
          </w:tcPr>
          <w:p w14:paraId="3CB225CC" w14:textId="77777777" w:rsidR="00DC6B2C" w:rsidRPr="006679DB" w:rsidRDefault="00DC6B2C" w:rsidP="00DC6B2C">
            <w:pPr>
              <w:pStyle w:val="TableParagraph"/>
              <w:spacing w:before="7" w:line="360" w:lineRule="auto"/>
              <w:ind w:left="319"/>
              <w:jc w:val="center"/>
              <w:rPr>
                <w:sz w:val="24"/>
                <w:szCs w:val="24"/>
              </w:rPr>
            </w:pPr>
            <w:r w:rsidRPr="006679DB">
              <w:rPr>
                <w:w w:val="105"/>
                <w:sz w:val="24"/>
                <w:szCs w:val="24"/>
              </w:rPr>
              <w:t>2-4</w:t>
            </w:r>
          </w:p>
        </w:tc>
        <w:tc>
          <w:tcPr>
            <w:tcW w:w="6656" w:type="dxa"/>
            <w:vAlign w:val="center"/>
          </w:tcPr>
          <w:p w14:paraId="1960DEE6" w14:textId="77777777" w:rsidR="00DC6B2C" w:rsidRPr="006679DB" w:rsidRDefault="00DC6B2C" w:rsidP="00DC6B2C">
            <w:pPr>
              <w:pStyle w:val="TableParagraph"/>
              <w:spacing w:before="7" w:line="360" w:lineRule="auto"/>
              <w:ind w:left="380" w:right="378"/>
              <w:jc w:val="center"/>
              <w:rPr>
                <w:sz w:val="24"/>
                <w:szCs w:val="24"/>
              </w:rPr>
            </w:pPr>
            <w:r w:rsidRPr="006679DB">
              <w:rPr>
                <w:i/>
                <w:w w:val="105"/>
                <w:sz w:val="24"/>
                <w:szCs w:val="24"/>
              </w:rPr>
              <w:t>Soft</w:t>
            </w:r>
            <w:r w:rsidRPr="006679DB">
              <w:rPr>
                <w:i/>
                <w:spacing w:val="-10"/>
                <w:w w:val="105"/>
                <w:sz w:val="24"/>
                <w:szCs w:val="24"/>
              </w:rPr>
              <w:t xml:space="preserve"> </w:t>
            </w:r>
            <w:r w:rsidRPr="006679DB">
              <w:rPr>
                <w:i/>
                <w:w w:val="105"/>
                <w:sz w:val="24"/>
                <w:szCs w:val="24"/>
              </w:rPr>
              <w:t>/</w:t>
            </w:r>
            <w:r w:rsidRPr="006679DB">
              <w:rPr>
                <w:i/>
                <w:spacing w:val="-8"/>
                <w:w w:val="105"/>
                <w:sz w:val="24"/>
                <w:szCs w:val="24"/>
              </w:rPr>
              <w:t xml:space="preserve"> </w:t>
            </w:r>
            <w:r w:rsidRPr="006679DB">
              <w:rPr>
                <w:w w:val="105"/>
                <w:sz w:val="24"/>
                <w:szCs w:val="24"/>
              </w:rPr>
              <w:t>Lunak</w:t>
            </w:r>
          </w:p>
        </w:tc>
      </w:tr>
      <w:tr w:rsidR="00DC6B2C" w14:paraId="5D8455AD" w14:textId="77777777" w:rsidTr="00C46867">
        <w:trPr>
          <w:jc w:val="center"/>
        </w:trPr>
        <w:tc>
          <w:tcPr>
            <w:tcW w:w="0" w:type="auto"/>
            <w:vAlign w:val="center"/>
          </w:tcPr>
          <w:p w14:paraId="11752FD4" w14:textId="77777777" w:rsidR="00DC6B2C" w:rsidRPr="006679DB" w:rsidRDefault="00DC6B2C" w:rsidP="00DC6B2C">
            <w:pPr>
              <w:pStyle w:val="TableParagraph"/>
              <w:spacing w:before="7" w:line="360" w:lineRule="auto"/>
              <w:ind w:left="319"/>
              <w:jc w:val="center"/>
              <w:rPr>
                <w:sz w:val="24"/>
                <w:szCs w:val="24"/>
              </w:rPr>
            </w:pPr>
            <w:r w:rsidRPr="006679DB">
              <w:rPr>
                <w:w w:val="105"/>
                <w:sz w:val="24"/>
                <w:szCs w:val="24"/>
              </w:rPr>
              <w:t>4-8</w:t>
            </w:r>
          </w:p>
        </w:tc>
        <w:tc>
          <w:tcPr>
            <w:tcW w:w="6656" w:type="dxa"/>
            <w:vAlign w:val="center"/>
          </w:tcPr>
          <w:p w14:paraId="57B8899E" w14:textId="77777777" w:rsidR="00DC6B2C" w:rsidRPr="006679DB" w:rsidRDefault="00DC6B2C" w:rsidP="00DC6B2C">
            <w:pPr>
              <w:pStyle w:val="TableParagraph"/>
              <w:spacing w:before="7" w:line="360" w:lineRule="auto"/>
              <w:ind w:left="380" w:right="370"/>
              <w:jc w:val="center"/>
              <w:rPr>
                <w:sz w:val="24"/>
                <w:szCs w:val="24"/>
              </w:rPr>
            </w:pPr>
            <w:r w:rsidRPr="006679DB">
              <w:rPr>
                <w:i/>
                <w:w w:val="105"/>
                <w:sz w:val="24"/>
                <w:szCs w:val="24"/>
              </w:rPr>
              <w:t>Medium</w:t>
            </w:r>
            <w:r w:rsidRPr="006679DB">
              <w:rPr>
                <w:i/>
                <w:spacing w:val="-10"/>
                <w:w w:val="105"/>
                <w:sz w:val="24"/>
                <w:szCs w:val="24"/>
              </w:rPr>
              <w:t xml:space="preserve"> </w:t>
            </w:r>
            <w:r w:rsidRPr="006679DB">
              <w:rPr>
                <w:i/>
                <w:w w:val="105"/>
                <w:sz w:val="24"/>
                <w:szCs w:val="24"/>
              </w:rPr>
              <w:t>/</w:t>
            </w:r>
            <w:r w:rsidRPr="006679DB">
              <w:rPr>
                <w:i/>
                <w:spacing w:val="-3"/>
                <w:w w:val="105"/>
                <w:sz w:val="24"/>
                <w:szCs w:val="24"/>
              </w:rPr>
              <w:t xml:space="preserve"> </w:t>
            </w:r>
            <w:r w:rsidRPr="006679DB">
              <w:rPr>
                <w:w w:val="105"/>
                <w:sz w:val="24"/>
                <w:szCs w:val="24"/>
              </w:rPr>
              <w:t>Sedang</w:t>
            </w:r>
          </w:p>
        </w:tc>
      </w:tr>
      <w:tr w:rsidR="00DC6B2C" w14:paraId="5728DA57" w14:textId="77777777" w:rsidTr="00C46867">
        <w:trPr>
          <w:jc w:val="center"/>
        </w:trPr>
        <w:tc>
          <w:tcPr>
            <w:tcW w:w="0" w:type="auto"/>
            <w:vAlign w:val="center"/>
          </w:tcPr>
          <w:p w14:paraId="38D7C18A" w14:textId="77777777" w:rsidR="00DC6B2C" w:rsidRPr="006679DB" w:rsidRDefault="00DC6B2C" w:rsidP="00DC6B2C">
            <w:pPr>
              <w:pStyle w:val="TableParagraph"/>
              <w:spacing w:before="7" w:line="360" w:lineRule="auto"/>
              <w:ind w:left="261"/>
              <w:jc w:val="center"/>
              <w:rPr>
                <w:sz w:val="24"/>
                <w:szCs w:val="24"/>
              </w:rPr>
            </w:pPr>
            <w:r w:rsidRPr="006679DB">
              <w:rPr>
                <w:w w:val="105"/>
                <w:sz w:val="24"/>
                <w:szCs w:val="24"/>
              </w:rPr>
              <w:t>8-15</w:t>
            </w:r>
          </w:p>
        </w:tc>
        <w:tc>
          <w:tcPr>
            <w:tcW w:w="6656" w:type="dxa"/>
            <w:vAlign w:val="center"/>
          </w:tcPr>
          <w:p w14:paraId="48288FFE" w14:textId="77777777" w:rsidR="00DC6B2C" w:rsidRPr="006679DB" w:rsidRDefault="00DC6B2C" w:rsidP="00DC6B2C">
            <w:pPr>
              <w:pStyle w:val="TableParagraph"/>
              <w:spacing w:before="7" w:line="360" w:lineRule="auto"/>
              <w:ind w:left="380" w:right="378"/>
              <w:jc w:val="center"/>
              <w:rPr>
                <w:sz w:val="24"/>
                <w:szCs w:val="24"/>
              </w:rPr>
            </w:pPr>
            <w:r w:rsidRPr="006679DB">
              <w:rPr>
                <w:i/>
                <w:w w:val="105"/>
                <w:sz w:val="24"/>
                <w:szCs w:val="24"/>
              </w:rPr>
              <w:t>Stiff</w:t>
            </w:r>
            <w:r w:rsidRPr="006679DB">
              <w:rPr>
                <w:i/>
                <w:spacing w:val="-11"/>
                <w:w w:val="105"/>
                <w:sz w:val="24"/>
                <w:szCs w:val="24"/>
              </w:rPr>
              <w:t xml:space="preserve"> </w:t>
            </w:r>
            <w:r w:rsidRPr="006679DB">
              <w:rPr>
                <w:i/>
                <w:w w:val="105"/>
                <w:sz w:val="24"/>
                <w:szCs w:val="24"/>
              </w:rPr>
              <w:t>/</w:t>
            </w:r>
            <w:r w:rsidRPr="006679DB">
              <w:rPr>
                <w:i/>
                <w:spacing w:val="3"/>
                <w:w w:val="105"/>
                <w:sz w:val="24"/>
                <w:szCs w:val="24"/>
              </w:rPr>
              <w:t xml:space="preserve"> </w:t>
            </w:r>
            <w:r w:rsidRPr="006679DB">
              <w:rPr>
                <w:w w:val="105"/>
                <w:sz w:val="24"/>
                <w:szCs w:val="24"/>
              </w:rPr>
              <w:t>Kaku</w:t>
            </w:r>
          </w:p>
        </w:tc>
      </w:tr>
      <w:tr w:rsidR="00DC6B2C" w14:paraId="17979DAB" w14:textId="77777777" w:rsidTr="00C46867">
        <w:trPr>
          <w:jc w:val="center"/>
        </w:trPr>
        <w:tc>
          <w:tcPr>
            <w:tcW w:w="0" w:type="auto"/>
            <w:vAlign w:val="center"/>
          </w:tcPr>
          <w:p w14:paraId="554D17FE" w14:textId="77777777" w:rsidR="00DC6B2C" w:rsidRPr="006679DB" w:rsidRDefault="00DC6B2C" w:rsidP="00DC6B2C">
            <w:pPr>
              <w:pStyle w:val="TableParagraph"/>
              <w:spacing w:line="360" w:lineRule="auto"/>
              <w:ind w:left="196"/>
              <w:jc w:val="center"/>
              <w:rPr>
                <w:sz w:val="24"/>
                <w:szCs w:val="24"/>
              </w:rPr>
            </w:pPr>
            <w:r w:rsidRPr="006679DB">
              <w:rPr>
                <w:w w:val="105"/>
                <w:sz w:val="24"/>
                <w:szCs w:val="24"/>
              </w:rPr>
              <w:t>15-30</w:t>
            </w:r>
          </w:p>
        </w:tc>
        <w:tc>
          <w:tcPr>
            <w:tcW w:w="6656" w:type="dxa"/>
            <w:vAlign w:val="center"/>
          </w:tcPr>
          <w:p w14:paraId="099E43B1" w14:textId="77777777" w:rsidR="00DC6B2C" w:rsidRPr="006679DB" w:rsidRDefault="00DC6B2C" w:rsidP="00DC6B2C">
            <w:pPr>
              <w:pStyle w:val="TableParagraph"/>
              <w:spacing w:line="360" w:lineRule="auto"/>
              <w:ind w:left="380" w:right="376"/>
              <w:jc w:val="center"/>
              <w:rPr>
                <w:sz w:val="24"/>
                <w:szCs w:val="24"/>
              </w:rPr>
            </w:pPr>
            <w:r w:rsidRPr="006679DB">
              <w:rPr>
                <w:i/>
                <w:w w:val="105"/>
                <w:sz w:val="24"/>
                <w:szCs w:val="24"/>
              </w:rPr>
              <w:t>Hard</w:t>
            </w:r>
            <w:r w:rsidRPr="006679DB">
              <w:rPr>
                <w:i/>
                <w:spacing w:val="-3"/>
                <w:w w:val="105"/>
                <w:sz w:val="24"/>
                <w:szCs w:val="24"/>
              </w:rPr>
              <w:t xml:space="preserve"> </w:t>
            </w:r>
            <w:r w:rsidRPr="006679DB">
              <w:rPr>
                <w:i/>
                <w:w w:val="105"/>
                <w:sz w:val="24"/>
                <w:szCs w:val="24"/>
              </w:rPr>
              <w:t>/</w:t>
            </w:r>
            <w:r w:rsidRPr="006679DB">
              <w:rPr>
                <w:i/>
                <w:spacing w:val="-8"/>
                <w:w w:val="105"/>
                <w:sz w:val="24"/>
                <w:szCs w:val="24"/>
              </w:rPr>
              <w:t xml:space="preserve"> </w:t>
            </w:r>
            <w:r w:rsidRPr="006679DB">
              <w:rPr>
                <w:w w:val="105"/>
                <w:sz w:val="24"/>
                <w:szCs w:val="24"/>
              </w:rPr>
              <w:t>Keras</w:t>
            </w:r>
          </w:p>
        </w:tc>
      </w:tr>
    </w:tbl>
    <w:p w14:paraId="40804950" w14:textId="1CF25383" w:rsidR="005E31BD" w:rsidRPr="00E014CF" w:rsidRDefault="00DC6B2C" w:rsidP="00E014CF">
      <w:pPr>
        <w:spacing w:line="360" w:lineRule="auto"/>
        <w:jc w:val="center"/>
        <w:rPr>
          <w:i/>
          <w:sz w:val="32"/>
          <w:szCs w:val="24"/>
        </w:rPr>
      </w:pPr>
      <w:r>
        <w:rPr>
          <w:i/>
          <w:sz w:val="32"/>
          <w:szCs w:val="24"/>
        </w:rPr>
        <w:t>(</w:t>
      </w:r>
      <w:r w:rsidRPr="00DC6B2C">
        <w:rPr>
          <w:i/>
          <w:sz w:val="32"/>
          <w:szCs w:val="24"/>
        </w:rPr>
        <w:t>S</w:t>
      </w:r>
      <w:r w:rsidRPr="00DC6B2C">
        <w:rPr>
          <w:i/>
          <w:sz w:val="24"/>
          <w:szCs w:val="20"/>
        </w:rPr>
        <w:t>umber:</w:t>
      </w:r>
      <w:r w:rsidRPr="00DC6B2C">
        <w:rPr>
          <w:i/>
          <w:spacing w:val="-1"/>
          <w:sz w:val="24"/>
          <w:szCs w:val="20"/>
        </w:rPr>
        <w:t xml:space="preserve"> </w:t>
      </w:r>
      <w:r w:rsidRPr="00DC6B2C">
        <w:rPr>
          <w:i/>
          <w:sz w:val="24"/>
          <w:szCs w:val="20"/>
        </w:rPr>
        <w:t>Suyono</w:t>
      </w:r>
      <w:r w:rsidRPr="00DC6B2C">
        <w:rPr>
          <w:i/>
          <w:spacing w:val="1"/>
          <w:sz w:val="24"/>
          <w:szCs w:val="20"/>
        </w:rPr>
        <w:t xml:space="preserve"> </w:t>
      </w:r>
      <w:r w:rsidRPr="00DC6B2C">
        <w:rPr>
          <w:i/>
          <w:sz w:val="24"/>
          <w:szCs w:val="20"/>
        </w:rPr>
        <w:t>Sosrodarsono,</w:t>
      </w:r>
      <w:r w:rsidRPr="00DC6B2C">
        <w:rPr>
          <w:i/>
          <w:spacing w:val="2"/>
          <w:sz w:val="24"/>
          <w:szCs w:val="20"/>
        </w:rPr>
        <w:t xml:space="preserve"> </w:t>
      </w:r>
      <w:r w:rsidRPr="00DC6B2C">
        <w:rPr>
          <w:i/>
          <w:sz w:val="24"/>
          <w:szCs w:val="20"/>
        </w:rPr>
        <w:t>2000</w:t>
      </w:r>
      <w:r>
        <w:rPr>
          <w:i/>
          <w:sz w:val="24"/>
          <w:szCs w:val="20"/>
        </w:rPr>
        <w:t>)</w:t>
      </w:r>
    </w:p>
    <w:p w14:paraId="5A975808" w14:textId="16ACE5D0" w:rsidR="00B067F1" w:rsidRPr="00B067F1" w:rsidRDefault="007C1977" w:rsidP="006B792D">
      <w:pPr>
        <w:pStyle w:val="ListParagraph"/>
        <w:numPr>
          <w:ilvl w:val="1"/>
          <w:numId w:val="9"/>
        </w:numPr>
        <w:spacing w:line="360" w:lineRule="auto"/>
        <w:ind w:left="709" w:hanging="709"/>
        <w:rPr>
          <w:rFonts w:ascii="Times New Roman" w:hAnsi="Times New Roman" w:cs="Times New Roman"/>
          <w:b/>
          <w:sz w:val="24"/>
        </w:rPr>
      </w:pPr>
      <w:r>
        <w:rPr>
          <w:rFonts w:ascii="Times New Roman" w:hAnsi="Times New Roman" w:cs="Times New Roman"/>
          <w:b/>
          <w:sz w:val="24"/>
          <w:lang w:val="en-US"/>
        </w:rPr>
        <w:t>P</w:t>
      </w:r>
      <w:r w:rsidR="00AF1E4F">
        <w:rPr>
          <w:rFonts w:ascii="Times New Roman" w:hAnsi="Times New Roman" w:cs="Times New Roman"/>
          <w:b/>
          <w:sz w:val="24"/>
          <w:lang w:val="en-US"/>
        </w:rPr>
        <w:t>ondasi</w:t>
      </w:r>
    </w:p>
    <w:p w14:paraId="20986DA6" w14:textId="77777777" w:rsidR="008928B7" w:rsidRDefault="00DC6B2C" w:rsidP="006B792D">
      <w:pPr>
        <w:spacing w:line="360" w:lineRule="auto"/>
        <w:ind w:firstLine="720"/>
        <w:jc w:val="both"/>
        <w:rPr>
          <w:w w:val="105"/>
          <w:sz w:val="24"/>
          <w:szCs w:val="24"/>
        </w:rPr>
      </w:pPr>
      <w:r w:rsidRPr="00DC6B2C">
        <w:rPr>
          <w:w w:val="105"/>
          <w:sz w:val="24"/>
          <w:szCs w:val="24"/>
        </w:rPr>
        <w:t>Pondasi ialah bagian dari suatu sistem rekayasa yang meneruskan beban</w:t>
      </w:r>
      <w:r w:rsidRPr="00DC6B2C">
        <w:rPr>
          <w:spacing w:val="1"/>
          <w:w w:val="105"/>
          <w:sz w:val="24"/>
          <w:szCs w:val="24"/>
        </w:rPr>
        <w:t xml:space="preserve"> </w:t>
      </w:r>
      <w:r w:rsidRPr="00DC6B2C">
        <w:rPr>
          <w:w w:val="105"/>
          <w:sz w:val="24"/>
          <w:szCs w:val="24"/>
        </w:rPr>
        <w:t>yang ditopang oleh pondasi dan beratnya sendiri ke dalam tanah dan batuan yang</w:t>
      </w:r>
      <w:r w:rsidRPr="00DC6B2C">
        <w:rPr>
          <w:spacing w:val="1"/>
          <w:w w:val="105"/>
          <w:sz w:val="24"/>
          <w:szCs w:val="24"/>
        </w:rPr>
        <w:t xml:space="preserve"> </w:t>
      </w:r>
      <w:r w:rsidRPr="00DC6B2C">
        <w:rPr>
          <w:w w:val="105"/>
          <w:sz w:val="24"/>
          <w:szCs w:val="24"/>
        </w:rPr>
        <w:t xml:space="preserve">terletak di bawahnya (Bowles, 1997). </w:t>
      </w:r>
    </w:p>
    <w:p w14:paraId="76C245A0" w14:textId="12B3382C" w:rsidR="00DC6B2C" w:rsidRPr="00DC6B2C" w:rsidRDefault="00DC6B2C" w:rsidP="006B792D">
      <w:pPr>
        <w:spacing w:line="360" w:lineRule="auto"/>
        <w:ind w:firstLine="720"/>
        <w:jc w:val="both"/>
        <w:rPr>
          <w:b/>
          <w:sz w:val="24"/>
        </w:rPr>
      </w:pPr>
      <w:r w:rsidRPr="00DC6B2C">
        <w:rPr>
          <w:w w:val="105"/>
          <w:sz w:val="24"/>
          <w:szCs w:val="24"/>
        </w:rPr>
        <w:t>Suatu perencanaan pondasi dikatakan benar</w:t>
      </w:r>
      <w:r w:rsidRPr="00DC6B2C">
        <w:rPr>
          <w:spacing w:val="-58"/>
          <w:w w:val="105"/>
          <w:sz w:val="24"/>
          <w:szCs w:val="24"/>
        </w:rPr>
        <w:t xml:space="preserve"> </w:t>
      </w:r>
      <w:r w:rsidRPr="00DC6B2C">
        <w:rPr>
          <w:w w:val="105"/>
          <w:sz w:val="24"/>
          <w:szCs w:val="24"/>
        </w:rPr>
        <w:t>apabila beban yang diteruskan oleh pondasi ke tanah tidak melampaui kekuatan</w:t>
      </w:r>
      <w:r w:rsidRPr="00DC6B2C">
        <w:rPr>
          <w:spacing w:val="1"/>
          <w:w w:val="105"/>
          <w:sz w:val="24"/>
          <w:szCs w:val="24"/>
        </w:rPr>
        <w:t xml:space="preserve"> </w:t>
      </w:r>
      <w:r w:rsidRPr="00DC6B2C">
        <w:rPr>
          <w:w w:val="105"/>
          <w:sz w:val="24"/>
          <w:szCs w:val="24"/>
        </w:rPr>
        <w:t>tanah</w:t>
      </w:r>
      <w:r w:rsidRPr="00DC6B2C">
        <w:rPr>
          <w:spacing w:val="-1"/>
          <w:w w:val="105"/>
          <w:sz w:val="24"/>
          <w:szCs w:val="24"/>
        </w:rPr>
        <w:t xml:space="preserve"> </w:t>
      </w:r>
      <w:r w:rsidRPr="00DC6B2C">
        <w:rPr>
          <w:w w:val="105"/>
          <w:sz w:val="24"/>
          <w:szCs w:val="24"/>
        </w:rPr>
        <w:t>yang</w:t>
      </w:r>
      <w:r w:rsidRPr="00DC6B2C">
        <w:rPr>
          <w:spacing w:val="-1"/>
          <w:w w:val="105"/>
          <w:sz w:val="24"/>
          <w:szCs w:val="24"/>
        </w:rPr>
        <w:t xml:space="preserve"> </w:t>
      </w:r>
      <w:r w:rsidRPr="00DC6B2C">
        <w:rPr>
          <w:w w:val="105"/>
          <w:sz w:val="24"/>
          <w:szCs w:val="24"/>
        </w:rPr>
        <w:t>bersangkutan (Braja</w:t>
      </w:r>
      <w:r w:rsidRPr="00DC6B2C">
        <w:rPr>
          <w:spacing w:val="5"/>
          <w:w w:val="105"/>
          <w:sz w:val="24"/>
          <w:szCs w:val="24"/>
        </w:rPr>
        <w:t xml:space="preserve"> </w:t>
      </w:r>
      <w:r w:rsidRPr="00DC6B2C">
        <w:rPr>
          <w:w w:val="105"/>
          <w:sz w:val="24"/>
          <w:szCs w:val="24"/>
        </w:rPr>
        <w:t>M.</w:t>
      </w:r>
      <w:r w:rsidRPr="00DC6B2C">
        <w:rPr>
          <w:spacing w:val="2"/>
          <w:w w:val="105"/>
          <w:sz w:val="24"/>
          <w:szCs w:val="24"/>
        </w:rPr>
        <w:t xml:space="preserve"> </w:t>
      </w:r>
      <w:r w:rsidRPr="00DC6B2C">
        <w:rPr>
          <w:w w:val="105"/>
          <w:sz w:val="24"/>
          <w:szCs w:val="24"/>
        </w:rPr>
        <w:t>Das,</w:t>
      </w:r>
      <w:r w:rsidRPr="00DC6B2C">
        <w:rPr>
          <w:spacing w:val="-5"/>
          <w:w w:val="105"/>
          <w:sz w:val="24"/>
          <w:szCs w:val="24"/>
        </w:rPr>
        <w:t xml:space="preserve"> </w:t>
      </w:r>
      <w:r w:rsidRPr="00DC6B2C">
        <w:rPr>
          <w:w w:val="105"/>
          <w:sz w:val="24"/>
          <w:szCs w:val="24"/>
        </w:rPr>
        <w:t>1995).</w:t>
      </w:r>
    </w:p>
    <w:p w14:paraId="5EC4BDE1" w14:textId="77777777" w:rsidR="008928B7" w:rsidRDefault="008928B7" w:rsidP="006B792D">
      <w:pPr>
        <w:pStyle w:val="BodyText"/>
        <w:spacing w:line="360" w:lineRule="auto"/>
        <w:ind w:firstLine="720"/>
        <w:jc w:val="both"/>
        <w:rPr>
          <w:w w:val="105"/>
          <w:sz w:val="24"/>
          <w:szCs w:val="24"/>
        </w:rPr>
      </w:pPr>
    </w:p>
    <w:p w14:paraId="15F61525" w14:textId="77777777" w:rsidR="00DC6B2C" w:rsidRPr="006679DB" w:rsidRDefault="00DC6B2C" w:rsidP="006B792D">
      <w:pPr>
        <w:pStyle w:val="BodyText"/>
        <w:spacing w:line="360" w:lineRule="auto"/>
        <w:ind w:firstLine="720"/>
        <w:jc w:val="both"/>
        <w:rPr>
          <w:sz w:val="24"/>
          <w:szCs w:val="24"/>
        </w:rPr>
      </w:pPr>
      <w:r w:rsidRPr="006679DB">
        <w:rPr>
          <w:w w:val="105"/>
          <w:sz w:val="24"/>
          <w:szCs w:val="24"/>
        </w:rPr>
        <w:lastRenderedPageBreak/>
        <w:t>Menurut</w:t>
      </w:r>
      <w:r w:rsidRPr="006679DB">
        <w:rPr>
          <w:spacing w:val="1"/>
          <w:w w:val="105"/>
          <w:sz w:val="24"/>
          <w:szCs w:val="24"/>
        </w:rPr>
        <w:t xml:space="preserve"> </w:t>
      </w:r>
      <w:r w:rsidRPr="006679DB">
        <w:rPr>
          <w:w w:val="105"/>
          <w:sz w:val="24"/>
          <w:szCs w:val="24"/>
        </w:rPr>
        <w:t>Bowles</w:t>
      </w:r>
      <w:r w:rsidRPr="006679DB">
        <w:rPr>
          <w:spacing w:val="1"/>
          <w:w w:val="105"/>
          <w:sz w:val="24"/>
          <w:szCs w:val="24"/>
        </w:rPr>
        <w:t xml:space="preserve"> </w:t>
      </w:r>
      <w:r w:rsidRPr="006679DB">
        <w:rPr>
          <w:w w:val="105"/>
          <w:sz w:val="24"/>
          <w:szCs w:val="24"/>
        </w:rPr>
        <w:t>(1997),</w:t>
      </w:r>
      <w:r w:rsidRPr="006679DB">
        <w:rPr>
          <w:spacing w:val="1"/>
          <w:w w:val="105"/>
          <w:sz w:val="24"/>
          <w:szCs w:val="24"/>
        </w:rPr>
        <w:t xml:space="preserve"> </w:t>
      </w:r>
      <w:r w:rsidRPr="006679DB">
        <w:rPr>
          <w:w w:val="105"/>
          <w:sz w:val="24"/>
          <w:szCs w:val="24"/>
        </w:rPr>
        <w:t>sebuah</w:t>
      </w:r>
      <w:r w:rsidRPr="006679DB">
        <w:rPr>
          <w:spacing w:val="1"/>
          <w:w w:val="105"/>
          <w:sz w:val="24"/>
          <w:szCs w:val="24"/>
        </w:rPr>
        <w:t xml:space="preserve"> </w:t>
      </w:r>
      <w:r w:rsidRPr="006679DB">
        <w:rPr>
          <w:w w:val="105"/>
          <w:sz w:val="24"/>
          <w:szCs w:val="24"/>
        </w:rPr>
        <w:t>pondasi</w:t>
      </w:r>
      <w:r w:rsidRPr="006679DB">
        <w:rPr>
          <w:spacing w:val="1"/>
          <w:w w:val="105"/>
          <w:sz w:val="24"/>
          <w:szCs w:val="24"/>
        </w:rPr>
        <w:t xml:space="preserve"> </w:t>
      </w:r>
      <w:r w:rsidRPr="006679DB">
        <w:rPr>
          <w:w w:val="105"/>
          <w:sz w:val="24"/>
          <w:szCs w:val="24"/>
        </w:rPr>
        <w:t>harus</w:t>
      </w:r>
      <w:r w:rsidRPr="006679DB">
        <w:rPr>
          <w:spacing w:val="1"/>
          <w:w w:val="105"/>
          <w:sz w:val="24"/>
          <w:szCs w:val="24"/>
        </w:rPr>
        <w:t xml:space="preserve"> </w:t>
      </w:r>
      <w:r w:rsidRPr="006679DB">
        <w:rPr>
          <w:w w:val="105"/>
          <w:sz w:val="24"/>
          <w:szCs w:val="24"/>
        </w:rPr>
        <w:t>mampu</w:t>
      </w:r>
      <w:r w:rsidRPr="006679DB">
        <w:rPr>
          <w:spacing w:val="1"/>
          <w:w w:val="105"/>
          <w:sz w:val="24"/>
          <w:szCs w:val="24"/>
        </w:rPr>
        <w:t xml:space="preserve"> </w:t>
      </w:r>
      <w:r w:rsidRPr="006679DB">
        <w:rPr>
          <w:w w:val="105"/>
          <w:sz w:val="24"/>
          <w:szCs w:val="24"/>
        </w:rPr>
        <w:t>memenuhi</w:t>
      </w:r>
      <w:r w:rsidRPr="006679DB">
        <w:rPr>
          <w:spacing w:val="1"/>
          <w:w w:val="105"/>
          <w:sz w:val="24"/>
          <w:szCs w:val="24"/>
        </w:rPr>
        <w:t xml:space="preserve"> </w:t>
      </w:r>
      <w:r w:rsidRPr="006679DB">
        <w:rPr>
          <w:w w:val="105"/>
          <w:sz w:val="24"/>
          <w:szCs w:val="24"/>
        </w:rPr>
        <w:t>beberapa</w:t>
      </w:r>
      <w:r w:rsidRPr="006679DB">
        <w:rPr>
          <w:spacing w:val="4"/>
          <w:w w:val="105"/>
          <w:sz w:val="24"/>
          <w:szCs w:val="24"/>
        </w:rPr>
        <w:t xml:space="preserve"> </w:t>
      </w:r>
      <w:r w:rsidRPr="006679DB">
        <w:rPr>
          <w:w w:val="105"/>
          <w:sz w:val="24"/>
          <w:szCs w:val="24"/>
        </w:rPr>
        <w:t>persyaratan</w:t>
      </w:r>
      <w:r w:rsidRPr="006679DB">
        <w:rPr>
          <w:spacing w:val="-1"/>
          <w:w w:val="105"/>
          <w:sz w:val="24"/>
          <w:szCs w:val="24"/>
        </w:rPr>
        <w:t xml:space="preserve"> </w:t>
      </w:r>
      <w:r w:rsidRPr="006679DB">
        <w:rPr>
          <w:w w:val="105"/>
          <w:sz w:val="24"/>
          <w:szCs w:val="24"/>
        </w:rPr>
        <w:t>stabilitas</w:t>
      </w:r>
      <w:r w:rsidRPr="006679DB">
        <w:rPr>
          <w:spacing w:val="-4"/>
          <w:w w:val="105"/>
          <w:sz w:val="24"/>
          <w:szCs w:val="24"/>
        </w:rPr>
        <w:t xml:space="preserve"> </w:t>
      </w:r>
      <w:r w:rsidRPr="006679DB">
        <w:rPr>
          <w:w w:val="105"/>
          <w:sz w:val="24"/>
          <w:szCs w:val="24"/>
        </w:rPr>
        <w:t>dan</w:t>
      </w:r>
      <w:r w:rsidRPr="006679DB">
        <w:rPr>
          <w:spacing w:val="-1"/>
          <w:w w:val="105"/>
          <w:sz w:val="24"/>
          <w:szCs w:val="24"/>
        </w:rPr>
        <w:t xml:space="preserve"> </w:t>
      </w:r>
      <w:r w:rsidRPr="006679DB">
        <w:rPr>
          <w:w w:val="105"/>
          <w:sz w:val="24"/>
          <w:szCs w:val="24"/>
        </w:rPr>
        <w:t>deformasi,</w:t>
      </w:r>
      <w:r w:rsidRPr="006679DB">
        <w:rPr>
          <w:spacing w:val="7"/>
          <w:w w:val="105"/>
          <w:sz w:val="24"/>
          <w:szCs w:val="24"/>
        </w:rPr>
        <w:t xml:space="preserve"> </w:t>
      </w:r>
      <w:r w:rsidRPr="006679DB">
        <w:rPr>
          <w:w w:val="105"/>
          <w:sz w:val="24"/>
          <w:szCs w:val="24"/>
        </w:rPr>
        <w:t>seperti</w:t>
      </w:r>
      <w:r w:rsidRPr="006679DB">
        <w:rPr>
          <w:spacing w:val="-6"/>
          <w:w w:val="105"/>
          <w:sz w:val="24"/>
          <w:szCs w:val="24"/>
        </w:rPr>
        <w:t xml:space="preserve"> </w:t>
      </w:r>
      <w:r w:rsidRPr="006679DB">
        <w:rPr>
          <w:w w:val="105"/>
          <w:sz w:val="24"/>
          <w:szCs w:val="24"/>
        </w:rPr>
        <w:t>:</w:t>
      </w:r>
    </w:p>
    <w:p w14:paraId="1C95F666" w14:textId="77777777" w:rsidR="00DC6B2C" w:rsidRPr="00DC6B2C" w:rsidRDefault="00DC6B2C" w:rsidP="001B0AC5">
      <w:pPr>
        <w:pStyle w:val="ListParagraph"/>
        <w:widowControl w:val="0"/>
        <w:numPr>
          <w:ilvl w:val="0"/>
          <w:numId w:val="15"/>
        </w:numPr>
        <w:tabs>
          <w:tab w:val="left" w:pos="1721"/>
        </w:tabs>
        <w:autoSpaceDE w:val="0"/>
        <w:autoSpaceDN w:val="0"/>
        <w:spacing w:after="0" w:line="360" w:lineRule="auto"/>
        <w:ind w:left="340" w:hanging="340"/>
        <w:contextualSpacing w:val="0"/>
        <w:jc w:val="both"/>
        <w:rPr>
          <w:rFonts w:ascii="Times New Roman" w:hAnsi="Times New Roman" w:cs="Times New Roman"/>
          <w:sz w:val="24"/>
          <w:szCs w:val="24"/>
        </w:rPr>
      </w:pPr>
      <w:r w:rsidRPr="00DC6B2C">
        <w:rPr>
          <w:rFonts w:ascii="Times New Roman" w:hAnsi="Times New Roman" w:cs="Times New Roman"/>
          <w:w w:val="105"/>
          <w:sz w:val="24"/>
          <w:szCs w:val="24"/>
        </w:rPr>
        <w:t>Kedalaman harus memadai untuk menghindarkan pergerakan tanah</w:t>
      </w:r>
      <w:r w:rsidRPr="00DC6B2C">
        <w:rPr>
          <w:rFonts w:ascii="Times New Roman" w:hAnsi="Times New Roman" w:cs="Times New Roman"/>
          <w:spacing w:val="1"/>
          <w:w w:val="105"/>
          <w:sz w:val="24"/>
          <w:szCs w:val="24"/>
        </w:rPr>
        <w:t xml:space="preserve"> </w:t>
      </w:r>
      <w:r w:rsidRPr="00DC6B2C">
        <w:rPr>
          <w:rFonts w:ascii="Times New Roman" w:hAnsi="Times New Roman" w:cs="Times New Roman"/>
          <w:w w:val="105"/>
          <w:sz w:val="24"/>
          <w:szCs w:val="24"/>
        </w:rPr>
        <w:t>lateral dari bawah pondasi khusus untuk pondasi tapak dan pondasi</w:t>
      </w:r>
      <w:r w:rsidRPr="00DC6B2C">
        <w:rPr>
          <w:rFonts w:ascii="Times New Roman" w:hAnsi="Times New Roman" w:cs="Times New Roman"/>
          <w:spacing w:val="1"/>
          <w:w w:val="105"/>
          <w:sz w:val="24"/>
          <w:szCs w:val="24"/>
        </w:rPr>
        <w:t xml:space="preserve"> </w:t>
      </w:r>
      <w:r w:rsidRPr="00DC6B2C">
        <w:rPr>
          <w:rFonts w:ascii="Times New Roman" w:hAnsi="Times New Roman" w:cs="Times New Roman"/>
          <w:w w:val="105"/>
          <w:sz w:val="24"/>
          <w:szCs w:val="24"/>
        </w:rPr>
        <w:t>rakit.</w:t>
      </w:r>
    </w:p>
    <w:p w14:paraId="401A653F" w14:textId="060F8699" w:rsidR="00DC6B2C" w:rsidRPr="00DC6B2C" w:rsidRDefault="00DC6B2C" w:rsidP="001B0AC5">
      <w:pPr>
        <w:pStyle w:val="ListParagraph"/>
        <w:widowControl w:val="0"/>
        <w:numPr>
          <w:ilvl w:val="0"/>
          <w:numId w:val="15"/>
        </w:numPr>
        <w:tabs>
          <w:tab w:val="left" w:pos="1721"/>
        </w:tabs>
        <w:autoSpaceDE w:val="0"/>
        <w:autoSpaceDN w:val="0"/>
        <w:spacing w:after="0" w:line="360" w:lineRule="auto"/>
        <w:ind w:left="340" w:hanging="340"/>
        <w:contextualSpacing w:val="0"/>
        <w:jc w:val="both"/>
        <w:rPr>
          <w:rFonts w:ascii="Times New Roman" w:hAnsi="Times New Roman" w:cs="Times New Roman"/>
          <w:sz w:val="24"/>
          <w:szCs w:val="24"/>
        </w:rPr>
      </w:pPr>
      <w:r w:rsidRPr="00DC6B2C">
        <w:rPr>
          <w:rFonts w:ascii="Times New Roman" w:hAnsi="Times New Roman" w:cs="Times New Roman"/>
          <w:w w:val="105"/>
          <w:sz w:val="24"/>
          <w:szCs w:val="24"/>
        </w:rPr>
        <w:t>Kedalaman</w:t>
      </w:r>
      <w:r w:rsidRPr="00DC6B2C">
        <w:rPr>
          <w:rFonts w:ascii="Times New Roman" w:hAnsi="Times New Roman" w:cs="Times New Roman"/>
          <w:spacing w:val="-9"/>
          <w:w w:val="105"/>
          <w:sz w:val="24"/>
          <w:szCs w:val="24"/>
        </w:rPr>
        <w:t xml:space="preserve"> </w:t>
      </w:r>
      <w:r w:rsidRPr="00DC6B2C">
        <w:rPr>
          <w:rFonts w:ascii="Times New Roman" w:hAnsi="Times New Roman" w:cs="Times New Roman"/>
          <w:w w:val="105"/>
          <w:sz w:val="24"/>
          <w:szCs w:val="24"/>
        </w:rPr>
        <w:t>harus</w:t>
      </w:r>
      <w:r w:rsidRPr="00DC6B2C">
        <w:rPr>
          <w:rFonts w:ascii="Times New Roman" w:hAnsi="Times New Roman" w:cs="Times New Roman"/>
          <w:spacing w:val="-11"/>
          <w:w w:val="105"/>
          <w:sz w:val="24"/>
          <w:szCs w:val="24"/>
        </w:rPr>
        <w:t xml:space="preserve"> </w:t>
      </w:r>
      <w:r w:rsidRPr="00DC6B2C">
        <w:rPr>
          <w:rFonts w:ascii="Times New Roman" w:hAnsi="Times New Roman" w:cs="Times New Roman"/>
          <w:w w:val="105"/>
          <w:sz w:val="24"/>
          <w:szCs w:val="24"/>
        </w:rPr>
        <w:t>berada</w:t>
      </w:r>
      <w:r w:rsidRPr="00DC6B2C">
        <w:rPr>
          <w:rFonts w:ascii="Times New Roman" w:hAnsi="Times New Roman" w:cs="Times New Roman"/>
          <w:spacing w:val="-4"/>
          <w:w w:val="105"/>
          <w:sz w:val="24"/>
          <w:szCs w:val="24"/>
        </w:rPr>
        <w:t xml:space="preserve"> </w:t>
      </w:r>
      <w:r w:rsidRPr="00DC6B2C">
        <w:rPr>
          <w:rFonts w:ascii="Times New Roman" w:hAnsi="Times New Roman" w:cs="Times New Roman"/>
          <w:w w:val="105"/>
          <w:sz w:val="24"/>
          <w:szCs w:val="24"/>
        </w:rPr>
        <w:t>di</w:t>
      </w:r>
      <w:r w:rsidRPr="00DC6B2C">
        <w:rPr>
          <w:rFonts w:ascii="Times New Roman" w:hAnsi="Times New Roman" w:cs="Times New Roman"/>
          <w:spacing w:val="-7"/>
          <w:w w:val="105"/>
          <w:sz w:val="24"/>
          <w:szCs w:val="24"/>
        </w:rPr>
        <w:t xml:space="preserve"> </w:t>
      </w:r>
      <w:r w:rsidRPr="00DC6B2C">
        <w:rPr>
          <w:rFonts w:ascii="Times New Roman" w:hAnsi="Times New Roman" w:cs="Times New Roman"/>
          <w:w w:val="105"/>
          <w:sz w:val="24"/>
          <w:szCs w:val="24"/>
        </w:rPr>
        <w:t>bawah</w:t>
      </w:r>
      <w:r w:rsidRPr="00DC6B2C">
        <w:rPr>
          <w:rFonts w:ascii="Times New Roman" w:hAnsi="Times New Roman" w:cs="Times New Roman"/>
          <w:spacing w:val="-3"/>
          <w:w w:val="105"/>
          <w:sz w:val="24"/>
          <w:szCs w:val="24"/>
        </w:rPr>
        <w:t xml:space="preserve"> </w:t>
      </w:r>
      <w:r w:rsidRPr="00DC6B2C">
        <w:rPr>
          <w:rFonts w:ascii="Times New Roman" w:hAnsi="Times New Roman" w:cs="Times New Roman"/>
          <w:w w:val="105"/>
          <w:sz w:val="24"/>
          <w:szCs w:val="24"/>
        </w:rPr>
        <w:t>daerah</w:t>
      </w:r>
      <w:r w:rsidRPr="00DC6B2C">
        <w:rPr>
          <w:rFonts w:ascii="Times New Roman" w:hAnsi="Times New Roman" w:cs="Times New Roman"/>
          <w:spacing w:val="-9"/>
          <w:w w:val="105"/>
          <w:sz w:val="24"/>
          <w:szCs w:val="24"/>
        </w:rPr>
        <w:t xml:space="preserve"> </w:t>
      </w:r>
      <w:r w:rsidRPr="00DC6B2C">
        <w:rPr>
          <w:rFonts w:ascii="Times New Roman" w:hAnsi="Times New Roman" w:cs="Times New Roman"/>
          <w:w w:val="105"/>
          <w:sz w:val="24"/>
          <w:szCs w:val="24"/>
        </w:rPr>
        <w:t>perubahan</w:t>
      </w:r>
      <w:r w:rsidRPr="00DC6B2C">
        <w:rPr>
          <w:rFonts w:ascii="Times New Roman" w:hAnsi="Times New Roman" w:cs="Times New Roman"/>
          <w:spacing w:val="-3"/>
          <w:w w:val="105"/>
          <w:sz w:val="24"/>
          <w:szCs w:val="24"/>
        </w:rPr>
        <w:t xml:space="preserve"> </w:t>
      </w:r>
      <w:r w:rsidRPr="00DC6B2C">
        <w:rPr>
          <w:rFonts w:ascii="Times New Roman" w:hAnsi="Times New Roman" w:cs="Times New Roman"/>
          <w:w w:val="105"/>
          <w:sz w:val="24"/>
          <w:szCs w:val="24"/>
        </w:rPr>
        <w:t>volume</w:t>
      </w:r>
      <w:r w:rsidRPr="00DC6B2C">
        <w:rPr>
          <w:rFonts w:ascii="Times New Roman" w:hAnsi="Times New Roman" w:cs="Times New Roman"/>
          <w:spacing w:val="-4"/>
          <w:w w:val="105"/>
          <w:sz w:val="24"/>
          <w:szCs w:val="24"/>
        </w:rPr>
        <w:t xml:space="preserve"> </w:t>
      </w:r>
      <w:r w:rsidRPr="00DC6B2C">
        <w:rPr>
          <w:rFonts w:ascii="Times New Roman" w:hAnsi="Times New Roman" w:cs="Times New Roman"/>
          <w:w w:val="105"/>
          <w:sz w:val="24"/>
          <w:szCs w:val="24"/>
        </w:rPr>
        <w:t>musiman</w:t>
      </w:r>
      <w:r w:rsidR="008928B7">
        <w:rPr>
          <w:rFonts w:ascii="Times New Roman" w:hAnsi="Times New Roman" w:cs="Times New Roman"/>
          <w:w w:val="105"/>
          <w:sz w:val="24"/>
          <w:szCs w:val="24"/>
          <w:lang w:val="en-US"/>
        </w:rPr>
        <w:t xml:space="preserve"> </w:t>
      </w:r>
      <w:r w:rsidRPr="00DC6B2C">
        <w:rPr>
          <w:rFonts w:ascii="Times New Roman" w:hAnsi="Times New Roman" w:cs="Times New Roman"/>
          <w:spacing w:val="-58"/>
          <w:w w:val="105"/>
          <w:sz w:val="24"/>
          <w:szCs w:val="24"/>
        </w:rPr>
        <w:t xml:space="preserve"> </w:t>
      </w:r>
      <w:r w:rsidRPr="00DC6B2C">
        <w:rPr>
          <w:rFonts w:ascii="Times New Roman" w:hAnsi="Times New Roman" w:cs="Times New Roman"/>
          <w:w w:val="105"/>
          <w:sz w:val="24"/>
          <w:szCs w:val="24"/>
        </w:rPr>
        <w:t>yang</w:t>
      </w:r>
      <w:r w:rsidRPr="00DC6B2C">
        <w:rPr>
          <w:rFonts w:ascii="Times New Roman" w:hAnsi="Times New Roman" w:cs="Times New Roman"/>
          <w:spacing w:val="1"/>
          <w:w w:val="105"/>
          <w:sz w:val="24"/>
          <w:szCs w:val="24"/>
        </w:rPr>
        <w:t xml:space="preserve"> </w:t>
      </w:r>
      <w:r w:rsidRPr="00DC6B2C">
        <w:rPr>
          <w:rFonts w:ascii="Times New Roman" w:hAnsi="Times New Roman" w:cs="Times New Roman"/>
          <w:w w:val="105"/>
          <w:sz w:val="24"/>
          <w:szCs w:val="24"/>
        </w:rPr>
        <w:t>disebabkan</w:t>
      </w:r>
      <w:r w:rsidRPr="00DC6B2C">
        <w:rPr>
          <w:rFonts w:ascii="Times New Roman" w:hAnsi="Times New Roman" w:cs="Times New Roman"/>
          <w:spacing w:val="1"/>
          <w:w w:val="105"/>
          <w:sz w:val="24"/>
          <w:szCs w:val="24"/>
        </w:rPr>
        <w:t xml:space="preserve"> </w:t>
      </w:r>
      <w:r w:rsidRPr="00DC6B2C">
        <w:rPr>
          <w:rFonts w:ascii="Times New Roman" w:hAnsi="Times New Roman" w:cs="Times New Roman"/>
          <w:w w:val="105"/>
          <w:sz w:val="24"/>
          <w:szCs w:val="24"/>
        </w:rPr>
        <w:t>oleh</w:t>
      </w:r>
      <w:r w:rsidRPr="00DC6B2C">
        <w:rPr>
          <w:rFonts w:ascii="Times New Roman" w:hAnsi="Times New Roman" w:cs="Times New Roman"/>
          <w:spacing w:val="1"/>
          <w:w w:val="105"/>
          <w:sz w:val="24"/>
          <w:szCs w:val="24"/>
        </w:rPr>
        <w:t xml:space="preserve"> </w:t>
      </w:r>
      <w:r w:rsidRPr="00DC6B2C">
        <w:rPr>
          <w:rFonts w:ascii="Times New Roman" w:hAnsi="Times New Roman" w:cs="Times New Roman"/>
          <w:w w:val="105"/>
          <w:sz w:val="24"/>
          <w:szCs w:val="24"/>
        </w:rPr>
        <w:t>pembekuan,</w:t>
      </w:r>
      <w:r w:rsidRPr="00DC6B2C">
        <w:rPr>
          <w:rFonts w:ascii="Times New Roman" w:hAnsi="Times New Roman" w:cs="Times New Roman"/>
          <w:spacing w:val="1"/>
          <w:w w:val="105"/>
          <w:sz w:val="24"/>
          <w:szCs w:val="24"/>
        </w:rPr>
        <w:t xml:space="preserve"> </w:t>
      </w:r>
      <w:r w:rsidRPr="00DC6B2C">
        <w:rPr>
          <w:rFonts w:ascii="Times New Roman" w:hAnsi="Times New Roman" w:cs="Times New Roman"/>
          <w:w w:val="105"/>
          <w:sz w:val="24"/>
          <w:szCs w:val="24"/>
        </w:rPr>
        <w:t>pencairan</w:t>
      </w:r>
      <w:r w:rsidRPr="00DC6B2C">
        <w:rPr>
          <w:rFonts w:ascii="Times New Roman" w:hAnsi="Times New Roman" w:cs="Times New Roman"/>
          <w:spacing w:val="1"/>
          <w:w w:val="105"/>
          <w:sz w:val="24"/>
          <w:szCs w:val="24"/>
        </w:rPr>
        <w:t xml:space="preserve"> </w:t>
      </w:r>
      <w:r w:rsidRPr="00DC6B2C">
        <w:rPr>
          <w:rFonts w:ascii="Times New Roman" w:hAnsi="Times New Roman" w:cs="Times New Roman"/>
          <w:w w:val="105"/>
          <w:sz w:val="24"/>
          <w:szCs w:val="24"/>
        </w:rPr>
        <w:t>dan</w:t>
      </w:r>
      <w:r w:rsidRPr="00DC6B2C">
        <w:rPr>
          <w:rFonts w:ascii="Times New Roman" w:hAnsi="Times New Roman" w:cs="Times New Roman"/>
          <w:spacing w:val="1"/>
          <w:w w:val="105"/>
          <w:sz w:val="24"/>
          <w:szCs w:val="24"/>
        </w:rPr>
        <w:t xml:space="preserve"> </w:t>
      </w:r>
      <w:r w:rsidRPr="00DC6B2C">
        <w:rPr>
          <w:rFonts w:ascii="Times New Roman" w:hAnsi="Times New Roman" w:cs="Times New Roman"/>
          <w:w w:val="105"/>
          <w:sz w:val="24"/>
          <w:szCs w:val="24"/>
        </w:rPr>
        <w:t>pertumbuhan</w:t>
      </w:r>
      <w:r w:rsidRPr="00DC6B2C">
        <w:rPr>
          <w:rFonts w:ascii="Times New Roman" w:hAnsi="Times New Roman" w:cs="Times New Roman"/>
          <w:spacing w:val="1"/>
          <w:w w:val="105"/>
          <w:sz w:val="24"/>
          <w:szCs w:val="24"/>
        </w:rPr>
        <w:t xml:space="preserve"> </w:t>
      </w:r>
      <w:r w:rsidRPr="00DC6B2C">
        <w:rPr>
          <w:rFonts w:ascii="Times New Roman" w:hAnsi="Times New Roman" w:cs="Times New Roman"/>
          <w:w w:val="105"/>
          <w:sz w:val="24"/>
          <w:szCs w:val="24"/>
        </w:rPr>
        <w:t>tanaman.</w:t>
      </w:r>
    </w:p>
    <w:p w14:paraId="4FAAF295" w14:textId="77777777" w:rsidR="00DC6B2C" w:rsidRPr="00DC6B2C" w:rsidRDefault="00DC6B2C" w:rsidP="001B0AC5">
      <w:pPr>
        <w:pStyle w:val="ListParagraph"/>
        <w:widowControl w:val="0"/>
        <w:numPr>
          <w:ilvl w:val="0"/>
          <w:numId w:val="15"/>
        </w:numPr>
        <w:tabs>
          <w:tab w:val="left" w:pos="1721"/>
        </w:tabs>
        <w:autoSpaceDE w:val="0"/>
        <w:autoSpaceDN w:val="0"/>
        <w:spacing w:after="0" w:line="360" w:lineRule="auto"/>
        <w:ind w:left="340" w:hanging="340"/>
        <w:contextualSpacing w:val="0"/>
        <w:jc w:val="both"/>
        <w:rPr>
          <w:rFonts w:ascii="Times New Roman" w:hAnsi="Times New Roman" w:cs="Times New Roman"/>
          <w:sz w:val="24"/>
          <w:szCs w:val="24"/>
        </w:rPr>
      </w:pPr>
      <w:r w:rsidRPr="00DC6B2C">
        <w:rPr>
          <w:rFonts w:ascii="Times New Roman" w:hAnsi="Times New Roman" w:cs="Times New Roman"/>
          <w:w w:val="105"/>
          <w:sz w:val="24"/>
          <w:szCs w:val="24"/>
        </w:rPr>
        <w:t>Sistem harus aman terhadap penggulingan, rotasi, penggelinciran atau</w:t>
      </w:r>
      <w:r w:rsidRPr="00DC6B2C">
        <w:rPr>
          <w:rFonts w:ascii="Times New Roman" w:hAnsi="Times New Roman" w:cs="Times New Roman"/>
          <w:spacing w:val="-58"/>
          <w:w w:val="105"/>
          <w:sz w:val="24"/>
          <w:szCs w:val="24"/>
        </w:rPr>
        <w:t xml:space="preserve"> </w:t>
      </w:r>
      <w:r w:rsidRPr="00DC6B2C">
        <w:rPr>
          <w:rFonts w:ascii="Times New Roman" w:hAnsi="Times New Roman" w:cs="Times New Roman"/>
          <w:w w:val="105"/>
          <w:sz w:val="24"/>
          <w:szCs w:val="24"/>
        </w:rPr>
        <w:t>pergeseran</w:t>
      </w:r>
      <w:r w:rsidRPr="00DC6B2C">
        <w:rPr>
          <w:rFonts w:ascii="Times New Roman" w:hAnsi="Times New Roman" w:cs="Times New Roman"/>
          <w:spacing w:val="-1"/>
          <w:w w:val="105"/>
          <w:sz w:val="24"/>
          <w:szCs w:val="24"/>
        </w:rPr>
        <w:t xml:space="preserve"> </w:t>
      </w:r>
      <w:r w:rsidRPr="00DC6B2C">
        <w:rPr>
          <w:rFonts w:ascii="Times New Roman" w:hAnsi="Times New Roman" w:cs="Times New Roman"/>
          <w:w w:val="105"/>
          <w:sz w:val="24"/>
          <w:szCs w:val="24"/>
        </w:rPr>
        <w:t>tanah.</w:t>
      </w:r>
    </w:p>
    <w:p w14:paraId="6C293004" w14:textId="77777777" w:rsidR="00DC6B2C" w:rsidRPr="00DC6B2C" w:rsidRDefault="00DC6B2C" w:rsidP="001B0AC5">
      <w:pPr>
        <w:pStyle w:val="ListParagraph"/>
        <w:widowControl w:val="0"/>
        <w:numPr>
          <w:ilvl w:val="0"/>
          <w:numId w:val="15"/>
        </w:numPr>
        <w:tabs>
          <w:tab w:val="left" w:pos="1721"/>
        </w:tabs>
        <w:autoSpaceDE w:val="0"/>
        <w:autoSpaceDN w:val="0"/>
        <w:spacing w:after="0" w:line="360" w:lineRule="auto"/>
        <w:ind w:left="340" w:hanging="340"/>
        <w:contextualSpacing w:val="0"/>
        <w:jc w:val="both"/>
        <w:rPr>
          <w:rFonts w:ascii="Times New Roman" w:hAnsi="Times New Roman" w:cs="Times New Roman"/>
          <w:sz w:val="24"/>
          <w:szCs w:val="24"/>
        </w:rPr>
      </w:pPr>
      <w:r w:rsidRPr="00DC6B2C">
        <w:rPr>
          <w:rFonts w:ascii="Times New Roman" w:hAnsi="Times New Roman" w:cs="Times New Roman"/>
          <w:w w:val="105"/>
          <w:sz w:val="24"/>
          <w:szCs w:val="24"/>
        </w:rPr>
        <w:t>Sistem harus aman terhadap korosi atau kerusakan yang disebabkan</w:t>
      </w:r>
      <w:r w:rsidRPr="00DC6B2C">
        <w:rPr>
          <w:rFonts w:ascii="Times New Roman" w:hAnsi="Times New Roman" w:cs="Times New Roman"/>
          <w:spacing w:val="1"/>
          <w:w w:val="105"/>
          <w:sz w:val="24"/>
          <w:szCs w:val="24"/>
        </w:rPr>
        <w:t xml:space="preserve"> </w:t>
      </w:r>
      <w:r w:rsidRPr="00DC6B2C">
        <w:rPr>
          <w:rFonts w:ascii="Times New Roman" w:hAnsi="Times New Roman" w:cs="Times New Roman"/>
          <w:w w:val="105"/>
          <w:sz w:val="24"/>
          <w:szCs w:val="24"/>
        </w:rPr>
        <w:t>oleh</w:t>
      </w:r>
      <w:r w:rsidRPr="00DC6B2C">
        <w:rPr>
          <w:rFonts w:ascii="Times New Roman" w:hAnsi="Times New Roman" w:cs="Times New Roman"/>
          <w:spacing w:val="-2"/>
          <w:w w:val="105"/>
          <w:sz w:val="24"/>
          <w:szCs w:val="24"/>
        </w:rPr>
        <w:t xml:space="preserve"> </w:t>
      </w:r>
      <w:r w:rsidRPr="00DC6B2C">
        <w:rPr>
          <w:rFonts w:ascii="Times New Roman" w:hAnsi="Times New Roman" w:cs="Times New Roman"/>
          <w:w w:val="105"/>
          <w:sz w:val="24"/>
          <w:szCs w:val="24"/>
        </w:rPr>
        <w:t>bahan</w:t>
      </w:r>
      <w:r w:rsidRPr="00DC6B2C">
        <w:rPr>
          <w:rFonts w:ascii="Times New Roman" w:hAnsi="Times New Roman" w:cs="Times New Roman"/>
          <w:spacing w:val="-2"/>
          <w:w w:val="105"/>
          <w:sz w:val="24"/>
          <w:szCs w:val="24"/>
        </w:rPr>
        <w:t xml:space="preserve"> </w:t>
      </w:r>
      <w:r w:rsidRPr="00DC6B2C">
        <w:rPr>
          <w:rFonts w:ascii="Times New Roman" w:hAnsi="Times New Roman" w:cs="Times New Roman"/>
          <w:w w:val="105"/>
          <w:sz w:val="24"/>
          <w:szCs w:val="24"/>
        </w:rPr>
        <w:t>berbahaya</w:t>
      </w:r>
      <w:r w:rsidRPr="00DC6B2C">
        <w:rPr>
          <w:rFonts w:ascii="Times New Roman" w:hAnsi="Times New Roman" w:cs="Times New Roman"/>
          <w:spacing w:val="5"/>
          <w:w w:val="105"/>
          <w:sz w:val="24"/>
          <w:szCs w:val="24"/>
        </w:rPr>
        <w:t xml:space="preserve"> </w:t>
      </w:r>
      <w:r w:rsidRPr="00DC6B2C">
        <w:rPr>
          <w:rFonts w:ascii="Times New Roman" w:hAnsi="Times New Roman" w:cs="Times New Roman"/>
          <w:w w:val="105"/>
          <w:sz w:val="24"/>
          <w:szCs w:val="24"/>
        </w:rPr>
        <w:t>yang</w:t>
      </w:r>
      <w:r w:rsidRPr="00DC6B2C">
        <w:rPr>
          <w:rFonts w:ascii="Times New Roman" w:hAnsi="Times New Roman" w:cs="Times New Roman"/>
          <w:spacing w:val="-9"/>
          <w:w w:val="105"/>
          <w:sz w:val="24"/>
          <w:szCs w:val="24"/>
        </w:rPr>
        <w:t xml:space="preserve"> </w:t>
      </w:r>
      <w:r w:rsidRPr="00DC6B2C">
        <w:rPr>
          <w:rFonts w:ascii="Times New Roman" w:hAnsi="Times New Roman" w:cs="Times New Roman"/>
          <w:w w:val="105"/>
          <w:sz w:val="24"/>
          <w:szCs w:val="24"/>
        </w:rPr>
        <w:t>terdapat</w:t>
      </w:r>
      <w:r w:rsidRPr="00DC6B2C">
        <w:rPr>
          <w:rFonts w:ascii="Times New Roman" w:hAnsi="Times New Roman" w:cs="Times New Roman"/>
          <w:spacing w:val="1"/>
          <w:w w:val="105"/>
          <w:sz w:val="24"/>
          <w:szCs w:val="24"/>
        </w:rPr>
        <w:t xml:space="preserve"> </w:t>
      </w:r>
      <w:r w:rsidRPr="00DC6B2C">
        <w:rPr>
          <w:rFonts w:ascii="Times New Roman" w:hAnsi="Times New Roman" w:cs="Times New Roman"/>
          <w:w w:val="105"/>
          <w:sz w:val="24"/>
          <w:szCs w:val="24"/>
        </w:rPr>
        <w:t>di dalam</w:t>
      </w:r>
      <w:r w:rsidRPr="00DC6B2C">
        <w:rPr>
          <w:rFonts w:ascii="Times New Roman" w:hAnsi="Times New Roman" w:cs="Times New Roman"/>
          <w:spacing w:val="-2"/>
          <w:w w:val="105"/>
          <w:sz w:val="24"/>
          <w:szCs w:val="24"/>
        </w:rPr>
        <w:t xml:space="preserve"> </w:t>
      </w:r>
      <w:r w:rsidRPr="00DC6B2C">
        <w:rPr>
          <w:rFonts w:ascii="Times New Roman" w:hAnsi="Times New Roman" w:cs="Times New Roman"/>
          <w:w w:val="105"/>
          <w:sz w:val="24"/>
          <w:szCs w:val="24"/>
        </w:rPr>
        <w:t>tanah.</w:t>
      </w:r>
    </w:p>
    <w:p w14:paraId="03240D42" w14:textId="1CAB597A" w:rsidR="00DC6B2C" w:rsidRPr="00DC6B2C" w:rsidRDefault="00DC6B2C" w:rsidP="001B0AC5">
      <w:pPr>
        <w:pStyle w:val="ListParagraph"/>
        <w:widowControl w:val="0"/>
        <w:numPr>
          <w:ilvl w:val="0"/>
          <w:numId w:val="15"/>
        </w:numPr>
        <w:tabs>
          <w:tab w:val="left" w:pos="1721"/>
        </w:tabs>
        <w:autoSpaceDE w:val="0"/>
        <w:autoSpaceDN w:val="0"/>
        <w:spacing w:after="0" w:line="360" w:lineRule="auto"/>
        <w:ind w:left="340" w:hanging="340"/>
        <w:contextualSpacing w:val="0"/>
        <w:jc w:val="both"/>
        <w:rPr>
          <w:rFonts w:ascii="Times New Roman" w:hAnsi="Times New Roman" w:cs="Times New Roman"/>
          <w:sz w:val="24"/>
          <w:szCs w:val="24"/>
        </w:rPr>
      </w:pPr>
      <w:r w:rsidRPr="00DC6B2C">
        <w:rPr>
          <w:rFonts w:ascii="Times New Roman" w:hAnsi="Times New Roman" w:cs="Times New Roman"/>
          <w:w w:val="105"/>
          <w:sz w:val="24"/>
          <w:szCs w:val="24"/>
        </w:rPr>
        <w:t>Sistem harus cukup mampu beradaptasi terhadap perubahan</w:t>
      </w:r>
      <w:r w:rsidRPr="00DC6B2C">
        <w:rPr>
          <w:rFonts w:ascii="Times New Roman" w:hAnsi="Times New Roman" w:cs="Times New Roman"/>
          <w:spacing w:val="1"/>
          <w:w w:val="105"/>
          <w:sz w:val="24"/>
          <w:szCs w:val="24"/>
        </w:rPr>
        <w:t xml:space="preserve"> </w:t>
      </w:r>
      <w:r w:rsidRPr="00DC6B2C">
        <w:rPr>
          <w:rFonts w:ascii="Times New Roman" w:hAnsi="Times New Roman" w:cs="Times New Roman"/>
          <w:w w:val="105"/>
          <w:sz w:val="24"/>
          <w:szCs w:val="24"/>
        </w:rPr>
        <w:t>geometri</w:t>
      </w:r>
      <w:r w:rsidRPr="00DC6B2C">
        <w:rPr>
          <w:rFonts w:ascii="Times New Roman" w:hAnsi="Times New Roman" w:cs="Times New Roman"/>
          <w:spacing w:val="1"/>
          <w:w w:val="105"/>
          <w:sz w:val="24"/>
          <w:szCs w:val="24"/>
        </w:rPr>
        <w:t xml:space="preserve"> </w:t>
      </w:r>
      <w:r w:rsidRPr="00DC6B2C">
        <w:rPr>
          <w:rFonts w:ascii="Times New Roman" w:hAnsi="Times New Roman" w:cs="Times New Roman"/>
          <w:w w:val="105"/>
          <w:sz w:val="24"/>
          <w:szCs w:val="24"/>
        </w:rPr>
        <w:t>konstruksi</w:t>
      </w:r>
      <w:r w:rsidRPr="00DC6B2C">
        <w:rPr>
          <w:rFonts w:ascii="Times New Roman" w:hAnsi="Times New Roman" w:cs="Times New Roman"/>
          <w:spacing w:val="1"/>
          <w:w w:val="105"/>
          <w:sz w:val="24"/>
          <w:szCs w:val="24"/>
        </w:rPr>
        <w:t xml:space="preserve"> </w:t>
      </w:r>
      <w:r w:rsidRPr="00DC6B2C">
        <w:rPr>
          <w:rFonts w:ascii="Times New Roman" w:hAnsi="Times New Roman" w:cs="Times New Roman"/>
          <w:w w:val="105"/>
          <w:sz w:val="24"/>
          <w:szCs w:val="24"/>
        </w:rPr>
        <w:t>atau</w:t>
      </w:r>
      <w:r w:rsidRPr="00DC6B2C">
        <w:rPr>
          <w:rFonts w:ascii="Times New Roman" w:hAnsi="Times New Roman" w:cs="Times New Roman"/>
          <w:spacing w:val="1"/>
          <w:w w:val="105"/>
          <w:sz w:val="24"/>
          <w:szCs w:val="24"/>
        </w:rPr>
        <w:t xml:space="preserve"> </w:t>
      </w:r>
      <w:r w:rsidRPr="00DC6B2C">
        <w:rPr>
          <w:rFonts w:ascii="Times New Roman" w:hAnsi="Times New Roman" w:cs="Times New Roman"/>
          <w:w w:val="105"/>
          <w:sz w:val="24"/>
          <w:szCs w:val="24"/>
        </w:rPr>
        <w:t>lapangan selama</w:t>
      </w:r>
      <w:r w:rsidRPr="00DC6B2C">
        <w:rPr>
          <w:rFonts w:ascii="Times New Roman" w:hAnsi="Times New Roman" w:cs="Times New Roman"/>
          <w:spacing w:val="1"/>
          <w:w w:val="105"/>
          <w:sz w:val="24"/>
          <w:szCs w:val="24"/>
        </w:rPr>
        <w:t xml:space="preserve"> </w:t>
      </w:r>
      <w:r w:rsidRPr="00DC6B2C">
        <w:rPr>
          <w:rFonts w:ascii="Times New Roman" w:hAnsi="Times New Roman" w:cs="Times New Roman"/>
          <w:w w:val="105"/>
          <w:sz w:val="24"/>
          <w:szCs w:val="24"/>
        </w:rPr>
        <w:t>proses pelaksanaan dan</w:t>
      </w:r>
      <w:r w:rsidRPr="00DC6B2C">
        <w:rPr>
          <w:rFonts w:ascii="Times New Roman" w:hAnsi="Times New Roman" w:cs="Times New Roman"/>
          <w:spacing w:val="1"/>
          <w:w w:val="105"/>
          <w:sz w:val="24"/>
          <w:szCs w:val="24"/>
        </w:rPr>
        <w:t xml:space="preserve"> </w:t>
      </w:r>
      <w:r w:rsidRPr="00DC6B2C">
        <w:rPr>
          <w:rFonts w:ascii="Times New Roman" w:hAnsi="Times New Roman" w:cs="Times New Roman"/>
          <w:w w:val="105"/>
          <w:sz w:val="24"/>
          <w:szCs w:val="24"/>
        </w:rPr>
        <w:t>mudah</w:t>
      </w:r>
      <w:r w:rsidRPr="00DC6B2C">
        <w:rPr>
          <w:rFonts w:ascii="Times New Roman" w:hAnsi="Times New Roman" w:cs="Times New Roman"/>
          <w:spacing w:val="-4"/>
          <w:w w:val="105"/>
          <w:sz w:val="24"/>
          <w:szCs w:val="24"/>
        </w:rPr>
        <w:t xml:space="preserve"> </w:t>
      </w:r>
      <w:r w:rsidRPr="00DC6B2C">
        <w:rPr>
          <w:rFonts w:ascii="Times New Roman" w:hAnsi="Times New Roman" w:cs="Times New Roman"/>
          <w:w w:val="105"/>
          <w:sz w:val="24"/>
          <w:szCs w:val="24"/>
        </w:rPr>
        <w:t>dimodifikasi</w:t>
      </w:r>
      <w:r w:rsidRPr="00DC6B2C">
        <w:rPr>
          <w:rFonts w:ascii="Times New Roman" w:hAnsi="Times New Roman" w:cs="Times New Roman"/>
          <w:spacing w:val="-1"/>
          <w:w w:val="105"/>
          <w:sz w:val="24"/>
          <w:szCs w:val="24"/>
        </w:rPr>
        <w:t xml:space="preserve"> </w:t>
      </w:r>
      <w:r w:rsidRPr="00DC6B2C">
        <w:rPr>
          <w:rFonts w:ascii="Times New Roman" w:hAnsi="Times New Roman" w:cs="Times New Roman"/>
          <w:w w:val="105"/>
          <w:sz w:val="24"/>
          <w:szCs w:val="24"/>
        </w:rPr>
        <w:t>seandainya</w:t>
      </w:r>
      <w:r w:rsidRPr="00DC6B2C">
        <w:rPr>
          <w:rFonts w:ascii="Times New Roman" w:hAnsi="Times New Roman" w:cs="Times New Roman"/>
          <w:spacing w:val="2"/>
          <w:w w:val="105"/>
          <w:sz w:val="24"/>
          <w:szCs w:val="24"/>
        </w:rPr>
        <w:t xml:space="preserve"> </w:t>
      </w:r>
      <w:r w:rsidRPr="00DC6B2C">
        <w:rPr>
          <w:rFonts w:ascii="Times New Roman" w:hAnsi="Times New Roman" w:cs="Times New Roman"/>
          <w:w w:val="105"/>
          <w:sz w:val="24"/>
          <w:szCs w:val="24"/>
        </w:rPr>
        <w:t>perubahan</w:t>
      </w:r>
      <w:r w:rsidRPr="00DC6B2C">
        <w:rPr>
          <w:rFonts w:ascii="Times New Roman" w:hAnsi="Times New Roman" w:cs="Times New Roman"/>
          <w:spacing w:val="-4"/>
          <w:w w:val="105"/>
          <w:sz w:val="24"/>
          <w:szCs w:val="24"/>
        </w:rPr>
        <w:t xml:space="preserve"> </w:t>
      </w:r>
      <w:r w:rsidRPr="00DC6B2C">
        <w:rPr>
          <w:rFonts w:ascii="Times New Roman" w:hAnsi="Times New Roman" w:cs="Times New Roman"/>
          <w:w w:val="105"/>
          <w:sz w:val="24"/>
          <w:szCs w:val="24"/>
        </w:rPr>
        <w:t>perlu</w:t>
      </w:r>
      <w:r w:rsidRPr="00DC6B2C">
        <w:rPr>
          <w:rFonts w:ascii="Times New Roman" w:hAnsi="Times New Roman" w:cs="Times New Roman"/>
          <w:spacing w:val="4"/>
          <w:w w:val="105"/>
          <w:sz w:val="24"/>
          <w:szCs w:val="24"/>
        </w:rPr>
        <w:t xml:space="preserve"> </w:t>
      </w:r>
      <w:r w:rsidRPr="00DC6B2C">
        <w:rPr>
          <w:rFonts w:ascii="Times New Roman" w:hAnsi="Times New Roman" w:cs="Times New Roman"/>
          <w:w w:val="105"/>
          <w:sz w:val="24"/>
          <w:szCs w:val="24"/>
        </w:rPr>
        <w:t>dilakukan.</w:t>
      </w:r>
    </w:p>
    <w:p w14:paraId="44B27F27" w14:textId="77777777" w:rsidR="008928B7" w:rsidRPr="008928B7" w:rsidRDefault="00DC6B2C" w:rsidP="001B0AC5">
      <w:pPr>
        <w:pStyle w:val="ListParagraph"/>
        <w:widowControl w:val="0"/>
        <w:numPr>
          <w:ilvl w:val="0"/>
          <w:numId w:val="15"/>
        </w:numPr>
        <w:tabs>
          <w:tab w:val="left" w:pos="1721"/>
        </w:tabs>
        <w:autoSpaceDE w:val="0"/>
        <w:autoSpaceDN w:val="0"/>
        <w:spacing w:after="0" w:line="360" w:lineRule="auto"/>
        <w:ind w:left="340" w:hanging="340"/>
        <w:contextualSpacing w:val="0"/>
        <w:jc w:val="both"/>
        <w:rPr>
          <w:rFonts w:ascii="Times New Roman" w:hAnsi="Times New Roman" w:cs="Times New Roman"/>
          <w:sz w:val="24"/>
          <w:szCs w:val="24"/>
        </w:rPr>
      </w:pPr>
      <w:r w:rsidRPr="00DC6B2C">
        <w:rPr>
          <w:rFonts w:ascii="Times New Roman" w:hAnsi="Times New Roman" w:cs="Times New Roman"/>
          <w:w w:val="105"/>
          <w:sz w:val="24"/>
          <w:szCs w:val="24"/>
        </w:rPr>
        <w:t>Metode</w:t>
      </w:r>
      <w:r w:rsidRPr="00DC6B2C">
        <w:rPr>
          <w:rFonts w:ascii="Times New Roman" w:hAnsi="Times New Roman" w:cs="Times New Roman"/>
          <w:spacing w:val="-12"/>
          <w:w w:val="105"/>
          <w:sz w:val="24"/>
          <w:szCs w:val="24"/>
        </w:rPr>
        <w:t xml:space="preserve"> </w:t>
      </w:r>
      <w:r w:rsidRPr="00DC6B2C">
        <w:rPr>
          <w:rFonts w:ascii="Times New Roman" w:hAnsi="Times New Roman" w:cs="Times New Roman"/>
          <w:w w:val="105"/>
          <w:sz w:val="24"/>
          <w:szCs w:val="24"/>
        </w:rPr>
        <w:t>pemasangan</w:t>
      </w:r>
      <w:r w:rsidRPr="00DC6B2C">
        <w:rPr>
          <w:rFonts w:ascii="Times New Roman" w:hAnsi="Times New Roman" w:cs="Times New Roman"/>
          <w:spacing w:val="-10"/>
          <w:w w:val="105"/>
          <w:sz w:val="24"/>
          <w:szCs w:val="24"/>
        </w:rPr>
        <w:t xml:space="preserve"> </w:t>
      </w:r>
      <w:r w:rsidRPr="00DC6B2C">
        <w:rPr>
          <w:rFonts w:ascii="Times New Roman" w:hAnsi="Times New Roman" w:cs="Times New Roman"/>
          <w:w w:val="105"/>
          <w:sz w:val="24"/>
          <w:szCs w:val="24"/>
        </w:rPr>
        <w:t>pondasi</w:t>
      </w:r>
      <w:r w:rsidRPr="00DC6B2C">
        <w:rPr>
          <w:rFonts w:ascii="Times New Roman" w:hAnsi="Times New Roman" w:cs="Times New Roman"/>
          <w:spacing w:val="-9"/>
          <w:w w:val="105"/>
          <w:sz w:val="24"/>
          <w:szCs w:val="24"/>
        </w:rPr>
        <w:t xml:space="preserve"> </w:t>
      </w:r>
      <w:r w:rsidRPr="00DC6B2C">
        <w:rPr>
          <w:rFonts w:ascii="Times New Roman" w:hAnsi="Times New Roman" w:cs="Times New Roman"/>
          <w:w w:val="105"/>
          <w:sz w:val="24"/>
          <w:szCs w:val="24"/>
        </w:rPr>
        <w:t>harus</w:t>
      </w:r>
      <w:r w:rsidRPr="00DC6B2C">
        <w:rPr>
          <w:rFonts w:ascii="Times New Roman" w:hAnsi="Times New Roman" w:cs="Times New Roman"/>
          <w:spacing w:val="-6"/>
          <w:w w:val="105"/>
          <w:sz w:val="24"/>
          <w:szCs w:val="24"/>
        </w:rPr>
        <w:t xml:space="preserve"> </w:t>
      </w:r>
      <w:r w:rsidRPr="00DC6B2C">
        <w:rPr>
          <w:rFonts w:ascii="Times New Roman" w:hAnsi="Times New Roman" w:cs="Times New Roman"/>
          <w:w w:val="105"/>
          <w:sz w:val="24"/>
          <w:szCs w:val="24"/>
        </w:rPr>
        <w:t>seekonomis</w:t>
      </w:r>
      <w:r w:rsidRPr="00DC6B2C">
        <w:rPr>
          <w:rFonts w:ascii="Times New Roman" w:hAnsi="Times New Roman" w:cs="Times New Roman"/>
          <w:spacing w:val="-12"/>
          <w:w w:val="105"/>
          <w:sz w:val="24"/>
          <w:szCs w:val="24"/>
        </w:rPr>
        <w:t xml:space="preserve"> </w:t>
      </w:r>
      <w:r w:rsidRPr="00DC6B2C">
        <w:rPr>
          <w:rFonts w:ascii="Times New Roman" w:hAnsi="Times New Roman" w:cs="Times New Roman"/>
          <w:w w:val="105"/>
          <w:sz w:val="24"/>
          <w:szCs w:val="24"/>
        </w:rPr>
        <w:t>mungkin</w:t>
      </w:r>
    </w:p>
    <w:p w14:paraId="11CFE468" w14:textId="0EC4C221" w:rsidR="00DC6B2C" w:rsidRPr="008928B7" w:rsidRDefault="00DC6B2C" w:rsidP="001B0AC5">
      <w:pPr>
        <w:pStyle w:val="ListParagraph"/>
        <w:widowControl w:val="0"/>
        <w:numPr>
          <w:ilvl w:val="0"/>
          <w:numId w:val="15"/>
        </w:numPr>
        <w:tabs>
          <w:tab w:val="left" w:pos="1721"/>
        </w:tabs>
        <w:autoSpaceDE w:val="0"/>
        <w:autoSpaceDN w:val="0"/>
        <w:spacing w:after="0" w:line="360" w:lineRule="auto"/>
        <w:ind w:left="340" w:hanging="340"/>
        <w:contextualSpacing w:val="0"/>
        <w:jc w:val="both"/>
        <w:rPr>
          <w:rFonts w:ascii="Times New Roman" w:hAnsi="Times New Roman" w:cs="Times New Roman"/>
          <w:sz w:val="24"/>
          <w:szCs w:val="24"/>
        </w:rPr>
      </w:pPr>
      <w:r w:rsidRPr="008928B7">
        <w:rPr>
          <w:rFonts w:ascii="Times New Roman" w:hAnsi="Times New Roman" w:cs="Times New Roman"/>
          <w:w w:val="105"/>
          <w:sz w:val="24"/>
          <w:szCs w:val="24"/>
        </w:rPr>
        <w:t>Pergerakan tanah keseluruhan (umumnya penurunan) dan pergerakan</w:t>
      </w:r>
      <w:r w:rsidRPr="008928B7">
        <w:rPr>
          <w:rFonts w:ascii="Times New Roman" w:hAnsi="Times New Roman" w:cs="Times New Roman"/>
          <w:spacing w:val="1"/>
          <w:w w:val="105"/>
          <w:sz w:val="24"/>
          <w:szCs w:val="24"/>
        </w:rPr>
        <w:t xml:space="preserve"> </w:t>
      </w:r>
      <w:r w:rsidRPr="008928B7">
        <w:rPr>
          <w:rFonts w:ascii="Times New Roman" w:hAnsi="Times New Roman" w:cs="Times New Roman"/>
          <w:w w:val="105"/>
          <w:sz w:val="24"/>
          <w:szCs w:val="24"/>
        </w:rPr>
        <w:t>diferensial</w:t>
      </w:r>
      <w:r w:rsidRPr="008928B7">
        <w:rPr>
          <w:rFonts w:ascii="Times New Roman" w:hAnsi="Times New Roman" w:cs="Times New Roman"/>
          <w:spacing w:val="1"/>
          <w:w w:val="105"/>
          <w:sz w:val="24"/>
          <w:szCs w:val="24"/>
        </w:rPr>
        <w:t xml:space="preserve"> </w:t>
      </w:r>
      <w:r w:rsidRPr="008928B7">
        <w:rPr>
          <w:rFonts w:ascii="Times New Roman" w:hAnsi="Times New Roman" w:cs="Times New Roman"/>
          <w:w w:val="105"/>
          <w:sz w:val="24"/>
          <w:szCs w:val="24"/>
        </w:rPr>
        <w:t>harus</w:t>
      </w:r>
      <w:r w:rsidRPr="008928B7">
        <w:rPr>
          <w:rFonts w:ascii="Times New Roman" w:hAnsi="Times New Roman" w:cs="Times New Roman"/>
          <w:spacing w:val="1"/>
          <w:w w:val="105"/>
          <w:sz w:val="24"/>
          <w:szCs w:val="24"/>
        </w:rPr>
        <w:t xml:space="preserve">  </w:t>
      </w:r>
      <w:r w:rsidRPr="008928B7">
        <w:rPr>
          <w:rFonts w:ascii="Times New Roman" w:hAnsi="Times New Roman" w:cs="Times New Roman"/>
          <w:w w:val="105"/>
          <w:sz w:val="24"/>
          <w:szCs w:val="24"/>
        </w:rPr>
        <w:t>ditolerir</w:t>
      </w:r>
      <w:r w:rsidRPr="008928B7">
        <w:rPr>
          <w:rFonts w:ascii="Times New Roman" w:hAnsi="Times New Roman" w:cs="Times New Roman"/>
          <w:spacing w:val="1"/>
          <w:w w:val="105"/>
          <w:sz w:val="24"/>
          <w:szCs w:val="24"/>
        </w:rPr>
        <w:t xml:space="preserve"> </w:t>
      </w:r>
      <w:r w:rsidRPr="008928B7">
        <w:rPr>
          <w:rFonts w:ascii="Times New Roman" w:hAnsi="Times New Roman" w:cs="Times New Roman"/>
          <w:w w:val="105"/>
          <w:sz w:val="24"/>
          <w:szCs w:val="24"/>
        </w:rPr>
        <w:t>oleh</w:t>
      </w:r>
      <w:r w:rsidRPr="008928B7">
        <w:rPr>
          <w:rFonts w:ascii="Times New Roman" w:hAnsi="Times New Roman" w:cs="Times New Roman"/>
          <w:spacing w:val="1"/>
          <w:w w:val="105"/>
          <w:sz w:val="24"/>
          <w:szCs w:val="24"/>
        </w:rPr>
        <w:t xml:space="preserve"> </w:t>
      </w:r>
      <w:r w:rsidRPr="008928B7">
        <w:rPr>
          <w:rFonts w:ascii="Times New Roman" w:hAnsi="Times New Roman" w:cs="Times New Roman"/>
          <w:w w:val="105"/>
          <w:sz w:val="24"/>
          <w:szCs w:val="24"/>
        </w:rPr>
        <w:t>elemen</w:t>
      </w:r>
      <w:r w:rsidRPr="008928B7">
        <w:rPr>
          <w:rFonts w:ascii="Times New Roman" w:hAnsi="Times New Roman" w:cs="Times New Roman"/>
          <w:spacing w:val="1"/>
          <w:w w:val="105"/>
          <w:sz w:val="24"/>
          <w:szCs w:val="24"/>
        </w:rPr>
        <w:t xml:space="preserve"> </w:t>
      </w:r>
      <w:r w:rsidRPr="008928B7">
        <w:rPr>
          <w:rFonts w:ascii="Times New Roman" w:hAnsi="Times New Roman" w:cs="Times New Roman"/>
          <w:w w:val="105"/>
          <w:sz w:val="24"/>
          <w:szCs w:val="24"/>
        </w:rPr>
        <w:t>pondasi</w:t>
      </w:r>
      <w:r w:rsidRPr="008928B7">
        <w:rPr>
          <w:rFonts w:ascii="Times New Roman" w:hAnsi="Times New Roman" w:cs="Times New Roman"/>
          <w:spacing w:val="1"/>
          <w:w w:val="105"/>
          <w:sz w:val="24"/>
          <w:szCs w:val="24"/>
        </w:rPr>
        <w:t xml:space="preserve"> </w:t>
      </w:r>
      <w:r w:rsidRPr="008928B7">
        <w:rPr>
          <w:rFonts w:ascii="Times New Roman" w:hAnsi="Times New Roman" w:cs="Times New Roman"/>
          <w:w w:val="105"/>
          <w:sz w:val="24"/>
          <w:szCs w:val="24"/>
        </w:rPr>
        <w:t>dan</w:t>
      </w:r>
      <w:r w:rsidRPr="008928B7">
        <w:rPr>
          <w:rFonts w:ascii="Times New Roman" w:hAnsi="Times New Roman" w:cs="Times New Roman"/>
          <w:spacing w:val="1"/>
          <w:w w:val="105"/>
          <w:sz w:val="24"/>
          <w:szCs w:val="24"/>
        </w:rPr>
        <w:t xml:space="preserve"> </w:t>
      </w:r>
      <w:r w:rsidRPr="008928B7">
        <w:rPr>
          <w:rFonts w:ascii="Times New Roman" w:hAnsi="Times New Roman" w:cs="Times New Roman"/>
          <w:w w:val="105"/>
          <w:sz w:val="24"/>
          <w:szCs w:val="24"/>
        </w:rPr>
        <w:t>elemen</w:t>
      </w:r>
      <w:r w:rsidRPr="008928B7">
        <w:rPr>
          <w:rFonts w:ascii="Times New Roman" w:hAnsi="Times New Roman" w:cs="Times New Roman"/>
          <w:spacing w:val="1"/>
          <w:w w:val="105"/>
          <w:sz w:val="24"/>
          <w:szCs w:val="24"/>
        </w:rPr>
        <w:t xml:space="preserve"> </w:t>
      </w:r>
      <w:r w:rsidRPr="008928B7">
        <w:rPr>
          <w:rFonts w:ascii="Times New Roman" w:hAnsi="Times New Roman" w:cs="Times New Roman"/>
          <w:w w:val="105"/>
          <w:sz w:val="24"/>
          <w:szCs w:val="24"/>
        </w:rPr>
        <w:t>bangunan</w:t>
      </w:r>
      <w:r w:rsidRPr="008928B7">
        <w:rPr>
          <w:rFonts w:ascii="Times New Roman" w:hAnsi="Times New Roman" w:cs="Times New Roman"/>
          <w:spacing w:val="-8"/>
          <w:w w:val="105"/>
          <w:sz w:val="24"/>
          <w:szCs w:val="24"/>
        </w:rPr>
        <w:t xml:space="preserve"> </w:t>
      </w:r>
      <w:r w:rsidRPr="008928B7">
        <w:rPr>
          <w:rFonts w:ascii="Times New Roman" w:hAnsi="Times New Roman" w:cs="Times New Roman"/>
          <w:w w:val="105"/>
          <w:sz w:val="24"/>
          <w:szCs w:val="24"/>
        </w:rPr>
        <w:t>atas.</w:t>
      </w:r>
    </w:p>
    <w:p w14:paraId="58135CF5" w14:textId="7DE55E25" w:rsidR="00FA2A9F" w:rsidRPr="004F57DD" w:rsidRDefault="00DC6B2C" w:rsidP="001B0AC5">
      <w:pPr>
        <w:numPr>
          <w:ilvl w:val="0"/>
          <w:numId w:val="15"/>
        </w:numPr>
        <w:tabs>
          <w:tab w:val="left" w:pos="1721"/>
        </w:tabs>
        <w:spacing w:line="360" w:lineRule="auto"/>
        <w:ind w:left="340" w:hanging="340"/>
        <w:jc w:val="both"/>
        <w:rPr>
          <w:sz w:val="24"/>
          <w:szCs w:val="24"/>
        </w:rPr>
      </w:pPr>
      <w:r w:rsidRPr="00DC6B2C">
        <w:rPr>
          <w:w w:val="105"/>
          <w:sz w:val="24"/>
          <w:szCs w:val="24"/>
        </w:rPr>
        <w:t>Pondasi</w:t>
      </w:r>
      <w:r w:rsidRPr="00DC6B2C">
        <w:rPr>
          <w:spacing w:val="1"/>
          <w:w w:val="105"/>
          <w:sz w:val="24"/>
          <w:szCs w:val="24"/>
        </w:rPr>
        <w:t xml:space="preserve"> </w:t>
      </w:r>
      <w:r w:rsidRPr="00DC6B2C">
        <w:rPr>
          <w:w w:val="105"/>
          <w:sz w:val="24"/>
          <w:szCs w:val="24"/>
        </w:rPr>
        <w:t>dan</w:t>
      </w:r>
      <w:r w:rsidRPr="00DC6B2C">
        <w:rPr>
          <w:spacing w:val="1"/>
          <w:w w:val="105"/>
          <w:sz w:val="24"/>
          <w:szCs w:val="24"/>
        </w:rPr>
        <w:t xml:space="preserve"> </w:t>
      </w:r>
      <w:r w:rsidRPr="00DC6B2C">
        <w:rPr>
          <w:w w:val="105"/>
          <w:sz w:val="24"/>
          <w:szCs w:val="24"/>
        </w:rPr>
        <w:t>konstruksinya</w:t>
      </w:r>
      <w:r w:rsidRPr="00DC6B2C">
        <w:rPr>
          <w:spacing w:val="1"/>
          <w:w w:val="105"/>
          <w:sz w:val="24"/>
          <w:szCs w:val="24"/>
        </w:rPr>
        <w:t xml:space="preserve"> </w:t>
      </w:r>
      <w:r w:rsidRPr="00DC6B2C">
        <w:rPr>
          <w:w w:val="105"/>
          <w:sz w:val="24"/>
          <w:szCs w:val="24"/>
        </w:rPr>
        <w:t>harus</w:t>
      </w:r>
      <w:r w:rsidRPr="00DC6B2C">
        <w:rPr>
          <w:spacing w:val="1"/>
          <w:w w:val="105"/>
          <w:sz w:val="24"/>
          <w:szCs w:val="24"/>
        </w:rPr>
        <w:t xml:space="preserve"> </w:t>
      </w:r>
      <w:r w:rsidRPr="00DC6B2C">
        <w:rPr>
          <w:w w:val="105"/>
          <w:sz w:val="24"/>
          <w:szCs w:val="24"/>
        </w:rPr>
        <w:t>memenuhi</w:t>
      </w:r>
      <w:r w:rsidRPr="00DC6B2C">
        <w:rPr>
          <w:spacing w:val="1"/>
          <w:w w:val="105"/>
          <w:sz w:val="24"/>
          <w:szCs w:val="24"/>
        </w:rPr>
        <w:t xml:space="preserve"> </w:t>
      </w:r>
      <w:r w:rsidRPr="00DC6B2C">
        <w:rPr>
          <w:w w:val="105"/>
          <w:sz w:val="24"/>
          <w:szCs w:val="24"/>
        </w:rPr>
        <w:t>syarat</w:t>
      </w:r>
      <w:r w:rsidRPr="00DC6B2C">
        <w:rPr>
          <w:spacing w:val="1"/>
          <w:w w:val="105"/>
          <w:sz w:val="24"/>
          <w:szCs w:val="24"/>
        </w:rPr>
        <w:t xml:space="preserve"> </w:t>
      </w:r>
      <w:r w:rsidRPr="00DC6B2C">
        <w:rPr>
          <w:w w:val="105"/>
          <w:sz w:val="24"/>
          <w:szCs w:val="24"/>
        </w:rPr>
        <w:t>standar</w:t>
      </w:r>
      <w:r w:rsidRPr="00DC6B2C">
        <w:rPr>
          <w:spacing w:val="1"/>
          <w:w w:val="105"/>
          <w:sz w:val="24"/>
          <w:szCs w:val="24"/>
        </w:rPr>
        <w:t xml:space="preserve"> </w:t>
      </w:r>
      <w:r w:rsidRPr="00DC6B2C">
        <w:rPr>
          <w:w w:val="105"/>
          <w:sz w:val="24"/>
          <w:szCs w:val="24"/>
        </w:rPr>
        <w:t>untuk</w:t>
      </w:r>
      <w:r w:rsidRPr="00DC6B2C">
        <w:rPr>
          <w:spacing w:val="1"/>
          <w:w w:val="105"/>
          <w:sz w:val="24"/>
          <w:szCs w:val="24"/>
        </w:rPr>
        <w:t xml:space="preserve"> </w:t>
      </w:r>
      <w:r w:rsidRPr="00DC6B2C">
        <w:rPr>
          <w:w w:val="105"/>
          <w:sz w:val="24"/>
          <w:szCs w:val="24"/>
        </w:rPr>
        <w:t>perlindungan</w:t>
      </w:r>
      <w:r w:rsidRPr="00DC6B2C">
        <w:rPr>
          <w:spacing w:val="-8"/>
          <w:w w:val="105"/>
          <w:sz w:val="24"/>
          <w:szCs w:val="24"/>
        </w:rPr>
        <w:t xml:space="preserve"> </w:t>
      </w:r>
      <w:r w:rsidRPr="00DC6B2C">
        <w:rPr>
          <w:w w:val="105"/>
          <w:sz w:val="24"/>
          <w:szCs w:val="24"/>
        </w:rPr>
        <w:t>lingkungan.</w:t>
      </w:r>
    </w:p>
    <w:p w14:paraId="6359A0A2" w14:textId="77777777" w:rsidR="004F57DD" w:rsidRPr="004F57DD" w:rsidRDefault="004F57DD" w:rsidP="004F57DD">
      <w:pPr>
        <w:tabs>
          <w:tab w:val="left" w:pos="1721"/>
        </w:tabs>
        <w:ind w:left="425"/>
        <w:jc w:val="both"/>
        <w:rPr>
          <w:sz w:val="24"/>
          <w:szCs w:val="24"/>
        </w:rPr>
      </w:pPr>
    </w:p>
    <w:p w14:paraId="4D3EA4EC" w14:textId="120DF9F2" w:rsidR="00DC6B2C" w:rsidRPr="00DC6B2C" w:rsidRDefault="00DC6B2C" w:rsidP="006B792D">
      <w:pPr>
        <w:spacing w:line="360" w:lineRule="auto"/>
        <w:ind w:left="15" w:firstLine="705"/>
        <w:jc w:val="both"/>
        <w:rPr>
          <w:sz w:val="24"/>
          <w:szCs w:val="24"/>
        </w:rPr>
      </w:pPr>
      <w:r w:rsidRPr="00DC6B2C">
        <w:rPr>
          <w:w w:val="105"/>
          <w:sz w:val="24"/>
          <w:szCs w:val="24"/>
        </w:rPr>
        <w:t>Berdasarkan</w:t>
      </w:r>
      <w:r w:rsidRPr="00DC6B2C">
        <w:rPr>
          <w:spacing w:val="-15"/>
          <w:w w:val="105"/>
          <w:sz w:val="24"/>
          <w:szCs w:val="24"/>
        </w:rPr>
        <w:t xml:space="preserve"> </w:t>
      </w:r>
      <w:r w:rsidR="008928B7" w:rsidRPr="00DC6B2C">
        <w:rPr>
          <w:w w:val="105"/>
          <w:sz w:val="24"/>
          <w:szCs w:val="24"/>
        </w:rPr>
        <w:t>struktur</w:t>
      </w:r>
      <w:r w:rsidRPr="00DC6B2C">
        <w:rPr>
          <w:spacing w:val="-10"/>
          <w:w w:val="105"/>
          <w:sz w:val="24"/>
          <w:szCs w:val="24"/>
        </w:rPr>
        <w:t xml:space="preserve"> </w:t>
      </w:r>
      <w:r w:rsidR="008928B7" w:rsidRPr="00DC6B2C">
        <w:rPr>
          <w:w w:val="105"/>
          <w:sz w:val="24"/>
          <w:szCs w:val="24"/>
        </w:rPr>
        <w:t>beton</w:t>
      </w:r>
      <w:r w:rsidRPr="00DC6B2C">
        <w:rPr>
          <w:spacing w:val="-8"/>
          <w:w w:val="105"/>
          <w:sz w:val="24"/>
          <w:szCs w:val="24"/>
        </w:rPr>
        <w:t xml:space="preserve"> </w:t>
      </w:r>
      <w:r w:rsidR="008928B7" w:rsidRPr="00DC6B2C">
        <w:rPr>
          <w:w w:val="105"/>
          <w:sz w:val="24"/>
          <w:szCs w:val="24"/>
        </w:rPr>
        <w:t>bertulang</w:t>
      </w:r>
      <w:r w:rsidRPr="00DC6B2C">
        <w:rPr>
          <w:w w:val="105"/>
          <w:sz w:val="24"/>
          <w:szCs w:val="24"/>
        </w:rPr>
        <w:t>,</w:t>
      </w:r>
      <w:r w:rsidRPr="00DC6B2C">
        <w:rPr>
          <w:spacing w:val="-7"/>
          <w:w w:val="105"/>
          <w:sz w:val="24"/>
          <w:szCs w:val="24"/>
        </w:rPr>
        <w:t xml:space="preserve"> </w:t>
      </w:r>
      <w:r w:rsidRPr="00DC6B2C">
        <w:rPr>
          <w:w w:val="105"/>
          <w:sz w:val="24"/>
          <w:szCs w:val="24"/>
        </w:rPr>
        <w:t>pondasi</w:t>
      </w:r>
      <w:r w:rsidRPr="00DC6B2C">
        <w:rPr>
          <w:spacing w:val="-6"/>
          <w:w w:val="105"/>
          <w:sz w:val="24"/>
          <w:szCs w:val="24"/>
        </w:rPr>
        <w:t xml:space="preserve"> </w:t>
      </w:r>
      <w:r w:rsidR="008928B7">
        <w:rPr>
          <w:w w:val="105"/>
          <w:sz w:val="24"/>
          <w:szCs w:val="24"/>
        </w:rPr>
        <w:t>memiliki beberapa fungsi yaitu sebagai berikut:</w:t>
      </w:r>
    </w:p>
    <w:p w14:paraId="0395C7DB" w14:textId="77777777" w:rsidR="008928B7" w:rsidRDefault="00DC6B2C" w:rsidP="001B0AC5">
      <w:pPr>
        <w:pStyle w:val="ListParagraph"/>
        <w:numPr>
          <w:ilvl w:val="0"/>
          <w:numId w:val="43"/>
        </w:numPr>
        <w:spacing w:line="360" w:lineRule="auto"/>
        <w:ind w:left="357" w:hanging="340"/>
        <w:jc w:val="both"/>
        <w:rPr>
          <w:rFonts w:ascii="Times New Roman" w:hAnsi="Times New Roman" w:cs="Times New Roman"/>
          <w:sz w:val="24"/>
        </w:rPr>
      </w:pPr>
      <w:r w:rsidRPr="008928B7">
        <w:rPr>
          <w:rFonts w:ascii="Times New Roman" w:hAnsi="Times New Roman" w:cs="Times New Roman"/>
          <w:sz w:val="24"/>
        </w:rPr>
        <w:t>Mendistribusikan dan memind</w:t>
      </w:r>
      <w:r w:rsidR="008928B7" w:rsidRPr="008928B7">
        <w:rPr>
          <w:rFonts w:ascii="Times New Roman" w:hAnsi="Times New Roman" w:cs="Times New Roman"/>
          <w:sz w:val="24"/>
        </w:rPr>
        <w:t>ahkan beban – beban</w:t>
      </w:r>
      <w:r w:rsidRPr="008928B7">
        <w:rPr>
          <w:rFonts w:ascii="Times New Roman" w:hAnsi="Times New Roman" w:cs="Times New Roman"/>
          <w:sz w:val="24"/>
        </w:rPr>
        <w:t xml:space="preserve"> pada </w:t>
      </w:r>
      <w:r w:rsidR="008928B7" w:rsidRPr="008928B7">
        <w:rPr>
          <w:rFonts w:ascii="Times New Roman" w:hAnsi="Times New Roman" w:cs="Times New Roman"/>
          <w:sz w:val="24"/>
        </w:rPr>
        <w:t xml:space="preserve"> </w:t>
      </w:r>
      <w:r w:rsidRPr="008928B7">
        <w:rPr>
          <w:rFonts w:ascii="Times New Roman" w:hAnsi="Times New Roman" w:cs="Times New Roman"/>
          <w:sz w:val="24"/>
        </w:rPr>
        <w:t>struktur bangunan di atasnya ke lapisan tanah dasar yang mendukung struktur tersebut.</w:t>
      </w:r>
    </w:p>
    <w:p w14:paraId="111A1DC2" w14:textId="77777777" w:rsidR="008928B7" w:rsidRPr="008928B7" w:rsidRDefault="00E014CF" w:rsidP="001B0AC5">
      <w:pPr>
        <w:pStyle w:val="ListParagraph"/>
        <w:numPr>
          <w:ilvl w:val="0"/>
          <w:numId w:val="43"/>
        </w:numPr>
        <w:spacing w:line="360" w:lineRule="auto"/>
        <w:ind w:left="357" w:hanging="340"/>
        <w:jc w:val="both"/>
        <w:rPr>
          <w:rFonts w:ascii="Times New Roman" w:hAnsi="Times New Roman" w:cs="Times New Roman"/>
          <w:sz w:val="24"/>
        </w:rPr>
      </w:pPr>
      <w:r w:rsidRPr="008928B7">
        <w:rPr>
          <w:rFonts w:ascii="Times New Roman" w:hAnsi="Times New Roman" w:cs="Times New Roman"/>
          <w:w w:val="105"/>
          <w:sz w:val="24"/>
          <w:szCs w:val="24"/>
        </w:rPr>
        <w:t>Mengatasi penurunan yang berlebihan dan tidak sama pada</w:t>
      </w:r>
      <w:r w:rsidRPr="008928B7">
        <w:rPr>
          <w:rFonts w:ascii="Times New Roman" w:hAnsi="Times New Roman" w:cs="Times New Roman"/>
          <w:spacing w:val="-58"/>
          <w:w w:val="105"/>
          <w:sz w:val="24"/>
          <w:szCs w:val="24"/>
        </w:rPr>
        <w:t xml:space="preserve">      </w:t>
      </w:r>
      <w:r w:rsidRPr="008928B7">
        <w:rPr>
          <w:rFonts w:ascii="Times New Roman" w:hAnsi="Times New Roman" w:cs="Times New Roman"/>
          <w:w w:val="105"/>
          <w:sz w:val="24"/>
          <w:szCs w:val="24"/>
        </w:rPr>
        <w:t>struktur</w:t>
      </w:r>
    </w:p>
    <w:p w14:paraId="79E201DC" w14:textId="17EB657A" w:rsidR="00FA2A9F" w:rsidRPr="00B751C0" w:rsidRDefault="00DC6B2C" w:rsidP="001B0AC5">
      <w:pPr>
        <w:pStyle w:val="ListParagraph"/>
        <w:numPr>
          <w:ilvl w:val="0"/>
          <w:numId w:val="43"/>
        </w:numPr>
        <w:spacing w:line="360" w:lineRule="auto"/>
        <w:ind w:left="357" w:hanging="340"/>
        <w:jc w:val="both"/>
        <w:rPr>
          <w:rFonts w:ascii="Times New Roman" w:hAnsi="Times New Roman" w:cs="Times New Roman"/>
          <w:sz w:val="24"/>
        </w:rPr>
      </w:pPr>
      <w:r w:rsidRPr="008928B7">
        <w:rPr>
          <w:rFonts w:ascii="Times New Roman" w:hAnsi="Times New Roman" w:cs="Times New Roman"/>
          <w:w w:val="105"/>
          <w:sz w:val="24"/>
          <w:szCs w:val="24"/>
        </w:rPr>
        <w:t>Memberi kesetabilan pada struktur dalam memikul beban horizontal</w:t>
      </w:r>
      <w:r w:rsidRPr="008928B7">
        <w:rPr>
          <w:rFonts w:ascii="Times New Roman" w:hAnsi="Times New Roman" w:cs="Times New Roman"/>
          <w:spacing w:val="1"/>
          <w:w w:val="105"/>
          <w:sz w:val="24"/>
          <w:szCs w:val="24"/>
        </w:rPr>
        <w:t xml:space="preserve"> </w:t>
      </w:r>
      <w:r w:rsidRPr="008928B7">
        <w:rPr>
          <w:rFonts w:ascii="Times New Roman" w:hAnsi="Times New Roman" w:cs="Times New Roman"/>
          <w:w w:val="105"/>
          <w:sz w:val="24"/>
          <w:szCs w:val="24"/>
        </w:rPr>
        <w:t>akibat</w:t>
      </w:r>
      <w:r w:rsidRPr="008928B7">
        <w:rPr>
          <w:rFonts w:ascii="Times New Roman" w:hAnsi="Times New Roman" w:cs="Times New Roman"/>
          <w:spacing w:val="-5"/>
          <w:w w:val="105"/>
          <w:sz w:val="24"/>
          <w:szCs w:val="24"/>
        </w:rPr>
        <w:t xml:space="preserve"> </w:t>
      </w:r>
      <w:r w:rsidRPr="008928B7">
        <w:rPr>
          <w:rFonts w:ascii="Times New Roman" w:hAnsi="Times New Roman" w:cs="Times New Roman"/>
          <w:w w:val="105"/>
          <w:sz w:val="24"/>
          <w:szCs w:val="24"/>
        </w:rPr>
        <w:t>angin,</w:t>
      </w:r>
      <w:r w:rsidRPr="008928B7">
        <w:rPr>
          <w:rFonts w:ascii="Times New Roman" w:hAnsi="Times New Roman" w:cs="Times New Roman"/>
          <w:spacing w:val="2"/>
          <w:w w:val="105"/>
          <w:sz w:val="24"/>
          <w:szCs w:val="24"/>
        </w:rPr>
        <w:t xml:space="preserve"> </w:t>
      </w:r>
      <w:r w:rsidRPr="008928B7">
        <w:rPr>
          <w:rFonts w:ascii="Times New Roman" w:hAnsi="Times New Roman" w:cs="Times New Roman"/>
          <w:w w:val="105"/>
          <w:sz w:val="24"/>
          <w:szCs w:val="24"/>
        </w:rPr>
        <w:t>gempa</w:t>
      </w:r>
      <w:r w:rsidRPr="008928B7">
        <w:rPr>
          <w:rFonts w:ascii="Times New Roman" w:hAnsi="Times New Roman" w:cs="Times New Roman"/>
          <w:spacing w:val="-2"/>
          <w:w w:val="105"/>
          <w:sz w:val="24"/>
          <w:szCs w:val="24"/>
        </w:rPr>
        <w:t xml:space="preserve"> </w:t>
      </w:r>
      <w:r w:rsidRPr="008928B7">
        <w:rPr>
          <w:rFonts w:ascii="Times New Roman" w:hAnsi="Times New Roman" w:cs="Times New Roman"/>
          <w:w w:val="105"/>
          <w:sz w:val="24"/>
          <w:szCs w:val="24"/>
        </w:rPr>
        <w:t>dan</w:t>
      </w:r>
      <w:r w:rsidRPr="008928B7">
        <w:rPr>
          <w:rFonts w:ascii="Times New Roman" w:hAnsi="Times New Roman" w:cs="Times New Roman"/>
          <w:spacing w:val="-7"/>
          <w:w w:val="105"/>
          <w:sz w:val="24"/>
          <w:szCs w:val="24"/>
        </w:rPr>
        <w:t xml:space="preserve"> </w:t>
      </w:r>
      <w:r w:rsidRPr="008928B7">
        <w:rPr>
          <w:rFonts w:ascii="Times New Roman" w:hAnsi="Times New Roman" w:cs="Times New Roman"/>
          <w:w w:val="105"/>
          <w:sz w:val="24"/>
          <w:szCs w:val="24"/>
        </w:rPr>
        <w:t>lain</w:t>
      </w:r>
      <w:r w:rsidRPr="008928B7">
        <w:rPr>
          <w:rFonts w:ascii="Times New Roman" w:hAnsi="Times New Roman" w:cs="Times New Roman"/>
          <w:spacing w:val="-5"/>
          <w:w w:val="105"/>
          <w:sz w:val="24"/>
          <w:szCs w:val="24"/>
        </w:rPr>
        <w:t xml:space="preserve"> </w:t>
      </w:r>
      <w:r w:rsidRPr="008928B7">
        <w:rPr>
          <w:rFonts w:ascii="Times New Roman" w:hAnsi="Times New Roman" w:cs="Times New Roman"/>
          <w:w w:val="105"/>
          <w:sz w:val="24"/>
          <w:szCs w:val="24"/>
        </w:rPr>
        <w:t>–</w:t>
      </w:r>
      <w:r w:rsidRPr="008928B7">
        <w:rPr>
          <w:rFonts w:ascii="Times New Roman" w:hAnsi="Times New Roman" w:cs="Times New Roman"/>
          <w:spacing w:val="7"/>
          <w:w w:val="105"/>
          <w:sz w:val="24"/>
          <w:szCs w:val="24"/>
        </w:rPr>
        <w:t xml:space="preserve"> </w:t>
      </w:r>
      <w:r w:rsidRPr="008928B7">
        <w:rPr>
          <w:rFonts w:ascii="Times New Roman" w:hAnsi="Times New Roman" w:cs="Times New Roman"/>
          <w:w w:val="105"/>
          <w:sz w:val="24"/>
          <w:szCs w:val="24"/>
        </w:rPr>
        <w:t>lain</w:t>
      </w:r>
    </w:p>
    <w:p w14:paraId="3CA0AC32" w14:textId="77777777" w:rsidR="00B751C0" w:rsidRPr="00B751C0" w:rsidRDefault="00B751C0" w:rsidP="00B751C0">
      <w:pPr>
        <w:pStyle w:val="ListParagraph"/>
        <w:spacing w:after="0"/>
        <w:ind w:left="426"/>
        <w:jc w:val="both"/>
        <w:rPr>
          <w:rFonts w:ascii="Times New Roman" w:hAnsi="Times New Roman" w:cs="Times New Roman"/>
          <w:sz w:val="24"/>
        </w:rPr>
      </w:pPr>
    </w:p>
    <w:p w14:paraId="674B41B3" w14:textId="779D9549" w:rsidR="00DC6B2C" w:rsidRPr="00DC6B2C" w:rsidRDefault="008928B7" w:rsidP="006B792D">
      <w:pPr>
        <w:spacing w:line="360" w:lineRule="auto"/>
        <w:ind w:left="15" w:firstLine="705"/>
        <w:jc w:val="both"/>
        <w:rPr>
          <w:sz w:val="24"/>
          <w:szCs w:val="24"/>
        </w:rPr>
      </w:pPr>
      <w:r>
        <w:rPr>
          <w:w w:val="105"/>
          <w:sz w:val="24"/>
          <w:szCs w:val="24"/>
        </w:rPr>
        <w:t>Terdapat beberapa p</w:t>
      </w:r>
      <w:r w:rsidR="00DC6B2C" w:rsidRPr="00DC6B2C">
        <w:rPr>
          <w:w w:val="105"/>
          <w:sz w:val="24"/>
          <w:szCs w:val="24"/>
        </w:rPr>
        <w:t>ersyaratan</w:t>
      </w:r>
      <w:r w:rsidR="00DC6B2C" w:rsidRPr="00DC6B2C">
        <w:rPr>
          <w:spacing w:val="-8"/>
          <w:w w:val="105"/>
          <w:sz w:val="24"/>
          <w:szCs w:val="24"/>
        </w:rPr>
        <w:t xml:space="preserve"> </w:t>
      </w:r>
      <w:r w:rsidR="00DC6B2C" w:rsidRPr="00DC6B2C">
        <w:rPr>
          <w:w w:val="105"/>
          <w:sz w:val="24"/>
          <w:szCs w:val="24"/>
        </w:rPr>
        <w:t>umum</w:t>
      </w:r>
      <w:r w:rsidR="00DC6B2C" w:rsidRPr="00DC6B2C">
        <w:rPr>
          <w:spacing w:val="-9"/>
          <w:w w:val="105"/>
          <w:sz w:val="24"/>
          <w:szCs w:val="24"/>
        </w:rPr>
        <w:t xml:space="preserve"> </w:t>
      </w:r>
      <w:r w:rsidR="00DC6B2C" w:rsidRPr="00DC6B2C">
        <w:rPr>
          <w:w w:val="105"/>
          <w:sz w:val="24"/>
          <w:szCs w:val="24"/>
        </w:rPr>
        <w:t>yang</w:t>
      </w:r>
      <w:r w:rsidR="00DC6B2C" w:rsidRPr="00DC6B2C">
        <w:rPr>
          <w:spacing w:val="-8"/>
          <w:w w:val="105"/>
          <w:sz w:val="24"/>
          <w:szCs w:val="24"/>
        </w:rPr>
        <w:t xml:space="preserve"> </w:t>
      </w:r>
      <w:r w:rsidR="00DC6B2C" w:rsidRPr="00DC6B2C">
        <w:rPr>
          <w:w w:val="105"/>
          <w:sz w:val="24"/>
          <w:szCs w:val="24"/>
        </w:rPr>
        <w:t>harus</w:t>
      </w:r>
      <w:r w:rsidR="00DC6B2C" w:rsidRPr="00DC6B2C">
        <w:rPr>
          <w:spacing w:val="-10"/>
          <w:w w:val="105"/>
          <w:sz w:val="24"/>
          <w:szCs w:val="24"/>
        </w:rPr>
        <w:t xml:space="preserve"> </w:t>
      </w:r>
      <w:r w:rsidR="00DC6B2C" w:rsidRPr="00DC6B2C">
        <w:rPr>
          <w:w w:val="105"/>
          <w:sz w:val="24"/>
          <w:szCs w:val="24"/>
        </w:rPr>
        <w:t>dipenuhi</w:t>
      </w:r>
      <w:r w:rsidR="00DC6B2C" w:rsidRPr="00DC6B2C">
        <w:rPr>
          <w:spacing w:val="-6"/>
          <w:w w:val="105"/>
          <w:sz w:val="24"/>
          <w:szCs w:val="24"/>
        </w:rPr>
        <w:t xml:space="preserve"> </w:t>
      </w:r>
      <w:r>
        <w:rPr>
          <w:w w:val="105"/>
          <w:sz w:val="24"/>
          <w:szCs w:val="24"/>
        </w:rPr>
        <w:t>dalam perencanaan suatu</w:t>
      </w:r>
      <w:r w:rsidR="00DC6B2C" w:rsidRPr="00DC6B2C">
        <w:rPr>
          <w:spacing w:val="-8"/>
          <w:w w:val="105"/>
          <w:sz w:val="24"/>
          <w:szCs w:val="24"/>
        </w:rPr>
        <w:t xml:space="preserve"> </w:t>
      </w:r>
      <w:r w:rsidR="00DC6B2C" w:rsidRPr="00DC6B2C">
        <w:rPr>
          <w:w w:val="105"/>
          <w:sz w:val="24"/>
          <w:szCs w:val="24"/>
        </w:rPr>
        <w:t>pondasi</w:t>
      </w:r>
      <w:r>
        <w:rPr>
          <w:w w:val="105"/>
          <w:sz w:val="24"/>
          <w:szCs w:val="24"/>
        </w:rPr>
        <w:t>,</w:t>
      </w:r>
      <w:r w:rsidR="00DC6B2C" w:rsidRPr="00DC6B2C">
        <w:rPr>
          <w:spacing w:val="-6"/>
          <w:w w:val="105"/>
          <w:sz w:val="24"/>
          <w:szCs w:val="24"/>
        </w:rPr>
        <w:t xml:space="preserve"> </w:t>
      </w:r>
      <w:r w:rsidR="00DC6B2C" w:rsidRPr="00DC6B2C">
        <w:rPr>
          <w:w w:val="105"/>
          <w:sz w:val="24"/>
          <w:szCs w:val="24"/>
        </w:rPr>
        <w:t>antara</w:t>
      </w:r>
      <w:r w:rsidR="00DC6B2C" w:rsidRPr="00DC6B2C">
        <w:rPr>
          <w:spacing w:val="-3"/>
          <w:w w:val="105"/>
          <w:sz w:val="24"/>
          <w:szCs w:val="24"/>
        </w:rPr>
        <w:t xml:space="preserve"> </w:t>
      </w:r>
      <w:r w:rsidR="00DC6B2C" w:rsidRPr="00DC6B2C">
        <w:rPr>
          <w:w w:val="105"/>
          <w:sz w:val="24"/>
          <w:szCs w:val="24"/>
        </w:rPr>
        <w:t>lain:</w:t>
      </w:r>
    </w:p>
    <w:p w14:paraId="4D246D28" w14:textId="77777777" w:rsidR="00DC6B2C" w:rsidRPr="00DC6B2C" w:rsidRDefault="00DC6B2C" w:rsidP="001B0AC5">
      <w:pPr>
        <w:numPr>
          <w:ilvl w:val="0"/>
          <w:numId w:val="16"/>
        </w:numPr>
        <w:tabs>
          <w:tab w:val="left" w:pos="1721"/>
        </w:tabs>
        <w:spacing w:line="360" w:lineRule="auto"/>
        <w:ind w:left="340" w:hanging="340"/>
        <w:jc w:val="both"/>
        <w:rPr>
          <w:sz w:val="24"/>
          <w:szCs w:val="24"/>
        </w:rPr>
      </w:pPr>
      <w:r w:rsidRPr="00DC6B2C">
        <w:rPr>
          <w:w w:val="105"/>
          <w:sz w:val="24"/>
          <w:szCs w:val="24"/>
        </w:rPr>
        <w:t>Terhadap</w:t>
      </w:r>
      <w:r w:rsidRPr="00DC6B2C">
        <w:rPr>
          <w:spacing w:val="-14"/>
          <w:w w:val="105"/>
          <w:sz w:val="24"/>
          <w:szCs w:val="24"/>
        </w:rPr>
        <w:t xml:space="preserve"> </w:t>
      </w:r>
      <w:r w:rsidRPr="00DC6B2C">
        <w:rPr>
          <w:w w:val="105"/>
          <w:sz w:val="24"/>
          <w:szCs w:val="24"/>
        </w:rPr>
        <w:t>tanah</w:t>
      </w:r>
      <w:r w:rsidRPr="00DC6B2C">
        <w:rPr>
          <w:spacing w:val="-7"/>
          <w:w w:val="105"/>
          <w:sz w:val="24"/>
          <w:szCs w:val="24"/>
        </w:rPr>
        <w:t xml:space="preserve"> </w:t>
      </w:r>
      <w:r w:rsidRPr="00DC6B2C">
        <w:rPr>
          <w:w w:val="105"/>
          <w:sz w:val="24"/>
          <w:szCs w:val="24"/>
        </w:rPr>
        <w:t>dasar:</w:t>
      </w:r>
    </w:p>
    <w:p w14:paraId="097C7E69" w14:textId="77777777" w:rsidR="00DC6B2C" w:rsidRDefault="00DC6B2C" w:rsidP="001B0AC5">
      <w:pPr>
        <w:numPr>
          <w:ilvl w:val="1"/>
          <w:numId w:val="16"/>
        </w:numPr>
        <w:tabs>
          <w:tab w:val="left" w:pos="2153"/>
        </w:tabs>
        <w:spacing w:line="360" w:lineRule="auto"/>
        <w:ind w:left="624" w:hanging="284"/>
        <w:jc w:val="both"/>
        <w:rPr>
          <w:sz w:val="24"/>
          <w:szCs w:val="24"/>
        </w:rPr>
      </w:pPr>
      <w:r w:rsidRPr="00DC6B2C">
        <w:rPr>
          <w:w w:val="105"/>
          <w:sz w:val="24"/>
          <w:szCs w:val="24"/>
        </w:rPr>
        <w:t>Pondasi</w:t>
      </w:r>
      <w:r w:rsidRPr="00DC6B2C">
        <w:rPr>
          <w:spacing w:val="1"/>
          <w:w w:val="105"/>
          <w:sz w:val="24"/>
          <w:szCs w:val="24"/>
        </w:rPr>
        <w:t xml:space="preserve"> </w:t>
      </w:r>
      <w:r w:rsidRPr="00DC6B2C">
        <w:rPr>
          <w:w w:val="105"/>
          <w:sz w:val="24"/>
          <w:szCs w:val="24"/>
        </w:rPr>
        <w:t>harus</w:t>
      </w:r>
      <w:r w:rsidRPr="00DC6B2C">
        <w:rPr>
          <w:spacing w:val="1"/>
          <w:w w:val="105"/>
          <w:sz w:val="24"/>
          <w:szCs w:val="24"/>
        </w:rPr>
        <w:t xml:space="preserve"> </w:t>
      </w:r>
      <w:r w:rsidRPr="00DC6B2C">
        <w:rPr>
          <w:w w:val="105"/>
          <w:sz w:val="24"/>
          <w:szCs w:val="24"/>
        </w:rPr>
        <w:t>mempunyai</w:t>
      </w:r>
      <w:r w:rsidRPr="00DC6B2C">
        <w:rPr>
          <w:spacing w:val="1"/>
          <w:w w:val="105"/>
          <w:sz w:val="24"/>
          <w:szCs w:val="24"/>
        </w:rPr>
        <w:t xml:space="preserve"> </w:t>
      </w:r>
      <w:r w:rsidRPr="00DC6B2C">
        <w:rPr>
          <w:w w:val="105"/>
          <w:sz w:val="24"/>
          <w:szCs w:val="24"/>
        </w:rPr>
        <w:t>bentuk,</w:t>
      </w:r>
      <w:r w:rsidRPr="00DC6B2C">
        <w:rPr>
          <w:spacing w:val="1"/>
          <w:w w:val="105"/>
          <w:sz w:val="24"/>
          <w:szCs w:val="24"/>
        </w:rPr>
        <w:t xml:space="preserve"> </w:t>
      </w:r>
      <w:r w:rsidRPr="00DC6B2C">
        <w:rPr>
          <w:w w:val="105"/>
          <w:sz w:val="24"/>
          <w:szCs w:val="24"/>
        </w:rPr>
        <w:t>ukuran</w:t>
      </w:r>
      <w:r w:rsidRPr="00DC6B2C">
        <w:rPr>
          <w:spacing w:val="1"/>
          <w:w w:val="105"/>
          <w:sz w:val="24"/>
          <w:szCs w:val="24"/>
        </w:rPr>
        <w:t xml:space="preserve"> </w:t>
      </w:r>
      <w:r w:rsidRPr="00DC6B2C">
        <w:rPr>
          <w:w w:val="105"/>
          <w:sz w:val="24"/>
          <w:szCs w:val="24"/>
        </w:rPr>
        <w:t>dan</w:t>
      </w:r>
      <w:r w:rsidRPr="00DC6B2C">
        <w:rPr>
          <w:spacing w:val="61"/>
          <w:w w:val="105"/>
          <w:sz w:val="24"/>
          <w:szCs w:val="24"/>
        </w:rPr>
        <w:t xml:space="preserve"> </w:t>
      </w:r>
      <w:r w:rsidRPr="00DC6B2C">
        <w:rPr>
          <w:w w:val="105"/>
          <w:sz w:val="24"/>
          <w:szCs w:val="24"/>
        </w:rPr>
        <w:t>struktur</w:t>
      </w:r>
      <w:r w:rsidRPr="00DC6B2C">
        <w:rPr>
          <w:spacing w:val="-58"/>
          <w:w w:val="105"/>
          <w:sz w:val="24"/>
          <w:szCs w:val="24"/>
        </w:rPr>
        <w:t xml:space="preserve"> </w:t>
      </w:r>
      <w:r w:rsidRPr="00DC6B2C">
        <w:rPr>
          <w:sz w:val="24"/>
          <w:szCs w:val="24"/>
        </w:rPr>
        <w:t>sedemikian rupa sehingga tanah dasar mampu memikul gaya-gaya</w:t>
      </w:r>
      <w:r w:rsidRPr="00DC6B2C">
        <w:rPr>
          <w:spacing w:val="1"/>
          <w:sz w:val="24"/>
          <w:szCs w:val="24"/>
        </w:rPr>
        <w:t xml:space="preserve"> </w:t>
      </w:r>
      <w:r w:rsidRPr="00DC6B2C">
        <w:rPr>
          <w:w w:val="105"/>
          <w:sz w:val="24"/>
          <w:szCs w:val="24"/>
        </w:rPr>
        <w:t>yang</w:t>
      </w:r>
      <w:r w:rsidRPr="00DC6B2C">
        <w:rPr>
          <w:spacing w:val="-1"/>
          <w:w w:val="105"/>
          <w:sz w:val="24"/>
          <w:szCs w:val="24"/>
        </w:rPr>
        <w:t xml:space="preserve"> </w:t>
      </w:r>
      <w:r w:rsidRPr="00DC6B2C">
        <w:rPr>
          <w:w w:val="105"/>
          <w:sz w:val="24"/>
          <w:szCs w:val="24"/>
        </w:rPr>
        <w:t>bekerja.</w:t>
      </w:r>
    </w:p>
    <w:p w14:paraId="080A44AF" w14:textId="77777777" w:rsidR="00DC6B2C" w:rsidRDefault="00DC6B2C" w:rsidP="001B0AC5">
      <w:pPr>
        <w:numPr>
          <w:ilvl w:val="1"/>
          <w:numId w:val="16"/>
        </w:numPr>
        <w:tabs>
          <w:tab w:val="left" w:pos="2153"/>
        </w:tabs>
        <w:spacing w:line="360" w:lineRule="auto"/>
        <w:ind w:left="624" w:hanging="284"/>
        <w:jc w:val="both"/>
        <w:rPr>
          <w:sz w:val="24"/>
          <w:szCs w:val="24"/>
        </w:rPr>
      </w:pPr>
      <w:r w:rsidRPr="00DC6B2C">
        <w:rPr>
          <w:w w:val="105"/>
          <w:sz w:val="24"/>
          <w:szCs w:val="24"/>
        </w:rPr>
        <w:lastRenderedPageBreak/>
        <w:t>Penurunan</w:t>
      </w:r>
      <w:r w:rsidRPr="00DC6B2C">
        <w:rPr>
          <w:spacing w:val="-10"/>
          <w:w w:val="105"/>
          <w:sz w:val="24"/>
          <w:szCs w:val="24"/>
        </w:rPr>
        <w:t xml:space="preserve"> </w:t>
      </w:r>
      <w:r w:rsidRPr="00DC6B2C">
        <w:rPr>
          <w:w w:val="105"/>
          <w:sz w:val="24"/>
          <w:szCs w:val="24"/>
        </w:rPr>
        <w:t>yang</w:t>
      </w:r>
      <w:r w:rsidRPr="00DC6B2C">
        <w:rPr>
          <w:spacing w:val="-15"/>
          <w:w w:val="105"/>
          <w:sz w:val="24"/>
          <w:szCs w:val="24"/>
        </w:rPr>
        <w:t xml:space="preserve"> </w:t>
      </w:r>
      <w:r w:rsidRPr="00DC6B2C">
        <w:rPr>
          <w:w w:val="105"/>
          <w:sz w:val="24"/>
          <w:szCs w:val="24"/>
        </w:rPr>
        <w:t>terjadi</w:t>
      </w:r>
      <w:r w:rsidRPr="00DC6B2C">
        <w:rPr>
          <w:spacing w:val="-7"/>
          <w:w w:val="105"/>
          <w:sz w:val="24"/>
          <w:szCs w:val="24"/>
        </w:rPr>
        <w:t xml:space="preserve"> </w:t>
      </w:r>
      <w:r w:rsidRPr="00DC6B2C">
        <w:rPr>
          <w:w w:val="105"/>
          <w:sz w:val="24"/>
          <w:szCs w:val="24"/>
        </w:rPr>
        <w:t>tidak</w:t>
      </w:r>
      <w:r w:rsidRPr="00DC6B2C">
        <w:rPr>
          <w:spacing w:val="-9"/>
          <w:w w:val="105"/>
          <w:sz w:val="24"/>
          <w:szCs w:val="24"/>
        </w:rPr>
        <w:t xml:space="preserve"> </w:t>
      </w:r>
      <w:r w:rsidRPr="00DC6B2C">
        <w:rPr>
          <w:w w:val="105"/>
          <w:sz w:val="24"/>
          <w:szCs w:val="24"/>
        </w:rPr>
        <w:t>boleh</w:t>
      </w:r>
      <w:r w:rsidRPr="00DC6B2C">
        <w:rPr>
          <w:spacing w:val="-8"/>
          <w:w w:val="105"/>
          <w:sz w:val="24"/>
          <w:szCs w:val="24"/>
        </w:rPr>
        <w:t xml:space="preserve"> </w:t>
      </w:r>
      <w:r w:rsidRPr="00DC6B2C">
        <w:rPr>
          <w:w w:val="105"/>
          <w:sz w:val="24"/>
          <w:szCs w:val="24"/>
        </w:rPr>
        <w:t>terlalu</w:t>
      </w:r>
      <w:r w:rsidRPr="00DC6B2C">
        <w:rPr>
          <w:spacing w:val="-3"/>
          <w:w w:val="105"/>
          <w:sz w:val="24"/>
          <w:szCs w:val="24"/>
        </w:rPr>
        <w:t xml:space="preserve"> </w:t>
      </w:r>
      <w:r w:rsidRPr="00DC6B2C">
        <w:rPr>
          <w:w w:val="105"/>
          <w:sz w:val="24"/>
          <w:szCs w:val="24"/>
        </w:rPr>
        <w:t>besar/tidak</w:t>
      </w:r>
      <w:r w:rsidRPr="00DC6B2C">
        <w:rPr>
          <w:spacing w:val="-3"/>
          <w:w w:val="105"/>
          <w:sz w:val="24"/>
          <w:szCs w:val="24"/>
        </w:rPr>
        <w:t xml:space="preserve"> </w:t>
      </w:r>
      <w:r w:rsidRPr="00DC6B2C">
        <w:rPr>
          <w:w w:val="105"/>
          <w:sz w:val="24"/>
          <w:szCs w:val="24"/>
        </w:rPr>
        <w:t>merata.</w:t>
      </w:r>
    </w:p>
    <w:p w14:paraId="0CF9AC71" w14:textId="77777777" w:rsidR="00DC6B2C" w:rsidRPr="00DC6B2C" w:rsidRDefault="00DC6B2C" w:rsidP="001B0AC5">
      <w:pPr>
        <w:numPr>
          <w:ilvl w:val="1"/>
          <w:numId w:val="16"/>
        </w:numPr>
        <w:tabs>
          <w:tab w:val="left" w:pos="2153"/>
        </w:tabs>
        <w:spacing w:line="360" w:lineRule="auto"/>
        <w:ind w:left="624" w:hanging="284"/>
        <w:jc w:val="both"/>
        <w:rPr>
          <w:sz w:val="24"/>
          <w:szCs w:val="24"/>
        </w:rPr>
      </w:pPr>
      <w:r w:rsidRPr="00DC6B2C">
        <w:rPr>
          <w:w w:val="105"/>
          <w:sz w:val="24"/>
          <w:szCs w:val="24"/>
        </w:rPr>
        <w:t>Bangunan</w:t>
      </w:r>
      <w:r w:rsidRPr="00DC6B2C">
        <w:rPr>
          <w:spacing w:val="-11"/>
          <w:w w:val="105"/>
          <w:sz w:val="24"/>
          <w:szCs w:val="24"/>
        </w:rPr>
        <w:t xml:space="preserve"> </w:t>
      </w:r>
      <w:r w:rsidRPr="00DC6B2C">
        <w:rPr>
          <w:w w:val="105"/>
          <w:sz w:val="24"/>
          <w:szCs w:val="24"/>
        </w:rPr>
        <w:t>tidak</w:t>
      </w:r>
      <w:r w:rsidRPr="00DC6B2C">
        <w:rPr>
          <w:spacing w:val="-8"/>
          <w:w w:val="105"/>
          <w:sz w:val="24"/>
          <w:szCs w:val="24"/>
        </w:rPr>
        <w:t xml:space="preserve"> </w:t>
      </w:r>
      <w:r w:rsidRPr="00DC6B2C">
        <w:rPr>
          <w:w w:val="105"/>
          <w:sz w:val="24"/>
          <w:szCs w:val="24"/>
        </w:rPr>
        <w:t>boleh</w:t>
      </w:r>
      <w:r w:rsidRPr="00DC6B2C">
        <w:rPr>
          <w:spacing w:val="-10"/>
          <w:w w:val="105"/>
          <w:sz w:val="24"/>
          <w:szCs w:val="24"/>
        </w:rPr>
        <w:t xml:space="preserve"> </w:t>
      </w:r>
      <w:r w:rsidRPr="00DC6B2C">
        <w:rPr>
          <w:w w:val="105"/>
          <w:sz w:val="24"/>
          <w:szCs w:val="24"/>
        </w:rPr>
        <w:t>bergeser</w:t>
      </w:r>
      <w:r w:rsidRPr="00DC6B2C">
        <w:rPr>
          <w:spacing w:val="-13"/>
          <w:w w:val="105"/>
          <w:sz w:val="24"/>
          <w:szCs w:val="24"/>
        </w:rPr>
        <w:t xml:space="preserve"> </w:t>
      </w:r>
      <w:r w:rsidRPr="00DC6B2C">
        <w:rPr>
          <w:w w:val="105"/>
          <w:sz w:val="24"/>
          <w:szCs w:val="24"/>
        </w:rPr>
        <w:t>atau</w:t>
      </w:r>
      <w:r w:rsidRPr="00DC6B2C">
        <w:rPr>
          <w:spacing w:val="-4"/>
          <w:w w:val="105"/>
          <w:sz w:val="24"/>
          <w:szCs w:val="24"/>
        </w:rPr>
        <w:t xml:space="preserve"> </w:t>
      </w:r>
      <w:r w:rsidRPr="00DC6B2C">
        <w:rPr>
          <w:w w:val="105"/>
          <w:sz w:val="24"/>
          <w:szCs w:val="24"/>
        </w:rPr>
        <w:t>mengguling.</w:t>
      </w:r>
    </w:p>
    <w:p w14:paraId="61592DBC" w14:textId="77777777" w:rsidR="00DC6B2C" w:rsidRDefault="00DC6B2C" w:rsidP="001B0AC5">
      <w:pPr>
        <w:numPr>
          <w:ilvl w:val="0"/>
          <w:numId w:val="16"/>
        </w:numPr>
        <w:tabs>
          <w:tab w:val="left" w:pos="1721"/>
        </w:tabs>
        <w:spacing w:before="153" w:line="360" w:lineRule="auto"/>
        <w:ind w:left="340" w:hanging="340"/>
        <w:rPr>
          <w:sz w:val="24"/>
          <w:szCs w:val="24"/>
        </w:rPr>
      </w:pPr>
      <w:r w:rsidRPr="00DC6B2C">
        <w:rPr>
          <w:w w:val="105"/>
          <w:sz w:val="24"/>
          <w:szCs w:val="24"/>
        </w:rPr>
        <w:t>Terhadap</w:t>
      </w:r>
      <w:r w:rsidRPr="00DC6B2C">
        <w:rPr>
          <w:spacing w:val="-12"/>
          <w:w w:val="105"/>
          <w:sz w:val="24"/>
          <w:szCs w:val="24"/>
        </w:rPr>
        <w:t xml:space="preserve"> </w:t>
      </w:r>
      <w:r w:rsidRPr="00DC6B2C">
        <w:rPr>
          <w:w w:val="105"/>
          <w:sz w:val="24"/>
          <w:szCs w:val="24"/>
        </w:rPr>
        <w:t>struktur</w:t>
      </w:r>
      <w:r w:rsidRPr="00DC6B2C">
        <w:rPr>
          <w:spacing w:val="-8"/>
          <w:w w:val="105"/>
          <w:sz w:val="24"/>
          <w:szCs w:val="24"/>
        </w:rPr>
        <w:t xml:space="preserve"> </w:t>
      </w:r>
      <w:r w:rsidRPr="00DC6B2C">
        <w:rPr>
          <w:w w:val="105"/>
          <w:sz w:val="24"/>
          <w:szCs w:val="24"/>
        </w:rPr>
        <w:t>pondasi</w:t>
      </w:r>
      <w:r w:rsidRPr="00DC6B2C">
        <w:rPr>
          <w:spacing w:val="-10"/>
          <w:w w:val="105"/>
          <w:sz w:val="24"/>
          <w:szCs w:val="24"/>
        </w:rPr>
        <w:t xml:space="preserve"> </w:t>
      </w:r>
      <w:r w:rsidRPr="00DC6B2C">
        <w:rPr>
          <w:w w:val="105"/>
          <w:sz w:val="24"/>
          <w:szCs w:val="24"/>
        </w:rPr>
        <w:t>sendiri:</w:t>
      </w:r>
    </w:p>
    <w:p w14:paraId="353C7876" w14:textId="77777777" w:rsidR="00DC6B2C" w:rsidRDefault="00DC6B2C" w:rsidP="00681CEA">
      <w:pPr>
        <w:tabs>
          <w:tab w:val="left" w:pos="1721"/>
        </w:tabs>
        <w:spacing w:line="360" w:lineRule="auto"/>
        <w:ind w:left="340"/>
        <w:jc w:val="both"/>
        <w:rPr>
          <w:w w:val="105"/>
          <w:sz w:val="24"/>
          <w:szCs w:val="24"/>
        </w:rPr>
      </w:pPr>
      <w:r w:rsidRPr="00DC6B2C">
        <w:rPr>
          <w:w w:val="105"/>
          <w:sz w:val="24"/>
          <w:szCs w:val="24"/>
        </w:rPr>
        <w:t>Struktur</w:t>
      </w:r>
      <w:r w:rsidRPr="00DC6B2C">
        <w:rPr>
          <w:spacing w:val="22"/>
          <w:w w:val="105"/>
          <w:sz w:val="24"/>
          <w:szCs w:val="24"/>
        </w:rPr>
        <w:t xml:space="preserve"> </w:t>
      </w:r>
      <w:r w:rsidRPr="00DC6B2C">
        <w:rPr>
          <w:w w:val="105"/>
          <w:sz w:val="24"/>
          <w:szCs w:val="24"/>
        </w:rPr>
        <w:t>pondasi</w:t>
      </w:r>
      <w:r w:rsidRPr="00DC6B2C">
        <w:rPr>
          <w:spacing w:val="21"/>
          <w:w w:val="105"/>
          <w:sz w:val="24"/>
          <w:szCs w:val="24"/>
        </w:rPr>
        <w:t xml:space="preserve"> </w:t>
      </w:r>
      <w:r w:rsidRPr="00DC6B2C">
        <w:rPr>
          <w:w w:val="105"/>
          <w:sz w:val="24"/>
          <w:szCs w:val="24"/>
        </w:rPr>
        <w:t>harus</w:t>
      </w:r>
      <w:r w:rsidRPr="00DC6B2C">
        <w:rPr>
          <w:spacing w:val="23"/>
          <w:w w:val="105"/>
          <w:sz w:val="24"/>
          <w:szCs w:val="24"/>
        </w:rPr>
        <w:t xml:space="preserve"> </w:t>
      </w:r>
      <w:r w:rsidRPr="00DC6B2C">
        <w:rPr>
          <w:w w:val="105"/>
          <w:sz w:val="24"/>
          <w:szCs w:val="24"/>
        </w:rPr>
        <w:t>cukup</w:t>
      </w:r>
      <w:r w:rsidRPr="00DC6B2C">
        <w:rPr>
          <w:spacing w:val="18"/>
          <w:w w:val="105"/>
          <w:sz w:val="24"/>
          <w:szCs w:val="24"/>
        </w:rPr>
        <w:t xml:space="preserve"> </w:t>
      </w:r>
      <w:r w:rsidRPr="00DC6B2C">
        <w:rPr>
          <w:w w:val="105"/>
          <w:sz w:val="24"/>
          <w:szCs w:val="24"/>
        </w:rPr>
        <w:t>kuat</w:t>
      </w:r>
      <w:r w:rsidRPr="00DC6B2C">
        <w:rPr>
          <w:spacing w:val="21"/>
          <w:w w:val="105"/>
          <w:sz w:val="24"/>
          <w:szCs w:val="24"/>
        </w:rPr>
        <w:t xml:space="preserve"> </w:t>
      </w:r>
      <w:r w:rsidRPr="00DC6B2C">
        <w:rPr>
          <w:w w:val="105"/>
          <w:sz w:val="24"/>
          <w:szCs w:val="24"/>
        </w:rPr>
        <w:t>sehingga</w:t>
      </w:r>
      <w:r w:rsidRPr="00DC6B2C">
        <w:rPr>
          <w:spacing w:val="24"/>
          <w:w w:val="105"/>
          <w:sz w:val="24"/>
          <w:szCs w:val="24"/>
        </w:rPr>
        <w:t xml:space="preserve"> </w:t>
      </w:r>
      <w:r w:rsidRPr="00DC6B2C">
        <w:rPr>
          <w:w w:val="105"/>
          <w:sz w:val="24"/>
          <w:szCs w:val="24"/>
        </w:rPr>
        <w:t>tidak</w:t>
      </w:r>
      <w:r w:rsidRPr="00DC6B2C">
        <w:rPr>
          <w:spacing w:val="33"/>
          <w:w w:val="105"/>
          <w:sz w:val="24"/>
          <w:szCs w:val="24"/>
        </w:rPr>
        <w:t xml:space="preserve"> </w:t>
      </w:r>
      <w:r w:rsidRPr="00DC6B2C">
        <w:rPr>
          <w:w w:val="105"/>
          <w:sz w:val="24"/>
          <w:szCs w:val="24"/>
        </w:rPr>
        <w:t>pecah</w:t>
      </w:r>
      <w:r w:rsidRPr="00DC6B2C">
        <w:rPr>
          <w:spacing w:val="19"/>
          <w:w w:val="105"/>
          <w:sz w:val="24"/>
          <w:szCs w:val="24"/>
        </w:rPr>
        <w:t xml:space="preserve"> </w:t>
      </w:r>
      <w:r w:rsidRPr="00DC6B2C">
        <w:rPr>
          <w:w w:val="105"/>
          <w:sz w:val="24"/>
          <w:szCs w:val="24"/>
        </w:rPr>
        <w:t>akibat</w:t>
      </w:r>
      <w:r w:rsidRPr="00DC6B2C">
        <w:rPr>
          <w:spacing w:val="27"/>
          <w:w w:val="105"/>
          <w:sz w:val="24"/>
          <w:szCs w:val="24"/>
        </w:rPr>
        <w:t xml:space="preserve"> </w:t>
      </w:r>
      <w:r w:rsidRPr="00DC6B2C">
        <w:rPr>
          <w:w w:val="105"/>
          <w:sz w:val="24"/>
          <w:szCs w:val="24"/>
        </w:rPr>
        <w:t>gaya</w:t>
      </w:r>
      <w:r w:rsidRPr="00DC6B2C">
        <w:rPr>
          <w:spacing w:val="-57"/>
          <w:w w:val="105"/>
          <w:sz w:val="24"/>
          <w:szCs w:val="24"/>
        </w:rPr>
        <w:t xml:space="preserve"> </w:t>
      </w:r>
      <w:r w:rsidRPr="00DC6B2C">
        <w:rPr>
          <w:w w:val="105"/>
          <w:sz w:val="24"/>
          <w:szCs w:val="24"/>
        </w:rPr>
        <w:t>yang</w:t>
      </w:r>
      <w:r w:rsidRPr="00DC6B2C">
        <w:rPr>
          <w:spacing w:val="-1"/>
          <w:w w:val="105"/>
          <w:sz w:val="24"/>
          <w:szCs w:val="24"/>
        </w:rPr>
        <w:t xml:space="preserve"> </w:t>
      </w:r>
      <w:r w:rsidRPr="00DC6B2C">
        <w:rPr>
          <w:w w:val="105"/>
          <w:sz w:val="24"/>
          <w:szCs w:val="24"/>
        </w:rPr>
        <w:t>bekerja.</w:t>
      </w:r>
    </w:p>
    <w:p w14:paraId="6BE627AC" w14:textId="77777777" w:rsidR="00DC6B2C" w:rsidRPr="00DC6B2C" w:rsidRDefault="00DC6B2C" w:rsidP="003259B4">
      <w:pPr>
        <w:tabs>
          <w:tab w:val="left" w:pos="1721"/>
        </w:tabs>
        <w:spacing w:line="360" w:lineRule="auto"/>
        <w:rPr>
          <w:w w:val="105"/>
          <w:sz w:val="24"/>
          <w:szCs w:val="24"/>
        </w:rPr>
      </w:pPr>
    </w:p>
    <w:p w14:paraId="778CE565" w14:textId="77777777" w:rsidR="00DC6B2C" w:rsidRPr="00DC6B2C" w:rsidRDefault="007C1977" w:rsidP="003259B4">
      <w:pPr>
        <w:pStyle w:val="ListParagraph"/>
        <w:numPr>
          <w:ilvl w:val="2"/>
          <w:numId w:val="9"/>
        </w:numPr>
        <w:spacing w:line="360" w:lineRule="auto"/>
        <w:ind w:left="720"/>
        <w:rPr>
          <w:rFonts w:ascii="Times New Roman" w:hAnsi="Times New Roman" w:cs="Times New Roman"/>
          <w:b/>
          <w:sz w:val="24"/>
        </w:rPr>
      </w:pPr>
      <w:r w:rsidRPr="007C1977">
        <w:rPr>
          <w:rFonts w:ascii="Times New Roman" w:hAnsi="Times New Roman" w:cs="Times New Roman"/>
          <w:b/>
          <w:sz w:val="24"/>
          <w:lang w:val="en-US"/>
        </w:rPr>
        <w:t>Jenis – Jenis Pondasi</w:t>
      </w:r>
    </w:p>
    <w:p w14:paraId="734953E4" w14:textId="0D03CB47" w:rsidR="00DC6B2C" w:rsidRDefault="00DC6B2C" w:rsidP="006B792D">
      <w:pPr>
        <w:spacing w:line="360" w:lineRule="auto"/>
        <w:ind w:firstLine="720"/>
        <w:jc w:val="both"/>
        <w:rPr>
          <w:w w:val="105"/>
          <w:sz w:val="24"/>
          <w:szCs w:val="24"/>
        </w:rPr>
      </w:pPr>
      <w:r w:rsidRPr="00DC6B2C">
        <w:rPr>
          <w:w w:val="105"/>
          <w:sz w:val="24"/>
          <w:szCs w:val="24"/>
        </w:rPr>
        <w:t>Pemilihan jenis</w:t>
      </w:r>
      <w:r w:rsidRPr="00DC6B2C">
        <w:rPr>
          <w:spacing w:val="1"/>
          <w:w w:val="105"/>
          <w:sz w:val="24"/>
          <w:szCs w:val="24"/>
        </w:rPr>
        <w:t xml:space="preserve"> </w:t>
      </w:r>
      <w:r w:rsidRPr="00DC6B2C">
        <w:rPr>
          <w:w w:val="105"/>
          <w:sz w:val="24"/>
          <w:szCs w:val="24"/>
        </w:rPr>
        <w:t>pondasi</w:t>
      </w:r>
      <w:r w:rsidRPr="00DC6B2C">
        <w:rPr>
          <w:spacing w:val="1"/>
          <w:w w:val="105"/>
          <w:sz w:val="24"/>
          <w:szCs w:val="24"/>
        </w:rPr>
        <w:t xml:space="preserve"> </w:t>
      </w:r>
      <w:r w:rsidRPr="00DC6B2C">
        <w:rPr>
          <w:w w:val="105"/>
          <w:sz w:val="24"/>
          <w:szCs w:val="24"/>
        </w:rPr>
        <w:t>yang akan</w:t>
      </w:r>
      <w:r w:rsidRPr="00DC6B2C">
        <w:rPr>
          <w:spacing w:val="1"/>
          <w:w w:val="105"/>
          <w:sz w:val="24"/>
          <w:szCs w:val="24"/>
        </w:rPr>
        <w:t xml:space="preserve"> </w:t>
      </w:r>
      <w:r w:rsidRPr="00DC6B2C">
        <w:rPr>
          <w:w w:val="105"/>
          <w:sz w:val="24"/>
          <w:szCs w:val="24"/>
        </w:rPr>
        <w:t>digunakan</w:t>
      </w:r>
      <w:r w:rsidRPr="00DC6B2C">
        <w:rPr>
          <w:spacing w:val="1"/>
          <w:w w:val="105"/>
          <w:sz w:val="24"/>
          <w:szCs w:val="24"/>
        </w:rPr>
        <w:t xml:space="preserve"> </w:t>
      </w:r>
      <w:r w:rsidRPr="00DC6B2C">
        <w:rPr>
          <w:w w:val="105"/>
          <w:sz w:val="24"/>
          <w:szCs w:val="24"/>
        </w:rPr>
        <w:t>sebagai</w:t>
      </w:r>
      <w:r w:rsidRPr="00DC6B2C">
        <w:rPr>
          <w:spacing w:val="1"/>
          <w:w w:val="105"/>
          <w:sz w:val="24"/>
          <w:szCs w:val="24"/>
        </w:rPr>
        <w:t xml:space="preserve"> </w:t>
      </w:r>
      <w:r w:rsidRPr="00DC6B2C">
        <w:rPr>
          <w:w w:val="105"/>
          <w:sz w:val="24"/>
          <w:szCs w:val="24"/>
        </w:rPr>
        <w:t>struktur</w:t>
      </w:r>
      <w:r w:rsidRPr="00DC6B2C">
        <w:rPr>
          <w:spacing w:val="1"/>
          <w:w w:val="105"/>
          <w:sz w:val="24"/>
          <w:szCs w:val="24"/>
        </w:rPr>
        <w:t xml:space="preserve"> </w:t>
      </w:r>
      <w:r w:rsidRPr="00DC6B2C">
        <w:rPr>
          <w:w w:val="105"/>
          <w:sz w:val="24"/>
          <w:szCs w:val="24"/>
        </w:rPr>
        <w:t>bawah</w:t>
      </w:r>
      <w:r w:rsidRPr="00DC6B2C">
        <w:rPr>
          <w:spacing w:val="1"/>
          <w:w w:val="105"/>
          <w:sz w:val="24"/>
          <w:szCs w:val="24"/>
        </w:rPr>
        <w:t xml:space="preserve"> </w:t>
      </w:r>
      <w:r w:rsidRPr="00DC6B2C">
        <w:rPr>
          <w:w w:val="105"/>
          <w:sz w:val="24"/>
          <w:szCs w:val="24"/>
        </w:rPr>
        <w:t>dipengaruhi</w:t>
      </w:r>
      <w:r w:rsidRPr="00DC6B2C">
        <w:rPr>
          <w:spacing w:val="1"/>
          <w:w w:val="105"/>
          <w:sz w:val="24"/>
          <w:szCs w:val="24"/>
        </w:rPr>
        <w:t xml:space="preserve"> </w:t>
      </w:r>
      <w:r w:rsidRPr="00DC6B2C">
        <w:rPr>
          <w:w w:val="105"/>
          <w:sz w:val="24"/>
          <w:szCs w:val="24"/>
        </w:rPr>
        <w:t>oleh berbagai faktor antara lain kondisi tanah dasar, beban yang</w:t>
      </w:r>
      <w:r w:rsidRPr="00DC6B2C">
        <w:rPr>
          <w:spacing w:val="1"/>
          <w:w w:val="105"/>
          <w:sz w:val="24"/>
          <w:szCs w:val="24"/>
        </w:rPr>
        <w:t xml:space="preserve"> </w:t>
      </w:r>
      <w:r w:rsidRPr="00DC6B2C">
        <w:rPr>
          <w:w w:val="105"/>
          <w:sz w:val="24"/>
          <w:szCs w:val="24"/>
        </w:rPr>
        <w:t>diterima pondasi, peraturan yang berlaku, biaya, kemudahan pelaksanaannya dan</w:t>
      </w:r>
      <w:r w:rsidRPr="00DC6B2C">
        <w:rPr>
          <w:spacing w:val="1"/>
          <w:w w:val="105"/>
          <w:sz w:val="24"/>
          <w:szCs w:val="24"/>
        </w:rPr>
        <w:t xml:space="preserve"> </w:t>
      </w:r>
      <w:r w:rsidRPr="00DC6B2C">
        <w:rPr>
          <w:w w:val="105"/>
          <w:sz w:val="24"/>
          <w:szCs w:val="24"/>
        </w:rPr>
        <w:t>sebagainya.</w:t>
      </w:r>
    </w:p>
    <w:p w14:paraId="5F2449F0" w14:textId="77777777" w:rsidR="00DC6B2C" w:rsidRPr="00DC6B2C" w:rsidRDefault="00DC6B2C" w:rsidP="006B792D">
      <w:pPr>
        <w:spacing w:before="100" w:line="360" w:lineRule="auto"/>
        <w:ind w:firstLine="720"/>
        <w:jc w:val="both"/>
        <w:rPr>
          <w:sz w:val="24"/>
          <w:szCs w:val="24"/>
        </w:rPr>
      </w:pPr>
      <w:r w:rsidRPr="00DC6B2C">
        <w:rPr>
          <w:w w:val="105"/>
          <w:sz w:val="24"/>
          <w:szCs w:val="24"/>
        </w:rPr>
        <w:t>Berdasarkan</w:t>
      </w:r>
      <w:r w:rsidRPr="00DC6B2C">
        <w:rPr>
          <w:spacing w:val="1"/>
          <w:w w:val="105"/>
          <w:sz w:val="24"/>
          <w:szCs w:val="24"/>
        </w:rPr>
        <w:t xml:space="preserve"> </w:t>
      </w:r>
      <w:r w:rsidRPr="00DC6B2C">
        <w:rPr>
          <w:w w:val="105"/>
          <w:sz w:val="24"/>
          <w:szCs w:val="24"/>
        </w:rPr>
        <w:t>elevasi</w:t>
      </w:r>
      <w:r w:rsidRPr="00DC6B2C">
        <w:rPr>
          <w:spacing w:val="1"/>
          <w:w w:val="105"/>
          <w:sz w:val="24"/>
          <w:szCs w:val="24"/>
        </w:rPr>
        <w:t xml:space="preserve"> </w:t>
      </w:r>
      <w:r w:rsidRPr="00DC6B2C">
        <w:rPr>
          <w:w w:val="105"/>
          <w:sz w:val="24"/>
          <w:szCs w:val="24"/>
        </w:rPr>
        <w:t>kedalamannya,</w:t>
      </w:r>
      <w:r w:rsidRPr="00DC6B2C">
        <w:rPr>
          <w:spacing w:val="1"/>
          <w:w w:val="105"/>
          <w:sz w:val="24"/>
          <w:szCs w:val="24"/>
        </w:rPr>
        <w:t xml:space="preserve"> </w:t>
      </w:r>
      <w:r w:rsidRPr="00DC6B2C">
        <w:rPr>
          <w:w w:val="105"/>
          <w:sz w:val="24"/>
          <w:szCs w:val="24"/>
        </w:rPr>
        <w:t>maka</w:t>
      </w:r>
      <w:r w:rsidRPr="00DC6B2C">
        <w:rPr>
          <w:spacing w:val="1"/>
          <w:w w:val="105"/>
          <w:sz w:val="24"/>
          <w:szCs w:val="24"/>
        </w:rPr>
        <w:t xml:space="preserve"> </w:t>
      </w:r>
      <w:r w:rsidRPr="00DC6B2C">
        <w:rPr>
          <w:w w:val="105"/>
          <w:sz w:val="24"/>
          <w:szCs w:val="24"/>
        </w:rPr>
        <w:t>pondasi</w:t>
      </w:r>
      <w:r w:rsidRPr="00DC6B2C">
        <w:rPr>
          <w:spacing w:val="1"/>
          <w:w w:val="105"/>
          <w:sz w:val="24"/>
          <w:szCs w:val="24"/>
        </w:rPr>
        <w:t xml:space="preserve"> </w:t>
      </w:r>
      <w:r w:rsidRPr="00DC6B2C">
        <w:rPr>
          <w:w w:val="105"/>
          <w:sz w:val="24"/>
          <w:szCs w:val="24"/>
        </w:rPr>
        <w:t>dibedakan</w:t>
      </w:r>
      <w:r w:rsidRPr="00DC6B2C">
        <w:rPr>
          <w:spacing w:val="1"/>
          <w:w w:val="105"/>
          <w:sz w:val="24"/>
          <w:szCs w:val="24"/>
        </w:rPr>
        <w:t xml:space="preserve"> </w:t>
      </w:r>
      <w:r w:rsidRPr="00DC6B2C">
        <w:rPr>
          <w:w w:val="105"/>
          <w:sz w:val="24"/>
          <w:szCs w:val="24"/>
        </w:rPr>
        <w:t>menjadi</w:t>
      </w:r>
      <w:r w:rsidRPr="00DC6B2C">
        <w:rPr>
          <w:spacing w:val="1"/>
          <w:w w:val="105"/>
          <w:sz w:val="24"/>
          <w:szCs w:val="24"/>
        </w:rPr>
        <w:t xml:space="preserve"> </w:t>
      </w:r>
      <w:r w:rsidRPr="00DC6B2C">
        <w:rPr>
          <w:w w:val="105"/>
          <w:sz w:val="24"/>
          <w:szCs w:val="24"/>
        </w:rPr>
        <w:t>pondasi dangkal (</w:t>
      </w:r>
      <w:r w:rsidRPr="00DC6B2C">
        <w:rPr>
          <w:i/>
          <w:w w:val="105"/>
          <w:sz w:val="24"/>
          <w:szCs w:val="24"/>
        </w:rPr>
        <w:t>shallow foundation</w:t>
      </w:r>
      <w:r w:rsidRPr="00DC6B2C">
        <w:rPr>
          <w:w w:val="105"/>
          <w:sz w:val="24"/>
          <w:szCs w:val="24"/>
        </w:rPr>
        <w:t>) dan pondasi dalam (</w:t>
      </w:r>
      <w:r w:rsidRPr="00DC6B2C">
        <w:rPr>
          <w:i/>
          <w:w w:val="105"/>
          <w:sz w:val="24"/>
          <w:szCs w:val="24"/>
        </w:rPr>
        <w:t>deep foundation</w:t>
      </w:r>
      <w:r w:rsidRPr="00DC6B2C">
        <w:rPr>
          <w:w w:val="105"/>
          <w:sz w:val="24"/>
          <w:szCs w:val="24"/>
        </w:rPr>
        <w:t>) (Das,</w:t>
      </w:r>
      <w:r w:rsidRPr="00DC6B2C">
        <w:rPr>
          <w:spacing w:val="-58"/>
          <w:w w:val="105"/>
          <w:sz w:val="24"/>
          <w:szCs w:val="24"/>
        </w:rPr>
        <w:t xml:space="preserve"> </w:t>
      </w:r>
      <w:r w:rsidRPr="00DC6B2C">
        <w:rPr>
          <w:w w:val="105"/>
          <w:sz w:val="24"/>
          <w:szCs w:val="24"/>
        </w:rPr>
        <w:t>1998).</w:t>
      </w:r>
    </w:p>
    <w:p w14:paraId="0E355CA0" w14:textId="0F691F09" w:rsidR="00DC6B2C" w:rsidRPr="00B751C0" w:rsidRDefault="00DC6B2C" w:rsidP="001B0AC5">
      <w:pPr>
        <w:numPr>
          <w:ilvl w:val="0"/>
          <w:numId w:val="19"/>
        </w:numPr>
        <w:tabs>
          <w:tab w:val="left" w:pos="1721"/>
        </w:tabs>
        <w:spacing w:before="1" w:line="360" w:lineRule="auto"/>
        <w:ind w:left="340" w:hanging="340"/>
        <w:jc w:val="both"/>
        <w:rPr>
          <w:sz w:val="24"/>
          <w:szCs w:val="24"/>
        </w:rPr>
      </w:pPr>
      <w:r w:rsidRPr="00DC6B2C">
        <w:rPr>
          <w:w w:val="105"/>
          <w:sz w:val="24"/>
          <w:szCs w:val="24"/>
        </w:rPr>
        <w:t>Pondasi</w:t>
      </w:r>
      <w:r w:rsidRPr="00DC6B2C">
        <w:rPr>
          <w:spacing w:val="1"/>
          <w:w w:val="105"/>
          <w:sz w:val="24"/>
          <w:szCs w:val="24"/>
        </w:rPr>
        <w:t xml:space="preserve"> </w:t>
      </w:r>
      <w:r w:rsidRPr="00DC6B2C">
        <w:rPr>
          <w:w w:val="105"/>
          <w:sz w:val="24"/>
          <w:szCs w:val="24"/>
        </w:rPr>
        <w:t>dangkal</w:t>
      </w:r>
      <w:r w:rsidRPr="00DC6B2C">
        <w:rPr>
          <w:spacing w:val="1"/>
          <w:w w:val="105"/>
          <w:sz w:val="24"/>
          <w:szCs w:val="24"/>
        </w:rPr>
        <w:t xml:space="preserve"> </w:t>
      </w:r>
      <w:r w:rsidRPr="00DC6B2C">
        <w:rPr>
          <w:w w:val="105"/>
          <w:sz w:val="24"/>
          <w:szCs w:val="24"/>
        </w:rPr>
        <w:t>adalah</w:t>
      </w:r>
      <w:r w:rsidRPr="00DC6B2C">
        <w:rPr>
          <w:spacing w:val="1"/>
          <w:w w:val="105"/>
          <w:sz w:val="24"/>
          <w:szCs w:val="24"/>
        </w:rPr>
        <w:t xml:space="preserve"> </w:t>
      </w:r>
      <w:r w:rsidRPr="00DC6B2C">
        <w:rPr>
          <w:w w:val="105"/>
          <w:sz w:val="24"/>
          <w:szCs w:val="24"/>
        </w:rPr>
        <w:t>struktur</w:t>
      </w:r>
      <w:r w:rsidRPr="00DC6B2C">
        <w:rPr>
          <w:spacing w:val="1"/>
          <w:w w:val="105"/>
          <w:sz w:val="24"/>
          <w:szCs w:val="24"/>
        </w:rPr>
        <w:t xml:space="preserve"> </w:t>
      </w:r>
      <w:r w:rsidRPr="00DC6B2C">
        <w:rPr>
          <w:w w:val="105"/>
          <w:sz w:val="24"/>
          <w:szCs w:val="24"/>
        </w:rPr>
        <w:t>konstruksi</w:t>
      </w:r>
      <w:r w:rsidRPr="00DC6B2C">
        <w:rPr>
          <w:spacing w:val="1"/>
          <w:w w:val="105"/>
          <w:sz w:val="24"/>
          <w:szCs w:val="24"/>
        </w:rPr>
        <w:t xml:space="preserve"> </w:t>
      </w:r>
      <w:r w:rsidRPr="00DC6B2C">
        <w:rPr>
          <w:w w:val="105"/>
          <w:sz w:val="24"/>
          <w:szCs w:val="24"/>
        </w:rPr>
        <w:t>paling</w:t>
      </w:r>
      <w:r w:rsidRPr="00DC6B2C">
        <w:rPr>
          <w:spacing w:val="1"/>
          <w:w w:val="105"/>
          <w:sz w:val="24"/>
          <w:szCs w:val="24"/>
        </w:rPr>
        <w:t xml:space="preserve"> </w:t>
      </w:r>
      <w:r w:rsidRPr="00DC6B2C">
        <w:rPr>
          <w:w w:val="105"/>
          <w:sz w:val="24"/>
          <w:szCs w:val="24"/>
        </w:rPr>
        <w:t>bawah</w:t>
      </w:r>
      <w:r w:rsidRPr="00DC6B2C">
        <w:rPr>
          <w:spacing w:val="1"/>
          <w:w w:val="105"/>
          <w:sz w:val="24"/>
          <w:szCs w:val="24"/>
        </w:rPr>
        <w:t xml:space="preserve"> </w:t>
      </w:r>
      <w:r w:rsidRPr="00DC6B2C">
        <w:rPr>
          <w:w w:val="105"/>
          <w:sz w:val="24"/>
          <w:szCs w:val="24"/>
        </w:rPr>
        <w:t>yang</w:t>
      </w:r>
      <w:r w:rsidRPr="00DC6B2C">
        <w:rPr>
          <w:spacing w:val="1"/>
          <w:w w:val="105"/>
          <w:sz w:val="24"/>
          <w:szCs w:val="24"/>
        </w:rPr>
        <w:t xml:space="preserve"> </w:t>
      </w:r>
      <w:r w:rsidRPr="00DC6B2C">
        <w:rPr>
          <w:w w:val="105"/>
          <w:sz w:val="24"/>
          <w:szCs w:val="24"/>
        </w:rPr>
        <w:t>berfungsi meneruskan (mendistribusikan) beban bangunan ke lapisan</w:t>
      </w:r>
      <w:r w:rsidRPr="00DC6B2C">
        <w:rPr>
          <w:spacing w:val="1"/>
          <w:w w:val="105"/>
          <w:sz w:val="24"/>
          <w:szCs w:val="24"/>
        </w:rPr>
        <w:t xml:space="preserve"> </w:t>
      </w:r>
      <w:r w:rsidRPr="00DC6B2C">
        <w:rPr>
          <w:w w:val="105"/>
          <w:sz w:val="24"/>
          <w:szCs w:val="24"/>
        </w:rPr>
        <w:t>tanah keras yang berada relatif dekat dengan permukaan tanah. P</w:t>
      </w:r>
      <w:r w:rsidRPr="0072784D">
        <w:rPr>
          <w:w w:val="105"/>
          <w:sz w:val="24"/>
          <w:szCs w:val="24"/>
        </w:rPr>
        <w:t>ada</w:t>
      </w:r>
      <w:r w:rsidRPr="0072784D">
        <w:rPr>
          <w:spacing w:val="1"/>
          <w:w w:val="105"/>
          <w:sz w:val="24"/>
          <w:szCs w:val="24"/>
        </w:rPr>
        <w:t xml:space="preserve"> </w:t>
      </w:r>
      <w:r w:rsidRPr="0072784D">
        <w:rPr>
          <w:w w:val="105"/>
          <w:sz w:val="24"/>
          <w:szCs w:val="24"/>
        </w:rPr>
        <w:t>awalnya, yang dikategorikan pondasi dangkal adalah pondasi yang</w:t>
      </w:r>
      <w:r w:rsidRPr="0072784D">
        <w:rPr>
          <w:spacing w:val="1"/>
          <w:w w:val="105"/>
          <w:sz w:val="24"/>
          <w:szCs w:val="24"/>
        </w:rPr>
        <w:t xml:space="preserve"> </w:t>
      </w:r>
      <w:r w:rsidRPr="0072784D">
        <w:rPr>
          <w:w w:val="105"/>
          <w:sz w:val="24"/>
          <w:szCs w:val="24"/>
        </w:rPr>
        <w:t>memiliki kedalaman (D</w:t>
      </w:r>
      <w:r w:rsidRPr="0072784D">
        <w:rPr>
          <w:w w:val="105"/>
          <w:sz w:val="24"/>
          <w:szCs w:val="24"/>
          <w:vertAlign w:val="subscript"/>
        </w:rPr>
        <w:t>f</w:t>
      </w:r>
      <w:r w:rsidRPr="0072784D">
        <w:rPr>
          <w:w w:val="105"/>
          <w:sz w:val="24"/>
          <w:szCs w:val="24"/>
        </w:rPr>
        <w:t>) lebih kecil atau sama dengan dimensi lebar</w:t>
      </w:r>
      <w:r w:rsidRPr="0072784D">
        <w:rPr>
          <w:spacing w:val="1"/>
          <w:w w:val="105"/>
          <w:sz w:val="24"/>
          <w:szCs w:val="24"/>
        </w:rPr>
        <w:t xml:space="preserve"> </w:t>
      </w:r>
      <w:r w:rsidRPr="0072784D">
        <w:rPr>
          <w:w w:val="105"/>
          <w:sz w:val="24"/>
          <w:szCs w:val="24"/>
        </w:rPr>
        <w:t>pondasi</w:t>
      </w:r>
      <w:r w:rsidRPr="0072784D">
        <w:rPr>
          <w:spacing w:val="1"/>
          <w:w w:val="105"/>
          <w:sz w:val="24"/>
          <w:szCs w:val="24"/>
        </w:rPr>
        <w:t xml:space="preserve"> </w:t>
      </w:r>
      <w:r w:rsidRPr="0072784D">
        <w:rPr>
          <w:w w:val="105"/>
          <w:sz w:val="24"/>
          <w:szCs w:val="24"/>
        </w:rPr>
        <w:t>(B).</w:t>
      </w:r>
      <w:r w:rsidRPr="0072784D">
        <w:rPr>
          <w:spacing w:val="1"/>
          <w:w w:val="105"/>
          <w:sz w:val="24"/>
          <w:szCs w:val="24"/>
        </w:rPr>
        <w:t xml:space="preserve"> </w:t>
      </w:r>
      <w:r w:rsidRPr="0072784D">
        <w:rPr>
          <w:w w:val="105"/>
          <w:sz w:val="24"/>
          <w:szCs w:val="24"/>
        </w:rPr>
        <w:t>Namun</w:t>
      </w:r>
      <w:r w:rsidRPr="0072784D">
        <w:rPr>
          <w:spacing w:val="1"/>
          <w:w w:val="105"/>
          <w:sz w:val="24"/>
          <w:szCs w:val="24"/>
        </w:rPr>
        <w:t xml:space="preserve"> </w:t>
      </w:r>
      <w:r w:rsidRPr="0072784D">
        <w:rPr>
          <w:w w:val="105"/>
          <w:sz w:val="24"/>
          <w:szCs w:val="24"/>
        </w:rPr>
        <w:t>dalam</w:t>
      </w:r>
      <w:r w:rsidRPr="0072784D">
        <w:rPr>
          <w:spacing w:val="1"/>
          <w:w w:val="105"/>
          <w:sz w:val="24"/>
          <w:szCs w:val="24"/>
        </w:rPr>
        <w:t xml:space="preserve"> </w:t>
      </w:r>
      <w:r w:rsidRPr="0072784D">
        <w:rPr>
          <w:w w:val="105"/>
          <w:sz w:val="24"/>
          <w:szCs w:val="24"/>
        </w:rPr>
        <w:t>perkembangannya,</w:t>
      </w:r>
      <w:r w:rsidRPr="0072784D">
        <w:rPr>
          <w:spacing w:val="1"/>
          <w:w w:val="105"/>
          <w:sz w:val="24"/>
          <w:szCs w:val="24"/>
        </w:rPr>
        <w:t xml:space="preserve"> </w:t>
      </w:r>
      <w:r w:rsidRPr="0072784D">
        <w:rPr>
          <w:w w:val="105"/>
          <w:sz w:val="24"/>
          <w:szCs w:val="24"/>
        </w:rPr>
        <w:t>pondasi</w:t>
      </w:r>
      <w:r w:rsidRPr="0072784D">
        <w:rPr>
          <w:spacing w:val="1"/>
          <w:w w:val="105"/>
          <w:sz w:val="24"/>
          <w:szCs w:val="24"/>
        </w:rPr>
        <w:t xml:space="preserve"> </w:t>
      </w:r>
      <w:r w:rsidRPr="0072784D">
        <w:rPr>
          <w:w w:val="105"/>
          <w:sz w:val="24"/>
          <w:szCs w:val="24"/>
        </w:rPr>
        <w:t>masih</w:t>
      </w:r>
      <w:r w:rsidRPr="0072784D">
        <w:rPr>
          <w:spacing w:val="1"/>
          <w:w w:val="105"/>
          <w:sz w:val="24"/>
          <w:szCs w:val="24"/>
        </w:rPr>
        <w:t xml:space="preserve"> </w:t>
      </w:r>
      <w:r w:rsidRPr="0072784D">
        <w:rPr>
          <w:w w:val="105"/>
          <w:sz w:val="24"/>
          <w:szCs w:val="24"/>
        </w:rPr>
        <w:t>dianggap dangkal</w:t>
      </w:r>
      <w:r w:rsidRPr="0072784D">
        <w:rPr>
          <w:spacing w:val="1"/>
          <w:w w:val="105"/>
          <w:sz w:val="24"/>
          <w:szCs w:val="24"/>
        </w:rPr>
        <w:t xml:space="preserve"> </w:t>
      </w:r>
      <w:r w:rsidRPr="0072784D">
        <w:rPr>
          <w:w w:val="105"/>
          <w:sz w:val="24"/>
          <w:szCs w:val="24"/>
        </w:rPr>
        <w:t>meskipun kedalaman</w:t>
      </w:r>
      <w:r w:rsidRPr="0072784D">
        <w:rPr>
          <w:spacing w:val="1"/>
          <w:w w:val="105"/>
          <w:sz w:val="24"/>
          <w:szCs w:val="24"/>
        </w:rPr>
        <w:t xml:space="preserve"> </w:t>
      </w:r>
      <w:r w:rsidRPr="0072784D">
        <w:rPr>
          <w:w w:val="105"/>
          <w:sz w:val="24"/>
          <w:szCs w:val="24"/>
        </w:rPr>
        <w:t>pondasi</w:t>
      </w:r>
      <w:r w:rsidRPr="0072784D">
        <w:rPr>
          <w:spacing w:val="1"/>
          <w:w w:val="105"/>
          <w:sz w:val="24"/>
          <w:szCs w:val="24"/>
        </w:rPr>
        <w:t xml:space="preserve"> </w:t>
      </w:r>
      <w:r w:rsidRPr="0072784D">
        <w:rPr>
          <w:w w:val="105"/>
          <w:sz w:val="24"/>
          <w:szCs w:val="24"/>
        </w:rPr>
        <w:t>mencapai</w:t>
      </w:r>
      <w:r w:rsidRPr="0072784D">
        <w:rPr>
          <w:spacing w:val="1"/>
          <w:w w:val="105"/>
          <w:sz w:val="24"/>
          <w:szCs w:val="24"/>
        </w:rPr>
        <w:t xml:space="preserve"> </w:t>
      </w:r>
      <w:r w:rsidRPr="0072784D">
        <w:rPr>
          <w:w w:val="105"/>
          <w:sz w:val="24"/>
          <w:szCs w:val="24"/>
        </w:rPr>
        <w:t>tiga</w:t>
      </w:r>
      <w:r w:rsidRPr="0072784D">
        <w:rPr>
          <w:spacing w:val="1"/>
          <w:w w:val="105"/>
          <w:sz w:val="24"/>
          <w:szCs w:val="24"/>
        </w:rPr>
        <w:t xml:space="preserve"> </w:t>
      </w:r>
      <w:r w:rsidRPr="0072784D">
        <w:rPr>
          <w:w w:val="105"/>
          <w:sz w:val="24"/>
          <w:szCs w:val="24"/>
        </w:rPr>
        <w:t>(3)</w:t>
      </w:r>
      <w:r w:rsidRPr="0072784D">
        <w:rPr>
          <w:spacing w:val="1"/>
          <w:w w:val="105"/>
          <w:sz w:val="24"/>
          <w:szCs w:val="24"/>
        </w:rPr>
        <w:t xml:space="preserve"> </w:t>
      </w:r>
      <w:r w:rsidRPr="0072784D">
        <w:rPr>
          <w:w w:val="105"/>
          <w:sz w:val="24"/>
          <w:szCs w:val="24"/>
        </w:rPr>
        <w:t>sampai</w:t>
      </w:r>
      <w:r w:rsidRPr="0072784D">
        <w:rPr>
          <w:spacing w:val="7"/>
          <w:w w:val="105"/>
          <w:sz w:val="24"/>
          <w:szCs w:val="24"/>
        </w:rPr>
        <w:t xml:space="preserve"> </w:t>
      </w:r>
      <w:r w:rsidRPr="0072784D">
        <w:rPr>
          <w:w w:val="105"/>
          <w:sz w:val="24"/>
          <w:szCs w:val="24"/>
        </w:rPr>
        <w:t>empat (4)</w:t>
      </w:r>
      <w:r w:rsidRPr="0072784D">
        <w:rPr>
          <w:spacing w:val="-4"/>
          <w:w w:val="105"/>
          <w:sz w:val="24"/>
          <w:szCs w:val="24"/>
        </w:rPr>
        <w:t xml:space="preserve"> </w:t>
      </w:r>
      <w:r w:rsidRPr="0072784D">
        <w:rPr>
          <w:w w:val="105"/>
          <w:sz w:val="24"/>
          <w:szCs w:val="24"/>
        </w:rPr>
        <w:t>kali</w:t>
      </w:r>
      <w:r w:rsidRPr="0072784D">
        <w:rPr>
          <w:spacing w:val="-6"/>
          <w:w w:val="105"/>
          <w:sz w:val="24"/>
          <w:szCs w:val="24"/>
        </w:rPr>
        <w:t xml:space="preserve"> </w:t>
      </w:r>
      <w:r w:rsidRPr="0072784D">
        <w:rPr>
          <w:w w:val="105"/>
          <w:sz w:val="24"/>
          <w:szCs w:val="24"/>
        </w:rPr>
        <w:t>lebar</w:t>
      </w:r>
      <w:r w:rsidRPr="0072784D">
        <w:rPr>
          <w:spacing w:val="2"/>
          <w:w w:val="105"/>
          <w:sz w:val="24"/>
          <w:szCs w:val="24"/>
        </w:rPr>
        <w:t xml:space="preserve"> </w:t>
      </w:r>
      <w:r w:rsidRPr="0072784D">
        <w:rPr>
          <w:w w:val="105"/>
          <w:sz w:val="24"/>
          <w:szCs w:val="24"/>
        </w:rPr>
        <w:t>pondasi</w:t>
      </w:r>
      <w:r w:rsidRPr="0072784D">
        <w:rPr>
          <w:spacing w:val="-6"/>
          <w:w w:val="105"/>
          <w:sz w:val="24"/>
          <w:szCs w:val="24"/>
        </w:rPr>
        <w:t xml:space="preserve"> </w:t>
      </w:r>
      <w:r w:rsidRPr="0072784D">
        <w:rPr>
          <w:w w:val="105"/>
          <w:sz w:val="24"/>
          <w:szCs w:val="24"/>
        </w:rPr>
        <w:t>(4B)</w:t>
      </w:r>
      <w:r w:rsidRPr="0072784D">
        <w:rPr>
          <w:spacing w:val="-4"/>
          <w:w w:val="105"/>
          <w:sz w:val="24"/>
          <w:szCs w:val="24"/>
        </w:rPr>
        <w:t xml:space="preserve"> </w:t>
      </w:r>
      <w:r w:rsidRPr="0072784D">
        <w:rPr>
          <w:w w:val="105"/>
          <w:sz w:val="24"/>
          <w:szCs w:val="24"/>
        </w:rPr>
        <w:t>(Budi,</w:t>
      </w:r>
      <w:r w:rsidRPr="0072784D">
        <w:rPr>
          <w:spacing w:val="-6"/>
          <w:w w:val="105"/>
          <w:sz w:val="24"/>
          <w:szCs w:val="24"/>
        </w:rPr>
        <w:t xml:space="preserve"> </w:t>
      </w:r>
      <w:r w:rsidRPr="0072784D">
        <w:rPr>
          <w:w w:val="105"/>
          <w:sz w:val="24"/>
          <w:szCs w:val="24"/>
        </w:rPr>
        <w:t>2011).</w:t>
      </w:r>
    </w:p>
    <w:p w14:paraId="4ED8519E" w14:textId="77777777" w:rsidR="00B751C0" w:rsidRPr="0072784D" w:rsidRDefault="00B751C0" w:rsidP="00321A04">
      <w:pPr>
        <w:tabs>
          <w:tab w:val="left" w:pos="1721"/>
        </w:tabs>
        <w:ind w:left="340" w:hanging="340"/>
        <w:jc w:val="both"/>
        <w:rPr>
          <w:sz w:val="24"/>
          <w:szCs w:val="24"/>
        </w:rPr>
      </w:pPr>
    </w:p>
    <w:p w14:paraId="1F0E15FB" w14:textId="1CF2A30F" w:rsidR="00A41B44" w:rsidRPr="00E014CF" w:rsidRDefault="00DC6B2C" w:rsidP="001B0AC5">
      <w:pPr>
        <w:numPr>
          <w:ilvl w:val="0"/>
          <w:numId w:val="19"/>
        </w:numPr>
        <w:tabs>
          <w:tab w:val="left" w:pos="1721"/>
        </w:tabs>
        <w:spacing w:before="12" w:line="360" w:lineRule="auto"/>
        <w:ind w:left="340" w:hanging="340"/>
        <w:jc w:val="both"/>
        <w:rPr>
          <w:sz w:val="24"/>
          <w:szCs w:val="24"/>
        </w:rPr>
      </w:pPr>
      <w:r w:rsidRPr="00DC6B2C">
        <w:rPr>
          <w:w w:val="105"/>
          <w:sz w:val="24"/>
          <w:szCs w:val="24"/>
        </w:rPr>
        <w:t>Pondasi</w:t>
      </w:r>
      <w:r w:rsidRPr="00DC6B2C">
        <w:rPr>
          <w:spacing w:val="1"/>
          <w:w w:val="105"/>
          <w:sz w:val="24"/>
          <w:szCs w:val="24"/>
        </w:rPr>
        <w:t xml:space="preserve"> </w:t>
      </w:r>
      <w:r w:rsidRPr="00DC6B2C">
        <w:rPr>
          <w:w w:val="105"/>
          <w:sz w:val="24"/>
          <w:szCs w:val="24"/>
        </w:rPr>
        <w:t>dalam</w:t>
      </w:r>
      <w:r w:rsidRPr="00DC6B2C">
        <w:rPr>
          <w:spacing w:val="1"/>
          <w:w w:val="105"/>
          <w:sz w:val="24"/>
          <w:szCs w:val="24"/>
        </w:rPr>
        <w:t xml:space="preserve"> </w:t>
      </w:r>
      <w:r w:rsidRPr="00DC6B2C">
        <w:rPr>
          <w:w w:val="105"/>
          <w:sz w:val="24"/>
          <w:szCs w:val="24"/>
        </w:rPr>
        <w:t>merupakan</w:t>
      </w:r>
      <w:r w:rsidRPr="00DC6B2C">
        <w:rPr>
          <w:spacing w:val="1"/>
          <w:w w:val="105"/>
          <w:sz w:val="24"/>
          <w:szCs w:val="24"/>
        </w:rPr>
        <w:t xml:space="preserve"> </w:t>
      </w:r>
      <w:r w:rsidRPr="00DC6B2C">
        <w:rPr>
          <w:w w:val="105"/>
          <w:sz w:val="24"/>
          <w:szCs w:val="24"/>
        </w:rPr>
        <w:t>struktur</w:t>
      </w:r>
      <w:r w:rsidRPr="00DC6B2C">
        <w:rPr>
          <w:spacing w:val="1"/>
          <w:w w:val="105"/>
          <w:sz w:val="24"/>
          <w:szCs w:val="24"/>
        </w:rPr>
        <w:t xml:space="preserve"> </w:t>
      </w:r>
      <w:r w:rsidRPr="00DC6B2C">
        <w:rPr>
          <w:w w:val="105"/>
          <w:sz w:val="24"/>
          <w:szCs w:val="24"/>
        </w:rPr>
        <w:t>bawah</w:t>
      </w:r>
      <w:r w:rsidRPr="00DC6B2C">
        <w:rPr>
          <w:spacing w:val="1"/>
          <w:w w:val="105"/>
          <w:sz w:val="24"/>
          <w:szCs w:val="24"/>
        </w:rPr>
        <w:t xml:space="preserve"> </w:t>
      </w:r>
      <w:r w:rsidRPr="00DC6B2C">
        <w:rPr>
          <w:w w:val="105"/>
          <w:sz w:val="24"/>
          <w:szCs w:val="24"/>
        </w:rPr>
        <w:t>suatu</w:t>
      </w:r>
      <w:r w:rsidRPr="00DC6B2C">
        <w:rPr>
          <w:spacing w:val="1"/>
          <w:w w:val="105"/>
          <w:sz w:val="24"/>
          <w:szCs w:val="24"/>
        </w:rPr>
        <w:t xml:space="preserve"> </w:t>
      </w:r>
      <w:r w:rsidRPr="00DC6B2C">
        <w:rPr>
          <w:w w:val="105"/>
          <w:sz w:val="24"/>
          <w:szCs w:val="24"/>
        </w:rPr>
        <w:t>konstruksi</w:t>
      </w:r>
      <w:r w:rsidRPr="00DC6B2C">
        <w:rPr>
          <w:spacing w:val="1"/>
          <w:w w:val="105"/>
          <w:sz w:val="24"/>
          <w:szCs w:val="24"/>
        </w:rPr>
        <w:t xml:space="preserve"> </w:t>
      </w:r>
      <w:r w:rsidRPr="00DC6B2C">
        <w:rPr>
          <w:w w:val="105"/>
          <w:sz w:val="24"/>
          <w:szCs w:val="24"/>
        </w:rPr>
        <w:t>yang</w:t>
      </w:r>
      <w:r w:rsidRPr="00DC6B2C">
        <w:rPr>
          <w:spacing w:val="1"/>
          <w:w w:val="105"/>
          <w:sz w:val="24"/>
          <w:szCs w:val="24"/>
        </w:rPr>
        <w:t xml:space="preserve"> </w:t>
      </w:r>
      <w:r w:rsidRPr="00DC6B2C">
        <w:rPr>
          <w:w w:val="105"/>
          <w:sz w:val="24"/>
          <w:szCs w:val="24"/>
        </w:rPr>
        <w:t>berfungsi untuk meneruskan beban konstruksi ke lapisan tanah keras</w:t>
      </w:r>
      <w:r w:rsidRPr="00DC6B2C">
        <w:rPr>
          <w:spacing w:val="1"/>
          <w:w w:val="105"/>
          <w:sz w:val="24"/>
          <w:szCs w:val="24"/>
        </w:rPr>
        <w:t xml:space="preserve"> </w:t>
      </w:r>
      <w:r w:rsidRPr="00DC6B2C">
        <w:rPr>
          <w:w w:val="105"/>
          <w:sz w:val="24"/>
          <w:szCs w:val="24"/>
        </w:rPr>
        <w:t>yang</w:t>
      </w:r>
      <w:r w:rsidRPr="00DC6B2C">
        <w:rPr>
          <w:spacing w:val="1"/>
          <w:w w:val="105"/>
          <w:sz w:val="24"/>
          <w:szCs w:val="24"/>
        </w:rPr>
        <w:t xml:space="preserve"> </w:t>
      </w:r>
      <w:r w:rsidRPr="00DC6B2C">
        <w:rPr>
          <w:w w:val="105"/>
          <w:sz w:val="24"/>
          <w:szCs w:val="24"/>
        </w:rPr>
        <w:t>berada</w:t>
      </w:r>
      <w:r w:rsidRPr="00DC6B2C">
        <w:rPr>
          <w:spacing w:val="1"/>
          <w:w w:val="105"/>
          <w:sz w:val="24"/>
          <w:szCs w:val="24"/>
        </w:rPr>
        <w:t xml:space="preserve"> </w:t>
      </w:r>
      <w:r w:rsidRPr="00DC6B2C">
        <w:rPr>
          <w:w w:val="105"/>
          <w:sz w:val="24"/>
          <w:szCs w:val="24"/>
        </w:rPr>
        <w:t>jauh</w:t>
      </w:r>
      <w:r w:rsidRPr="00DC6B2C">
        <w:rPr>
          <w:spacing w:val="1"/>
          <w:w w:val="105"/>
          <w:sz w:val="24"/>
          <w:szCs w:val="24"/>
        </w:rPr>
        <w:t xml:space="preserve"> </w:t>
      </w:r>
      <w:r w:rsidRPr="00DC6B2C">
        <w:rPr>
          <w:w w:val="105"/>
          <w:sz w:val="24"/>
          <w:szCs w:val="24"/>
        </w:rPr>
        <w:t>dari</w:t>
      </w:r>
      <w:r w:rsidRPr="00DC6B2C">
        <w:rPr>
          <w:spacing w:val="1"/>
          <w:w w:val="105"/>
          <w:sz w:val="24"/>
          <w:szCs w:val="24"/>
        </w:rPr>
        <w:t xml:space="preserve"> </w:t>
      </w:r>
      <w:r w:rsidRPr="00DC6B2C">
        <w:rPr>
          <w:w w:val="105"/>
          <w:sz w:val="24"/>
          <w:szCs w:val="24"/>
        </w:rPr>
        <w:t>permukaan</w:t>
      </w:r>
      <w:r w:rsidRPr="00DC6B2C">
        <w:rPr>
          <w:spacing w:val="1"/>
          <w:w w:val="105"/>
          <w:sz w:val="24"/>
          <w:szCs w:val="24"/>
        </w:rPr>
        <w:t xml:space="preserve"> </w:t>
      </w:r>
      <w:r w:rsidRPr="00DC6B2C">
        <w:rPr>
          <w:w w:val="105"/>
          <w:sz w:val="24"/>
          <w:szCs w:val="24"/>
        </w:rPr>
        <w:t>tanah.</w:t>
      </w:r>
      <w:r w:rsidRPr="00DC6B2C">
        <w:rPr>
          <w:spacing w:val="1"/>
          <w:w w:val="105"/>
          <w:sz w:val="24"/>
          <w:szCs w:val="24"/>
        </w:rPr>
        <w:t xml:space="preserve"> </w:t>
      </w:r>
      <w:r w:rsidRPr="00DC6B2C">
        <w:rPr>
          <w:w w:val="105"/>
          <w:sz w:val="24"/>
          <w:szCs w:val="24"/>
        </w:rPr>
        <w:t>Suatu</w:t>
      </w:r>
      <w:r w:rsidRPr="00DC6B2C">
        <w:rPr>
          <w:spacing w:val="1"/>
          <w:w w:val="105"/>
          <w:sz w:val="24"/>
          <w:szCs w:val="24"/>
        </w:rPr>
        <w:t xml:space="preserve"> </w:t>
      </w:r>
      <w:r w:rsidRPr="00DC6B2C">
        <w:rPr>
          <w:w w:val="105"/>
          <w:sz w:val="24"/>
          <w:szCs w:val="24"/>
        </w:rPr>
        <w:t>pondasi</w:t>
      </w:r>
      <w:r w:rsidRPr="00DC6B2C">
        <w:rPr>
          <w:spacing w:val="1"/>
          <w:w w:val="105"/>
          <w:sz w:val="24"/>
          <w:szCs w:val="24"/>
        </w:rPr>
        <w:t xml:space="preserve"> </w:t>
      </w:r>
      <w:r w:rsidRPr="00DC6B2C">
        <w:rPr>
          <w:w w:val="105"/>
          <w:sz w:val="24"/>
          <w:szCs w:val="24"/>
        </w:rPr>
        <w:t>dapat</w:t>
      </w:r>
      <w:r w:rsidRPr="00DC6B2C">
        <w:rPr>
          <w:spacing w:val="1"/>
          <w:w w:val="105"/>
          <w:sz w:val="24"/>
          <w:szCs w:val="24"/>
        </w:rPr>
        <w:t xml:space="preserve"> </w:t>
      </w:r>
      <w:r w:rsidRPr="00DC6B2C">
        <w:rPr>
          <w:w w:val="105"/>
          <w:sz w:val="24"/>
          <w:szCs w:val="24"/>
        </w:rPr>
        <w:t>dikategorikan</w:t>
      </w:r>
      <w:r w:rsidRPr="00DC6B2C">
        <w:rPr>
          <w:spacing w:val="1"/>
          <w:w w:val="105"/>
          <w:sz w:val="24"/>
          <w:szCs w:val="24"/>
        </w:rPr>
        <w:t xml:space="preserve"> </w:t>
      </w:r>
      <w:r w:rsidRPr="00DC6B2C">
        <w:rPr>
          <w:w w:val="105"/>
          <w:sz w:val="24"/>
          <w:szCs w:val="24"/>
        </w:rPr>
        <w:t>sebagai</w:t>
      </w:r>
      <w:r w:rsidRPr="00DC6B2C">
        <w:rPr>
          <w:spacing w:val="1"/>
          <w:w w:val="105"/>
          <w:sz w:val="24"/>
          <w:szCs w:val="24"/>
        </w:rPr>
        <w:t xml:space="preserve"> </w:t>
      </w:r>
      <w:r w:rsidRPr="00DC6B2C">
        <w:rPr>
          <w:w w:val="105"/>
          <w:sz w:val="24"/>
          <w:szCs w:val="24"/>
        </w:rPr>
        <w:t>pondasi</w:t>
      </w:r>
      <w:r w:rsidRPr="00DC6B2C">
        <w:rPr>
          <w:spacing w:val="1"/>
          <w:w w:val="105"/>
          <w:sz w:val="24"/>
          <w:szCs w:val="24"/>
        </w:rPr>
        <w:t xml:space="preserve"> </w:t>
      </w:r>
      <w:r w:rsidRPr="00DC6B2C">
        <w:rPr>
          <w:w w:val="105"/>
          <w:sz w:val="24"/>
          <w:szCs w:val="24"/>
        </w:rPr>
        <w:t>dalam</w:t>
      </w:r>
      <w:r w:rsidRPr="00DC6B2C">
        <w:rPr>
          <w:spacing w:val="1"/>
          <w:w w:val="105"/>
          <w:sz w:val="24"/>
          <w:szCs w:val="24"/>
        </w:rPr>
        <w:t xml:space="preserve"> </w:t>
      </w:r>
      <w:r w:rsidRPr="00DC6B2C">
        <w:rPr>
          <w:w w:val="105"/>
          <w:sz w:val="24"/>
          <w:szCs w:val="24"/>
        </w:rPr>
        <w:t>apabila</w:t>
      </w:r>
      <w:r w:rsidRPr="00DC6B2C">
        <w:rPr>
          <w:spacing w:val="1"/>
          <w:w w:val="105"/>
          <w:sz w:val="24"/>
          <w:szCs w:val="24"/>
        </w:rPr>
        <w:t xml:space="preserve"> </w:t>
      </w:r>
      <w:r w:rsidRPr="00DC6B2C">
        <w:rPr>
          <w:w w:val="105"/>
          <w:sz w:val="24"/>
          <w:szCs w:val="24"/>
        </w:rPr>
        <w:t>perbandingan</w:t>
      </w:r>
      <w:r w:rsidRPr="00DC6B2C">
        <w:rPr>
          <w:spacing w:val="1"/>
          <w:w w:val="105"/>
          <w:sz w:val="24"/>
          <w:szCs w:val="24"/>
        </w:rPr>
        <w:t xml:space="preserve"> </w:t>
      </w:r>
      <w:r w:rsidRPr="00DC6B2C">
        <w:rPr>
          <w:w w:val="105"/>
          <w:sz w:val="24"/>
          <w:szCs w:val="24"/>
        </w:rPr>
        <w:t>antara</w:t>
      </w:r>
      <w:r w:rsidRPr="00DC6B2C">
        <w:rPr>
          <w:spacing w:val="1"/>
          <w:w w:val="105"/>
          <w:sz w:val="24"/>
          <w:szCs w:val="24"/>
        </w:rPr>
        <w:t xml:space="preserve"> </w:t>
      </w:r>
      <w:r w:rsidRPr="00DC6B2C">
        <w:rPr>
          <w:w w:val="105"/>
          <w:sz w:val="24"/>
          <w:szCs w:val="24"/>
        </w:rPr>
        <w:t>kedalaman</w:t>
      </w:r>
      <w:r w:rsidRPr="00DC6B2C">
        <w:rPr>
          <w:spacing w:val="-3"/>
          <w:w w:val="105"/>
          <w:sz w:val="24"/>
          <w:szCs w:val="24"/>
        </w:rPr>
        <w:t xml:space="preserve"> </w:t>
      </w:r>
      <w:r w:rsidRPr="00DC6B2C">
        <w:rPr>
          <w:w w:val="105"/>
          <w:sz w:val="24"/>
          <w:szCs w:val="24"/>
        </w:rPr>
        <w:t>dengan</w:t>
      </w:r>
      <w:r w:rsidRPr="00DC6B2C">
        <w:rPr>
          <w:spacing w:val="-3"/>
          <w:w w:val="105"/>
          <w:sz w:val="24"/>
          <w:szCs w:val="24"/>
        </w:rPr>
        <w:t xml:space="preserve"> </w:t>
      </w:r>
      <w:r w:rsidRPr="00DC6B2C">
        <w:rPr>
          <w:w w:val="105"/>
          <w:sz w:val="24"/>
          <w:szCs w:val="24"/>
        </w:rPr>
        <w:t>lebar</w:t>
      </w:r>
      <w:r w:rsidRPr="00DC6B2C">
        <w:rPr>
          <w:spacing w:val="1"/>
          <w:w w:val="105"/>
          <w:sz w:val="24"/>
          <w:szCs w:val="24"/>
        </w:rPr>
        <w:t xml:space="preserve"> </w:t>
      </w:r>
      <w:r w:rsidRPr="00DC6B2C">
        <w:rPr>
          <w:w w:val="105"/>
          <w:sz w:val="24"/>
          <w:szCs w:val="24"/>
        </w:rPr>
        <w:t>pondasi</w:t>
      </w:r>
      <w:r w:rsidRPr="00DC6B2C">
        <w:rPr>
          <w:spacing w:val="-8"/>
          <w:w w:val="105"/>
          <w:sz w:val="24"/>
          <w:szCs w:val="24"/>
        </w:rPr>
        <w:t xml:space="preserve"> </w:t>
      </w:r>
      <w:r w:rsidRPr="00DC6B2C">
        <w:rPr>
          <w:w w:val="105"/>
          <w:sz w:val="24"/>
          <w:szCs w:val="24"/>
        </w:rPr>
        <w:t>lebih</w:t>
      </w:r>
      <w:r w:rsidRPr="00DC6B2C">
        <w:rPr>
          <w:spacing w:val="-3"/>
          <w:w w:val="105"/>
          <w:sz w:val="24"/>
          <w:szCs w:val="24"/>
        </w:rPr>
        <w:t xml:space="preserve"> </w:t>
      </w:r>
      <w:r w:rsidRPr="00DC6B2C">
        <w:rPr>
          <w:w w:val="105"/>
          <w:sz w:val="24"/>
          <w:szCs w:val="24"/>
        </w:rPr>
        <w:t>dari</w:t>
      </w:r>
      <w:r w:rsidRPr="00DC6B2C">
        <w:rPr>
          <w:spacing w:val="-1"/>
          <w:w w:val="105"/>
          <w:sz w:val="24"/>
          <w:szCs w:val="24"/>
        </w:rPr>
        <w:t xml:space="preserve"> </w:t>
      </w:r>
      <w:r w:rsidRPr="00DC6B2C">
        <w:rPr>
          <w:w w:val="105"/>
          <w:sz w:val="24"/>
          <w:szCs w:val="24"/>
        </w:rPr>
        <w:t>sepuluh</w:t>
      </w:r>
      <w:r w:rsidRPr="00DC6B2C">
        <w:rPr>
          <w:spacing w:val="-9"/>
          <w:w w:val="105"/>
          <w:sz w:val="24"/>
          <w:szCs w:val="24"/>
        </w:rPr>
        <w:t xml:space="preserve"> </w:t>
      </w:r>
      <w:r w:rsidRPr="00DC6B2C">
        <w:rPr>
          <w:w w:val="105"/>
          <w:sz w:val="24"/>
          <w:szCs w:val="24"/>
        </w:rPr>
        <w:t>(D</w:t>
      </w:r>
      <w:r w:rsidRPr="00DC6B2C">
        <w:rPr>
          <w:w w:val="105"/>
          <w:sz w:val="24"/>
          <w:szCs w:val="24"/>
          <w:vertAlign w:val="subscript"/>
        </w:rPr>
        <w:t>f</w:t>
      </w:r>
      <w:r w:rsidRPr="00DC6B2C">
        <w:rPr>
          <w:w w:val="105"/>
          <w:sz w:val="24"/>
          <w:szCs w:val="24"/>
        </w:rPr>
        <w:t>/B</w:t>
      </w:r>
      <w:r w:rsidRPr="00DC6B2C">
        <w:rPr>
          <w:spacing w:val="1"/>
          <w:w w:val="105"/>
          <w:sz w:val="24"/>
          <w:szCs w:val="24"/>
        </w:rPr>
        <w:t xml:space="preserve"> </w:t>
      </w:r>
      <w:r w:rsidRPr="00DC6B2C">
        <w:rPr>
          <w:rFonts w:ascii="Symbol" w:hAnsi="Symbol"/>
          <w:w w:val="105"/>
          <w:sz w:val="24"/>
          <w:szCs w:val="24"/>
        </w:rPr>
        <w:t></w:t>
      </w:r>
      <w:r w:rsidRPr="00DC6B2C">
        <w:rPr>
          <w:spacing w:val="-7"/>
          <w:w w:val="105"/>
          <w:sz w:val="24"/>
          <w:szCs w:val="24"/>
        </w:rPr>
        <w:t xml:space="preserve"> </w:t>
      </w:r>
      <w:r w:rsidRPr="00DC6B2C">
        <w:rPr>
          <w:w w:val="105"/>
          <w:sz w:val="24"/>
          <w:szCs w:val="24"/>
        </w:rPr>
        <w:t>10).</w:t>
      </w:r>
    </w:p>
    <w:p w14:paraId="1DC7974B" w14:textId="77777777" w:rsidR="004F57DD" w:rsidRDefault="004F57DD" w:rsidP="00E014CF">
      <w:pPr>
        <w:spacing w:line="360" w:lineRule="auto"/>
        <w:jc w:val="both"/>
        <w:rPr>
          <w:w w:val="105"/>
          <w:sz w:val="24"/>
          <w:szCs w:val="24"/>
        </w:rPr>
      </w:pPr>
    </w:p>
    <w:p w14:paraId="1F0EA1FD" w14:textId="77777777" w:rsidR="00B751C0" w:rsidRDefault="00B751C0" w:rsidP="00E014CF">
      <w:pPr>
        <w:spacing w:line="360" w:lineRule="auto"/>
        <w:jc w:val="both"/>
        <w:rPr>
          <w:w w:val="105"/>
          <w:sz w:val="24"/>
          <w:szCs w:val="24"/>
        </w:rPr>
      </w:pPr>
    </w:p>
    <w:p w14:paraId="632663E2" w14:textId="1CAD9567" w:rsidR="00DC6B2C" w:rsidRPr="00DC6B2C" w:rsidRDefault="00DC6B2C" w:rsidP="006B792D">
      <w:pPr>
        <w:spacing w:line="360" w:lineRule="auto"/>
        <w:ind w:firstLine="720"/>
        <w:jc w:val="both"/>
        <w:rPr>
          <w:sz w:val="24"/>
          <w:szCs w:val="24"/>
        </w:rPr>
      </w:pPr>
      <w:r w:rsidRPr="00DC6B2C">
        <w:rPr>
          <w:w w:val="105"/>
          <w:sz w:val="24"/>
          <w:szCs w:val="24"/>
        </w:rPr>
        <w:lastRenderedPageBreak/>
        <w:t>Adapun</w:t>
      </w:r>
      <w:r w:rsidRPr="00DC6B2C">
        <w:rPr>
          <w:spacing w:val="-15"/>
          <w:w w:val="105"/>
          <w:sz w:val="24"/>
          <w:szCs w:val="24"/>
        </w:rPr>
        <w:t xml:space="preserve"> </w:t>
      </w:r>
      <w:r w:rsidRPr="00DC6B2C">
        <w:rPr>
          <w:w w:val="105"/>
          <w:sz w:val="24"/>
          <w:szCs w:val="24"/>
        </w:rPr>
        <w:t>jenis-jenis</w:t>
      </w:r>
      <w:r w:rsidRPr="00DC6B2C">
        <w:rPr>
          <w:spacing w:val="-10"/>
          <w:w w:val="105"/>
          <w:sz w:val="24"/>
          <w:szCs w:val="24"/>
        </w:rPr>
        <w:t xml:space="preserve"> </w:t>
      </w:r>
      <w:r w:rsidRPr="00DC6B2C">
        <w:rPr>
          <w:w w:val="105"/>
          <w:sz w:val="24"/>
          <w:szCs w:val="24"/>
        </w:rPr>
        <w:t>pondasi</w:t>
      </w:r>
      <w:r w:rsidRPr="00DC6B2C">
        <w:rPr>
          <w:spacing w:val="-7"/>
          <w:w w:val="105"/>
          <w:sz w:val="24"/>
          <w:szCs w:val="24"/>
        </w:rPr>
        <w:t xml:space="preserve"> </w:t>
      </w:r>
      <w:r w:rsidR="0072784D">
        <w:rPr>
          <w:spacing w:val="-7"/>
          <w:w w:val="105"/>
          <w:sz w:val="24"/>
          <w:szCs w:val="24"/>
        </w:rPr>
        <w:t>dikategorikan menjadi 2, yaitu pondasi sumuran dan pondasi tiang dengan penjelasan sebagai berikut:</w:t>
      </w:r>
    </w:p>
    <w:p w14:paraId="52D2BD40" w14:textId="77777777" w:rsidR="00DC6B2C" w:rsidRPr="00DC6B2C" w:rsidRDefault="00DC6B2C" w:rsidP="001B0AC5">
      <w:pPr>
        <w:numPr>
          <w:ilvl w:val="0"/>
          <w:numId w:val="18"/>
        </w:numPr>
        <w:tabs>
          <w:tab w:val="left" w:pos="1721"/>
          <w:tab w:val="left" w:pos="6804"/>
          <w:tab w:val="left" w:pos="7230"/>
        </w:tabs>
        <w:spacing w:line="360" w:lineRule="auto"/>
        <w:ind w:left="340" w:hanging="340"/>
        <w:jc w:val="both"/>
        <w:rPr>
          <w:sz w:val="24"/>
          <w:szCs w:val="24"/>
        </w:rPr>
      </w:pPr>
      <w:r w:rsidRPr="00DC6B2C">
        <w:rPr>
          <w:w w:val="105"/>
          <w:sz w:val="24"/>
          <w:szCs w:val="24"/>
        </w:rPr>
        <w:t>Pondasi sumuran (</w:t>
      </w:r>
      <w:r w:rsidRPr="00DC6B2C">
        <w:rPr>
          <w:i/>
          <w:w w:val="105"/>
          <w:sz w:val="24"/>
          <w:szCs w:val="24"/>
        </w:rPr>
        <w:t>pier foundation</w:t>
      </w:r>
      <w:r w:rsidRPr="00DC6B2C">
        <w:rPr>
          <w:w w:val="105"/>
          <w:sz w:val="24"/>
          <w:szCs w:val="24"/>
        </w:rPr>
        <w:t>) adalah peralihan pondasi dangkal</w:t>
      </w:r>
      <w:r w:rsidRPr="00DC6B2C">
        <w:rPr>
          <w:spacing w:val="1"/>
          <w:w w:val="105"/>
          <w:sz w:val="24"/>
          <w:szCs w:val="24"/>
        </w:rPr>
        <w:t xml:space="preserve"> </w:t>
      </w:r>
      <w:r w:rsidRPr="00DC6B2C">
        <w:rPr>
          <w:sz w:val="24"/>
          <w:szCs w:val="24"/>
        </w:rPr>
        <w:t>dan</w:t>
      </w:r>
      <w:r w:rsidRPr="00DC6B2C">
        <w:rPr>
          <w:spacing w:val="22"/>
          <w:sz w:val="24"/>
          <w:szCs w:val="24"/>
        </w:rPr>
        <w:t xml:space="preserve"> </w:t>
      </w:r>
      <w:r w:rsidRPr="00DC6B2C">
        <w:rPr>
          <w:sz w:val="24"/>
          <w:szCs w:val="24"/>
        </w:rPr>
        <w:t>pondasi</w:t>
      </w:r>
      <w:r w:rsidRPr="00DC6B2C">
        <w:rPr>
          <w:spacing w:val="27"/>
          <w:sz w:val="24"/>
          <w:szCs w:val="24"/>
        </w:rPr>
        <w:t xml:space="preserve"> </w:t>
      </w:r>
      <w:r w:rsidRPr="00DC6B2C">
        <w:rPr>
          <w:sz w:val="24"/>
          <w:szCs w:val="24"/>
        </w:rPr>
        <w:t>tiang</w:t>
      </w:r>
      <w:r w:rsidRPr="00DC6B2C">
        <w:rPr>
          <w:spacing w:val="23"/>
          <w:sz w:val="24"/>
          <w:szCs w:val="24"/>
        </w:rPr>
        <w:t xml:space="preserve"> </w:t>
      </w:r>
      <w:r w:rsidRPr="00DC6B2C">
        <w:rPr>
          <w:sz w:val="24"/>
          <w:szCs w:val="24"/>
        </w:rPr>
        <w:t>dipakai</w:t>
      </w:r>
      <w:r w:rsidRPr="00DC6B2C">
        <w:rPr>
          <w:spacing w:val="26"/>
          <w:sz w:val="24"/>
          <w:szCs w:val="24"/>
        </w:rPr>
        <w:t xml:space="preserve"> </w:t>
      </w:r>
      <w:r w:rsidRPr="00DC6B2C">
        <w:rPr>
          <w:sz w:val="24"/>
          <w:szCs w:val="24"/>
        </w:rPr>
        <w:t>bila</w:t>
      </w:r>
      <w:r w:rsidRPr="00DC6B2C">
        <w:rPr>
          <w:spacing w:val="22"/>
          <w:sz w:val="24"/>
          <w:szCs w:val="24"/>
        </w:rPr>
        <w:t xml:space="preserve"> </w:t>
      </w:r>
      <w:r w:rsidRPr="00DC6B2C">
        <w:rPr>
          <w:sz w:val="24"/>
          <w:szCs w:val="24"/>
        </w:rPr>
        <w:t>lapisan</w:t>
      </w:r>
      <w:r w:rsidRPr="00DC6B2C">
        <w:rPr>
          <w:spacing w:val="13"/>
          <w:sz w:val="24"/>
          <w:szCs w:val="24"/>
        </w:rPr>
        <w:t xml:space="preserve"> </w:t>
      </w:r>
      <w:r w:rsidRPr="00DC6B2C">
        <w:rPr>
          <w:sz w:val="24"/>
          <w:szCs w:val="24"/>
        </w:rPr>
        <w:t>tanah</w:t>
      </w:r>
      <w:r w:rsidRPr="00DC6B2C">
        <w:rPr>
          <w:spacing w:val="14"/>
          <w:sz w:val="24"/>
          <w:szCs w:val="24"/>
        </w:rPr>
        <w:t xml:space="preserve"> </w:t>
      </w:r>
      <w:r w:rsidRPr="00DC6B2C">
        <w:rPr>
          <w:sz w:val="24"/>
          <w:szCs w:val="24"/>
        </w:rPr>
        <w:t>kuat</w:t>
      </w:r>
      <w:r w:rsidRPr="00DC6B2C">
        <w:rPr>
          <w:spacing w:val="16"/>
          <w:sz w:val="24"/>
          <w:szCs w:val="24"/>
        </w:rPr>
        <w:t xml:space="preserve"> </w:t>
      </w:r>
      <w:r w:rsidRPr="00DC6B2C">
        <w:rPr>
          <w:sz w:val="24"/>
          <w:szCs w:val="24"/>
        </w:rPr>
        <w:t>letaknya</w:t>
      </w:r>
      <w:r w:rsidRPr="00DC6B2C">
        <w:rPr>
          <w:spacing w:val="22"/>
          <w:sz w:val="24"/>
          <w:szCs w:val="24"/>
        </w:rPr>
        <w:t xml:space="preserve"> </w:t>
      </w:r>
      <w:r w:rsidRPr="00DC6B2C">
        <w:rPr>
          <w:sz w:val="24"/>
          <w:szCs w:val="24"/>
        </w:rPr>
        <w:t>relatif</w:t>
      </w:r>
      <w:r w:rsidRPr="00DC6B2C">
        <w:rPr>
          <w:spacing w:val="8"/>
          <w:sz w:val="24"/>
          <w:szCs w:val="24"/>
        </w:rPr>
        <w:t xml:space="preserve"> </w:t>
      </w:r>
      <w:r w:rsidRPr="00DC6B2C">
        <w:rPr>
          <w:sz w:val="24"/>
          <w:szCs w:val="24"/>
        </w:rPr>
        <w:t>jauh.</w:t>
      </w:r>
    </w:p>
    <w:p w14:paraId="28C4AE73" w14:textId="7D62CE0C" w:rsidR="00E014CF" w:rsidRDefault="00DC6B2C" w:rsidP="001B0AC5">
      <w:pPr>
        <w:numPr>
          <w:ilvl w:val="0"/>
          <w:numId w:val="18"/>
        </w:numPr>
        <w:tabs>
          <w:tab w:val="left" w:pos="1721"/>
          <w:tab w:val="left" w:pos="6804"/>
          <w:tab w:val="left" w:pos="7230"/>
        </w:tabs>
        <w:spacing w:line="360" w:lineRule="auto"/>
        <w:ind w:left="340" w:hanging="340"/>
        <w:jc w:val="both"/>
        <w:rPr>
          <w:sz w:val="24"/>
          <w:szCs w:val="24"/>
        </w:rPr>
      </w:pPr>
      <w:r w:rsidRPr="00DC6B2C">
        <w:rPr>
          <w:w w:val="105"/>
          <w:sz w:val="24"/>
          <w:szCs w:val="24"/>
        </w:rPr>
        <w:t>Pondasi tiang (</w:t>
      </w:r>
      <w:r w:rsidRPr="00DC6B2C">
        <w:rPr>
          <w:i/>
          <w:w w:val="105"/>
          <w:sz w:val="24"/>
          <w:szCs w:val="24"/>
        </w:rPr>
        <w:t>pile foundation</w:t>
      </w:r>
      <w:r w:rsidRPr="00DC6B2C">
        <w:rPr>
          <w:w w:val="105"/>
          <w:sz w:val="24"/>
          <w:szCs w:val="24"/>
        </w:rPr>
        <w:t>) digunakan bila lapisan di kedalaman</w:t>
      </w:r>
      <w:r w:rsidRPr="00DC6B2C">
        <w:rPr>
          <w:spacing w:val="1"/>
          <w:w w:val="105"/>
          <w:sz w:val="24"/>
          <w:szCs w:val="24"/>
        </w:rPr>
        <w:t xml:space="preserve"> </w:t>
      </w:r>
      <w:r w:rsidRPr="00DC6B2C">
        <w:rPr>
          <w:w w:val="105"/>
          <w:sz w:val="24"/>
          <w:szCs w:val="24"/>
        </w:rPr>
        <w:t>normal</w:t>
      </w:r>
      <w:r w:rsidRPr="00DC6B2C">
        <w:rPr>
          <w:spacing w:val="1"/>
          <w:w w:val="105"/>
          <w:sz w:val="24"/>
          <w:szCs w:val="24"/>
        </w:rPr>
        <w:t xml:space="preserve"> </w:t>
      </w:r>
      <w:r w:rsidRPr="00DC6B2C">
        <w:rPr>
          <w:w w:val="105"/>
          <w:sz w:val="24"/>
          <w:szCs w:val="24"/>
        </w:rPr>
        <w:t>tidak</w:t>
      </w:r>
      <w:r w:rsidRPr="00DC6B2C">
        <w:rPr>
          <w:spacing w:val="1"/>
          <w:w w:val="105"/>
          <w:sz w:val="24"/>
          <w:szCs w:val="24"/>
        </w:rPr>
        <w:t xml:space="preserve"> </w:t>
      </w:r>
      <w:r w:rsidRPr="00DC6B2C">
        <w:rPr>
          <w:w w:val="105"/>
          <w:sz w:val="24"/>
          <w:szCs w:val="24"/>
        </w:rPr>
        <w:t>mampu</w:t>
      </w:r>
      <w:r w:rsidRPr="00DC6B2C">
        <w:rPr>
          <w:spacing w:val="1"/>
          <w:w w:val="105"/>
          <w:sz w:val="24"/>
          <w:szCs w:val="24"/>
        </w:rPr>
        <w:t xml:space="preserve"> </w:t>
      </w:r>
      <w:r w:rsidRPr="00DC6B2C">
        <w:rPr>
          <w:w w:val="105"/>
          <w:sz w:val="24"/>
          <w:szCs w:val="24"/>
        </w:rPr>
        <w:t>mendukung</w:t>
      </w:r>
      <w:r w:rsidRPr="00DC6B2C">
        <w:rPr>
          <w:spacing w:val="1"/>
          <w:w w:val="105"/>
          <w:sz w:val="24"/>
          <w:szCs w:val="24"/>
        </w:rPr>
        <w:t xml:space="preserve"> </w:t>
      </w:r>
      <w:r w:rsidRPr="00DC6B2C">
        <w:rPr>
          <w:w w:val="105"/>
          <w:sz w:val="24"/>
          <w:szCs w:val="24"/>
        </w:rPr>
        <w:t>bebannya</w:t>
      </w:r>
      <w:r w:rsidRPr="00DC6B2C">
        <w:rPr>
          <w:spacing w:val="1"/>
          <w:w w:val="105"/>
          <w:sz w:val="24"/>
          <w:szCs w:val="24"/>
        </w:rPr>
        <w:t xml:space="preserve"> </w:t>
      </w:r>
      <w:r w:rsidRPr="00DC6B2C">
        <w:rPr>
          <w:w w:val="105"/>
          <w:sz w:val="24"/>
          <w:szCs w:val="24"/>
        </w:rPr>
        <w:t>dan</w:t>
      </w:r>
      <w:r w:rsidRPr="00DC6B2C">
        <w:rPr>
          <w:spacing w:val="1"/>
          <w:w w:val="105"/>
          <w:sz w:val="24"/>
          <w:szCs w:val="24"/>
        </w:rPr>
        <w:t xml:space="preserve"> </w:t>
      </w:r>
      <w:r w:rsidRPr="00DC6B2C">
        <w:rPr>
          <w:w w:val="105"/>
          <w:sz w:val="24"/>
          <w:szCs w:val="24"/>
        </w:rPr>
        <w:t>lapisan</w:t>
      </w:r>
      <w:r w:rsidRPr="00DC6B2C">
        <w:rPr>
          <w:spacing w:val="61"/>
          <w:w w:val="105"/>
          <w:sz w:val="24"/>
          <w:szCs w:val="24"/>
        </w:rPr>
        <w:t xml:space="preserve"> </w:t>
      </w:r>
      <w:r w:rsidRPr="00DC6B2C">
        <w:rPr>
          <w:w w:val="105"/>
          <w:sz w:val="24"/>
          <w:szCs w:val="24"/>
        </w:rPr>
        <w:t>tanah</w:t>
      </w:r>
      <w:r w:rsidRPr="00DC6B2C">
        <w:rPr>
          <w:spacing w:val="1"/>
          <w:w w:val="105"/>
          <w:sz w:val="24"/>
          <w:szCs w:val="24"/>
        </w:rPr>
        <w:t xml:space="preserve"> </w:t>
      </w:r>
      <w:r w:rsidRPr="00DC6B2C">
        <w:rPr>
          <w:w w:val="105"/>
          <w:sz w:val="24"/>
          <w:szCs w:val="24"/>
        </w:rPr>
        <w:t>kerasnya sangat dalam, terbuat dari kayu, beton dan baja. Diameter</w:t>
      </w:r>
      <w:r w:rsidRPr="00DC6B2C">
        <w:rPr>
          <w:spacing w:val="1"/>
          <w:w w:val="105"/>
          <w:sz w:val="24"/>
          <w:szCs w:val="24"/>
        </w:rPr>
        <w:t xml:space="preserve"> </w:t>
      </w:r>
      <w:r w:rsidRPr="00DC6B2C">
        <w:rPr>
          <w:w w:val="105"/>
          <w:sz w:val="24"/>
          <w:szCs w:val="24"/>
        </w:rPr>
        <w:t>lebih</w:t>
      </w:r>
      <w:r w:rsidRPr="00DC6B2C">
        <w:rPr>
          <w:spacing w:val="-12"/>
          <w:w w:val="105"/>
          <w:sz w:val="24"/>
          <w:szCs w:val="24"/>
        </w:rPr>
        <w:t xml:space="preserve"> </w:t>
      </w:r>
      <w:r w:rsidRPr="00DC6B2C">
        <w:rPr>
          <w:w w:val="105"/>
          <w:sz w:val="24"/>
          <w:szCs w:val="24"/>
        </w:rPr>
        <w:t>kecil</w:t>
      </w:r>
      <w:r w:rsidRPr="00DC6B2C">
        <w:rPr>
          <w:spacing w:val="-2"/>
          <w:w w:val="105"/>
          <w:sz w:val="24"/>
          <w:szCs w:val="24"/>
        </w:rPr>
        <w:t xml:space="preserve"> </w:t>
      </w:r>
      <w:r w:rsidRPr="00DC6B2C">
        <w:rPr>
          <w:w w:val="105"/>
          <w:sz w:val="24"/>
          <w:szCs w:val="24"/>
        </w:rPr>
        <w:t>dan</w:t>
      </w:r>
      <w:r w:rsidRPr="00DC6B2C">
        <w:rPr>
          <w:spacing w:val="-3"/>
          <w:w w:val="105"/>
          <w:sz w:val="24"/>
          <w:szCs w:val="24"/>
        </w:rPr>
        <w:t xml:space="preserve"> </w:t>
      </w:r>
      <w:r w:rsidRPr="00DC6B2C">
        <w:rPr>
          <w:w w:val="105"/>
          <w:sz w:val="24"/>
          <w:szCs w:val="24"/>
        </w:rPr>
        <w:t>lebih</w:t>
      </w:r>
      <w:r w:rsidRPr="00DC6B2C">
        <w:rPr>
          <w:spacing w:val="-5"/>
          <w:w w:val="105"/>
          <w:sz w:val="24"/>
          <w:szCs w:val="24"/>
        </w:rPr>
        <w:t xml:space="preserve"> </w:t>
      </w:r>
      <w:r w:rsidRPr="00DC6B2C">
        <w:rPr>
          <w:w w:val="105"/>
          <w:sz w:val="24"/>
          <w:szCs w:val="24"/>
        </w:rPr>
        <w:t>panjang</w:t>
      </w:r>
      <w:r w:rsidRPr="00DC6B2C">
        <w:rPr>
          <w:spacing w:val="-4"/>
          <w:w w:val="105"/>
          <w:sz w:val="24"/>
          <w:szCs w:val="24"/>
        </w:rPr>
        <w:t xml:space="preserve"> </w:t>
      </w:r>
      <w:r w:rsidRPr="00DC6B2C">
        <w:rPr>
          <w:w w:val="105"/>
          <w:sz w:val="24"/>
          <w:szCs w:val="24"/>
        </w:rPr>
        <w:t>dari</w:t>
      </w:r>
      <w:r w:rsidRPr="00DC6B2C">
        <w:rPr>
          <w:spacing w:val="-3"/>
          <w:w w:val="105"/>
          <w:sz w:val="24"/>
          <w:szCs w:val="24"/>
        </w:rPr>
        <w:t xml:space="preserve"> </w:t>
      </w:r>
      <w:r w:rsidRPr="00DC6B2C">
        <w:rPr>
          <w:w w:val="105"/>
          <w:sz w:val="24"/>
          <w:szCs w:val="24"/>
        </w:rPr>
        <w:t>pondasi</w:t>
      </w:r>
      <w:r w:rsidRPr="00DC6B2C">
        <w:rPr>
          <w:spacing w:val="-3"/>
          <w:w w:val="105"/>
          <w:sz w:val="24"/>
          <w:szCs w:val="24"/>
        </w:rPr>
        <w:t xml:space="preserve"> </w:t>
      </w:r>
      <w:r w:rsidRPr="00DC6B2C">
        <w:rPr>
          <w:w w:val="105"/>
          <w:sz w:val="24"/>
          <w:szCs w:val="24"/>
        </w:rPr>
        <w:t>sumuran</w:t>
      </w:r>
      <w:r w:rsidRPr="00DC6B2C">
        <w:rPr>
          <w:spacing w:val="-5"/>
          <w:w w:val="105"/>
          <w:sz w:val="24"/>
          <w:szCs w:val="24"/>
        </w:rPr>
        <w:t xml:space="preserve"> </w:t>
      </w:r>
      <w:r w:rsidRPr="00DC6B2C">
        <w:rPr>
          <w:w w:val="105"/>
          <w:sz w:val="24"/>
          <w:szCs w:val="24"/>
        </w:rPr>
        <w:t>(Bowles,</w:t>
      </w:r>
      <w:r w:rsidRPr="00DC6B2C">
        <w:rPr>
          <w:spacing w:val="-9"/>
          <w:w w:val="105"/>
          <w:sz w:val="24"/>
          <w:szCs w:val="24"/>
        </w:rPr>
        <w:t xml:space="preserve"> </w:t>
      </w:r>
      <w:r w:rsidRPr="00DC6B2C">
        <w:rPr>
          <w:w w:val="105"/>
          <w:sz w:val="24"/>
          <w:szCs w:val="24"/>
        </w:rPr>
        <w:t>1991).</w:t>
      </w:r>
    </w:p>
    <w:p w14:paraId="52878C75" w14:textId="77777777" w:rsidR="00E014CF" w:rsidRPr="00E014CF" w:rsidRDefault="00E014CF" w:rsidP="00E014CF">
      <w:pPr>
        <w:tabs>
          <w:tab w:val="left" w:pos="1721"/>
          <w:tab w:val="left" w:pos="6804"/>
          <w:tab w:val="left" w:pos="7230"/>
        </w:tabs>
        <w:spacing w:line="360" w:lineRule="auto"/>
        <w:ind w:left="425"/>
        <w:jc w:val="both"/>
        <w:rPr>
          <w:sz w:val="24"/>
          <w:szCs w:val="24"/>
        </w:rPr>
      </w:pPr>
    </w:p>
    <w:p w14:paraId="7F89C508" w14:textId="78CCADB4" w:rsidR="00DC6B2C" w:rsidRPr="006B792D" w:rsidRDefault="00E014CF" w:rsidP="006B792D">
      <w:pPr>
        <w:spacing w:line="360" w:lineRule="auto"/>
        <w:jc w:val="both"/>
        <w:rPr>
          <w:sz w:val="24"/>
        </w:rPr>
      </w:pPr>
      <w:r>
        <w:rPr>
          <w:w w:val="105"/>
        </w:rPr>
        <w:t xml:space="preserve"> </w:t>
      </w:r>
      <w:r w:rsidR="006B792D">
        <w:rPr>
          <w:w w:val="105"/>
        </w:rPr>
        <w:tab/>
      </w:r>
      <w:r w:rsidR="00DC6B2C" w:rsidRPr="006B792D">
        <w:rPr>
          <w:sz w:val="24"/>
        </w:rPr>
        <w:t>Klasifikasi tiang di</w:t>
      </w:r>
      <w:r w:rsidR="0072784D">
        <w:rPr>
          <w:sz w:val="24"/>
        </w:rPr>
        <w:t xml:space="preserve">dasarkan pada metode pelakanaannya dikategorikan </w:t>
      </w:r>
      <w:r w:rsidR="00DC6B2C" w:rsidRPr="006B792D">
        <w:rPr>
          <w:sz w:val="24"/>
        </w:rPr>
        <w:t>sebagai berikut:</w:t>
      </w:r>
    </w:p>
    <w:p w14:paraId="6358C7EE" w14:textId="77777777" w:rsidR="00DC6B2C" w:rsidRPr="00DC6B2C" w:rsidRDefault="00DC6B2C" w:rsidP="001B0AC5">
      <w:pPr>
        <w:numPr>
          <w:ilvl w:val="0"/>
          <w:numId w:val="17"/>
        </w:numPr>
        <w:tabs>
          <w:tab w:val="left" w:pos="1721"/>
          <w:tab w:val="left" w:pos="6804"/>
          <w:tab w:val="left" w:pos="7230"/>
        </w:tabs>
        <w:spacing w:line="360" w:lineRule="auto"/>
        <w:ind w:left="340" w:hanging="340"/>
        <w:jc w:val="both"/>
        <w:rPr>
          <w:sz w:val="24"/>
          <w:szCs w:val="24"/>
        </w:rPr>
      </w:pPr>
      <w:r w:rsidRPr="00DC6B2C">
        <w:rPr>
          <w:w w:val="105"/>
          <w:sz w:val="24"/>
          <w:szCs w:val="24"/>
        </w:rPr>
        <w:t>Tiang pancang (</w:t>
      </w:r>
      <w:r w:rsidRPr="00DC6B2C">
        <w:rPr>
          <w:i/>
          <w:w w:val="105"/>
          <w:sz w:val="24"/>
          <w:szCs w:val="24"/>
        </w:rPr>
        <w:t>driven pile</w:t>
      </w:r>
      <w:r w:rsidRPr="00DC6B2C">
        <w:rPr>
          <w:w w:val="105"/>
          <w:sz w:val="24"/>
          <w:szCs w:val="24"/>
        </w:rPr>
        <w:t>). Tiang dipasang dengan cara membuat</w:t>
      </w:r>
      <w:r w:rsidRPr="00DC6B2C">
        <w:rPr>
          <w:spacing w:val="1"/>
          <w:w w:val="105"/>
          <w:sz w:val="24"/>
          <w:szCs w:val="24"/>
        </w:rPr>
        <w:t xml:space="preserve"> </w:t>
      </w:r>
      <w:r w:rsidRPr="00DC6B2C">
        <w:rPr>
          <w:w w:val="105"/>
          <w:sz w:val="24"/>
          <w:szCs w:val="24"/>
        </w:rPr>
        <w:t>bahan berbentuk bulat/bujursangkar memanjang yang dicetak terlebih</w:t>
      </w:r>
      <w:r w:rsidRPr="00DC6B2C">
        <w:rPr>
          <w:spacing w:val="-58"/>
          <w:w w:val="105"/>
          <w:sz w:val="24"/>
          <w:szCs w:val="24"/>
        </w:rPr>
        <w:t xml:space="preserve"> </w:t>
      </w:r>
      <w:r w:rsidRPr="00DC6B2C">
        <w:rPr>
          <w:w w:val="105"/>
          <w:sz w:val="24"/>
          <w:szCs w:val="24"/>
        </w:rPr>
        <w:t>dahulu</w:t>
      </w:r>
      <w:r w:rsidRPr="00DC6B2C">
        <w:rPr>
          <w:spacing w:val="-1"/>
          <w:w w:val="105"/>
          <w:sz w:val="24"/>
          <w:szCs w:val="24"/>
        </w:rPr>
        <w:t xml:space="preserve"> </w:t>
      </w:r>
      <w:r w:rsidRPr="00DC6B2C">
        <w:rPr>
          <w:w w:val="105"/>
          <w:sz w:val="24"/>
          <w:szCs w:val="24"/>
        </w:rPr>
        <w:t>kemudian</w:t>
      </w:r>
      <w:r w:rsidRPr="00DC6B2C">
        <w:rPr>
          <w:spacing w:val="-1"/>
          <w:w w:val="105"/>
          <w:sz w:val="24"/>
          <w:szCs w:val="24"/>
        </w:rPr>
        <w:t xml:space="preserve"> </w:t>
      </w:r>
      <w:r w:rsidRPr="00DC6B2C">
        <w:rPr>
          <w:w w:val="105"/>
          <w:sz w:val="24"/>
          <w:szCs w:val="24"/>
        </w:rPr>
        <w:t>dipancang</w:t>
      </w:r>
      <w:r w:rsidRPr="00DC6B2C">
        <w:rPr>
          <w:spacing w:val="-8"/>
          <w:w w:val="105"/>
          <w:sz w:val="24"/>
          <w:szCs w:val="24"/>
        </w:rPr>
        <w:t xml:space="preserve"> </w:t>
      </w:r>
      <w:r w:rsidRPr="00DC6B2C">
        <w:rPr>
          <w:w w:val="105"/>
          <w:sz w:val="24"/>
          <w:szCs w:val="24"/>
        </w:rPr>
        <w:t>ke</w:t>
      </w:r>
      <w:r w:rsidRPr="00DC6B2C">
        <w:rPr>
          <w:spacing w:val="-1"/>
          <w:w w:val="105"/>
          <w:sz w:val="24"/>
          <w:szCs w:val="24"/>
        </w:rPr>
        <w:t xml:space="preserve"> </w:t>
      </w:r>
      <w:r w:rsidRPr="00DC6B2C">
        <w:rPr>
          <w:w w:val="105"/>
          <w:sz w:val="24"/>
          <w:szCs w:val="24"/>
        </w:rPr>
        <w:t>dalam</w:t>
      </w:r>
      <w:r w:rsidRPr="00DC6B2C">
        <w:rPr>
          <w:spacing w:val="-2"/>
          <w:w w:val="105"/>
          <w:sz w:val="24"/>
          <w:szCs w:val="24"/>
        </w:rPr>
        <w:t xml:space="preserve"> </w:t>
      </w:r>
      <w:r w:rsidRPr="00DC6B2C">
        <w:rPr>
          <w:w w:val="105"/>
          <w:sz w:val="24"/>
          <w:szCs w:val="24"/>
        </w:rPr>
        <w:t>tanah.</w:t>
      </w:r>
    </w:p>
    <w:p w14:paraId="5FFAD165" w14:textId="3D82B639" w:rsidR="00DC6B2C" w:rsidRPr="00DC6B2C" w:rsidRDefault="00DC6B2C" w:rsidP="001B0AC5">
      <w:pPr>
        <w:numPr>
          <w:ilvl w:val="0"/>
          <w:numId w:val="17"/>
        </w:numPr>
        <w:tabs>
          <w:tab w:val="left" w:pos="1721"/>
          <w:tab w:val="left" w:pos="6804"/>
          <w:tab w:val="left" w:pos="7230"/>
        </w:tabs>
        <w:spacing w:line="360" w:lineRule="auto"/>
        <w:ind w:left="340" w:hanging="340"/>
        <w:jc w:val="both"/>
        <w:rPr>
          <w:sz w:val="24"/>
          <w:szCs w:val="24"/>
        </w:rPr>
      </w:pPr>
      <w:r w:rsidRPr="00DC6B2C">
        <w:rPr>
          <w:w w:val="105"/>
          <w:sz w:val="24"/>
          <w:szCs w:val="24"/>
        </w:rPr>
        <w:t>Tiang bor (</w:t>
      </w:r>
      <w:r w:rsidR="004F21D5">
        <w:rPr>
          <w:i/>
          <w:w w:val="105"/>
          <w:sz w:val="24"/>
          <w:szCs w:val="24"/>
        </w:rPr>
        <w:t>Bored Pile</w:t>
      </w:r>
      <w:r w:rsidRPr="00DC6B2C">
        <w:rPr>
          <w:w w:val="105"/>
          <w:sz w:val="24"/>
          <w:szCs w:val="24"/>
        </w:rPr>
        <w:t>). Tanah dibor lebih dulu sampai kedalaman</w:t>
      </w:r>
      <w:r w:rsidRPr="00DC6B2C">
        <w:rPr>
          <w:spacing w:val="1"/>
          <w:w w:val="105"/>
          <w:sz w:val="24"/>
          <w:szCs w:val="24"/>
        </w:rPr>
        <w:t xml:space="preserve"> </w:t>
      </w:r>
      <w:r w:rsidRPr="00DC6B2C">
        <w:rPr>
          <w:w w:val="105"/>
          <w:sz w:val="24"/>
          <w:szCs w:val="24"/>
        </w:rPr>
        <w:t>tertentu, kemudian tulangan baja dimasukkan dalam lubang bor dan</w:t>
      </w:r>
      <w:r w:rsidRPr="00DC6B2C">
        <w:rPr>
          <w:spacing w:val="1"/>
          <w:w w:val="105"/>
          <w:sz w:val="24"/>
          <w:szCs w:val="24"/>
        </w:rPr>
        <w:t xml:space="preserve"> </w:t>
      </w:r>
      <w:r w:rsidRPr="00DC6B2C">
        <w:rPr>
          <w:w w:val="105"/>
          <w:sz w:val="24"/>
          <w:szCs w:val="24"/>
        </w:rPr>
        <w:t>kemudian</w:t>
      </w:r>
      <w:r w:rsidRPr="00DC6B2C">
        <w:rPr>
          <w:spacing w:val="-1"/>
          <w:w w:val="105"/>
          <w:sz w:val="24"/>
          <w:szCs w:val="24"/>
        </w:rPr>
        <w:t xml:space="preserve"> </w:t>
      </w:r>
      <w:r w:rsidRPr="00DC6B2C">
        <w:rPr>
          <w:w w:val="105"/>
          <w:sz w:val="24"/>
          <w:szCs w:val="24"/>
        </w:rPr>
        <w:t>diisi/dicor</w:t>
      </w:r>
      <w:r w:rsidRPr="00DC6B2C">
        <w:rPr>
          <w:spacing w:val="3"/>
          <w:w w:val="105"/>
          <w:sz w:val="24"/>
          <w:szCs w:val="24"/>
        </w:rPr>
        <w:t xml:space="preserve"> </w:t>
      </w:r>
      <w:r w:rsidRPr="00DC6B2C">
        <w:rPr>
          <w:w w:val="105"/>
          <w:sz w:val="24"/>
          <w:szCs w:val="24"/>
        </w:rPr>
        <w:t>dengan</w:t>
      </w:r>
      <w:r w:rsidRPr="00DC6B2C">
        <w:rPr>
          <w:spacing w:val="-1"/>
          <w:w w:val="105"/>
          <w:sz w:val="24"/>
          <w:szCs w:val="24"/>
        </w:rPr>
        <w:t xml:space="preserve"> </w:t>
      </w:r>
      <w:r w:rsidRPr="00DC6B2C">
        <w:rPr>
          <w:w w:val="105"/>
          <w:sz w:val="24"/>
          <w:szCs w:val="24"/>
        </w:rPr>
        <w:t>beton.</w:t>
      </w:r>
    </w:p>
    <w:p w14:paraId="34400B06" w14:textId="77777777" w:rsidR="00DC6B2C" w:rsidRPr="00DC6B2C" w:rsidRDefault="00DC6B2C" w:rsidP="00E014CF">
      <w:pPr>
        <w:spacing w:line="360" w:lineRule="auto"/>
        <w:rPr>
          <w:b/>
          <w:sz w:val="24"/>
        </w:rPr>
      </w:pPr>
    </w:p>
    <w:p w14:paraId="17F3BE46" w14:textId="31C448CE" w:rsidR="00DC6B2C" w:rsidRPr="00DC6B2C" w:rsidRDefault="007C1977" w:rsidP="00E014CF">
      <w:pPr>
        <w:pStyle w:val="ListParagraph"/>
        <w:numPr>
          <w:ilvl w:val="2"/>
          <w:numId w:val="9"/>
        </w:numPr>
        <w:spacing w:line="360" w:lineRule="auto"/>
        <w:ind w:left="720"/>
        <w:rPr>
          <w:rFonts w:ascii="Times New Roman" w:hAnsi="Times New Roman" w:cs="Times New Roman"/>
          <w:b/>
          <w:sz w:val="24"/>
        </w:rPr>
      </w:pPr>
      <w:r w:rsidRPr="007C1977">
        <w:rPr>
          <w:rFonts w:ascii="Times New Roman" w:hAnsi="Times New Roman" w:cs="Times New Roman"/>
          <w:b/>
          <w:sz w:val="24"/>
          <w:lang w:val="en-US"/>
        </w:rPr>
        <w:t xml:space="preserve">Pondasi </w:t>
      </w:r>
      <w:r w:rsidR="004F21D5">
        <w:rPr>
          <w:rFonts w:ascii="Times New Roman" w:hAnsi="Times New Roman" w:cs="Times New Roman"/>
          <w:b/>
          <w:i/>
          <w:sz w:val="24"/>
          <w:lang w:val="en-US"/>
        </w:rPr>
        <w:t>Bored Pile</w:t>
      </w:r>
    </w:p>
    <w:p w14:paraId="1B757495" w14:textId="77777777" w:rsidR="0072784D" w:rsidRDefault="00DC6B2C" w:rsidP="006B792D">
      <w:pPr>
        <w:spacing w:line="360" w:lineRule="auto"/>
        <w:ind w:firstLine="720"/>
        <w:jc w:val="both"/>
        <w:rPr>
          <w:w w:val="105"/>
          <w:sz w:val="24"/>
          <w:szCs w:val="24"/>
        </w:rPr>
      </w:pPr>
      <w:r w:rsidRPr="00DC6B2C">
        <w:rPr>
          <w:w w:val="105"/>
          <w:sz w:val="24"/>
          <w:szCs w:val="24"/>
        </w:rPr>
        <w:t xml:space="preserve">Pondasi </w:t>
      </w:r>
      <w:r w:rsidR="004F21D5">
        <w:rPr>
          <w:i/>
          <w:w w:val="105"/>
          <w:sz w:val="24"/>
          <w:szCs w:val="24"/>
        </w:rPr>
        <w:t>Bored Pile</w:t>
      </w:r>
      <w:r w:rsidRPr="00DC6B2C">
        <w:rPr>
          <w:i/>
          <w:w w:val="105"/>
          <w:sz w:val="24"/>
          <w:szCs w:val="24"/>
        </w:rPr>
        <w:t xml:space="preserve"> </w:t>
      </w:r>
      <w:r w:rsidR="0072784D">
        <w:rPr>
          <w:w w:val="105"/>
          <w:sz w:val="24"/>
          <w:szCs w:val="24"/>
        </w:rPr>
        <w:t xml:space="preserve">yaitu </w:t>
      </w:r>
      <w:r w:rsidRPr="00DC6B2C">
        <w:rPr>
          <w:w w:val="105"/>
          <w:sz w:val="24"/>
          <w:szCs w:val="24"/>
        </w:rPr>
        <w:t>merupakan salah satu jenis pondasi tiang yang</w:t>
      </w:r>
      <w:r w:rsidRPr="00DC6B2C">
        <w:rPr>
          <w:spacing w:val="1"/>
          <w:w w:val="105"/>
          <w:sz w:val="24"/>
          <w:szCs w:val="24"/>
        </w:rPr>
        <w:t xml:space="preserve"> </w:t>
      </w:r>
      <w:r w:rsidRPr="00DC6B2C">
        <w:rPr>
          <w:w w:val="105"/>
          <w:sz w:val="24"/>
          <w:szCs w:val="24"/>
        </w:rPr>
        <w:t xml:space="preserve">biasa digunakan pada konstruksi bangunan tinggi. Pemakaian pondasi </w:t>
      </w:r>
      <w:r w:rsidR="004F21D5">
        <w:rPr>
          <w:i/>
          <w:w w:val="105"/>
          <w:sz w:val="24"/>
          <w:szCs w:val="24"/>
        </w:rPr>
        <w:t>Bored Pile</w:t>
      </w:r>
      <w:r w:rsidRPr="00DC6B2C">
        <w:rPr>
          <w:i/>
          <w:spacing w:val="1"/>
          <w:w w:val="105"/>
          <w:sz w:val="24"/>
          <w:szCs w:val="24"/>
        </w:rPr>
        <w:t xml:space="preserve"> </w:t>
      </w:r>
      <w:r w:rsidRPr="00DC6B2C">
        <w:rPr>
          <w:w w:val="105"/>
          <w:sz w:val="24"/>
          <w:szCs w:val="24"/>
        </w:rPr>
        <w:t>adalah</w:t>
      </w:r>
      <w:r w:rsidRPr="00DC6B2C">
        <w:rPr>
          <w:spacing w:val="-5"/>
          <w:w w:val="105"/>
          <w:sz w:val="24"/>
          <w:szCs w:val="24"/>
        </w:rPr>
        <w:t xml:space="preserve"> </w:t>
      </w:r>
      <w:r w:rsidRPr="00DC6B2C">
        <w:rPr>
          <w:w w:val="105"/>
          <w:sz w:val="24"/>
          <w:szCs w:val="24"/>
        </w:rPr>
        <w:t>merupakan</w:t>
      </w:r>
      <w:r w:rsidRPr="00DC6B2C">
        <w:rPr>
          <w:spacing w:val="-10"/>
          <w:w w:val="105"/>
          <w:sz w:val="24"/>
          <w:szCs w:val="24"/>
        </w:rPr>
        <w:t xml:space="preserve"> </w:t>
      </w:r>
      <w:r w:rsidRPr="00DC6B2C">
        <w:rPr>
          <w:w w:val="105"/>
          <w:sz w:val="24"/>
          <w:szCs w:val="24"/>
        </w:rPr>
        <w:t>alternatif</w:t>
      </w:r>
      <w:r w:rsidRPr="00DC6B2C">
        <w:rPr>
          <w:spacing w:val="-7"/>
          <w:w w:val="105"/>
          <w:sz w:val="24"/>
          <w:szCs w:val="24"/>
        </w:rPr>
        <w:t xml:space="preserve"> </w:t>
      </w:r>
      <w:r w:rsidRPr="00DC6B2C">
        <w:rPr>
          <w:w w:val="105"/>
          <w:sz w:val="24"/>
          <w:szCs w:val="24"/>
        </w:rPr>
        <w:t>lain,</w:t>
      </w:r>
      <w:r w:rsidRPr="00DC6B2C">
        <w:rPr>
          <w:spacing w:val="-4"/>
          <w:w w:val="105"/>
          <w:sz w:val="24"/>
          <w:szCs w:val="24"/>
        </w:rPr>
        <w:t xml:space="preserve"> </w:t>
      </w:r>
      <w:r w:rsidRPr="00DC6B2C">
        <w:rPr>
          <w:w w:val="105"/>
          <w:sz w:val="24"/>
          <w:szCs w:val="24"/>
        </w:rPr>
        <w:t>apabila</w:t>
      </w:r>
      <w:r w:rsidRPr="00DC6B2C">
        <w:rPr>
          <w:spacing w:val="1"/>
          <w:w w:val="105"/>
          <w:sz w:val="24"/>
          <w:szCs w:val="24"/>
        </w:rPr>
        <w:t xml:space="preserve"> </w:t>
      </w:r>
      <w:r w:rsidRPr="00DC6B2C">
        <w:rPr>
          <w:w w:val="105"/>
          <w:sz w:val="24"/>
          <w:szCs w:val="24"/>
        </w:rPr>
        <w:t>dalam</w:t>
      </w:r>
      <w:r w:rsidRPr="00DC6B2C">
        <w:rPr>
          <w:spacing w:val="-11"/>
          <w:w w:val="105"/>
          <w:sz w:val="24"/>
          <w:szCs w:val="24"/>
        </w:rPr>
        <w:t xml:space="preserve"> </w:t>
      </w:r>
      <w:r w:rsidRPr="00DC6B2C">
        <w:rPr>
          <w:w w:val="105"/>
          <w:sz w:val="24"/>
          <w:szCs w:val="24"/>
        </w:rPr>
        <w:t>pelaksanaan</w:t>
      </w:r>
      <w:r w:rsidRPr="00DC6B2C">
        <w:rPr>
          <w:spacing w:val="-5"/>
          <w:w w:val="105"/>
          <w:sz w:val="24"/>
          <w:szCs w:val="24"/>
        </w:rPr>
        <w:t xml:space="preserve"> </w:t>
      </w:r>
      <w:r w:rsidRPr="00DC6B2C">
        <w:rPr>
          <w:w w:val="105"/>
          <w:sz w:val="24"/>
          <w:szCs w:val="24"/>
        </w:rPr>
        <w:t>pembangunan</w:t>
      </w:r>
      <w:r w:rsidRPr="00DC6B2C">
        <w:rPr>
          <w:spacing w:val="2"/>
          <w:w w:val="105"/>
          <w:sz w:val="24"/>
          <w:szCs w:val="24"/>
        </w:rPr>
        <w:t xml:space="preserve"> </w:t>
      </w:r>
      <w:r w:rsidRPr="00DC6B2C">
        <w:rPr>
          <w:w w:val="105"/>
          <w:sz w:val="24"/>
          <w:szCs w:val="24"/>
        </w:rPr>
        <w:t>berada</w:t>
      </w:r>
      <w:r w:rsidRPr="00DC6B2C">
        <w:rPr>
          <w:spacing w:val="-58"/>
          <w:w w:val="105"/>
          <w:sz w:val="24"/>
          <w:szCs w:val="24"/>
        </w:rPr>
        <w:t xml:space="preserve"> </w:t>
      </w:r>
      <w:r w:rsidRPr="00DC6B2C">
        <w:rPr>
          <w:w w:val="105"/>
          <w:sz w:val="24"/>
          <w:szCs w:val="24"/>
        </w:rPr>
        <w:t>pada suatu lokasi yang sangat sulit atau beresiko tinggi apabila mempergunakan</w:t>
      </w:r>
      <w:r w:rsidRPr="00DC6B2C">
        <w:rPr>
          <w:spacing w:val="1"/>
          <w:w w:val="105"/>
          <w:sz w:val="24"/>
          <w:szCs w:val="24"/>
        </w:rPr>
        <w:t xml:space="preserve"> </w:t>
      </w:r>
      <w:r w:rsidRPr="00DC6B2C">
        <w:rPr>
          <w:w w:val="105"/>
          <w:sz w:val="24"/>
          <w:szCs w:val="24"/>
        </w:rPr>
        <w:t xml:space="preserve">pondasi tiang pancang. </w:t>
      </w:r>
    </w:p>
    <w:p w14:paraId="7CD735C7" w14:textId="040639B2" w:rsidR="00DC6B2C" w:rsidRDefault="00DC6B2C" w:rsidP="006B792D">
      <w:pPr>
        <w:spacing w:line="360" w:lineRule="auto"/>
        <w:ind w:firstLine="720"/>
        <w:jc w:val="both"/>
        <w:rPr>
          <w:w w:val="105"/>
          <w:sz w:val="24"/>
          <w:szCs w:val="24"/>
        </w:rPr>
      </w:pPr>
      <w:r w:rsidRPr="00DC6B2C">
        <w:rPr>
          <w:w w:val="105"/>
          <w:sz w:val="24"/>
          <w:szCs w:val="24"/>
        </w:rPr>
        <w:t>Dari sisi teknologi, pemakaian pondasi</w:t>
      </w:r>
      <w:r w:rsidRPr="00DC6B2C">
        <w:rPr>
          <w:spacing w:val="1"/>
          <w:w w:val="105"/>
          <w:sz w:val="24"/>
          <w:szCs w:val="24"/>
        </w:rPr>
        <w:t xml:space="preserve"> </w:t>
      </w:r>
      <w:r w:rsidR="004F21D5">
        <w:rPr>
          <w:i/>
          <w:w w:val="105"/>
          <w:sz w:val="24"/>
          <w:szCs w:val="24"/>
        </w:rPr>
        <w:t>Bored Pile</w:t>
      </w:r>
      <w:r w:rsidRPr="00DC6B2C">
        <w:rPr>
          <w:i/>
          <w:w w:val="105"/>
          <w:sz w:val="24"/>
          <w:szCs w:val="24"/>
        </w:rPr>
        <w:t xml:space="preserve"> </w:t>
      </w:r>
      <w:r w:rsidRPr="00DC6B2C">
        <w:rPr>
          <w:w w:val="105"/>
          <w:sz w:val="24"/>
          <w:szCs w:val="24"/>
        </w:rPr>
        <w:t>ini</w:t>
      </w:r>
      <w:r w:rsidRPr="00DC6B2C">
        <w:rPr>
          <w:spacing w:val="1"/>
          <w:w w:val="105"/>
          <w:sz w:val="24"/>
          <w:szCs w:val="24"/>
        </w:rPr>
        <w:t xml:space="preserve"> </w:t>
      </w:r>
      <w:r w:rsidRPr="00DC6B2C">
        <w:rPr>
          <w:w w:val="105"/>
          <w:sz w:val="24"/>
          <w:szCs w:val="24"/>
        </w:rPr>
        <w:t>memiliki</w:t>
      </w:r>
      <w:r w:rsidRPr="00DC6B2C">
        <w:rPr>
          <w:spacing w:val="1"/>
          <w:w w:val="105"/>
          <w:sz w:val="24"/>
          <w:szCs w:val="24"/>
        </w:rPr>
        <w:t xml:space="preserve"> </w:t>
      </w:r>
      <w:r w:rsidRPr="00DC6B2C">
        <w:rPr>
          <w:w w:val="105"/>
          <w:sz w:val="24"/>
          <w:szCs w:val="24"/>
        </w:rPr>
        <w:t>beberapa</w:t>
      </w:r>
      <w:r w:rsidRPr="00DC6B2C">
        <w:rPr>
          <w:spacing w:val="1"/>
          <w:w w:val="105"/>
          <w:sz w:val="24"/>
          <w:szCs w:val="24"/>
        </w:rPr>
        <w:t xml:space="preserve"> </w:t>
      </w:r>
      <w:r w:rsidRPr="00DC6B2C">
        <w:rPr>
          <w:w w:val="105"/>
          <w:sz w:val="24"/>
          <w:szCs w:val="24"/>
        </w:rPr>
        <w:t>keunggulan,</w:t>
      </w:r>
      <w:r w:rsidRPr="00DC6B2C">
        <w:rPr>
          <w:spacing w:val="1"/>
          <w:w w:val="105"/>
          <w:sz w:val="24"/>
          <w:szCs w:val="24"/>
        </w:rPr>
        <w:t xml:space="preserve"> </w:t>
      </w:r>
      <w:r w:rsidRPr="00DC6B2C">
        <w:rPr>
          <w:w w:val="105"/>
          <w:sz w:val="24"/>
          <w:szCs w:val="24"/>
        </w:rPr>
        <w:t>antara</w:t>
      </w:r>
      <w:r w:rsidRPr="00DC6B2C">
        <w:rPr>
          <w:spacing w:val="1"/>
          <w:w w:val="105"/>
          <w:sz w:val="24"/>
          <w:szCs w:val="24"/>
        </w:rPr>
        <w:t xml:space="preserve"> </w:t>
      </w:r>
      <w:r w:rsidRPr="00DC6B2C">
        <w:rPr>
          <w:w w:val="105"/>
          <w:sz w:val="24"/>
          <w:szCs w:val="24"/>
        </w:rPr>
        <w:t>lain</w:t>
      </w:r>
      <w:r w:rsidRPr="00DC6B2C">
        <w:rPr>
          <w:spacing w:val="1"/>
          <w:w w:val="105"/>
          <w:sz w:val="24"/>
          <w:szCs w:val="24"/>
        </w:rPr>
        <w:t xml:space="preserve"> </w:t>
      </w:r>
      <w:r w:rsidRPr="00DC6B2C">
        <w:rPr>
          <w:w w:val="105"/>
          <w:sz w:val="24"/>
          <w:szCs w:val="24"/>
        </w:rPr>
        <w:t>mobilisasi</w:t>
      </w:r>
      <w:r w:rsidRPr="00DC6B2C">
        <w:rPr>
          <w:spacing w:val="1"/>
          <w:w w:val="105"/>
          <w:sz w:val="24"/>
          <w:szCs w:val="24"/>
        </w:rPr>
        <w:t xml:space="preserve"> </w:t>
      </w:r>
      <w:r w:rsidRPr="00DC6B2C">
        <w:rPr>
          <w:w w:val="105"/>
          <w:sz w:val="24"/>
          <w:szCs w:val="24"/>
        </w:rPr>
        <w:t>yang</w:t>
      </w:r>
      <w:r w:rsidRPr="00DC6B2C">
        <w:rPr>
          <w:spacing w:val="1"/>
          <w:w w:val="105"/>
          <w:sz w:val="24"/>
          <w:szCs w:val="24"/>
        </w:rPr>
        <w:t xml:space="preserve"> </w:t>
      </w:r>
      <w:r w:rsidRPr="00DC6B2C">
        <w:rPr>
          <w:w w:val="105"/>
          <w:sz w:val="24"/>
          <w:szCs w:val="24"/>
        </w:rPr>
        <w:t>mudah,  karena</w:t>
      </w:r>
      <w:r w:rsidRPr="00DC6B2C">
        <w:rPr>
          <w:spacing w:val="1"/>
          <w:w w:val="105"/>
          <w:sz w:val="24"/>
          <w:szCs w:val="24"/>
        </w:rPr>
        <w:t xml:space="preserve"> </w:t>
      </w:r>
      <w:r w:rsidRPr="00DC6B2C">
        <w:rPr>
          <w:w w:val="105"/>
          <w:sz w:val="24"/>
          <w:szCs w:val="24"/>
        </w:rPr>
        <w:t>pondasi dicetak di tempat dan hanya membutuhkan alat boring serta perakitan</w:t>
      </w:r>
      <w:r w:rsidRPr="00DC6B2C">
        <w:rPr>
          <w:spacing w:val="1"/>
          <w:w w:val="105"/>
          <w:sz w:val="24"/>
          <w:szCs w:val="24"/>
        </w:rPr>
        <w:t xml:space="preserve"> </w:t>
      </w:r>
      <w:r w:rsidRPr="00DC6B2C">
        <w:rPr>
          <w:w w:val="105"/>
          <w:sz w:val="24"/>
          <w:szCs w:val="24"/>
        </w:rPr>
        <w:t>tulangan, tidak mengganggu lingkungan atau bangunan di sekitarnya karena tidak</w:t>
      </w:r>
      <w:r w:rsidRPr="00DC6B2C">
        <w:rPr>
          <w:spacing w:val="-58"/>
          <w:w w:val="105"/>
          <w:sz w:val="24"/>
          <w:szCs w:val="24"/>
        </w:rPr>
        <w:t xml:space="preserve"> </w:t>
      </w:r>
      <w:r w:rsidRPr="00DC6B2C">
        <w:rPr>
          <w:w w:val="105"/>
          <w:sz w:val="24"/>
          <w:szCs w:val="24"/>
        </w:rPr>
        <w:t>menghasilkan</w:t>
      </w:r>
      <w:r w:rsidRPr="00DC6B2C">
        <w:rPr>
          <w:spacing w:val="-4"/>
          <w:w w:val="105"/>
          <w:sz w:val="24"/>
          <w:szCs w:val="24"/>
        </w:rPr>
        <w:t xml:space="preserve"> </w:t>
      </w:r>
      <w:r w:rsidRPr="00DC6B2C">
        <w:rPr>
          <w:w w:val="105"/>
          <w:sz w:val="24"/>
          <w:szCs w:val="24"/>
        </w:rPr>
        <w:t>getaran</w:t>
      </w:r>
      <w:r w:rsidRPr="00DC6B2C">
        <w:rPr>
          <w:spacing w:val="-3"/>
          <w:w w:val="105"/>
          <w:sz w:val="24"/>
          <w:szCs w:val="24"/>
        </w:rPr>
        <w:t xml:space="preserve"> </w:t>
      </w:r>
      <w:r w:rsidRPr="00DC6B2C">
        <w:rPr>
          <w:w w:val="105"/>
          <w:sz w:val="24"/>
          <w:szCs w:val="24"/>
        </w:rPr>
        <w:t>yang</w:t>
      </w:r>
      <w:r w:rsidRPr="00DC6B2C">
        <w:rPr>
          <w:spacing w:val="-3"/>
          <w:w w:val="105"/>
          <w:sz w:val="24"/>
          <w:szCs w:val="24"/>
        </w:rPr>
        <w:t xml:space="preserve"> </w:t>
      </w:r>
      <w:r w:rsidRPr="00DC6B2C">
        <w:rPr>
          <w:w w:val="105"/>
          <w:sz w:val="24"/>
          <w:szCs w:val="24"/>
        </w:rPr>
        <w:t>dapat</w:t>
      </w:r>
      <w:r w:rsidRPr="00DC6B2C">
        <w:rPr>
          <w:spacing w:val="-2"/>
          <w:w w:val="105"/>
          <w:sz w:val="24"/>
          <w:szCs w:val="24"/>
        </w:rPr>
        <w:t xml:space="preserve"> </w:t>
      </w:r>
      <w:r w:rsidRPr="00DC6B2C">
        <w:rPr>
          <w:w w:val="105"/>
          <w:sz w:val="24"/>
          <w:szCs w:val="24"/>
        </w:rPr>
        <w:t>merusak</w:t>
      </w:r>
      <w:r w:rsidRPr="00DC6B2C">
        <w:rPr>
          <w:spacing w:val="-3"/>
          <w:w w:val="105"/>
          <w:sz w:val="24"/>
          <w:szCs w:val="24"/>
        </w:rPr>
        <w:t xml:space="preserve"> </w:t>
      </w:r>
      <w:r w:rsidRPr="00DC6B2C">
        <w:rPr>
          <w:w w:val="105"/>
          <w:sz w:val="24"/>
          <w:szCs w:val="24"/>
        </w:rPr>
        <w:t>bangunan</w:t>
      </w:r>
      <w:r w:rsidRPr="00DC6B2C">
        <w:rPr>
          <w:spacing w:val="-3"/>
          <w:w w:val="105"/>
          <w:sz w:val="24"/>
          <w:szCs w:val="24"/>
        </w:rPr>
        <w:t xml:space="preserve"> </w:t>
      </w:r>
      <w:r w:rsidRPr="00DC6B2C">
        <w:rPr>
          <w:w w:val="105"/>
          <w:sz w:val="24"/>
          <w:szCs w:val="24"/>
        </w:rPr>
        <w:t>lain</w:t>
      </w:r>
      <w:r w:rsidRPr="00DC6B2C">
        <w:rPr>
          <w:spacing w:val="-3"/>
          <w:w w:val="105"/>
          <w:sz w:val="24"/>
          <w:szCs w:val="24"/>
        </w:rPr>
        <w:t xml:space="preserve"> </w:t>
      </w:r>
      <w:r w:rsidRPr="00DC6B2C">
        <w:rPr>
          <w:w w:val="105"/>
          <w:sz w:val="24"/>
          <w:szCs w:val="24"/>
        </w:rPr>
        <w:t>di</w:t>
      </w:r>
      <w:r w:rsidRPr="00DC6B2C">
        <w:rPr>
          <w:spacing w:val="-2"/>
          <w:w w:val="105"/>
          <w:sz w:val="24"/>
          <w:szCs w:val="24"/>
        </w:rPr>
        <w:t xml:space="preserve"> </w:t>
      </w:r>
      <w:r w:rsidRPr="00DC6B2C">
        <w:rPr>
          <w:w w:val="105"/>
          <w:sz w:val="24"/>
          <w:szCs w:val="24"/>
        </w:rPr>
        <w:t>sekitarnya.</w:t>
      </w:r>
    </w:p>
    <w:p w14:paraId="150790A8" w14:textId="36D1B3CE" w:rsidR="002C26EC" w:rsidRPr="0007316B" w:rsidRDefault="00DC6B2C" w:rsidP="0007316B">
      <w:pPr>
        <w:spacing w:line="360" w:lineRule="auto"/>
        <w:ind w:firstLine="720"/>
        <w:jc w:val="both"/>
        <w:rPr>
          <w:w w:val="105"/>
          <w:sz w:val="24"/>
          <w:szCs w:val="24"/>
        </w:rPr>
      </w:pPr>
      <w:r w:rsidRPr="006679DB">
        <w:rPr>
          <w:w w:val="105"/>
          <w:sz w:val="24"/>
          <w:szCs w:val="24"/>
        </w:rPr>
        <w:t>Pondasi</w:t>
      </w:r>
      <w:r w:rsidRPr="006679DB">
        <w:rPr>
          <w:spacing w:val="1"/>
          <w:w w:val="105"/>
          <w:sz w:val="24"/>
          <w:szCs w:val="24"/>
        </w:rPr>
        <w:t xml:space="preserve"> </w:t>
      </w:r>
      <w:r w:rsidR="004F21D5">
        <w:rPr>
          <w:i/>
          <w:w w:val="105"/>
          <w:sz w:val="24"/>
          <w:szCs w:val="24"/>
        </w:rPr>
        <w:t>Bored Pile</w:t>
      </w:r>
      <w:r w:rsidRPr="006679DB">
        <w:rPr>
          <w:i/>
          <w:spacing w:val="1"/>
          <w:w w:val="105"/>
          <w:sz w:val="24"/>
          <w:szCs w:val="24"/>
        </w:rPr>
        <w:t xml:space="preserve"> </w:t>
      </w:r>
      <w:r w:rsidRPr="006679DB">
        <w:rPr>
          <w:w w:val="105"/>
          <w:sz w:val="24"/>
          <w:szCs w:val="24"/>
        </w:rPr>
        <w:t>diklasifikasikan</w:t>
      </w:r>
      <w:r w:rsidRPr="006679DB">
        <w:rPr>
          <w:spacing w:val="1"/>
          <w:w w:val="105"/>
          <w:sz w:val="24"/>
          <w:szCs w:val="24"/>
        </w:rPr>
        <w:t xml:space="preserve"> </w:t>
      </w:r>
      <w:r w:rsidRPr="006679DB">
        <w:rPr>
          <w:w w:val="105"/>
          <w:sz w:val="24"/>
          <w:szCs w:val="24"/>
        </w:rPr>
        <w:t>sesuai</w:t>
      </w:r>
      <w:r w:rsidRPr="006679DB">
        <w:rPr>
          <w:spacing w:val="1"/>
          <w:w w:val="105"/>
          <w:sz w:val="24"/>
          <w:szCs w:val="24"/>
        </w:rPr>
        <w:t xml:space="preserve"> </w:t>
      </w:r>
      <w:r w:rsidRPr="006679DB">
        <w:rPr>
          <w:w w:val="105"/>
          <w:sz w:val="24"/>
          <w:szCs w:val="24"/>
        </w:rPr>
        <w:t>dengan</w:t>
      </w:r>
      <w:r w:rsidRPr="006679DB">
        <w:rPr>
          <w:spacing w:val="1"/>
          <w:w w:val="105"/>
          <w:sz w:val="24"/>
          <w:szCs w:val="24"/>
        </w:rPr>
        <w:t xml:space="preserve"> </w:t>
      </w:r>
      <w:r w:rsidRPr="006679DB">
        <w:rPr>
          <w:w w:val="105"/>
          <w:sz w:val="24"/>
          <w:szCs w:val="24"/>
        </w:rPr>
        <w:t>rancangan</w:t>
      </w:r>
      <w:r w:rsidRPr="006679DB">
        <w:rPr>
          <w:spacing w:val="1"/>
          <w:w w:val="105"/>
          <w:sz w:val="24"/>
          <w:szCs w:val="24"/>
        </w:rPr>
        <w:t xml:space="preserve"> </w:t>
      </w:r>
      <w:r w:rsidRPr="006679DB">
        <w:rPr>
          <w:w w:val="105"/>
          <w:sz w:val="24"/>
          <w:szCs w:val="24"/>
        </w:rPr>
        <w:t>untuk</w:t>
      </w:r>
      <w:r w:rsidRPr="006679DB">
        <w:rPr>
          <w:spacing w:val="1"/>
          <w:w w:val="105"/>
          <w:sz w:val="24"/>
          <w:szCs w:val="24"/>
        </w:rPr>
        <w:t xml:space="preserve"> </w:t>
      </w:r>
      <w:r w:rsidRPr="006679DB">
        <w:rPr>
          <w:w w:val="105"/>
          <w:sz w:val="24"/>
          <w:szCs w:val="24"/>
        </w:rPr>
        <w:t xml:space="preserve">meneruskan beban struktur ke lapisan tanah keras. Jenis-jenis pondasi </w:t>
      </w:r>
      <w:r w:rsidR="004F21D5">
        <w:rPr>
          <w:i/>
          <w:w w:val="105"/>
          <w:sz w:val="24"/>
          <w:szCs w:val="24"/>
        </w:rPr>
        <w:t xml:space="preserve">Bored </w:t>
      </w:r>
      <w:r w:rsidR="004F21D5">
        <w:rPr>
          <w:i/>
          <w:w w:val="105"/>
          <w:sz w:val="24"/>
          <w:szCs w:val="24"/>
        </w:rPr>
        <w:lastRenderedPageBreak/>
        <w:t>Pile</w:t>
      </w:r>
      <w:r w:rsidRPr="006679DB">
        <w:rPr>
          <w:i/>
          <w:spacing w:val="1"/>
          <w:w w:val="105"/>
          <w:sz w:val="24"/>
          <w:szCs w:val="24"/>
        </w:rPr>
        <w:t xml:space="preserve"> </w:t>
      </w:r>
      <w:r w:rsidR="0072784D">
        <w:rPr>
          <w:spacing w:val="1"/>
          <w:w w:val="105"/>
          <w:sz w:val="24"/>
          <w:szCs w:val="24"/>
        </w:rPr>
        <w:t xml:space="preserve">adalah sebagai berikut, dan </w:t>
      </w:r>
      <w:r w:rsidRPr="006679DB">
        <w:rPr>
          <w:w w:val="105"/>
          <w:sz w:val="24"/>
          <w:szCs w:val="24"/>
        </w:rPr>
        <w:t>dapat</w:t>
      </w:r>
      <w:r w:rsidRPr="006679DB">
        <w:rPr>
          <w:spacing w:val="2"/>
          <w:w w:val="105"/>
          <w:sz w:val="24"/>
          <w:szCs w:val="24"/>
        </w:rPr>
        <w:t xml:space="preserve"> </w:t>
      </w:r>
      <w:r w:rsidRPr="006679DB">
        <w:rPr>
          <w:w w:val="105"/>
          <w:sz w:val="24"/>
          <w:szCs w:val="24"/>
        </w:rPr>
        <w:t>dilihat</w:t>
      </w:r>
      <w:r w:rsidRPr="006679DB">
        <w:rPr>
          <w:spacing w:val="3"/>
          <w:w w:val="105"/>
          <w:sz w:val="24"/>
          <w:szCs w:val="24"/>
        </w:rPr>
        <w:t xml:space="preserve"> </w:t>
      </w:r>
      <w:r w:rsidRPr="006679DB">
        <w:rPr>
          <w:w w:val="105"/>
          <w:sz w:val="24"/>
          <w:szCs w:val="24"/>
        </w:rPr>
        <w:t>pada</w:t>
      </w:r>
      <w:r w:rsidRPr="006679DB">
        <w:rPr>
          <w:spacing w:val="6"/>
          <w:w w:val="105"/>
          <w:sz w:val="24"/>
          <w:szCs w:val="24"/>
        </w:rPr>
        <w:t xml:space="preserve"> </w:t>
      </w:r>
      <w:r w:rsidRPr="006679DB">
        <w:rPr>
          <w:b/>
          <w:w w:val="105"/>
          <w:sz w:val="24"/>
          <w:szCs w:val="24"/>
        </w:rPr>
        <w:t>Gambar</w:t>
      </w:r>
      <w:r w:rsidRPr="006679DB">
        <w:rPr>
          <w:b/>
          <w:spacing w:val="-1"/>
          <w:w w:val="105"/>
          <w:sz w:val="24"/>
          <w:szCs w:val="24"/>
        </w:rPr>
        <w:t xml:space="preserve"> </w:t>
      </w:r>
      <w:r w:rsidRPr="006679DB">
        <w:rPr>
          <w:b/>
          <w:w w:val="105"/>
          <w:sz w:val="24"/>
          <w:szCs w:val="24"/>
        </w:rPr>
        <w:t>2.9</w:t>
      </w:r>
      <w:r w:rsidRPr="006679DB">
        <w:rPr>
          <w:w w:val="105"/>
          <w:sz w:val="24"/>
          <w:szCs w:val="24"/>
        </w:rPr>
        <w:t>.</w:t>
      </w:r>
    </w:p>
    <w:p w14:paraId="474FBCBF" w14:textId="166136BF" w:rsidR="00DC6B2C" w:rsidRPr="00DC6B2C" w:rsidRDefault="004F21D5" w:rsidP="001B0AC5">
      <w:pPr>
        <w:pStyle w:val="ListParagraph"/>
        <w:widowControl w:val="0"/>
        <w:numPr>
          <w:ilvl w:val="3"/>
          <w:numId w:val="20"/>
        </w:numPr>
        <w:tabs>
          <w:tab w:val="left" w:pos="1721"/>
        </w:tabs>
        <w:autoSpaceDE w:val="0"/>
        <w:autoSpaceDN w:val="0"/>
        <w:spacing w:after="0" w:line="360" w:lineRule="auto"/>
        <w:ind w:left="340" w:hanging="340"/>
        <w:contextualSpacing w:val="0"/>
        <w:jc w:val="both"/>
        <w:rPr>
          <w:rFonts w:ascii="Times New Roman" w:hAnsi="Times New Roman" w:cs="Times New Roman"/>
          <w:sz w:val="24"/>
          <w:szCs w:val="24"/>
        </w:rPr>
      </w:pPr>
      <w:r>
        <w:rPr>
          <w:rFonts w:ascii="Times New Roman" w:hAnsi="Times New Roman" w:cs="Times New Roman"/>
          <w:i/>
          <w:w w:val="105"/>
          <w:sz w:val="24"/>
          <w:szCs w:val="24"/>
        </w:rPr>
        <w:t>Bored Pile</w:t>
      </w:r>
      <w:r w:rsidR="00DC6B2C" w:rsidRPr="00DC6B2C">
        <w:rPr>
          <w:rFonts w:ascii="Times New Roman" w:hAnsi="Times New Roman" w:cs="Times New Roman"/>
          <w:i/>
          <w:spacing w:val="-5"/>
          <w:w w:val="105"/>
          <w:sz w:val="24"/>
          <w:szCs w:val="24"/>
        </w:rPr>
        <w:t xml:space="preserve"> </w:t>
      </w:r>
      <w:r w:rsidR="00DC6B2C" w:rsidRPr="00DC6B2C">
        <w:rPr>
          <w:rFonts w:ascii="Times New Roman" w:hAnsi="Times New Roman" w:cs="Times New Roman"/>
          <w:w w:val="105"/>
          <w:sz w:val="24"/>
          <w:szCs w:val="24"/>
        </w:rPr>
        <w:t>lurus</w:t>
      </w:r>
      <w:r w:rsidR="00DC6B2C" w:rsidRPr="00DC6B2C">
        <w:rPr>
          <w:rFonts w:ascii="Times New Roman" w:hAnsi="Times New Roman" w:cs="Times New Roman"/>
          <w:spacing w:val="-14"/>
          <w:w w:val="105"/>
          <w:sz w:val="24"/>
          <w:szCs w:val="24"/>
        </w:rPr>
        <w:t xml:space="preserve"> </w:t>
      </w:r>
      <w:r w:rsidR="00DC6B2C" w:rsidRPr="00DC6B2C">
        <w:rPr>
          <w:rFonts w:ascii="Times New Roman" w:hAnsi="Times New Roman" w:cs="Times New Roman"/>
          <w:w w:val="105"/>
          <w:sz w:val="24"/>
          <w:szCs w:val="24"/>
        </w:rPr>
        <w:t>untuk</w:t>
      </w:r>
      <w:r w:rsidR="00DC6B2C" w:rsidRPr="00DC6B2C">
        <w:rPr>
          <w:rFonts w:ascii="Times New Roman" w:hAnsi="Times New Roman" w:cs="Times New Roman"/>
          <w:spacing w:val="-6"/>
          <w:w w:val="105"/>
          <w:sz w:val="24"/>
          <w:szCs w:val="24"/>
        </w:rPr>
        <w:t xml:space="preserve"> </w:t>
      </w:r>
      <w:r w:rsidR="00DC6B2C" w:rsidRPr="00DC6B2C">
        <w:rPr>
          <w:rFonts w:ascii="Times New Roman" w:hAnsi="Times New Roman" w:cs="Times New Roman"/>
          <w:w w:val="105"/>
          <w:sz w:val="24"/>
          <w:szCs w:val="24"/>
        </w:rPr>
        <w:t>tanah</w:t>
      </w:r>
      <w:r w:rsidR="00DC6B2C" w:rsidRPr="00DC6B2C">
        <w:rPr>
          <w:rFonts w:ascii="Times New Roman" w:hAnsi="Times New Roman" w:cs="Times New Roman"/>
          <w:spacing w:val="-6"/>
          <w:w w:val="105"/>
          <w:sz w:val="24"/>
          <w:szCs w:val="24"/>
        </w:rPr>
        <w:t xml:space="preserve"> </w:t>
      </w:r>
      <w:r w:rsidR="00DC6B2C" w:rsidRPr="00DC6B2C">
        <w:rPr>
          <w:rFonts w:ascii="Times New Roman" w:hAnsi="Times New Roman" w:cs="Times New Roman"/>
          <w:w w:val="105"/>
          <w:sz w:val="24"/>
          <w:szCs w:val="24"/>
        </w:rPr>
        <w:t>keras.</w:t>
      </w:r>
    </w:p>
    <w:p w14:paraId="5908BAF6" w14:textId="3DF84FAA" w:rsidR="00DC6B2C" w:rsidRPr="00DC6B2C" w:rsidRDefault="004F21D5" w:rsidP="001B0AC5">
      <w:pPr>
        <w:pStyle w:val="ListParagraph"/>
        <w:widowControl w:val="0"/>
        <w:numPr>
          <w:ilvl w:val="3"/>
          <w:numId w:val="20"/>
        </w:numPr>
        <w:tabs>
          <w:tab w:val="left" w:pos="1721"/>
        </w:tabs>
        <w:autoSpaceDE w:val="0"/>
        <w:autoSpaceDN w:val="0"/>
        <w:spacing w:after="0" w:line="360" w:lineRule="auto"/>
        <w:ind w:left="340" w:hanging="340"/>
        <w:contextualSpacing w:val="0"/>
        <w:jc w:val="both"/>
        <w:rPr>
          <w:rFonts w:ascii="Times New Roman" w:hAnsi="Times New Roman" w:cs="Times New Roman"/>
          <w:sz w:val="24"/>
          <w:szCs w:val="24"/>
        </w:rPr>
      </w:pPr>
      <w:r>
        <w:rPr>
          <w:rFonts w:ascii="Times New Roman" w:hAnsi="Times New Roman" w:cs="Times New Roman"/>
          <w:i/>
          <w:w w:val="105"/>
          <w:sz w:val="24"/>
          <w:szCs w:val="24"/>
        </w:rPr>
        <w:t>Bored Pile</w:t>
      </w:r>
      <w:r w:rsidR="00DC6B2C" w:rsidRPr="00DC6B2C">
        <w:rPr>
          <w:rFonts w:ascii="Times New Roman" w:hAnsi="Times New Roman" w:cs="Times New Roman"/>
          <w:i/>
          <w:spacing w:val="-8"/>
          <w:w w:val="105"/>
          <w:sz w:val="24"/>
          <w:szCs w:val="24"/>
        </w:rPr>
        <w:t xml:space="preserve"> </w:t>
      </w:r>
      <w:r w:rsidR="00DC6B2C" w:rsidRPr="00DC6B2C">
        <w:rPr>
          <w:rFonts w:ascii="Times New Roman" w:hAnsi="Times New Roman" w:cs="Times New Roman"/>
          <w:w w:val="105"/>
          <w:sz w:val="24"/>
          <w:szCs w:val="24"/>
        </w:rPr>
        <w:t>yang</w:t>
      </w:r>
      <w:r w:rsidR="00DC6B2C" w:rsidRPr="00DC6B2C">
        <w:rPr>
          <w:rFonts w:ascii="Times New Roman" w:hAnsi="Times New Roman" w:cs="Times New Roman"/>
          <w:spacing w:val="-15"/>
          <w:w w:val="105"/>
          <w:sz w:val="24"/>
          <w:szCs w:val="24"/>
        </w:rPr>
        <w:t xml:space="preserve"> </w:t>
      </w:r>
      <w:r w:rsidR="00DC6B2C" w:rsidRPr="00DC6B2C">
        <w:rPr>
          <w:rFonts w:ascii="Times New Roman" w:hAnsi="Times New Roman" w:cs="Times New Roman"/>
          <w:w w:val="105"/>
          <w:sz w:val="24"/>
          <w:szCs w:val="24"/>
        </w:rPr>
        <w:t>ujungnya</w:t>
      </w:r>
      <w:r w:rsidR="00DC6B2C" w:rsidRPr="00DC6B2C">
        <w:rPr>
          <w:rFonts w:ascii="Times New Roman" w:hAnsi="Times New Roman" w:cs="Times New Roman"/>
          <w:spacing w:val="-4"/>
          <w:w w:val="105"/>
          <w:sz w:val="24"/>
          <w:szCs w:val="24"/>
        </w:rPr>
        <w:t xml:space="preserve"> </w:t>
      </w:r>
      <w:r w:rsidR="00DC6B2C" w:rsidRPr="00DC6B2C">
        <w:rPr>
          <w:rFonts w:ascii="Times New Roman" w:hAnsi="Times New Roman" w:cs="Times New Roman"/>
          <w:w w:val="105"/>
          <w:sz w:val="24"/>
          <w:szCs w:val="24"/>
        </w:rPr>
        <w:t>diperbesar</w:t>
      </w:r>
      <w:r w:rsidR="00DC6B2C" w:rsidRPr="00DC6B2C">
        <w:rPr>
          <w:rFonts w:ascii="Times New Roman" w:hAnsi="Times New Roman" w:cs="Times New Roman"/>
          <w:spacing w:val="-5"/>
          <w:w w:val="105"/>
          <w:sz w:val="24"/>
          <w:szCs w:val="24"/>
        </w:rPr>
        <w:t xml:space="preserve"> </w:t>
      </w:r>
      <w:r w:rsidR="00DC6B2C" w:rsidRPr="00DC6B2C">
        <w:rPr>
          <w:rFonts w:ascii="Times New Roman" w:hAnsi="Times New Roman" w:cs="Times New Roman"/>
          <w:w w:val="105"/>
          <w:sz w:val="24"/>
          <w:szCs w:val="24"/>
        </w:rPr>
        <w:t>berbentuk</w:t>
      </w:r>
      <w:r w:rsidR="00DC6B2C" w:rsidRPr="00DC6B2C">
        <w:rPr>
          <w:rFonts w:ascii="Times New Roman" w:hAnsi="Times New Roman" w:cs="Times New Roman"/>
          <w:spacing w:val="-9"/>
          <w:w w:val="105"/>
          <w:sz w:val="24"/>
          <w:szCs w:val="24"/>
        </w:rPr>
        <w:t xml:space="preserve"> </w:t>
      </w:r>
      <w:r w:rsidR="00DC6B2C" w:rsidRPr="00DC6B2C">
        <w:rPr>
          <w:rFonts w:ascii="Times New Roman" w:hAnsi="Times New Roman" w:cs="Times New Roman"/>
          <w:w w:val="105"/>
          <w:sz w:val="24"/>
          <w:szCs w:val="24"/>
        </w:rPr>
        <w:t>bel.</w:t>
      </w:r>
    </w:p>
    <w:p w14:paraId="3EF94576" w14:textId="10861178" w:rsidR="00DC6B2C" w:rsidRPr="00DC6B2C" w:rsidRDefault="004F21D5" w:rsidP="001B0AC5">
      <w:pPr>
        <w:pStyle w:val="ListParagraph"/>
        <w:widowControl w:val="0"/>
        <w:numPr>
          <w:ilvl w:val="3"/>
          <w:numId w:val="20"/>
        </w:numPr>
        <w:tabs>
          <w:tab w:val="left" w:pos="1720"/>
          <w:tab w:val="left" w:pos="1721"/>
        </w:tabs>
        <w:autoSpaceDE w:val="0"/>
        <w:autoSpaceDN w:val="0"/>
        <w:spacing w:after="0" w:line="360" w:lineRule="auto"/>
        <w:ind w:left="340" w:hanging="340"/>
        <w:contextualSpacing w:val="0"/>
        <w:jc w:val="both"/>
        <w:rPr>
          <w:rFonts w:ascii="Times New Roman" w:hAnsi="Times New Roman" w:cs="Times New Roman"/>
          <w:sz w:val="24"/>
          <w:szCs w:val="24"/>
        </w:rPr>
      </w:pPr>
      <w:r>
        <w:rPr>
          <w:rFonts w:ascii="Times New Roman" w:hAnsi="Times New Roman" w:cs="Times New Roman"/>
          <w:i/>
          <w:spacing w:val="-1"/>
          <w:w w:val="105"/>
          <w:sz w:val="24"/>
          <w:szCs w:val="24"/>
        </w:rPr>
        <w:t>Bored Pile</w:t>
      </w:r>
      <w:r w:rsidR="00DC6B2C" w:rsidRPr="00DC6B2C">
        <w:rPr>
          <w:rFonts w:ascii="Times New Roman" w:hAnsi="Times New Roman" w:cs="Times New Roman"/>
          <w:i/>
          <w:spacing w:val="-8"/>
          <w:w w:val="105"/>
          <w:sz w:val="24"/>
          <w:szCs w:val="24"/>
        </w:rPr>
        <w:t xml:space="preserve"> </w:t>
      </w:r>
      <w:r w:rsidR="00DC6B2C" w:rsidRPr="00DC6B2C">
        <w:rPr>
          <w:rFonts w:ascii="Times New Roman" w:hAnsi="Times New Roman" w:cs="Times New Roman"/>
          <w:w w:val="105"/>
          <w:sz w:val="24"/>
          <w:szCs w:val="24"/>
        </w:rPr>
        <w:t>yang</w:t>
      </w:r>
      <w:r w:rsidR="00DC6B2C" w:rsidRPr="00DC6B2C">
        <w:rPr>
          <w:rFonts w:ascii="Times New Roman" w:hAnsi="Times New Roman" w:cs="Times New Roman"/>
          <w:spacing w:val="-15"/>
          <w:w w:val="105"/>
          <w:sz w:val="24"/>
          <w:szCs w:val="24"/>
        </w:rPr>
        <w:t xml:space="preserve"> </w:t>
      </w:r>
      <w:r w:rsidR="00DC6B2C" w:rsidRPr="00DC6B2C">
        <w:rPr>
          <w:rFonts w:ascii="Times New Roman" w:hAnsi="Times New Roman" w:cs="Times New Roman"/>
          <w:w w:val="105"/>
          <w:sz w:val="24"/>
          <w:szCs w:val="24"/>
        </w:rPr>
        <w:t>ujungnya</w:t>
      </w:r>
      <w:r w:rsidR="00DC6B2C" w:rsidRPr="00DC6B2C">
        <w:rPr>
          <w:rFonts w:ascii="Times New Roman" w:hAnsi="Times New Roman" w:cs="Times New Roman"/>
          <w:spacing w:val="-3"/>
          <w:w w:val="105"/>
          <w:sz w:val="24"/>
          <w:szCs w:val="24"/>
        </w:rPr>
        <w:t xml:space="preserve"> </w:t>
      </w:r>
      <w:r w:rsidR="00DC6B2C" w:rsidRPr="00DC6B2C">
        <w:rPr>
          <w:rFonts w:ascii="Times New Roman" w:hAnsi="Times New Roman" w:cs="Times New Roman"/>
          <w:w w:val="105"/>
          <w:sz w:val="24"/>
          <w:szCs w:val="24"/>
        </w:rPr>
        <w:t>diperbesar</w:t>
      </w:r>
      <w:r w:rsidR="00DC6B2C" w:rsidRPr="00DC6B2C">
        <w:rPr>
          <w:rFonts w:ascii="Times New Roman" w:hAnsi="Times New Roman" w:cs="Times New Roman"/>
          <w:spacing w:val="-6"/>
          <w:w w:val="105"/>
          <w:sz w:val="24"/>
          <w:szCs w:val="24"/>
        </w:rPr>
        <w:t xml:space="preserve"> </w:t>
      </w:r>
      <w:r w:rsidR="00DC6B2C" w:rsidRPr="00DC6B2C">
        <w:rPr>
          <w:rFonts w:ascii="Times New Roman" w:hAnsi="Times New Roman" w:cs="Times New Roman"/>
          <w:w w:val="105"/>
          <w:sz w:val="24"/>
          <w:szCs w:val="24"/>
        </w:rPr>
        <w:t>berbentuk</w:t>
      </w:r>
      <w:r w:rsidR="00DC6B2C" w:rsidRPr="00DC6B2C">
        <w:rPr>
          <w:rFonts w:ascii="Times New Roman" w:hAnsi="Times New Roman" w:cs="Times New Roman"/>
          <w:spacing w:val="-3"/>
          <w:w w:val="105"/>
          <w:sz w:val="24"/>
          <w:szCs w:val="24"/>
        </w:rPr>
        <w:t xml:space="preserve"> </w:t>
      </w:r>
      <w:r w:rsidR="00DC6B2C" w:rsidRPr="00DC6B2C">
        <w:rPr>
          <w:rFonts w:ascii="Times New Roman" w:hAnsi="Times New Roman" w:cs="Times New Roman"/>
          <w:w w:val="105"/>
          <w:sz w:val="24"/>
          <w:szCs w:val="24"/>
        </w:rPr>
        <w:t>trapesium.</w:t>
      </w:r>
    </w:p>
    <w:p w14:paraId="7BEA8E64" w14:textId="21D34C89" w:rsidR="00DC6B2C" w:rsidRPr="003B5313" w:rsidRDefault="004F21D5" w:rsidP="001B0AC5">
      <w:pPr>
        <w:pStyle w:val="ListParagraph"/>
        <w:widowControl w:val="0"/>
        <w:numPr>
          <w:ilvl w:val="3"/>
          <w:numId w:val="20"/>
        </w:numPr>
        <w:tabs>
          <w:tab w:val="left" w:pos="1720"/>
          <w:tab w:val="left" w:pos="1721"/>
        </w:tabs>
        <w:autoSpaceDE w:val="0"/>
        <w:autoSpaceDN w:val="0"/>
        <w:spacing w:after="0" w:line="360" w:lineRule="auto"/>
        <w:ind w:left="340" w:hanging="340"/>
        <w:contextualSpacing w:val="0"/>
        <w:jc w:val="both"/>
        <w:rPr>
          <w:rFonts w:ascii="Times New Roman" w:hAnsi="Times New Roman" w:cs="Times New Roman"/>
          <w:sz w:val="24"/>
          <w:szCs w:val="24"/>
        </w:rPr>
      </w:pPr>
      <w:r>
        <w:rPr>
          <w:rFonts w:ascii="Times New Roman" w:hAnsi="Times New Roman" w:cs="Times New Roman"/>
          <w:i/>
          <w:w w:val="105"/>
          <w:sz w:val="24"/>
          <w:szCs w:val="24"/>
        </w:rPr>
        <w:t>Bored Pile</w:t>
      </w:r>
      <w:r w:rsidR="00DC6B2C" w:rsidRPr="00DC6B2C">
        <w:rPr>
          <w:rFonts w:ascii="Times New Roman" w:hAnsi="Times New Roman" w:cs="Times New Roman"/>
          <w:i/>
          <w:spacing w:val="-6"/>
          <w:w w:val="105"/>
          <w:sz w:val="24"/>
          <w:szCs w:val="24"/>
        </w:rPr>
        <w:t xml:space="preserve"> </w:t>
      </w:r>
      <w:r w:rsidR="00DC6B2C" w:rsidRPr="00DC6B2C">
        <w:rPr>
          <w:rFonts w:ascii="Times New Roman" w:hAnsi="Times New Roman" w:cs="Times New Roman"/>
          <w:w w:val="105"/>
          <w:sz w:val="24"/>
          <w:szCs w:val="24"/>
        </w:rPr>
        <w:t>lurus</w:t>
      </w:r>
      <w:r w:rsidR="00DC6B2C" w:rsidRPr="00DC6B2C">
        <w:rPr>
          <w:rFonts w:ascii="Times New Roman" w:hAnsi="Times New Roman" w:cs="Times New Roman"/>
          <w:spacing w:val="-15"/>
          <w:w w:val="105"/>
          <w:sz w:val="24"/>
          <w:szCs w:val="24"/>
        </w:rPr>
        <w:t xml:space="preserve"> </w:t>
      </w:r>
      <w:r w:rsidR="00DC6B2C" w:rsidRPr="00DC6B2C">
        <w:rPr>
          <w:rFonts w:ascii="Times New Roman" w:hAnsi="Times New Roman" w:cs="Times New Roman"/>
          <w:w w:val="105"/>
          <w:sz w:val="24"/>
          <w:szCs w:val="24"/>
        </w:rPr>
        <w:t>untuk</w:t>
      </w:r>
      <w:r w:rsidR="00DC6B2C" w:rsidRPr="00DC6B2C">
        <w:rPr>
          <w:rFonts w:ascii="Times New Roman" w:hAnsi="Times New Roman" w:cs="Times New Roman"/>
          <w:spacing w:val="-6"/>
          <w:w w:val="105"/>
          <w:sz w:val="24"/>
          <w:szCs w:val="24"/>
        </w:rPr>
        <w:t xml:space="preserve"> </w:t>
      </w:r>
      <w:r w:rsidR="00DC6B2C" w:rsidRPr="00DC6B2C">
        <w:rPr>
          <w:rFonts w:ascii="Times New Roman" w:hAnsi="Times New Roman" w:cs="Times New Roman"/>
          <w:w w:val="105"/>
          <w:sz w:val="24"/>
          <w:szCs w:val="24"/>
        </w:rPr>
        <w:t>tanah</w:t>
      </w:r>
      <w:r w:rsidR="00DC6B2C" w:rsidRPr="00DC6B2C">
        <w:rPr>
          <w:rFonts w:ascii="Times New Roman" w:hAnsi="Times New Roman" w:cs="Times New Roman"/>
          <w:spacing w:val="-7"/>
          <w:w w:val="105"/>
          <w:sz w:val="24"/>
          <w:szCs w:val="24"/>
        </w:rPr>
        <w:t xml:space="preserve"> </w:t>
      </w:r>
      <w:r w:rsidR="00DC6B2C" w:rsidRPr="00DC6B2C">
        <w:rPr>
          <w:rFonts w:ascii="Times New Roman" w:hAnsi="Times New Roman" w:cs="Times New Roman"/>
          <w:w w:val="105"/>
          <w:sz w:val="24"/>
          <w:szCs w:val="24"/>
        </w:rPr>
        <w:t>berbatu-batuan.</w:t>
      </w:r>
    </w:p>
    <w:p w14:paraId="422BED80" w14:textId="77777777" w:rsidR="003B5313" w:rsidRPr="00DC6B2C" w:rsidRDefault="003B5313" w:rsidP="003B5313">
      <w:pPr>
        <w:pStyle w:val="ListParagraph"/>
        <w:widowControl w:val="0"/>
        <w:tabs>
          <w:tab w:val="left" w:pos="1720"/>
          <w:tab w:val="left" w:pos="1721"/>
        </w:tabs>
        <w:autoSpaceDE w:val="0"/>
        <w:autoSpaceDN w:val="0"/>
        <w:spacing w:after="0" w:line="360" w:lineRule="auto"/>
        <w:ind w:left="426"/>
        <w:contextualSpacing w:val="0"/>
        <w:jc w:val="both"/>
        <w:rPr>
          <w:rFonts w:ascii="Times New Roman" w:hAnsi="Times New Roman" w:cs="Times New Roman"/>
          <w:sz w:val="24"/>
          <w:szCs w:val="24"/>
        </w:rPr>
      </w:pPr>
    </w:p>
    <w:p w14:paraId="706579F4" w14:textId="77777777" w:rsidR="00DC6B2C" w:rsidRDefault="00C82B3A" w:rsidP="00C82B3A">
      <w:pPr>
        <w:spacing w:line="360" w:lineRule="auto"/>
        <w:jc w:val="center"/>
        <w:rPr>
          <w:b/>
          <w:sz w:val="24"/>
        </w:rPr>
      </w:pPr>
      <w:r>
        <w:rPr>
          <w:b/>
          <w:noProof/>
          <w:sz w:val="24"/>
          <w:lang w:val="id-ID" w:eastAsia="id-ID"/>
        </w:rPr>
        <w:drawing>
          <wp:inline distT="0" distB="0" distL="0" distR="0" wp14:anchorId="177CB062" wp14:editId="34A755EE">
            <wp:extent cx="4608383" cy="2343150"/>
            <wp:effectExtent l="0" t="0" r="190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2.jpeg"/>
                    <pic:cNvPicPr>
                      <a:picLocks noChangeAspect="1" noChangeArrowheads="1"/>
                    </pic:cNvPicPr>
                  </pic:nvPicPr>
                  <pic:blipFill>
                    <a:blip r:embed="rId25">
                      <a:extLst>
                        <a:ext uri="{BEBA8EAE-BF5A-486C-A8C5-ECC9F3942E4B}">
                          <a14:imgProps xmlns:a14="http://schemas.microsoft.com/office/drawing/2010/main">
                            <a14:imgLayer r:embed="rId26">
                              <a14:imgEffect>
                                <a14:sharpenSoften amount="50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4613755" cy="2345882"/>
                    </a:xfrm>
                    <a:prstGeom prst="rect">
                      <a:avLst/>
                    </a:prstGeom>
                    <a:noFill/>
                    <a:ln>
                      <a:noFill/>
                    </a:ln>
                  </pic:spPr>
                </pic:pic>
              </a:graphicData>
            </a:graphic>
          </wp:inline>
        </w:drawing>
      </w:r>
    </w:p>
    <w:p w14:paraId="00046793" w14:textId="7F68F640" w:rsidR="00C82B3A" w:rsidRPr="00C82B3A" w:rsidRDefault="00C82B3A" w:rsidP="00C82B3A">
      <w:pPr>
        <w:ind w:right="500"/>
        <w:jc w:val="center"/>
        <w:rPr>
          <w:i/>
          <w:sz w:val="24"/>
          <w:szCs w:val="20"/>
        </w:rPr>
      </w:pPr>
      <w:r w:rsidRPr="00C82B3A">
        <w:rPr>
          <w:b/>
          <w:w w:val="105"/>
          <w:sz w:val="24"/>
          <w:szCs w:val="20"/>
        </w:rPr>
        <w:t>Gambar</w:t>
      </w:r>
      <w:r w:rsidRPr="00C82B3A">
        <w:rPr>
          <w:b/>
          <w:spacing w:val="-7"/>
          <w:w w:val="105"/>
          <w:sz w:val="24"/>
          <w:szCs w:val="20"/>
        </w:rPr>
        <w:t xml:space="preserve"> </w:t>
      </w:r>
      <w:r w:rsidRPr="00C82B3A">
        <w:rPr>
          <w:b/>
          <w:w w:val="105"/>
          <w:sz w:val="24"/>
          <w:szCs w:val="20"/>
        </w:rPr>
        <w:t>2.</w:t>
      </w:r>
      <w:r w:rsidRPr="00C82B3A">
        <w:rPr>
          <w:b/>
          <w:spacing w:val="-10"/>
          <w:w w:val="105"/>
          <w:sz w:val="24"/>
          <w:szCs w:val="20"/>
        </w:rPr>
        <w:t xml:space="preserve"> </w:t>
      </w:r>
      <w:r w:rsidRPr="00C82B3A">
        <w:rPr>
          <w:b/>
          <w:w w:val="105"/>
          <w:sz w:val="24"/>
          <w:szCs w:val="20"/>
        </w:rPr>
        <w:t>9</w:t>
      </w:r>
      <w:r w:rsidRPr="00C82B3A">
        <w:rPr>
          <w:b/>
          <w:spacing w:val="-4"/>
          <w:w w:val="105"/>
          <w:sz w:val="24"/>
          <w:szCs w:val="20"/>
        </w:rPr>
        <w:t xml:space="preserve"> </w:t>
      </w:r>
      <w:r w:rsidRPr="00C82B3A">
        <w:rPr>
          <w:w w:val="105"/>
          <w:sz w:val="24"/>
          <w:szCs w:val="20"/>
        </w:rPr>
        <w:t>Jenis-jenis</w:t>
      </w:r>
      <w:r w:rsidRPr="00C82B3A">
        <w:rPr>
          <w:spacing w:val="-13"/>
          <w:w w:val="105"/>
          <w:sz w:val="24"/>
          <w:szCs w:val="20"/>
        </w:rPr>
        <w:t xml:space="preserve"> </w:t>
      </w:r>
      <w:r w:rsidR="004F21D5">
        <w:rPr>
          <w:i/>
          <w:w w:val="105"/>
          <w:sz w:val="24"/>
          <w:szCs w:val="20"/>
        </w:rPr>
        <w:t>Bored Pile</w:t>
      </w:r>
    </w:p>
    <w:p w14:paraId="44063577" w14:textId="77777777" w:rsidR="00C82B3A" w:rsidRDefault="00C82B3A" w:rsidP="00C82B3A">
      <w:pPr>
        <w:spacing w:before="2"/>
        <w:ind w:right="495"/>
        <w:jc w:val="center"/>
        <w:rPr>
          <w:i/>
          <w:sz w:val="24"/>
          <w:szCs w:val="20"/>
        </w:rPr>
      </w:pPr>
      <w:r w:rsidRPr="00C82B3A">
        <w:rPr>
          <w:i/>
          <w:sz w:val="24"/>
          <w:szCs w:val="20"/>
        </w:rPr>
        <w:t>(Sumber:</w:t>
      </w:r>
      <w:r w:rsidRPr="00C82B3A">
        <w:rPr>
          <w:i/>
          <w:spacing w:val="-5"/>
          <w:sz w:val="24"/>
          <w:szCs w:val="20"/>
        </w:rPr>
        <w:t xml:space="preserve"> </w:t>
      </w:r>
      <w:r w:rsidRPr="00C82B3A">
        <w:rPr>
          <w:i/>
          <w:sz w:val="24"/>
          <w:szCs w:val="20"/>
        </w:rPr>
        <w:t>Das,</w:t>
      </w:r>
      <w:r w:rsidRPr="00C82B3A">
        <w:rPr>
          <w:i/>
          <w:spacing w:val="-1"/>
          <w:sz w:val="24"/>
          <w:szCs w:val="20"/>
        </w:rPr>
        <w:t xml:space="preserve"> </w:t>
      </w:r>
      <w:r w:rsidRPr="00C82B3A">
        <w:rPr>
          <w:i/>
          <w:sz w:val="24"/>
          <w:szCs w:val="20"/>
        </w:rPr>
        <w:t>1995)</w:t>
      </w:r>
    </w:p>
    <w:p w14:paraId="351B2058" w14:textId="77777777" w:rsidR="006F723C" w:rsidRPr="00C82B3A" w:rsidRDefault="006F723C" w:rsidP="00C82B3A">
      <w:pPr>
        <w:spacing w:before="2"/>
        <w:ind w:right="495"/>
        <w:jc w:val="center"/>
        <w:rPr>
          <w:i/>
          <w:sz w:val="24"/>
          <w:szCs w:val="20"/>
        </w:rPr>
      </w:pPr>
    </w:p>
    <w:p w14:paraId="3D3DDF83" w14:textId="5E4B4EE2" w:rsidR="00C82B3A" w:rsidRPr="00C82B3A" w:rsidRDefault="00C82B3A" w:rsidP="006B792D">
      <w:pPr>
        <w:spacing w:line="360" w:lineRule="auto"/>
        <w:ind w:firstLine="720"/>
        <w:jc w:val="both"/>
        <w:rPr>
          <w:sz w:val="24"/>
        </w:rPr>
      </w:pPr>
      <w:r w:rsidRPr="00C82B3A">
        <w:rPr>
          <w:sz w:val="24"/>
        </w:rPr>
        <w:t xml:space="preserve">Ada beberapa keuntungan dalam pemakaian pondasi </w:t>
      </w:r>
      <w:r w:rsidR="004F21D5">
        <w:rPr>
          <w:i/>
          <w:sz w:val="24"/>
        </w:rPr>
        <w:t>Bored Pile</w:t>
      </w:r>
      <w:r w:rsidRPr="00C82B3A">
        <w:rPr>
          <w:i/>
          <w:sz w:val="24"/>
        </w:rPr>
        <w:t xml:space="preserve"> </w:t>
      </w:r>
      <w:r w:rsidRPr="00C82B3A">
        <w:rPr>
          <w:sz w:val="24"/>
        </w:rPr>
        <w:t>jika dibandingkan dengan tiang pancang (Braja M Das, 1995), yaitu:</w:t>
      </w:r>
    </w:p>
    <w:p w14:paraId="09B47EA8" w14:textId="3FCA140C" w:rsidR="00C82B3A" w:rsidRPr="00C82B3A" w:rsidRDefault="00C82B3A" w:rsidP="001B0AC5">
      <w:pPr>
        <w:pStyle w:val="ListParagraph"/>
        <w:widowControl w:val="0"/>
        <w:numPr>
          <w:ilvl w:val="4"/>
          <w:numId w:val="44"/>
        </w:numPr>
        <w:tabs>
          <w:tab w:val="left" w:pos="1721"/>
        </w:tabs>
        <w:autoSpaceDE w:val="0"/>
        <w:autoSpaceDN w:val="0"/>
        <w:spacing w:before="100" w:after="0" w:line="360" w:lineRule="auto"/>
        <w:ind w:left="340" w:hanging="340"/>
        <w:contextualSpacing w:val="0"/>
        <w:jc w:val="both"/>
        <w:rPr>
          <w:rFonts w:ascii="Times New Roman" w:hAnsi="Times New Roman" w:cs="Times New Roman"/>
          <w:i/>
          <w:sz w:val="24"/>
          <w:szCs w:val="24"/>
        </w:rPr>
      </w:pPr>
      <w:r w:rsidRPr="00C82B3A">
        <w:rPr>
          <w:rFonts w:ascii="Times New Roman" w:hAnsi="Times New Roman" w:cs="Times New Roman"/>
          <w:sz w:val="24"/>
          <w:lang w:val="en-US"/>
        </w:rPr>
        <w:t xml:space="preserve">Sebuah </w:t>
      </w:r>
      <w:r w:rsidR="004F21D5">
        <w:rPr>
          <w:rFonts w:ascii="Times New Roman" w:hAnsi="Times New Roman" w:cs="Times New Roman"/>
          <w:i/>
          <w:sz w:val="24"/>
          <w:lang w:val="en-US"/>
        </w:rPr>
        <w:t>Bored Pile</w:t>
      </w:r>
      <w:r w:rsidRPr="00C82B3A">
        <w:rPr>
          <w:rFonts w:ascii="Times New Roman" w:hAnsi="Times New Roman" w:cs="Times New Roman"/>
          <w:i/>
          <w:sz w:val="24"/>
          <w:lang w:val="en-US"/>
        </w:rPr>
        <w:t xml:space="preserve"> </w:t>
      </w:r>
      <w:r w:rsidRPr="00C82B3A">
        <w:rPr>
          <w:rFonts w:ascii="Times New Roman" w:hAnsi="Times New Roman" w:cs="Times New Roman"/>
          <w:w w:val="105"/>
          <w:sz w:val="24"/>
          <w:szCs w:val="24"/>
        </w:rPr>
        <w:t>tunggal</w:t>
      </w:r>
      <w:r w:rsidRPr="00C82B3A">
        <w:rPr>
          <w:rFonts w:ascii="Times New Roman" w:hAnsi="Times New Roman" w:cs="Times New Roman"/>
          <w:spacing w:val="1"/>
          <w:w w:val="105"/>
          <w:sz w:val="24"/>
          <w:szCs w:val="24"/>
        </w:rPr>
        <w:t xml:space="preserve"> </w:t>
      </w:r>
      <w:r w:rsidRPr="00C82B3A">
        <w:rPr>
          <w:rFonts w:ascii="Times New Roman" w:hAnsi="Times New Roman" w:cs="Times New Roman"/>
          <w:w w:val="105"/>
          <w:sz w:val="24"/>
          <w:szCs w:val="24"/>
        </w:rPr>
        <w:t>dapat</w:t>
      </w:r>
      <w:r w:rsidRPr="00C82B3A">
        <w:rPr>
          <w:rFonts w:ascii="Times New Roman" w:hAnsi="Times New Roman" w:cs="Times New Roman"/>
          <w:spacing w:val="1"/>
          <w:w w:val="105"/>
          <w:sz w:val="24"/>
          <w:szCs w:val="24"/>
        </w:rPr>
        <w:t xml:space="preserve"> </w:t>
      </w:r>
      <w:r w:rsidRPr="00C82B3A">
        <w:rPr>
          <w:rFonts w:ascii="Times New Roman" w:hAnsi="Times New Roman" w:cs="Times New Roman"/>
          <w:w w:val="105"/>
          <w:sz w:val="24"/>
          <w:szCs w:val="24"/>
        </w:rPr>
        <w:t>digunakan</w:t>
      </w:r>
      <w:r w:rsidRPr="00C82B3A">
        <w:rPr>
          <w:rFonts w:ascii="Times New Roman" w:hAnsi="Times New Roman" w:cs="Times New Roman"/>
          <w:spacing w:val="1"/>
          <w:w w:val="105"/>
          <w:sz w:val="24"/>
          <w:szCs w:val="24"/>
        </w:rPr>
        <w:t xml:space="preserve"> </w:t>
      </w:r>
      <w:r w:rsidRPr="00C82B3A">
        <w:rPr>
          <w:rFonts w:ascii="Times New Roman" w:hAnsi="Times New Roman" w:cs="Times New Roman"/>
          <w:w w:val="105"/>
          <w:sz w:val="24"/>
          <w:szCs w:val="24"/>
        </w:rPr>
        <w:t>sebagai</w:t>
      </w:r>
      <w:r w:rsidRPr="00C82B3A">
        <w:rPr>
          <w:rFonts w:ascii="Times New Roman" w:hAnsi="Times New Roman" w:cs="Times New Roman"/>
          <w:spacing w:val="1"/>
          <w:w w:val="105"/>
          <w:sz w:val="24"/>
          <w:szCs w:val="24"/>
        </w:rPr>
        <w:t xml:space="preserve"> </w:t>
      </w:r>
      <w:r w:rsidRPr="00C82B3A">
        <w:rPr>
          <w:rFonts w:ascii="Times New Roman" w:hAnsi="Times New Roman" w:cs="Times New Roman"/>
          <w:w w:val="105"/>
          <w:sz w:val="24"/>
          <w:szCs w:val="24"/>
        </w:rPr>
        <w:t>pengganti</w:t>
      </w:r>
      <w:r w:rsidRPr="00C82B3A">
        <w:rPr>
          <w:rFonts w:ascii="Times New Roman" w:hAnsi="Times New Roman" w:cs="Times New Roman"/>
          <w:spacing w:val="1"/>
          <w:w w:val="105"/>
          <w:sz w:val="24"/>
          <w:szCs w:val="24"/>
        </w:rPr>
        <w:t xml:space="preserve"> </w:t>
      </w:r>
      <w:r w:rsidRPr="00C82B3A">
        <w:rPr>
          <w:rFonts w:ascii="Times New Roman" w:hAnsi="Times New Roman" w:cs="Times New Roman"/>
          <w:w w:val="105"/>
          <w:sz w:val="24"/>
          <w:szCs w:val="24"/>
        </w:rPr>
        <w:t>sekelompok</w:t>
      </w:r>
      <w:r w:rsidRPr="00C82B3A">
        <w:rPr>
          <w:rFonts w:ascii="Times New Roman" w:hAnsi="Times New Roman" w:cs="Times New Roman"/>
          <w:spacing w:val="6"/>
          <w:w w:val="105"/>
          <w:sz w:val="24"/>
          <w:szCs w:val="24"/>
        </w:rPr>
        <w:t xml:space="preserve"> </w:t>
      </w:r>
      <w:r w:rsidRPr="00C82B3A">
        <w:rPr>
          <w:rFonts w:ascii="Times New Roman" w:hAnsi="Times New Roman" w:cs="Times New Roman"/>
          <w:w w:val="105"/>
          <w:sz w:val="24"/>
          <w:szCs w:val="24"/>
        </w:rPr>
        <w:t>tiang</w:t>
      </w:r>
      <w:r w:rsidRPr="00C82B3A">
        <w:rPr>
          <w:rFonts w:ascii="Times New Roman" w:hAnsi="Times New Roman" w:cs="Times New Roman"/>
          <w:spacing w:val="-1"/>
          <w:w w:val="105"/>
          <w:sz w:val="24"/>
          <w:szCs w:val="24"/>
        </w:rPr>
        <w:t xml:space="preserve"> </w:t>
      </w:r>
      <w:r w:rsidRPr="00C82B3A">
        <w:rPr>
          <w:rFonts w:ascii="Times New Roman" w:hAnsi="Times New Roman" w:cs="Times New Roman"/>
          <w:w w:val="105"/>
          <w:sz w:val="24"/>
          <w:szCs w:val="24"/>
        </w:rPr>
        <w:t>dan</w:t>
      </w:r>
      <w:r w:rsidRPr="00C82B3A">
        <w:rPr>
          <w:rFonts w:ascii="Times New Roman" w:hAnsi="Times New Roman" w:cs="Times New Roman"/>
          <w:spacing w:val="4"/>
          <w:w w:val="105"/>
          <w:sz w:val="24"/>
          <w:szCs w:val="24"/>
        </w:rPr>
        <w:t xml:space="preserve"> </w:t>
      </w:r>
      <w:r w:rsidRPr="00C82B3A">
        <w:rPr>
          <w:rFonts w:ascii="Times New Roman" w:hAnsi="Times New Roman" w:cs="Times New Roman"/>
          <w:i/>
          <w:w w:val="105"/>
          <w:sz w:val="24"/>
          <w:szCs w:val="24"/>
        </w:rPr>
        <w:t>pile</w:t>
      </w:r>
      <w:r w:rsidRPr="00C82B3A">
        <w:rPr>
          <w:rFonts w:ascii="Times New Roman" w:hAnsi="Times New Roman" w:cs="Times New Roman"/>
          <w:i/>
          <w:spacing w:val="-2"/>
          <w:w w:val="105"/>
          <w:sz w:val="24"/>
          <w:szCs w:val="24"/>
        </w:rPr>
        <w:t xml:space="preserve"> </w:t>
      </w:r>
      <w:r w:rsidRPr="00C82B3A">
        <w:rPr>
          <w:rFonts w:ascii="Times New Roman" w:hAnsi="Times New Roman" w:cs="Times New Roman"/>
          <w:i/>
          <w:w w:val="105"/>
          <w:sz w:val="24"/>
          <w:szCs w:val="24"/>
        </w:rPr>
        <w:t>cap.</w:t>
      </w:r>
    </w:p>
    <w:p w14:paraId="6C6BB33E" w14:textId="4FCBA8F0" w:rsidR="00C82B3A" w:rsidRPr="00C82B3A" w:rsidRDefault="00C82B3A" w:rsidP="001B0AC5">
      <w:pPr>
        <w:numPr>
          <w:ilvl w:val="4"/>
          <w:numId w:val="44"/>
        </w:numPr>
        <w:tabs>
          <w:tab w:val="left" w:pos="1721"/>
        </w:tabs>
        <w:spacing w:line="360" w:lineRule="auto"/>
        <w:ind w:left="340" w:hanging="340"/>
        <w:jc w:val="both"/>
        <w:rPr>
          <w:sz w:val="24"/>
          <w:szCs w:val="24"/>
        </w:rPr>
      </w:pPr>
      <w:r w:rsidRPr="00C82B3A">
        <w:rPr>
          <w:w w:val="105"/>
          <w:sz w:val="24"/>
          <w:szCs w:val="24"/>
        </w:rPr>
        <w:t xml:space="preserve">Pemasangan </w:t>
      </w:r>
      <w:r w:rsidR="004F21D5">
        <w:rPr>
          <w:i/>
          <w:w w:val="105"/>
          <w:sz w:val="24"/>
          <w:szCs w:val="24"/>
        </w:rPr>
        <w:t>Bored Pile</w:t>
      </w:r>
      <w:r w:rsidRPr="00C82B3A">
        <w:rPr>
          <w:i/>
          <w:w w:val="105"/>
          <w:sz w:val="24"/>
          <w:szCs w:val="24"/>
        </w:rPr>
        <w:t xml:space="preserve"> </w:t>
      </w:r>
      <w:r w:rsidRPr="00C82B3A">
        <w:rPr>
          <w:w w:val="105"/>
          <w:sz w:val="24"/>
          <w:szCs w:val="24"/>
        </w:rPr>
        <w:t>dalam timbunan pasir padat dan kerikil lebih</w:t>
      </w:r>
      <w:r w:rsidRPr="00C82B3A">
        <w:rPr>
          <w:spacing w:val="1"/>
          <w:w w:val="105"/>
          <w:sz w:val="24"/>
          <w:szCs w:val="24"/>
        </w:rPr>
        <w:t xml:space="preserve"> </w:t>
      </w:r>
      <w:r w:rsidRPr="00C82B3A">
        <w:rPr>
          <w:w w:val="105"/>
          <w:sz w:val="24"/>
          <w:szCs w:val="24"/>
        </w:rPr>
        <w:t>mudah daripada</w:t>
      </w:r>
      <w:r w:rsidRPr="00C82B3A">
        <w:rPr>
          <w:spacing w:val="1"/>
          <w:w w:val="105"/>
          <w:sz w:val="24"/>
          <w:szCs w:val="24"/>
        </w:rPr>
        <w:t xml:space="preserve"> </w:t>
      </w:r>
      <w:r w:rsidRPr="00C82B3A">
        <w:rPr>
          <w:w w:val="105"/>
          <w:sz w:val="24"/>
          <w:szCs w:val="24"/>
        </w:rPr>
        <w:t>pemasangan tiang</w:t>
      </w:r>
      <w:r w:rsidRPr="00C82B3A">
        <w:rPr>
          <w:spacing w:val="1"/>
          <w:w w:val="105"/>
          <w:sz w:val="24"/>
          <w:szCs w:val="24"/>
        </w:rPr>
        <w:t xml:space="preserve"> </w:t>
      </w:r>
      <w:r w:rsidRPr="00C82B3A">
        <w:rPr>
          <w:w w:val="105"/>
          <w:sz w:val="24"/>
          <w:szCs w:val="24"/>
        </w:rPr>
        <w:t>pancang</w:t>
      </w:r>
      <w:r w:rsidRPr="00C82B3A">
        <w:rPr>
          <w:spacing w:val="1"/>
          <w:w w:val="105"/>
          <w:sz w:val="24"/>
          <w:szCs w:val="24"/>
        </w:rPr>
        <w:t xml:space="preserve"> </w:t>
      </w:r>
      <w:r w:rsidRPr="00C82B3A">
        <w:rPr>
          <w:w w:val="105"/>
          <w:sz w:val="24"/>
          <w:szCs w:val="24"/>
        </w:rPr>
        <w:t>dalam</w:t>
      </w:r>
      <w:r w:rsidRPr="00C82B3A">
        <w:rPr>
          <w:spacing w:val="1"/>
          <w:w w:val="105"/>
          <w:sz w:val="24"/>
          <w:szCs w:val="24"/>
        </w:rPr>
        <w:t xml:space="preserve"> </w:t>
      </w:r>
      <w:r w:rsidRPr="00C82B3A">
        <w:rPr>
          <w:w w:val="105"/>
          <w:sz w:val="24"/>
          <w:szCs w:val="24"/>
        </w:rPr>
        <w:t>timbunan</w:t>
      </w:r>
      <w:r w:rsidRPr="00C82B3A">
        <w:rPr>
          <w:spacing w:val="1"/>
          <w:w w:val="105"/>
          <w:sz w:val="24"/>
          <w:szCs w:val="24"/>
        </w:rPr>
        <w:t xml:space="preserve"> </w:t>
      </w:r>
      <w:r w:rsidRPr="00C82B3A">
        <w:rPr>
          <w:w w:val="105"/>
          <w:sz w:val="24"/>
          <w:szCs w:val="24"/>
        </w:rPr>
        <w:t>pasir</w:t>
      </w:r>
      <w:r w:rsidRPr="00C82B3A">
        <w:rPr>
          <w:spacing w:val="1"/>
          <w:w w:val="105"/>
          <w:sz w:val="24"/>
          <w:szCs w:val="24"/>
        </w:rPr>
        <w:t xml:space="preserve"> </w:t>
      </w:r>
      <w:r w:rsidRPr="00C82B3A">
        <w:rPr>
          <w:w w:val="105"/>
          <w:sz w:val="24"/>
          <w:szCs w:val="24"/>
        </w:rPr>
        <w:t>padat</w:t>
      </w:r>
      <w:r w:rsidRPr="00C82B3A">
        <w:rPr>
          <w:spacing w:val="1"/>
          <w:w w:val="105"/>
          <w:sz w:val="24"/>
          <w:szCs w:val="24"/>
        </w:rPr>
        <w:t xml:space="preserve"> </w:t>
      </w:r>
      <w:r w:rsidRPr="00C82B3A">
        <w:rPr>
          <w:w w:val="105"/>
          <w:sz w:val="24"/>
          <w:szCs w:val="24"/>
        </w:rPr>
        <w:t>dan</w:t>
      </w:r>
      <w:r w:rsidRPr="00C82B3A">
        <w:rPr>
          <w:spacing w:val="-7"/>
          <w:w w:val="105"/>
          <w:sz w:val="24"/>
          <w:szCs w:val="24"/>
        </w:rPr>
        <w:t xml:space="preserve"> </w:t>
      </w:r>
      <w:r w:rsidRPr="00C82B3A">
        <w:rPr>
          <w:w w:val="105"/>
          <w:sz w:val="24"/>
          <w:szCs w:val="24"/>
        </w:rPr>
        <w:t>kerikil.</w:t>
      </w:r>
    </w:p>
    <w:p w14:paraId="7AC844E9" w14:textId="77777777" w:rsidR="00C82B3A" w:rsidRPr="00C82B3A" w:rsidRDefault="00C82B3A" w:rsidP="001B0AC5">
      <w:pPr>
        <w:numPr>
          <w:ilvl w:val="4"/>
          <w:numId w:val="44"/>
        </w:numPr>
        <w:tabs>
          <w:tab w:val="left" w:pos="1721"/>
        </w:tabs>
        <w:spacing w:line="360" w:lineRule="auto"/>
        <w:ind w:left="340" w:hanging="340"/>
        <w:jc w:val="both"/>
        <w:rPr>
          <w:sz w:val="24"/>
          <w:szCs w:val="24"/>
        </w:rPr>
      </w:pPr>
      <w:r w:rsidRPr="00C82B3A">
        <w:rPr>
          <w:w w:val="105"/>
          <w:sz w:val="24"/>
          <w:szCs w:val="24"/>
        </w:rPr>
        <w:t>Pemasangan tidak menimbulkan gangguan suara dan getaran yang</w:t>
      </w:r>
      <w:r w:rsidRPr="00C82B3A">
        <w:rPr>
          <w:spacing w:val="1"/>
          <w:w w:val="105"/>
          <w:sz w:val="24"/>
          <w:szCs w:val="24"/>
        </w:rPr>
        <w:t xml:space="preserve"> </w:t>
      </w:r>
      <w:r w:rsidRPr="00C82B3A">
        <w:rPr>
          <w:w w:val="105"/>
          <w:sz w:val="24"/>
          <w:szCs w:val="24"/>
        </w:rPr>
        <w:t>membahayakan</w:t>
      </w:r>
      <w:r w:rsidRPr="00C82B3A">
        <w:rPr>
          <w:spacing w:val="-1"/>
          <w:w w:val="105"/>
          <w:sz w:val="24"/>
          <w:szCs w:val="24"/>
        </w:rPr>
        <w:t xml:space="preserve"> </w:t>
      </w:r>
      <w:r w:rsidRPr="00C82B3A">
        <w:rPr>
          <w:w w:val="105"/>
          <w:sz w:val="24"/>
          <w:szCs w:val="24"/>
        </w:rPr>
        <w:t>bangunan</w:t>
      </w:r>
      <w:r w:rsidRPr="00C82B3A">
        <w:rPr>
          <w:spacing w:val="-1"/>
          <w:w w:val="105"/>
          <w:sz w:val="24"/>
          <w:szCs w:val="24"/>
        </w:rPr>
        <w:t xml:space="preserve"> </w:t>
      </w:r>
      <w:r w:rsidRPr="00C82B3A">
        <w:rPr>
          <w:w w:val="105"/>
          <w:sz w:val="24"/>
          <w:szCs w:val="24"/>
        </w:rPr>
        <w:t>sekitarnya.</w:t>
      </w:r>
    </w:p>
    <w:p w14:paraId="7008945B" w14:textId="168A9E87" w:rsidR="00C82B3A" w:rsidRPr="00C82B3A" w:rsidRDefault="00C82B3A" w:rsidP="001B0AC5">
      <w:pPr>
        <w:numPr>
          <w:ilvl w:val="4"/>
          <w:numId w:val="44"/>
        </w:numPr>
        <w:tabs>
          <w:tab w:val="left" w:pos="1721"/>
        </w:tabs>
        <w:spacing w:before="2" w:line="360" w:lineRule="auto"/>
        <w:ind w:left="340" w:hanging="340"/>
        <w:jc w:val="both"/>
        <w:rPr>
          <w:sz w:val="24"/>
          <w:szCs w:val="24"/>
        </w:rPr>
      </w:pPr>
      <w:r w:rsidRPr="00C82B3A">
        <w:rPr>
          <w:w w:val="105"/>
          <w:sz w:val="24"/>
          <w:szCs w:val="24"/>
        </w:rPr>
        <w:t>Mengurangi kebutuhan beton dan tulangan dowel pada pelat penutup</w:t>
      </w:r>
      <w:r w:rsidRPr="00C82B3A">
        <w:rPr>
          <w:spacing w:val="1"/>
          <w:w w:val="105"/>
          <w:sz w:val="24"/>
          <w:szCs w:val="24"/>
        </w:rPr>
        <w:t xml:space="preserve"> </w:t>
      </w:r>
      <w:r w:rsidRPr="00C82B3A">
        <w:rPr>
          <w:w w:val="105"/>
          <w:sz w:val="24"/>
          <w:szCs w:val="24"/>
        </w:rPr>
        <w:t>tiang (</w:t>
      </w:r>
      <w:r w:rsidRPr="00C82B3A">
        <w:rPr>
          <w:i/>
          <w:w w:val="105"/>
          <w:sz w:val="24"/>
          <w:szCs w:val="24"/>
        </w:rPr>
        <w:t>pile cap</w:t>
      </w:r>
      <w:r w:rsidRPr="00C82B3A">
        <w:rPr>
          <w:w w:val="105"/>
          <w:sz w:val="24"/>
          <w:szCs w:val="24"/>
        </w:rPr>
        <w:t>). Kolom dapat secara langsung diletakkan di puncak</w:t>
      </w:r>
      <w:r w:rsidRPr="00C82B3A">
        <w:rPr>
          <w:spacing w:val="1"/>
          <w:w w:val="105"/>
          <w:sz w:val="24"/>
          <w:szCs w:val="24"/>
        </w:rPr>
        <w:t xml:space="preserve"> </w:t>
      </w:r>
      <w:r w:rsidR="004F21D5">
        <w:rPr>
          <w:i/>
          <w:w w:val="105"/>
          <w:sz w:val="24"/>
          <w:szCs w:val="24"/>
        </w:rPr>
        <w:t>Bored Pile</w:t>
      </w:r>
      <w:r w:rsidRPr="00C82B3A">
        <w:rPr>
          <w:w w:val="105"/>
          <w:sz w:val="24"/>
          <w:szCs w:val="24"/>
        </w:rPr>
        <w:t>.</w:t>
      </w:r>
    </w:p>
    <w:p w14:paraId="55A4F15E" w14:textId="77777777" w:rsidR="00720CB2" w:rsidRDefault="00C82B3A" w:rsidP="001B0AC5">
      <w:pPr>
        <w:numPr>
          <w:ilvl w:val="4"/>
          <w:numId w:val="44"/>
        </w:numPr>
        <w:tabs>
          <w:tab w:val="left" w:pos="1721"/>
        </w:tabs>
        <w:spacing w:line="360" w:lineRule="auto"/>
        <w:ind w:left="340" w:hanging="340"/>
        <w:jc w:val="both"/>
        <w:rPr>
          <w:sz w:val="24"/>
          <w:szCs w:val="24"/>
        </w:rPr>
      </w:pPr>
      <w:r w:rsidRPr="00C82B3A">
        <w:rPr>
          <w:sz w:val="24"/>
          <w:szCs w:val="24"/>
        </w:rPr>
        <w:t>Kedalaman</w:t>
      </w:r>
      <w:r w:rsidRPr="00C82B3A">
        <w:rPr>
          <w:spacing w:val="21"/>
          <w:sz w:val="24"/>
          <w:szCs w:val="24"/>
        </w:rPr>
        <w:t xml:space="preserve"> </w:t>
      </w:r>
      <w:r w:rsidRPr="00C82B3A">
        <w:rPr>
          <w:sz w:val="24"/>
          <w:szCs w:val="24"/>
        </w:rPr>
        <w:t>tiang</w:t>
      </w:r>
      <w:r w:rsidRPr="00C82B3A">
        <w:rPr>
          <w:spacing w:val="32"/>
          <w:sz w:val="24"/>
          <w:szCs w:val="24"/>
        </w:rPr>
        <w:t xml:space="preserve"> </w:t>
      </w:r>
      <w:r w:rsidRPr="00C82B3A">
        <w:rPr>
          <w:sz w:val="24"/>
          <w:szCs w:val="24"/>
        </w:rPr>
        <w:t>dapat</w:t>
      </w:r>
      <w:r w:rsidRPr="00C82B3A">
        <w:rPr>
          <w:spacing w:val="34"/>
          <w:sz w:val="24"/>
          <w:szCs w:val="24"/>
        </w:rPr>
        <w:t xml:space="preserve"> </w:t>
      </w:r>
      <w:r w:rsidRPr="00C82B3A">
        <w:rPr>
          <w:sz w:val="24"/>
          <w:szCs w:val="24"/>
        </w:rPr>
        <w:t>divariasikan.</w:t>
      </w:r>
    </w:p>
    <w:p w14:paraId="5C0799C7" w14:textId="198DA697" w:rsidR="00720CB2" w:rsidRPr="00681CEA" w:rsidRDefault="00C82B3A" w:rsidP="001B0AC5">
      <w:pPr>
        <w:numPr>
          <w:ilvl w:val="4"/>
          <w:numId w:val="44"/>
        </w:numPr>
        <w:tabs>
          <w:tab w:val="left" w:pos="1721"/>
        </w:tabs>
        <w:spacing w:line="360" w:lineRule="auto"/>
        <w:ind w:left="340" w:hanging="340"/>
        <w:jc w:val="both"/>
        <w:rPr>
          <w:sz w:val="24"/>
          <w:szCs w:val="24"/>
        </w:rPr>
      </w:pPr>
      <w:r w:rsidRPr="00720CB2">
        <w:rPr>
          <w:w w:val="105"/>
          <w:sz w:val="24"/>
          <w:szCs w:val="24"/>
        </w:rPr>
        <w:t>Tanah</w:t>
      </w:r>
      <w:r w:rsidRPr="00720CB2">
        <w:rPr>
          <w:spacing w:val="-15"/>
          <w:w w:val="105"/>
          <w:sz w:val="24"/>
          <w:szCs w:val="24"/>
        </w:rPr>
        <w:t xml:space="preserve"> </w:t>
      </w:r>
      <w:r w:rsidRPr="00720CB2">
        <w:rPr>
          <w:w w:val="105"/>
          <w:sz w:val="24"/>
          <w:szCs w:val="24"/>
        </w:rPr>
        <w:t>dapat</w:t>
      </w:r>
      <w:r w:rsidRPr="00720CB2">
        <w:rPr>
          <w:spacing w:val="-8"/>
          <w:w w:val="105"/>
          <w:sz w:val="24"/>
          <w:szCs w:val="24"/>
        </w:rPr>
        <w:t xml:space="preserve"> </w:t>
      </w:r>
      <w:r w:rsidRPr="00720CB2">
        <w:rPr>
          <w:w w:val="105"/>
          <w:sz w:val="24"/>
          <w:szCs w:val="24"/>
        </w:rPr>
        <w:t>diperiksa</w:t>
      </w:r>
      <w:r w:rsidRPr="00720CB2">
        <w:rPr>
          <w:spacing w:val="-4"/>
          <w:w w:val="105"/>
          <w:sz w:val="24"/>
          <w:szCs w:val="24"/>
        </w:rPr>
        <w:t xml:space="preserve"> </w:t>
      </w:r>
      <w:r w:rsidRPr="00720CB2">
        <w:rPr>
          <w:w w:val="105"/>
          <w:sz w:val="24"/>
          <w:szCs w:val="24"/>
        </w:rPr>
        <w:t>dan</w:t>
      </w:r>
      <w:r w:rsidRPr="00720CB2">
        <w:rPr>
          <w:spacing w:val="-9"/>
          <w:w w:val="105"/>
          <w:sz w:val="24"/>
          <w:szCs w:val="24"/>
        </w:rPr>
        <w:t xml:space="preserve"> </w:t>
      </w:r>
      <w:r w:rsidRPr="00720CB2">
        <w:rPr>
          <w:w w:val="105"/>
          <w:sz w:val="24"/>
          <w:szCs w:val="24"/>
        </w:rPr>
        <w:t>dicocokkan</w:t>
      </w:r>
      <w:r w:rsidRPr="00720CB2">
        <w:rPr>
          <w:spacing w:val="-9"/>
          <w:w w:val="105"/>
          <w:sz w:val="24"/>
          <w:szCs w:val="24"/>
        </w:rPr>
        <w:t xml:space="preserve"> </w:t>
      </w:r>
      <w:r w:rsidRPr="00720CB2">
        <w:rPr>
          <w:w w:val="105"/>
          <w:sz w:val="24"/>
          <w:szCs w:val="24"/>
        </w:rPr>
        <w:t>dengan</w:t>
      </w:r>
      <w:r w:rsidRPr="00720CB2">
        <w:rPr>
          <w:spacing w:val="-9"/>
          <w:w w:val="105"/>
          <w:sz w:val="24"/>
          <w:szCs w:val="24"/>
        </w:rPr>
        <w:t xml:space="preserve"> </w:t>
      </w:r>
      <w:r w:rsidRPr="00720CB2">
        <w:rPr>
          <w:w w:val="105"/>
          <w:sz w:val="24"/>
          <w:szCs w:val="24"/>
        </w:rPr>
        <w:t>data</w:t>
      </w:r>
      <w:r w:rsidRPr="00720CB2">
        <w:rPr>
          <w:spacing w:val="-4"/>
          <w:w w:val="105"/>
          <w:sz w:val="24"/>
          <w:szCs w:val="24"/>
        </w:rPr>
        <w:t xml:space="preserve"> </w:t>
      </w:r>
      <w:r w:rsidRPr="00720CB2">
        <w:rPr>
          <w:w w:val="105"/>
          <w:sz w:val="24"/>
          <w:szCs w:val="24"/>
        </w:rPr>
        <w:t>laboratorium.</w:t>
      </w:r>
    </w:p>
    <w:p w14:paraId="6A3CB61C" w14:textId="77777777" w:rsidR="00681CEA" w:rsidRDefault="00681CEA" w:rsidP="00681CEA">
      <w:pPr>
        <w:tabs>
          <w:tab w:val="left" w:pos="1721"/>
        </w:tabs>
        <w:spacing w:line="360" w:lineRule="auto"/>
        <w:ind w:left="340"/>
        <w:jc w:val="both"/>
        <w:rPr>
          <w:sz w:val="24"/>
          <w:szCs w:val="24"/>
        </w:rPr>
      </w:pPr>
    </w:p>
    <w:p w14:paraId="7BDA4B36" w14:textId="2AA35F1B" w:rsidR="00C82B3A" w:rsidRPr="00720CB2" w:rsidRDefault="00C82B3A" w:rsidP="001B0AC5">
      <w:pPr>
        <w:numPr>
          <w:ilvl w:val="4"/>
          <w:numId w:val="44"/>
        </w:numPr>
        <w:tabs>
          <w:tab w:val="left" w:pos="1721"/>
        </w:tabs>
        <w:spacing w:line="360" w:lineRule="auto"/>
        <w:ind w:left="340" w:hanging="340"/>
        <w:jc w:val="both"/>
        <w:rPr>
          <w:sz w:val="24"/>
          <w:szCs w:val="24"/>
        </w:rPr>
      </w:pPr>
      <w:r w:rsidRPr="00720CB2">
        <w:rPr>
          <w:w w:val="105"/>
          <w:sz w:val="24"/>
          <w:szCs w:val="24"/>
        </w:rPr>
        <w:lastRenderedPageBreak/>
        <w:t xml:space="preserve">Konstruksi </w:t>
      </w:r>
      <w:r w:rsidR="004F21D5" w:rsidRPr="00720CB2">
        <w:rPr>
          <w:i/>
          <w:w w:val="105"/>
          <w:sz w:val="24"/>
          <w:szCs w:val="24"/>
        </w:rPr>
        <w:t>Bored Pile</w:t>
      </w:r>
      <w:r w:rsidRPr="00720CB2">
        <w:rPr>
          <w:i/>
          <w:w w:val="105"/>
          <w:sz w:val="24"/>
          <w:szCs w:val="24"/>
        </w:rPr>
        <w:t xml:space="preserve"> </w:t>
      </w:r>
      <w:r w:rsidRPr="00720CB2">
        <w:rPr>
          <w:w w:val="105"/>
          <w:sz w:val="24"/>
          <w:szCs w:val="24"/>
        </w:rPr>
        <w:t>lebih ekonomis karena tidak memerlukan lebih</w:t>
      </w:r>
      <w:r w:rsidRPr="00720CB2">
        <w:rPr>
          <w:spacing w:val="1"/>
          <w:w w:val="105"/>
          <w:sz w:val="24"/>
          <w:szCs w:val="24"/>
        </w:rPr>
        <w:t xml:space="preserve"> </w:t>
      </w:r>
      <w:r w:rsidRPr="00720CB2">
        <w:rPr>
          <w:w w:val="105"/>
          <w:sz w:val="24"/>
          <w:szCs w:val="24"/>
        </w:rPr>
        <w:t>banyak</w:t>
      </w:r>
      <w:r w:rsidRPr="00720CB2">
        <w:rPr>
          <w:spacing w:val="-1"/>
          <w:w w:val="105"/>
          <w:sz w:val="24"/>
          <w:szCs w:val="24"/>
        </w:rPr>
        <w:t xml:space="preserve"> </w:t>
      </w:r>
      <w:r w:rsidRPr="00720CB2">
        <w:rPr>
          <w:w w:val="105"/>
          <w:sz w:val="24"/>
          <w:szCs w:val="24"/>
        </w:rPr>
        <w:t>alat</w:t>
      </w:r>
      <w:r w:rsidRPr="00720CB2">
        <w:rPr>
          <w:spacing w:val="2"/>
          <w:w w:val="105"/>
          <w:sz w:val="24"/>
          <w:szCs w:val="24"/>
        </w:rPr>
        <w:t xml:space="preserve"> </w:t>
      </w:r>
      <w:r w:rsidRPr="00720CB2">
        <w:rPr>
          <w:w w:val="105"/>
          <w:sz w:val="24"/>
          <w:szCs w:val="24"/>
        </w:rPr>
        <w:t>berat.</w:t>
      </w:r>
    </w:p>
    <w:p w14:paraId="00843F4C" w14:textId="77777777" w:rsidR="00C82B3A" w:rsidRPr="00C82B3A" w:rsidRDefault="00C82B3A" w:rsidP="001B0AC5">
      <w:pPr>
        <w:numPr>
          <w:ilvl w:val="4"/>
          <w:numId w:val="44"/>
        </w:numPr>
        <w:tabs>
          <w:tab w:val="left" w:pos="1721"/>
        </w:tabs>
        <w:spacing w:line="360" w:lineRule="auto"/>
        <w:ind w:left="340" w:hanging="340"/>
        <w:jc w:val="both"/>
        <w:rPr>
          <w:sz w:val="24"/>
          <w:szCs w:val="24"/>
        </w:rPr>
      </w:pPr>
      <w:r w:rsidRPr="00C82B3A">
        <w:rPr>
          <w:w w:val="105"/>
          <w:sz w:val="24"/>
          <w:szCs w:val="24"/>
        </w:rPr>
        <w:t>Diameter tiang memungkinkan dibuat besar, bila perlu ujung bawah</w:t>
      </w:r>
      <w:r w:rsidRPr="00C82B3A">
        <w:rPr>
          <w:spacing w:val="1"/>
          <w:w w:val="105"/>
          <w:sz w:val="24"/>
          <w:szCs w:val="24"/>
        </w:rPr>
        <w:t xml:space="preserve"> </w:t>
      </w:r>
      <w:r w:rsidRPr="00C82B3A">
        <w:rPr>
          <w:w w:val="105"/>
          <w:sz w:val="24"/>
          <w:szCs w:val="24"/>
        </w:rPr>
        <w:t>tiang</w:t>
      </w:r>
      <w:r w:rsidRPr="00C82B3A">
        <w:rPr>
          <w:spacing w:val="1"/>
          <w:w w:val="105"/>
          <w:sz w:val="24"/>
          <w:szCs w:val="24"/>
        </w:rPr>
        <w:t xml:space="preserve"> </w:t>
      </w:r>
      <w:r w:rsidRPr="00C82B3A">
        <w:rPr>
          <w:w w:val="105"/>
          <w:sz w:val="24"/>
          <w:szCs w:val="24"/>
        </w:rPr>
        <w:t>dapat</w:t>
      </w:r>
      <w:r w:rsidRPr="00C82B3A">
        <w:rPr>
          <w:spacing w:val="1"/>
          <w:w w:val="105"/>
          <w:sz w:val="24"/>
          <w:szCs w:val="24"/>
        </w:rPr>
        <w:t xml:space="preserve"> </w:t>
      </w:r>
      <w:r w:rsidRPr="00C82B3A">
        <w:rPr>
          <w:w w:val="105"/>
          <w:sz w:val="24"/>
          <w:szCs w:val="24"/>
        </w:rPr>
        <w:t>dibuat</w:t>
      </w:r>
      <w:r w:rsidRPr="00C82B3A">
        <w:rPr>
          <w:spacing w:val="1"/>
          <w:w w:val="105"/>
          <w:sz w:val="24"/>
          <w:szCs w:val="24"/>
        </w:rPr>
        <w:t xml:space="preserve"> </w:t>
      </w:r>
      <w:r w:rsidRPr="00C82B3A">
        <w:rPr>
          <w:w w:val="105"/>
          <w:sz w:val="24"/>
          <w:szCs w:val="24"/>
        </w:rPr>
        <w:t>lebih</w:t>
      </w:r>
      <w:r w:rsidRPr="00C82B3A">
        <w:rPr>
          <w:spacing w:val="1"/>
          <w:w w:val="105"/>
          <w:sz w:val="24"/>
          <w:szCs w:val="24"/>
        </w:rPr>
        <w:t xml:space="preserve"> </w:t>
      </w:r>
      <w:r w:rsidRPr="00C82B3A">
        <w:rPr>
          <w:w w:val="105"/>
          <w:sz w:val="24"/>
          <w:szCs w:val="24"/>
        </w:rPr>
        <w:t>besar</w:t>
      </w:r>
      <w:r w:rsidRPr="00C82B3A">
        <w:rPr>
          <w:spacing w:val="1"/>
          <w:w w:val="105"/>
          <w:sz w:val="24"/>
          <w:szCs w:val="24"/>
        </w:rPr>
        <w:t xml:space="preserve"> </w:t>
      </w:r>
      <w:r w:rsidRPr="00C82B3A">
        <w:rPr>
          <w:w w:val="105"/>
          <w:sz w:val="24"/>
          <w:szCs w:val="24"/>
        </w:rPr>
        <w:t>guna</w:t>
      </w:r>
      <w:r w:rsidRPr="00C82B3A">
        <w:rPr>
          <w:spacing w:val="1"/>
          <w:w w:val="105"/>
          <w:sz w:val="24"/>
          <w:szCs w:val="24"/>
        </w:rPr>
        <w:t xml:space="preserve"> </w:t>
      </w:r>
      <w:r w:rsidRPr="00C82B3A">
        <w:rPr>
          <w:w w:val="105"/>
          <w:sz w:val="24"/>
          <w:szCs w:val="24"/>
        </w:rPr>
        <w:t>mempertinggi</w:t>
      </w:r>
      <w:r w:rsidRPr="00C82B3A">
        <w:rPr>
          <w:spacing w:val="1"/>
          <w:w w:val="105"/>
          <w:sz w:val="24"/>
          <w:szCs w:val="24"/>
        </w:rPr>
        <w:t xml:space="preserve"> </w:t>
      </w:r>
      <w:r w:rsidRPr="00C82B3A">
        <w:rPr>
          <w:w w:val="105"/>
          <w:sz w:val="24"/>
          <w:szCs w:val="24"/>
        </w:rPr>
        <w:t>kapasitas</w:t>
      </w:r>
      <w:r w:rsidRPr="00C82B3A">
        <w:rPr>
          <w:spacing w:val="1"/>
          <w:w w:val="105"/>
          <w:sz w:val="24"/>
          <w:szCs w:val="24"/>
        </w:rPr>
        <w:t xml:space="preserve"> </w:t>
      </w:r>
      <w:r w:rsidRPr="00C82B3A">
        <w:rPr>
          <w:w w:val="105"/>
          <w:sz w:val="24"/>
          <w:szCs w:val="24"/>
        </w:rPr>
        <w:t>dukungnya.</w:t>
      </w:r>
    </w:p>
    <w:p w14:paraId="6C7CF0A4" w14:textId="77777777" w:rsidR="00C82B3A" w:rsidRDefault="00C82B3A" w:rsidP="001B0AC5">
      <w:pPr>
        <w:numPr>
          <w:ilvl w:val="4"/>
          <w:numId w:val="44"/>
        </w:numPr>
        <w:tabs>
          <w:tab w:val="left" w:pos="1721"/>
        </w:tabs>
        <w:spacing w:line="360" w:lineRule="auto"/>
        <w:ind w:left="340" w:hanging="340"/>
        <w:jc w:val="both"/>
        <w:rPr>
          <w:sz w:val="24"/>
          <w:szCs w:val="24"/>
        </w:rPr>
      </w:pPr>
      <w:r w:rsidRPr="00C82B3A">
        <w:rPr>
          <w:w w:val="105"/>
          <w:sz w:val="24"/>
          <w:szCs w:val="24"/>
        </w:rPr>
        <w:t>Tidak</w:t>
      </w:r>
      <w:r w:rsidRPr="00C82B3A">
        <w:rPr>
          <w:spacing w:val="-7"/>
          <w:w w:val="105"/>
          <w:sz w:val="24"/>
          <w:szCs w:val="24"/>
        </w:rPr>
        <w:t xml:space="preserve"> </w:t>
      </w:r>
      <w:r w:rsidRPr="00C82B3A">
        <w:rPr>
          <w:w w:val="105"/>
          <w:sz w:val="24"/>
          <w:szCs w:val="24"/>
        </w:rPr>
        <w:t>ada</w:t>
      </w:r>
      <w:r w:rsidRPr="00C82B3A">
        <w:rPr>
          <w:spacing w:val="-7"/>
          <w:w w:val="105"/>
          <w:sz w:val="24"/>
          <w:szCs w:val="24"/>
        </w:rPr>
        <w:t xml:space="preserve"> </w:t>
      </w:r>
      <w:r w:rsidRPr="00C82B3A">
        <w:rPr>
          <w:w w:val="105"/>
          <w:sz w:val="24"/>
          <w:szCs w:val="24"/>
        </w:rPr>
        <w:t>risiko</w:t>
      </w:r>
      <w:r w:rsidRPr="00C82B3A">
        <w:rPr>
          <w:spacing w:val="-13"/>
          <w:w w:val="105"/>
          <w:sz w:val="24"/>
          <w:szCs w:val="24"/>
        </w:rPr>
        <w:t xml:space="preserve"> </w:t>
      </w:r>
      <w:r w:rsidRPr="00C82B3A">
        <w:rPr>
          <w:w w:val="105"/>
          <w:sz w:val="24"/>
          <w:szCs w:val="24"/>
        </w:rPr>
        <w:t>kenaikan</w:t>
      </w:r>
      <w:r w:rsidRPr="00C82B3A">
        <w:rPr>
          <w:spacing w:val="-6"/>
          <w:w w:val="105"/>
          <w:sz w:val="24"/>
          <w:szCs w:val="24"/>
        </w:rPr>
        <w:t xml:space="preserve"> </w:t>
      </w:r>
      <w:r w:rsidRPr="00C82B3A">
        <w:rPr>
          <w:w w:val="105"/>
          <w:sz w:val="24"/>
          <w:szCs w:val="24"/>
        </w:rPr>
        <w:t>muka</w:t>
      </w:r>
      <w:r w:rsidRPr="00C82B3A">
        <w:rPr>
          <w:spacing w:val="-8"/>
          <w:w w:val="105"/>
          <w:sz w:val="24"/>
          <w:szCs w:val="24"/>
        </w:rPr>
        <w:t xml:space="preserve"> </w:t>
      </w:r>
      <w:r w:rsidRPr="00C82B3A">
        <w:rPr>
          <w:w w:val="105"/>
          <w:sz w:val="24"/>
          <w:szCs w:val="24"/>
        </w:rPr>
        <w:t>tanah.</w:t>
      </w:r>
    </w:p>
    <w:p w14:paraId="59CC0FD2" w14:textId="77777777" w:rsidR="0072784D" w:rsidRDefault="0072784D" w:rsidP="00473F70">
      <w:pPr>
        <w:tabs>
          <w:tab w:val="left" w:pos="1721"/>
        </w:tabs>
        <w:ind w:firstLine="709"/>
        <w:jc w:val="both"/>
        <w:rPr>
          <w:sz w:val="24"/>
          <w:szCs w:val="24"/>
        </w:rPr>
      </w:pPr>
    </w:p>
    <w:p w14:paraId="3FF24324" w14:textId="2B35A506" w:rsidR="0072784D" w:rsidRPr="00C82B3A" w:rsidRDefault="0072784D" w:rsidP="0072784D">
      <w:pPr>
        <w:spacing w:line="360" w:lineRule="auto"/>
        <w:ind w:firstLine="720"/>
        <w:jc w:val="both"/>
        <w:rPr>
          <w:sz w:val="24"/>
        </w:rPr>
      </w:pPr>
      <w:r>
        <w:rPr>
          <w:sz w:val="24"/>
        </w:rPr>
        <w:t xml:space="preserve">Terdapat pula beberapa kelemahan </w:t>
      </w:r>
      <w:r w:rsidRPr="00C82B3A">
        <w:rPr>
          <w:sz w:val="24"/>
        </w:rPr>
        <w:t xml:space="preserve">dalam pemakaian pondasi </w:t>
      </w:r>
      <w:r>
        <w:rPr>
          <w:i/>
          <w:sz w:val="24"/>
        </w:rPr>
        <w:t>Bored Pile</w:t>
      </w:r>
      <w:r w:rsidRPr="00C82B3A">
        <w:rPr>
          <w:i/>
          <w:sz w:val="24"/>
        </w:rPr>
        <w:t xml:space="preserve"> </w:t>
      </w:r>
      <w:r w:rsidRPr="00C82B3A">
        <w:rPr>
          <w:sz w:val="24"/>
        </w:rPr>
        <w:t>jika dibandingkan dengan tiang pancang (Braja M Das, 1995), yaitu:</w:t>
      </w:r>
    </w:p>
    <w:p w14:paraId="224C8091" w14:textId="1E9337AE" w:rsidR="00C82B3A" w:rsidRPr="00C82B3A" w:rsidRDefault="00C82B3A" w:rsidP="001B0AC5">
      <w:pPr>
        <w:pStyle w:val="ListParagraph"/>
        <w:numPr>
          <w:ilvl w:val="0"/>
          <w:numId w:val="45"/>
        </w:numPr>
        <w:tabs>
          <w:tab w:val="left" w:pos="1721"/>
        </w:tabs>
        <w:spacing w:line="360" w:lineRule="auto"/>
        <w:ind w:left="340" w:hanging="340"/>
        <w:jc w:val="both"/>
        <w:rPr>
          <w:rFonts w:ascii="Times New Roman" w:hAnsi="Times New Roman" w:cs="Times New Roman"/>
          <w:sz w:val="24"/>
          <w:szCs w:val="24"/>
        </w:rPr>
      </w:pPr>
      <w:r w:rsidRPr="00C82B3A">
        <w:rPr>
          <w:rFonts w:ascii="Times New Roman" w:hAnsi="Times New Roman" w:cs="Times New Roman"/>
          <w:sz w:val="24"/>
          <w:szCs w:val="24"/>
          <w:lang w:val="en-US"/>
        </w:rPr>
        <w:t xml:space="preserve">Pengecoran </w:t>
      </w:r>
      <w:r w:rsidR="004F21D5">
        <w:rPr>
          <w:rFonts w:ascii="Times New Roman" w:hAnsi="Times New Roman" w:cs="Times New Roman"/>
          <w:i/>
          <w:sz w:val="24"/>
          <w:szCs w:val="24"/>
          <w:lang w:val="en-US"/>
        </w:rPr>
        <w:t>Bored Pile</w:t>
      </w:r>
      <w:r w:rsidRPr="00C82B3A">
        <w:rPr>
          <w:rFonts w:ascii="Times New Roman" w:hAnsi="Times New Roman" w:cs="Times New Roman"/>
          <w:i/>
          <w:sz w:val="24"/>
          <w:szCs w:val="24"/>
          <w:lang w:val="en-US"/>
        </w:rPr>
        <w:t xml:space="preserve"> </w:t>
      </w:r>
      <w:r w:rsidRPr="00C82B3A">
        <w:rPr>
          <w:rFonts w:ascii="Times New Roman" w:hAnsi="Times New Roman" w:cs="Times New Roman"/>
          <w:sz w:val="24"/>
          <w:szCs w:val="24"/>
          <w:lang w:val="en-US"/>
        </w:rPr>
        <w:t>dipengaruhi kondisi cuaca</w:t>
      </w:r>
    </w:p>
    <w:p w14:paraId="6BED0753" w14:textId="77777777" w:rsidR="00C82B3A" w:rsidRPr="00C82B3A" w:rsidRDefault="00C82B3A" w:rsidP="001B0AC5">
      <w:pPr>
        <w:pStyle w:val="ListParagraph"/>
        <w:widowControl w:val="0"/>
        <w:numPr>
          <w:ilvl w:val="0"/>
          <w:numId w:val="45"/>
        </w:numPr>
        <w:tabs>
          <w:tab w:val="left" w:pos="1721"/>
          <w:tab w:val="left" w:pos="7088"/>
        </w:tabs>
        <w:autoSpaceDE w:val="0"/>
        <w:autoSpaceDN w:val="0"/>
        <w:spacing w:before="154" w:after="0" w:line="360" w:lineRule="auto"/>
        <w:ind w:left="340" w:hanging="340"/>
        <w:contextualSpacing w:val="0"/>
        <w:jc w:val="both"/>
        <w:rPr>
          <w:rFonts w:ascii="Times New Roman" w:hAnsi="Times New Roman" w:cs="Times New Roman"/>
          <w:sz w:val="24"/>
          <w:szCs w:val="24"/>
        </w:rPr>
      </w:pPr>
      <w:r w:rsidRPr="00C82B3A">
        <w:rPr>
          <w:rFonts w:ascii="Times New Roman" w:hAnsi="Times New Roman" w:cs="Times New Roman"/>
          <w:w w:val="105"/>
          <w:sz w:val="24"/>
          <w:szCs w:val="24"/>
        </w:rPr>
        <w:t>Pengecoran beton agak sulit bila dipengaruhi air tanah karena mutu</w:t>
      </w:r>
      <w:r w:rsidRPr="00C82B3A">
        <w:rPr>
          <w:rFonts w:ascii="Times New Roman" w:hAnsi="Times New Roman" w:cs="Times New Roman"/>
          <w:spacing w:val="1"/>
          <w:w w:val="105"/>
          <w:sz w:val="24"/>
          <w:szCs w:val="24"/>
        </w:rPr>
        <w:t xml:space="preserve"> </w:t>
      </w:r>
      <w:r w:rsidRPr="00C82B3A">
        <w:rPr>
          <w:rFonts w:ascii="Times New Roman" w:hAnsi="Times New Roman" w:cs="Times New Roman"/>
          <w:w w:val="105"/>
          <w:sz w:val="24"/>
          <w:szCs w:val="24"/>
        </w:rPr>
        <w:t>beton</w:t>
      </w:r>
      <w:r w:rsidRPr="00C82B3A">
        <w:rPr>
          <w:rFonts w:ascii="Times New Roman" w:hAnsi="Times New Roman" w:cs="Times New Roman"/>
          <w:spacing w:val="-1"/>
          <w:w w:val="105"/>
          <w:sz w:val="24"/>
          <w:szCs w:val="24"/>
        </w:rPr>
        <w:t xml:space="preserve"> </w:t>
      </w:r>
      <w:r w:rsidRPr="00C82B3A">
        <w:rPr>
          <w:rFonts w:ascii="Times New Roman" w:hAnsi="Times New Roman" w:cs="Times New Roman"/>
          <w:w w:val="105"/>
          <w:sz w:val="24"/>
          <w:szCs w:val="24"/>
        </w:rPr>
        <w:t>tidak</w:t>
      </w:r>
      <w:r w:rsidRPr="00C82B3A">
        <w:rPr>
          <w:rFonts w:ascii="Times New Roman" w:hAnsi="Times New Roman" w:cs="Times New Roman"/>
          <w:spacing w:val="1"/>
          <w:w w:val="105"/>
          <w:sz w:val="24"/>
          <w:szCs w:val="24"/>
        </w:rPr>
        <w:t xml:space="preserve"> </w:t>
      </w:r>
      <w:r w:rsidRPr="00C82B3A">
        <w:rPr>
          <w:rFonts w:ascii="Times New Roman" w:hAnsi="Times New Roman" w:cs="Times New Roman"/>
          <w:w w:val="105"/>
          <w:sz w:val="24"/>
          <w:szCs w:val="24"/>
        </w:rPr>
        <w:t>dapat</w:t>
      </w:r>
      <w:r w:rsidRPr="00C82B3A">
        <w:rPr>
          <w:rFonts w:ascii="Times New Roman" w:hAnsi="Times New Roman" w:cs="Times New Roman"/>
          <w:spacing w:val="1"/>
          <w:w w:val="105"/>
          <w:sz w:val="24"/>
          <w:szCs w:val="24"/>
        </w:rPr>
        <w:t xml:space="preserve"> </w:t>
      </w:r>
      <w:r w:rsidRPr="00C82B3A">
        <w:rPr>
          <w:rFonts w:ascii="Times New Roman" w:hAnsi="Times New Roman" w:cs="Times New Roman"/>
          <w:w w:val="105"/>
          <w:sz w:val="24"/>
          <w:szCs w:val="24"/>
        </w:rPr>
        <w:t>dikontrol</w:t>
      </w:r>
      <w:r w:rsidRPr="00C82B3A">
        <w:rPr>
          <w:rFonts w:ascii="Times New Roman" w:hAnsi="Times New Roman" w:cs="Times New Roman"/>
          <w:spacing w:val="1"/>
          <w:w w:val="105"/>
          <w:sz w:val="24"/>
          <w:szCs w:val="24"/>
        </w:rPr>
        <w:t xml:space="preserve"> </w:t>
      </w:r>
      <w:r w:rsidRPr="00C82B3A">
        <w:rPr>
          <w:rFonts w:ascii="Times New Roman" w:hAnsi="Times New Roman" w:cs="Times New Roman"/>
          <w:w w:val="105"/>
          <w:sz w:val="24"/>
          <w:szCs w:val="24"/>
        </w:rPr>
        <w:t>dengan</w:t>
      </w:r>
      <w:r w:rsidRPr="00C82B3A">
        <w:rPr>
          <w:rFonts w:ascii="Times New Roman" w:hAnsi="Times New Roman" w:cs="Times New Roman"/>
          <w:spacing w:val="-1"/>
          <w:w w:val="105"/>
          <w:sz w:val="24"/>
          <w:szCs w:val="24"/>
        </w:rPr>
        <w:t xml:space="preserve"> </w:t>
      </w:r>
      <w:r w:rsidRPr="00C82B3A">
        <w:rPr>
          <w:rFonts w:ascii="Times New Roman" w:hAnsi="Times New Roman" w:cs="Times New Roman"/>
          <w:w w:val="105"/>
          <w:sz w:val="24"/>
          <w:szCs w:val="24"/>
        </w:rPr>
        <w:t>baik.</w:t>
      </w:r>
    </w:p>
    <w:p w14:paraId="7F3EF462" w14:textId="45E1E75B" w:rsidR="00C82B3A" w:rsidRPr="00C82B3A" w:rsidRDefault="00C82B3A" w:rsidP="001B0AC5">
      <w:pPr>
        <w:pStyle w:val="ListParagraph"/>
        <w:widowControl w:val="0"/>
        <w:numPr>
          <w:ilvl w:val="0"/>
          <w:numId w:val="45"/>
        </w:numPr>
        <w:tabs>
          <w:tab w:val="left" w:pos="1721"/>
          <w:tab w:val="left" w:pos="7088"/>
        </w:tabs>
        <w:autoSpaceDE w:val="0"/>
        <w:autoSpaceDN w:val="0"/>
        <w:spacing w:before="8" w:after="0" w:line="360" w:lineRule="auto"/>
        <w:ind w:left="340" w:hanging="340"/>
        <w:contextualSpacing w:val="0"/>
        <w:jc w:val="both"/>
        <w:rPr>
          <w:rFonts w:ascii="Times New Roman" w:hAnsi="Times New Roman" w:cs="Times New Roman"/>
          <w:sz w:val="24"/>
          <w:szCs w:val="24"/>
        </w:rPr>
      </w:pPr>
      <w:r w:rsidRPr="00C82B3A">
        <w:rPr>
          <w:rFonts w:ascii="Times New Roman" w:hAnsi="Times New Roman" w:cs="Times New Roman"/>
          <w:w w:val="105"/>
          <w:sz w:val="24"/>
          <w:szCs w:val="24"/>
        </w:rPr>
        <w:t>Mutu beton hasil pengecoran bila tidak terjamin keseragamannya di</w:t>
      </w:r>
      <w:r w:rsidRPr="00C82B3A">
        <w:rPr>
          <w:rFonts w:ascii="Times New Roman" w:hAnsi="Times New Roman" w:cs="Times New Roman"/>
          <w:spacing w:val="1"/>
          <w:w w:val="105"/>
          <w:sz w:val="24"/>
          <w:szCs w:val="24"/>
        </w:rPr>
        <w:t xml:space="preserve"> </w:t>
      </w:r>
      <w:r w:rsidRPr="00C82B3A">
        <w:rPr>
          <w:rFonts w:ascii="Times New Roman" w:hAnsi="Times New Roman" w:cs="Times New Roman"/>
          <w:w w:val="105"/>
          <w:sz w:val="24"/>
          <w:szCs w:val="24"/>
        </w:rPr>
        <w:t xml:space="preserve">sepanjang badan </w:t>
      </w:r>
      <w:r w:rsidR="004F21D5">
        <w:rPr>
          <w:rFonts w:ascii="Times New Roman" w:hAnsi="Times New Roman" w:cs="Times New Roman"/>
          <w:i/>
          <w:w w:val="105"/>
          <w:sz w:val="24"/>
          <w:szCs w:val="24"/>
        </w:rPr>
        <w:t>Bored Pile</w:t>
      </w:r>
      <w:r w:rsidRPr="00C82B3A">
        <w:rPr>
          <w:rFonts w:ascii="Times New Roman" w:hAnsi="Times New Roman" w:cs="Times New Roman"/>
          <w:i/>
          <w:w w:val="105"/>
          <w:sz w:val="24"/>
          <w:szCs w:val="24"/>
        </w:rPr>
        <w:t xml:space="preserve"> </w:t>
      </w:r>
      <w:r w:rsidRPr="00C82B3A">
        <w:rPr>
          <w:rFonts w:ascii="Times New Roman" w:hAnsi="Times New Roman" w:cs="Times New Roman"/>
          <w:w w:val="105"/>
          <w:sz w:val="24"/>
          <w:szCs w:val="24"/>
        </w:rPr>
        <w:t xml:space="preserve">mengurangi kapasitas dukung </w:t>
      </w:r>
      <w:r w:rsidR="004F21D5">
        <w:rPr>
          <w:rFonts w:ascii="Times New Roman" w:hAnsi="Times New Roman" w:cs="Times New Roman"/>
          <w:i/>
          <w:w w:val="105"/>
          <w:sz w:val="24"/>
          <w:szCs w:val="24"/>
        </w:rPr>
        <w:t>Bored Pile</w:t>
      </w:r>
      <w:r w:rsidR="00720CB2">
        <w:rPr>
          <w:rFonts w:ascii="Times New Roman" w:hAnsi="Times New Roman" w:cs="Times New Roman"/>
          <w:w w:val="105"/>
          <w:sz w:val="24"/>
          <w:szCs w:val="24"/>
        </w:rPr>
        <w:t>.</w:t>
      </w:r>
    </w:p>
    <w:p w14:paraId="2D324FE9" w14:textId="77777777" w:rsidR="00C82B3A" w:rsidRPr="00C82B3A" w:rsidRDefault="00C82B3A" w:rsidP="001B0AC5">
      <w:pPr>
        <w:pStyle w:val="ListParagraph"/>
        <w:widowControl w:val="0"/>
        <w:numPr>
          <w:ilvl w:val="0"/>
          <w:numId w:val="45"/>
        </w:numPr>
        <w:tabs>
          <w:tab w:val="left" w:pos="1721"/>
          <w:tab w:val="left" w:pos="7088"/>
        </w:tabs>
        <w:autoSpaceDE w:val="0"/>
        <w:autoSpaceDN w:val="0"/>
        <w:spacing w:after="0" w:line="360" w:lineRule="auto"/>
        <w:ind w:left="340" w:hanging="340"/>
        <w:contextualSpacing w:val="0"/>
        <w:jc w:val="both"/>
        <w:rPr>
          <w:rFonts w:ascii="Times New Roman" w:hAnsi="Times New Roman" w:cs="Times New Roman"/>
          <w:sz w:val="24"/>
          <w:szCs w:val="24"/>
        </w:rPr>
      </w:pPr>
      <w:r w:rsidRPr="00C82B3A">
        <w:rPr>
          <w:rFonts w:ascii="Times New Roman" w:hAnsi="Times New Roman" w:cs="Times New Roman"/>
          <w:w w:val="105"/>
          <w:sz w:val="24"/>
          <w:szCs w:val="24"/>
        </w:rPr>
        <w:t>Air</w:t>
      </w:r>
      <w:r w:rsidRPr="00C82B3A">
        <w:rPr>
          <w:rFonts w:ascii="Times New Roman" w:hAnsi="Times New Roman" w:cs="Times New Roman"/>
          <w:spacing w:val="1"/>
          <w:w w:val="105"/>
          <w:sz w:val="24"/>
          <w:szCs w:val="24"/>
        </w:rPr>
        <w:t xml:space="preserve"> </w:t>
      </w:r>
      <w:r w:rsidRPr="00C82B3A">
        <w:rPr>
          <w:rFonts w:ascii="Times New Roman" w:hAnsi="Times New Roman" w:cs="Times New Roman"/>
          <w:w w:val="105"/>
          <w:sz w:val="24"/>
          <w:szCs w:val="24"/>
        </w:rPr>
        <w:t>yang</w:t>
      </w:r>
      <w:r w:rsidRPr="00C82B3A">
        <w:rPr>
          <w:rFonts w:ascii="Times New Roman" w:hAnsi="Times New Roman" w:cs="Times New Roman"/>
          <w:spacing w:val="1"/>
          <w:w w:val="105"/>
          <w:sz w:val="24"/>
          <w:szCs w:val="24"/>
        </w:rPr>
        <w:t xml:space="preserve"> </w:t>
      </w:r>
      <w:r w:rsidRPr="00C82B3A">
        <w:rPr>
          <w:rFonts w:ascii="Times New Roman" w:hAnsi="Times New Roman" w:cs="Times New Roman"/>
          <w:w w:val="105"/>
          <w:sz w:val="24"/>
          <w:szCs w:val="24"/>
        </w:rPr>
        <w:t>mengalir</w:t>
      </w:r>
      <w:r w:rsidRPr="00C82B3A">
        <w:rPr>
          <w:rFonts w:ascii="Times New Roman" w:hAnsi="Times New Roman" w:cs="Times New Roman"/>
          <w:spacing w:val="1"/>
          <w:w w:val="105"/>
          <w:sz w:val="24"/>
          <w:szCs w:val="24"/>
        </w:rPr>
        <w:t xml:space="preserve"> </w:t>
      </w:r>
      <w:r w:rsidRPr="00C82B3A">
        <w:rPr>
          <w:rFonts w:ascii="Times New Roman" w:hAnsi="Times New Roman" w:cs="Times New Roman"/>
          <w:w w:val="105"/>
          <w:sz w:val="24"/>
          <w:szCs w:val="24"/>
        </w:rPr>
        <w:t>ke</w:t>
      </w:r>
      <w:r w:rsidRPr="00C82B3A">
        <w:rPr>
          <w:rFonts w:ascii="Times New Roman" w:hAnsi="Times New Roman" w:cs="Times New Roman"/>
          <w:spacing w:val="1"/>
          <w:w w:val="105"/>
          <w:sz w:val="24"/>
          <w:szCs w:val="24"/>
        </w:rPr>
        <w:t xml:space="preserve"> </w:t>
      </w:r>
      <w:r w:rsidRPr="00C82B3A">
        <w:rPr>
          <w:rFonts w:ascii="Times New Roman" w:hAnsi="Times New Roman" w:cs="Times New Roman"/>
          <w:w w:val="105"/>
          <w:sz w:val="24"/>
          <w:szCs w:val="24"/>
        </w:rPr>
        <w:t>dalam</w:t>
      </w:r>
      <w:r w:rsidRPr="00C82B3A">
        <w:rPr>
          <w:rFonts w:ascii="Times New Roman" w:hAnsi="Times New Roman" w:cs="Times New Roman"/>
          <w:spacing w:val="1"/>
          <w:w w:val="105"/>
          <w:sz w:val="24"/>
          <w:szCs w:val="24"/>
        </w:rPr>
        <w:t xml:space="preserve"> </w:t>
      </w:r>
      <w:r w:rsidRPr="00C82B3A">
        <w:rPr>
          <w:rFonts w:ascii="Times New Roman" w:hAnsi="Times New Roman" w:cs="Times New Roman"/>
          <w:w w:val="105"/>
          <w:sz w:val="24"/>
          <w:szCs w:val="24"/>
        </w:rPr>
        <w:t>lubang</w:t>
      </w:r>
      <w:r w:rsidRPr="00C82B3A">
        <w:rPr>
          <w:rFonts w:ascii="Times New Roman" w:hAnsi="Times New Roman" w:cs="Times New Roman"/>
          <w:spacing w:val="1"/>
          <w:w w:val="105"/>
          <w:sz w:val="24"/>
          <w:szCs w:val="24"/>
        </w:rPr>
        <w:t xml:space="preserve"> </w:t>
      </w:r>
      <w:r w:rsidRPr="00C82B3A">
        <w:rPr>
          <w:rFonts w:ascii="Times New Roman" w:hAnsi="Times New Roman" w:cs="Times New Roman"/>
          <w:w w:val="105"/>
          <w:sz w:val="24"/>
          <w:szCs w:val="24"/>
        </w:rPr>
        <w:t>bor</w:t>
      </w:r>
      <w:r w:rsidRPr="00C82B3A">
        <w:rPr>
          <w:rFonts w:ascii="Times New Roman" w:hAnsi="Times New Roman" w:cs="Times New Roman"/>
          <w:spacing w:val="1"/>
          <w:w w:val="105"/>
          <w:sz w:val="24"/>
          <w:szCs w:val="24"/>
        </w:rPr>
        <w:t xml:space="preserve"> </w:t>
      </w:r>
      <w:r w:rsidRPr="00C82B3A">
        <w:rPr>
          <w:rFonts w:ascii="Times New Roman" w:hAnsi="Times New Roman" w:cs="Times New Roman"/>
          <w:w w:val="105"/>
          <w:sz w:val="24"/>
          <w:szCs w:val="24"/>
        </w:rPr>
        <w:t>dapat</w:t>
      </w:r>
      <w:r w:rsidRPr="00C82B3A">
        <w:rPr>
          <w:rFonts w:ascii="Times New Roman" w:hAnsi="Times New Roman" w:cs="Times New Roman"/>
          <w:spacing w:val="1"/>
          <w:w w:val="105"/>
          <w:sz w:val="24"/>
          <w:szCs w:val="24"/>
        </w:rPr>
        <w:t xml:space="preserve"> </w:t>
      </w:r>
      <w:r w:rsidRPr="00C82B3A">
        <w:rPr>
          <w:rFonts w:ascii="Times New Roman" w:hAnsi="Times New Roman" w:cs="Times New Roman"/>
          <w:w w:val="105"/>
          <w:sz w:val="24"/>
          <w:szCs w:val="24"/>
        </w:rPr>
        <w:t>mengakibatkan</w:t>
      </w:r>
      <w:r w:rsidRPr="00C82B3A">
        <w:rPr>
          <w:rFonts w:ascii="Times New Roman" w:hAnsi="Times New Roman" w:cs="Times New Roman"/>
          <w:spacing w:val="1"/>
          <w:w w:val="105"/>
          <w:sz w:val="24"/>
          <w:szCs w:val="24"/>
        </w:rPr>
        <w:t xml:space="preserve"> </w:t>
      </w:r>
      <w:r w:rsidRPr="00C82B3A">
        <w:rPr>
          <w:rFonts w:ascii="Times New Roman" w:hAnsi="Times New Roman" w:cs="Times New Roman"/>
          <w:w w:val="105"/>
          <w:sz w:val="24"/>
          <w:szCs w:val="24"/>
        </w:rPr>
        <w:t>gangguan</w:t>
      </w:r>
      <w:r w:rsidRPr="00C82B3A">
        <w:rPr>
          <w:rFonts w:ascii="Times New Roman" w:hAnsi="Times New Roman" w:cs="Times New Roman"/>
          <w:spacing w:val="-10"/>
          <w:w w:val="105"/>
          <w:sz w:val="24"/>
          <w:szCs w:val="24"/>
        </w:rPr>
        <w:t xml:space="preserve"> </w:t>
      </w:r>
      <w:r w:rsidRPr="00C82B3A">
        <w:rPr>
          <w:rFonts w:ascii="Times New Roman" w:hAnsi="Times New Roman" w:cs="Times New Roman"/>
          <w:w w:val="105"/>
          <w:sz w:val="24"/>
          <w:szCs w:val="24"/>
        </w:rPr>
        <w:t>tanah,</w:t>
      </w:r>
      <w:r w:rsidRPr="00C82B3A">
        <w:rPr>
          <w:rFonts w:ascii="Times New Roman" w:hAnsi="Times New Roman" w:cs="Times New Roman"/>
          <w:spacing w:val="5"/>
          <w:w w:val="105"/>
          <w:sz w:val="24"/>
          <w:szCs w:val="24"/>
        </w:rPr>
        <w:t xml:space="preserve"> </w:t>
      </w:r>
      <w:r w:rsidRPr="00C82B3A">
        <w:rPr>
          <w:rFonts w:ascii="Times New Roman" w:hAnsi="Times New Roman" w:cs="Times New Roman"/>
          <w:w w:val="105"/>
          <w:sz w:val="24"/>
          <w:szCs w:val="24"/>
        </w:rPr>
        <w:t>sehingga</w:t>
      </w:r>
      <w:r w:rsidRPr="00C82B3A">
        <w:rPr>
          <w:rFonts w:ascii="Times New Roman" w:hAnsi="Times New Roman" w:cs="Times New Roman"/>
          <w:spacing w:val="3"/>
          <w:w w:val="105"/>
          <w:sz w:val="24"/>
          <w:szCs w:val="24"/>
        </w:rPr>
        <w:t xml:space="preserve"> </w:t>
      </w:r>
      <w:r w:rsidRPr="00C82B3A">
        <w:rPr>
          <w:rFonts w:ascii="Times New Roman" w:hAnsi="Times New Roman" w:cs="Times New Roman"/>
          <w:w w:val="105"/>
          <w:sz w:val="24"/>
          <w:szCs w:val="24"/>
        </w:rPr>
        <w:t>mengurangi</w:t>
      </w:r>
      <w:r w:rsidRPr="00C82B3A">
        <w:rPr>
          <w:rFonts w:ascii="Times New Roman" w:hAnsi="Times New Roman" w:cs="Times New Roman"/>
          <w:spacing w:val="-8"/>
          <w:w w:val="105"/>
          <w:sz w:val="24"/>
          <w:szCs w:val="24"/>
        </w:rPr>
        <w:t xml:space="preserve"> </w:t>
      </w:r>
      <w:r w:rsidRPr="00C82B3A">
        <w:rPr>
          <w:rFonts w:ascii="Times New Roman" w:hAnsi="Times New Roman" w:cs="Times New Roman"/>
          <w:w w:val="105"/>
          <w:sz w:val="24"/>
          <w:szCs w:val="24"/>
        </w:rPr>
        <w:t>kapasitas</w:t>
      </w:r>
      <w:r w:rsidRPr="00C82B3A">
        <w:rPr>
          <w:rFonts w:ascii="Times New Roman" w:hAnsi="Times New Roman" w:cs="Times New Roman"/>
          <w:spacing w:val="-5"/>
          <w:w w:val="105"/>
          <w:sz w:val="24"/>
          <w:szCs w:val="24"/>
        </w:rPr>
        <w:t xml:space="preserve"> </w:t>
      </w:r>
      <w:r w:rsidRPr="00C82B3A">
        <w:rPr>
          <w:rFonts w:ascii="Times New Roman" w:hAnsi="Times New Roman" w:cs="Times New Roman"/>
          <w:w w:val="105"/>
          <w:sz w:val="24"/>
          <w:szCs w:val="24"/>
        </w:rPr>
        <w:t>dukung</w:t>
      </w:r>
      <w:r w:rsidRPr="00C82B3A">
        <w:rPr>
          <w:rFonts w:ascii="Times New Roman" w:hAnsi="Times New Roman" w:cs="Times New Roman"/>
          <w:spacing w:val="-10"/>
          <w:w w:val="105"/>
          <w:sz w:val="24"/>
          <w:szCs w:val="24"/>
        </w:rPr>
        <w:t xml:space="preserve"> </w:t>
      </w:r>
      <w:r w:rsidRPr="00C82B3A">
        <w:rPr>
          <w:rFonts w:ascii="Times New Roman" w:hAnsi="Times New Roman" w:cs="Times New Roman"/>
          <w:w w:val="105"/>
          <w:sz w:val="24"/>
          <w:szCs w:val="24"/>
        </w:rPr>
        <w:t>tiang.</w:t>
      </w:r>
    </w:p>
    <w:p w14:paraId="7B592DCE" w14:textId="2D55AEE0" w:rsidR="003B5313" w:rsidRPr="003B5313" w:rsidRDefault="00720CB2" w:rsidP="001B0AC5">
      <w:pPr>
        <w:pStyle w:val="ListParagraph"/>
        <w:widowControl w:val="0"/>
        <w:numPr>
          <w:ilvl w:val="0"/>
          <w:numId w:val="45"/>
        </w:numPr>
        <w:tabs>
          <w:tab w:val="left" w:pos="1721"/>
          <w:tab w:val="left" w:pos="7088"/>
        </w:tabs>
        <w:autoSpaceDE w:val="0"/>
        <w:autoSpaceDN w:val="0"/>
        <w:spacing w:after="0" w:line="480" w:lineRule="auto"/>
        <w:ind w:left="340" w:hanging="340"/>
        <w:contextualSpacing w:val="0"/>
        <w:jc w:val="both"/>
        <w:rPr>
          <w:rFonts w:ascii="Times New Roman" w:hAnsi="Times New Roman" w:cs="Times New Roman"/>
          <w:sz w:val="24"/>
          <w:szCs w:val="24"/>
        </w:rPr>
      </w:pPr>
      <w:r>
        <w:rPr>
          <w:rFonts w:ascii="Times New Roman" w:hAnsi="Times New Roman" w:cs="Times New Roman"/>
          <w:w w:val="105"/>
          <w:sz w:val="24"/>
          <w:szCs w:val="24"/>
          <w:lang w:val="en-US"/>
        </w:rPr>
        <w:t>Pemasangan</w:t>
      </w:r>
      <w:r w:rsidR="00C82B3A" w:rsidRPr="00C82B3A">
        <w:rPr>
          <w:rFonts w:ascii="Times New Roman" w:hAnsi="Times New Roman" w:cs="Times New Roman"/>
          <w:spacing w:val="1"/>
          <w:w w:val="105"/>
          <w:sz w:val="24"/>
          <w:szCs w:val="24"/>
        </w:rPr>
        <w:t xml:space="preserve"> </w:t>
      </w:r>
      <w:r w:rsidR="00C82B3A" w:rsidRPr="00C82B3A">
        <w:rPr>
          <w:rFonts w:ascii="Times New Roman" w:hAnsi="Times New Roman" w:cs="Times New Roman"/>
          <w:i/>
          <w:w w:val="105"/>
          <w:sz w:val="24"/>
          <w:szCs w:val="24"/>
        </w:rPr>
        <w:t>temporary</w:t>
      </w:r>
      <w:r w:rsidR="00C82B3A" w:rsidRPr="00C82B3A">
        <w:rPr>
          <w:rFonts w:ascii="Times New Roman" w:hAnsi="Times New Roman" w:cs="Times New Roman"/>
          <w:i/>
          <w:spacing w:val="1"/>
          <w:w w:val="105"/>
          <w:sz w:val="24"/>
          <w:szCs w:val="24"/>
        </w:rPr>
        <w:t xml:space="preserve"> </w:t>
      </w:r>
      <w:r w:rsidR="00C82B3A" w:rsidRPr="00C82B3A">
        <w:rPr>
          <w:rFonts w:ascii="Times New Roman" w:hAnsi="Times New Roman" w:cs="Times New Roman"/>
          <w:i/>
          <w:w w:val="105"/>
          <w:sz w:val="24"/>
          <w:szCs w:val="24"/>
        </w:rPr>
        <w:t>casing</w:t>
      </w:r>
      <w:r w:rsidR="00C82B3A" w:rsidRPr="00C82B3A">
        <w:rPr>
          <w:rFonts w:ascii="Times New Roman" w:hAnsi="Times New Roman" w:cs="Times New Roman"/>
          <w:i/>
          <w:spacing w:val="1"/>
          <w:w w:val="105"/>
          <w:sz w:val="24"/>
          <w:szCs w:val="24"/>
        </w:rPr>
        <w:t xml:space="preserve"> </w:t>
      </w:r>
      <w:r w:rsidR="00C82B3A" w:rsidRPr="00C82B3A">
        <w:rPr>
          <w:rFonts w:ascii="Times New Roman" w:hAnsi="Times New Roman" w:cs="Times New Roman"/>
          <w:w w:val="105"/>
          <w:sz w:val="24"/>
          <w:szCs w:val="24"/>
        </w:rPr>
        <w:t>untuk</w:t>
      </w:r>
      <w:r w:rsidR="00C82B3A" w:rsidRPr="00C82B3A">
        <w:rPr>
          <w:rFonts w:ascii="Times New Roman" w:hAnsi="Times New Roman" w:cs="Times New Roman"/>
          <w:spacing w:val="1"/>
          <w:w w:val="105"/>
          <w:sz w:val="24"/>
          <w:szCs w:val="24"/>
        </w:rPr>
        <w:t xml:space="preserve"> </w:t>
      </w:r>
      <w:r w:rsidR="00C82B3A" w:rsidRPr="00C82B3A">
        <w:rPr>
          <w:rFonts w:ascii="Times New Roman" w:hAnsi="Times New Roman" w:cs="Times New Roman"/>
          <w:w w:val="105"/>
          <w:sz w:val="24"/>
          <w:szCs w:val="24"/>
        </w:rPr>
        <w:t>mencegah</w:t>
      </w:r>
      <w:r w:rsidR="00C82B3A" w:rsidRPr="00C82B3A">
        <w:rPr>
          <w:rFonts w:ascii="Times New Roman" w:hAnsi="Times New Roman" w:cs="Times New Roman"/>
          <w:spacing w:val="1"/>
          <w:w w:val="105"/>
          <w:sz w:val="24"/>
          <w:szCs w:val="24"/>
        </w:rPr>
        <w:t xml:space="preserve"> </w:t>
      </w:r>
      <w:r w:rsidR="00C82B3A" w:rsidRPr="00C82B3A">
        <w:rPr>
          <w:rFonts w:ascii="Times New Roman" w:hAnsi="Times New Roman" w:cs="Times New Roman"/>
          <w:w w:val="105"/>
          <w:sz w:val="24"/>
          <w:szCs w:val="24"/>
        </w:rPr>
        <w:t>terjadinya</w:t>
      </w:r>
      <w:r w:rsidR="00C82B3A" w:rsidRPr="00C82B3A">
        <w:rPr>
          <w:rFonts w:ascii="Times New Roman" w:hAnsi="Times New Roman" w:cs="Times New Roman"/>
          <w:spacing w:val="1"/>
          <w:w w:val="105"/>
          <w:sz w:val="24"/>
          <w:szCs w:val="24"/>
        </w:rPr>
        <w:t xml:space="preserve"> </w:t>
      </w:r>
      <w:r w:rsidR="00C82B3A" w:rsidRPr="00C82B3A">
        <w:rPr>
          <w:rFonts w:ascii="Times New Roman" w:hAnsi="Times New Roman" w:cs="Times New Roman"/>
          <w:w w:val="105"/>
          <w:sz w:val="24"/>
          <w:szCs w:val="24"/>
        </w:rPr>
        <w:t>kelongsora</w:t>
      </w:r>
      <w:r w:rsidR="003B5313">
        <w:rPr>
          <w:rFonts w:ascii="Times New Roman" w:hAnsi="Times New Roman" w:cs="Times New Roman"/>
          <w:w w:val="105"/>
          <w:sz w:val="24"/>
          <w:szCs w:val="24"/>
        </w:rPr>
        <w:t>n.</w:t>
      </w:r>
    </w:p>
    <w:p w14:paraId="4B22A3B0" w14:textId="77777777" w:rsidR="003B5313" w:rsidRPr="003B5313" w:rsidRDefault="003B5313" w:rsidP="003B5313">
      <w:pPr>
        <w:pStyle w:val="ListParagraph"/>
        <w:widowControl w:val="0"/>
        <w:tabs>
          <w:tab w:val="left" w:pos="1721"/>
          <w:tab w:val="left" w:pos="7088"/>
        </w:tabs>
        <w:autoSpaceDE w:val="0"/>
        <w:autoSpaceDN w:val="0"/>
        <w:spacing w:after="0"/>
        <w:ind w:left="360"/>
        <w:contextualSpacing w:val="0"/>
        <w:jc w:val="both"/>
        <w:rPr>
          <w:rFonts w:ascii="Times New Roman" w:hAnsi="Times New Roman" w:cs="Times New Roman"/>
          <w:sz w:val="24"/>
          <w:szCs w:val="24"/>
        </w:rPr>
      </w:pPr>
    </w:p>
    <w:p w14:paraId="0731EE20" w14:textId="18C4EC4D" w:rsidR="00C82B3A" w:rsidRPr="00C82B3A" w:rsidRDefault="00C82B3A" w:rsidP="006B792D">
      <w:pPr>
        <w:spacing w:line="360" w:lineRule="auto"/>
        <w:ind w:firstLine="720"/>
        <w:jc w:val="both"/>
        <w:rPr>
          <w:sz w:val="24"/>
        </w:rPr>
      </w:pPr>
      <w:r w:rsidRPr="00C82B3A">
        <w:rPr>
          <w:sz w:val="24"/>
        </w:rPr>
        <w:t xml:space="preserve">Metode pengerjaan </w:t>
      </w:r>
      <w:r w:rsidR="004F21D5">
        <w:rPr>
          <w:sz w:val="24"/>
        </w:rPr>
        <w:t>Bored Pile</w:t>
      </w:r>
      <w:r w:rsidRPr="00C82B3A">
        <w:rPr>
          <w:sz w:val="24"/>
        </w:rPr>
        <w:t xml:space="preserve"> terdiri </w:t>
      </w:r>
      <w:r w:rsidR="0072784D">
        <w:rPr>
          <w:sz w:val="24"/>
        </w:rPr>
        <w:t>dari</w:t>
      </w:r>
      <w:r w:rsidRPr="00C82B3A">
        <w:rPr>
          <w:sz w:val="24"/>
        </w:rPr>
        <w:t xml:space="preserve"> 3</w:t>
      </w:r>
      <w:r w:rsidR="0072784D">
        <w:rPr>
          <w:sz w:val="24"/>
        </w:rPr>
        <w:t xml:space="preserve"> metode</w:t>
      </w:r>
      <w:r w:rsidR="00720CB2">
        <w:rPr>
          <w:sz w:val="24"/>
        </w:rPr>
        <w:t xml:space="preserve"> yaitu:</w:t>
      </w:r>
    </w:p>
    <w:p w14:paraId="37632BD7" w14:textId="77777777" w:rsidR="0072784D" w:rsidRPr="0072784D" w:rsidRDefault="00C82B3A" w:rsidP="001B0AC5">
      <w:pPr>
        <w:pStyle w:val="ListParagraph"/>
        <w:numPr>
          <w:ilvl w:val="0"/>
          <w:numId w:val="21"/>
        </w:numPr>
        <w:tabs>
          <w:tab w:val="left" w:pos="1721"/>
        </w:tabs>
        <w:spacing w:line="360" w:lineRule="auto"/>
        <w:ind w:left="360" w:right="412"/>
        <w:jc w:val="both"/>
        <w:rPr>
          <w:sz w:val="24"/>
          <w:szCs w:val="24"/>
        </w:rPr>
      </w:pPr>
      <w:r>
        <w:rPr>
          <w:rFonts w:ascii="Times New Roman" w:hAnsi="Times New Roman" w:cs="Times New Roman"/>
          <w:sz w:val="24"/>
          <w:szCs w:val="24"/>
          <w:lang w:val="en-US"/>
        </w:rPr>
        <w:t>Metode kering (</w:t>
      </w:r>
      <w:r>
        <w:rPr>
          <w:rFonts w:ascii="Times New Roman" w:hAnsi="Times New Roman" w:cs="Times New Roman"/>
          <w:i/>
          <w:sz w:val="24"/>
          <w:szCs w:val="24"/>
          <w:lang w:val="en-US"/>
        </w:rPr>
        <w:t>dry method</w:t>
      </w:r>
      <w:r>
        <w:rPr>
          <w:rFonts w:ascii="Times New Roman" w:hAnsi="Times New Roman" w:cs="Times New Roman"/>
          <w:sz w:val="24"/>
          <w:szCs w:val="24"/>
          <w:lang w:val="en-US"/>
        </w:rPr>
        <w:t>)</w:t>
      </w:r>
    </w:p>
    <w:p w14:paraId="1CEAE6BC" w14:textId="7295B237" w:rsidR="00C82B3A" w:rsidRPr="0072784D" w:rsidRDefault="00C82B3A" w:rsidP="00380A97">
      <w:pPr>
        <w:pStyle w:val="ListParagraph"/>
        <w:tabs>
          <w:tab w:val="left" w:pos="1721"/>
        </w:tabs>
        <w:spacing w:line="360" w:lineRule="auto"/>
        <w:ind w:left="360" w:firstLine="633"/>
        <w:jc w:val="both"/>
        <w:rPr>
          <w:rFonts w:ascii="Times New Roman" w:hAnsi="Times New Roman" w:cs="Times New Roman"/>
          <w:sz w:val="24"/>
          <w:szCs w:val="24"/>
        </w:rPr>
      </w:pPr>
      <w:r w:rsidRPr="0072784D">
        <w:rPr>
          <w:rFonts w:ascii="Times New Roman" w:hAnsi="Times New Roman" w:cs="Times New Roman"/>
          <w:sz w:val="24"/>
        </w:rPr>
        <w:t xml:space="preserve">Metode ini digunakan di tanah dan batu yang berada di atas permukaan air dan tidak akan runtuh ketika lubang dibor sampai kedalaman penuh. Dapat dilihat pada </w:t>
      </w:r>
      <w:r w:rsidRPr="0072784D">
        <w:rPr>
          <w:rFonts w:ascii="Times New Roman" w:hAnsi="Times New Roman" w:cs="Times New Roman"/>
          <w:b/>
          <w:sz w:val="24"/>
        </w:rPr>
        <w:t>Gambar 2.10</w:t>
      </w:r>
    </w:p>
    <w:p w14:paraId="7AA272A4" w14:textId="77777777" w:rsidR="00C82B3A" w:rsidRPr="002D576F" w:rsidRDefault="00C82B3A" w:rsidP="006F723C">
      <w:pPr>
        <w:tabs>
          <w:tab w:val="left" w:pos="1721"/>
        </w:tabs>
        <w:jc w:val="center"/>
        <w:rPr>
          <w:sz w:val="24"/>
          <w:szCs w:val="24"/>
        </w:rPr>
      </w:pPr>
      <w:r w:rsidRPr="002D576F">
        <w:rPr>
          <w:noProof/>
          <w:sz w:val="24"/>
          <w:szCs w:val="24"/>
          <w:lang w:val="id-ID" w:eastAsia="id-ID"/>
        </w:rPr>
        <w:lastRenderedPageBreak/>
        <w:drawing>
          <wp:inline distT="0" distB="0" distL="0" distR="0" wp14:anchorId="55990045" wp14:editId="19B95AD3">
            <wp:extent cx="3524250" cy="2902003"/>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3.jpe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540474" cy="2915362"/>
                    </a:xfrm>
                    <a:prstGeom prst="rect">
                      <a:avLst/>
                    </a:prstGeom>
                    <a:noFill/>
                    <a:ln>
                      <a:noFill/>
                    </a:ln>
                  </pic:spPr>
                </pic:pic>
              </a:graphicData>
            </a:graphic>
          </wp:inline>
        </w:drawing>
      </w:r>
    </w:p>
    <w:p w14:paraId="4514EE32" w14:textId="77777777" w:rsidR="00C82B3A" w:rsidRPr="002D576F" w:rsidRDefault="00C82B3A" w:rsidP="006F723C">
      <w:pPr>
        <w:spacing w:before="139"/>
        <w:ind w:left="677" w:right="503"/>
        <w:jc w:val="center"/>
        <w:rPr>
          <w:sz w:val="24"/>
          <w:szCs w:val="24"/>
        </w:rPr>
      </w:pPr>
      <w:r w:rsidRPr="002D576F">
        <w:rPr>
          <w:b/>
          <w:w w:val="105"/>
          <w:sz w:val="24"/>
          <w:szCs w:val="24"/>
        </w:rPr>
        <w:t>Gambar</w:t>
      </w:r>
      <w:r w:rsidRPr="002D576F">
        <w:rPr>
          <w:b/>
          <w:spacing w:val="-7"/>
          <w:w w:val="105"/>
          <w:sz w:val="24"/>
          <w:szCs w:val="24"/>
        </w:rPr>
        <w:t xml:space="preserve"> </w:t>
      </w:r>
      <w:r w:rsidRPr="002D576F">
        <w:rPr>
          <w:b/>
          <w:w w:val="105"/>
          <w:sz w:val="24"/>
          <w:szCs w:val="24"/>
        </w:rPr>
        <w:t>2.10</w:t>
      </w:r>
      <w:r w:rsidRPr="002D576F">
        <w:rPr>
          <w:b/>
          <w:spacing w:val="-3"/>
          <w:w w:val="105"/>
          <w:sz w:val="24"/>
          <w:szCs w:val="24"/>
        </w:rPr>
        <w:t xml:space="preserve"> </w:t>
      </w:r>
      <w:r w:rsidRPr="002D576F">
        <w:rPr>
          <w:w w:val="105"/>
          <w:sz w:val="24"/>
          <w:szCs w:val="24"/>
        </w:rPr>
        <w:t>Metode</w:t>
      </w:r>
      <w:r w:rsidRPr="002D576F">
        <w:rPr>
          <w:spacing w:val="-7"/>
          <w:w w:val="105"/>
          <w:sz w:val="24"/>
          <w:szCs w:val="24"/>
        </w:rPr>
        <w:t xml:space="preserve"> </w:t>
      </w:r>
      <w:r w:rsidRPr="002D576F">
        <w:rPr>
          <w:w w:val="105"/>
          <w:sz w:val="24"/>
          <w:szCs w:val="24"/>
        </w:rPr>
        <w:t>Kering</w:t>
      </w:r>
      <w:r w:rsidRPr="002D576F">
        <w:rPr>
          <w:spacing w:val="-12"/>
          <w:w w:val="105"/>
          <w:sz w:val="24"/>
          <w:szCs w:val="24"/>
        </w:rPr>
        <w:t xml:space="preserve"> </w:t>
      </w:r>
      <w:r w:rsidRPr="002D576F">
        <w:rPr>
          <w:w w:val="105"/>
          <w:sz w:val="24"/>
          <w:szCs w:val="24"/>
        </w:rPr>
        <w:t>(</w:t>
      </w:r>
      <w:r w:rsidRPr="002D576F">
        <w:rPr>
          <w:i/>
          <w:w w:val="105"/>
          <w:sz w:val="24"/>
          <w:szCs w:val="24"/>
        </w:rPr>
        <w:t>Dry</w:t>
      </w:r>
      <w:r w:rsidRPr="002D576F">
        <w:rPr>
          <w:i/>
          <w:spacing w:val="-7"/>
          <w:w w:val="105"/>
          <w:sz w:val="24"/>
          <w:szCs w:val="24"/>
        </w:rPr>
        <w:t xml:space="preserve"> </w:t>
      </w:r>
      <w:r w:rsidRPr="002D576F">
        <w:rPr>
          <w:i/>
          <w:w w:val="105"/>
          <w:sz w:val="24"/>
          <w:szCs w:val="24"/>
        </w:rPr>
        <w:t>Method</w:t>
      </w:r>
      <w:r w:rsidRPr="002D576F">
        <w:rPr>
          <w:w w:val="105"/>
          <w:sz w:val="24"/>
          <w:szCs w:val="24"/>
        </w:rPr>
        <w:t>)</w:t>
      </w:r>
    </w:p>
    <w:p w14:paraId="39B14D85" w14:textId="76DE0FBD" w:rsidR="00C82B3A" w:rsidRDefault="00C82B3A" w:rsidP="006F723C">
      <w:pPr>
        <w:ind w:left="679" w:right="495"/>
        <w:jc w:val="center"/>
        <w:rPr>
          <w:i/>
          <w:sz w:val="24"/>
          <w:szCs w:val="24"/>
        </w:rPr>
      </w:pPr>
      <w:r w:rsidRPr="002D576F">
        <w:rPr>
          <w:i/>
          <w:sz w:val="24"/>
          <w:szCs w:val="24"/>
        </w:rPr>
        <w:t>(Sumber:</w:t>
      </w:r>
      <w:r w:rsidRPr="002D576F">
        <w:rPr>
          <w:i/>
          <w:spacing w:val="-5"/>
          <w:sz w:val="24"/>
          <w:szCs w:val="24"/>
        </w:rPr>
        <w:t xml:space="preserve"> </w:t>
      </w:r>
      <w:r w:rsidRPr="002D576F">
        <w:rPr>
          <w:i/>
          <w:sz w:val="24"/>
          <w:szCs w:val="24"/>
        </w:rPr>
        <w:t>Das,</w:t>
      </w:r>
      <w:r w:rsidRPr="002D576F">
        <w:rPr>
          <w:i/>
          <w:spacing w:val="-1"/>
          <w:sz w:val="24"/>
          <w:szCs w:val="24"/>
        </w:rPr>
        <w:t xml:space="preserve"> </w:t>
      </w:r>
      <w:r w:rsidRPr="002D576F">
        <w:rPr>
          <w:i/>
          <w:sz w:val="24"/>
          <w:szCs w:val="24"/>
        </w:rPr>
        <w:t>1995)</w:t>
      </w:r>
    </w:p>
    <w:p w14:paraId="400EC39D" w14:textId="77777777" w:rsidR="008A1586" w:rsidRDefault="008A1586" w:rsidP="006F723C">
      <w:pPr>
        <w:ind w:left="679" w:right="495"/>
        <w:jc w:val="center"/>
        <w:rPr>
          <w:i/>
          <w:sz w:val="24"/>
          <w:szCs w:val="24"/>
        </w:rPr>
      </w:pPr>
    </w:p>
    <w:p w14:paraId="03E6665E" w14:textId="4CD2308D" w:rsidR="00720CB2" w:rsidRPr="00720CB2" w:rsidRDefault="00720CB2" w:rsidP="00720CB2">
      <w:pPr>
        <w:pStyle w:val="ListParagraph"/>
        <w:tabs>
          <w:tab w:val="left" w:pos="1721"/>
        </w:tabs>
        <w:spacing w:line="360" w:lineRule="auto"/>
        <w:ind w:left="284"/>
        <w:rPr>
          <w:rFonts w:ascii="Times New Roman" w:hAnsi="Times New Roman" w:cs="Times New Roman"/>
          <w:sz w:val="24"/>
          <w:szCs w:val="24"/>
          <w:lang w:val="en-US"/>
        </w:rPr>
      </w:pPr>
      <w:r>
        <w:rPr>
          <w:rFonts w:ascii="Times New Roman" w:hAnsi="Times New Roman" w:cs="Times New Roman"/>
          <w:sz w:val="24"/>
          <w:szCs w:val="24"/>
          <w:lang w:val="en-US"/>
        </w:rPr>
        <w:t>Langkah-langkah dalam pelaksanaan metode kering (dry method) yaitu:</w:t>
      </w:r>
    </w:p>
    <w:p w14:paraId="61F7B038" w14:textId="77777777" w:rsidR="00C82B3A" w:rsidRPr="00C82B3A" w:rsidRDefault="00C82B3A" w:rsidP="001B0AC5">
      <w:pPr>
        <w:pStyle w:val="ListParagraph"/>
        <w:numPr>
          <w:ilvl w:val="0"/>
          <w:numId w:val="47"/>
        </w:numPr>
        <w:tabs>
          <w:tab w:val="left" w:pos="1721"/>
        </w:tabs>
        <w:spacing w:line="360" w:lineRule="auto"/>
        <w:ind w:left="644"/>
        <w:rPr>
          <w:rFonts w:ascii="Times New Roman" w:hAnsi="Times New Roman" w:cs="Times New Roman"/>
          <w:sz w:val="24"/>
          <w:szCs w:val="24"/>
        </w:rPr>
      </w:pPr>
      <w:r w:rsidRPr="00C82B3A">
        <w:rPr>
          <w:rFonts w:ascii="Times New Roman" w:hAnsi="Times New Roman" w:cs="Times New Roman"/>
          <w:sz w:val="24"/>
          <w:szCs w:val="24"/>
          <w:lang w:val="en-US"/>
        </w:rPr>
        <w:t xml:space="preserve">Tanah dibor sampai kedalaman tertentu menggunakan alat </w:t>
      </w:r>
      <w:r w:rsidRPr="00C82B3A">
        <w:rPr>
          <w:rFonts w:ascii="Times New Roman" w:hAnsi="Times New Roman" w:cs="Times New Roman"/>
          <w:i/>
          <w:sz w:val="24"/>
          <w:szCs w:val="24"/>
          <w:lang w:val="en-US"/>
        </w:rPr>
        <w:t>drilling</w:t>
      </w:r>
      <w:r w:rsidRPr="00C82B3A">
        <w:rPr>
          <w:rFonts w:ascii="Times New Roman" w:hAnsi="Times New Roman" w:cs="Times New Roman"/>
          <w:sz w:val="24"/>
          <w:szCs w:val="24"/>
          <w:lang w:val="en-US"/>
        </w:rPr>
        <w:t>, kemudian tanah yang diambil diletakan disekitar galian</w:t>
      </w:r>
    </w:p>
    <w:p w14:paraId="76304A6E" w14:textId="77777777" w:rsidR="00C82B3A" w:rsidRPr="00C82B3A" w:rsidRDefault="00C82B3A" w:rsidP="001B0AC5">
      <w:pPr>
        <w:pStyle w:val="ListParagraph"/>
        <w:numPr>
          <w:ilvl w:val="0"/>
          <w:numId w:val="47"/>
        </w:numPr>
        <w:tabs>
          <w:tab w:val="left" w:pos="1721"/>
        </w:tabs>
        <w:spacing w:line="360" w:lineRule="auto"/>
        <w:ind w:left="644"/>
        <w:rPr>
          <w:rFonts w:ascii="Times New Roman" w:hAnsi="Times New Roman" w:cs="Times New Roman"/>
          <w:sz w:val="24"/>
          <w:szCs w:val="24"/>
        </w:rPr>
      </w:pPr>
      <w:r w:rsidRPr="00C82B3A">
        <w:rPr>
          <w:rFonts w:ascii="Times New Roman" w:hAnsi="Times New Roman" w:cs="Times New Roman"/>
          <w:sz w:val="24"/>
          <w:szCs w:val="24"/>
          <w:lang w:val="en-US"/>
        </w:rPr>
        <w:t>Lakukan pengecoran pada lubang tersebut</w:t>
      </w:r>
    </w:p>
    <w:p w14:paraId="35A441FE" w14:textId="77777777" w:rsidR="00C82B3A" w:rsidRPr="00C82B3A" w:rsidRDefault="00C82B3A" w:rsidP="001B0AC5">
      <w:pPr>
        <w:pStyle w:val="ListParagraph"/>
        <w:numPr>
          <w:ilvl w:val="0"/>
          <w:numId w:val="47"/>
        </w:numPr>
        <w:tabs>
          <w:tab w:val="left" w:pos="1721"/>
        </w:tabs>
        <w:spacing w:line="360" w:lineRule="auto"/>
        <w:ind w:left="644"/>
        <w:rPr>
          <w:rFonts w:ascii="Times New Roman" w:hAnsi="Times New Roman" w:cs="Times New Roman"/>
          <w:sz w:val="24"/>
          <w:szCs w:val="24"/>
        </w:rPr>
      </w:pPr>
      <w:r w:rsidRPr="00C82B3A">
        <w:rPr>
          <w:rFonts w:ascii="Times New Roman" w:hAnsi="Times New Roman" w:cs="Times New Roman"/>
          <w:sz w:val="24"/>
          <w:szCs w:val="24"/>
          <w:lang w:val="en-US"/>
        </w:rPr>
        <w:t>Lakukan instalasi tulangan jika diperlukan</w:t>
      </w:r>
    </w:p>
    <w:p w14:paraId="798473A1" w14:textId="2F8C3936" w:rsidR="00455895" w:rsidRPr="00455895" w:rsidRDefault="00C82B3A" w:rsidP="001B0AC5">
      <w:pPr>
        <w:pStyle w:val="ListParagraph"/>
        <w:numPr>
          <w:ilvl w:val="0"/>
          <w:numId w:val="47"/>
        </w:numPr>
        <w:tabs>
          <w:tab w:val="left" w:pos="1721"/>
        </w:tabs>
        <w:spacing w:line="360" w:lineRule="auto"/>
        <w:ind w:left="644"/>
        <w:rPr>
          <w:rFonts w:ascii="Times New Roman" w:hAnsi="Times New Roman" w:cs="Times New Roman"/>
          <w:sz w:val="24"/>
          <w:szCs w:val="24"/>
        </w:rPr>
      </w:pPr>
      <w:r w:rsidRPr="00C82B3A">
        <w:rPr>
          <w:rFonts w:ascii="Times New Roman" w:hAnsi="Times New Roman" w:cs="Times New Roman"/>
          <w:sz w:val="24"/>
          <w:szCs w:val="24"/>
          <w:lang w:val="en-US"/>
        </w:rPr>
        <w:t xml:space="preserve">Pengecoran </w:t>
      </w:r>
      <w:r w:rsidR="004F21D5">
        <w:rPr>
          <w:rFonts w:ascii="Times New Roman" w:hAnsi="Times New Roman" w:cs="Times New Roman"/>
          <w:i/>
          <w:sz w:val="24"/>
          <w:szCs w:val="24"/>
          <w:lang w:val="en-US"/>
        </w:rPr>
        <w:t>Bored Pile</w:t>
      </w:r>
      <w:r w:rsidRPr="00C82B3A">
        <w:rPr>
          <w:rFonts w:ascii="Times New Roman" w:hAnsi="Times New Roman" w:cs="Times New Roman"/>
          <w:sz w:val="24"/>
          <w:szCs w:val="24"/>
          <w:lang w:val="en-US"/>
        </w:rPr>
        <w:t xml:space="preserve"> selesai</w:t>
      </w:r>
    </w:p>
    <w:p w14:paraId="6954D6D4" w14:textId="77777777" w:rsidR="00455895" w:rsidRPr="00455895" w:rsidRDefault="00455895" w:rsidP="00455895">
      <w:pPr>
        <w:pStyle w:val="ListParagraph"/>
        <w:tabs>
          <w:tab w:val="left" w:pos="1721"/>
        </w:tabs>
        <w:spacing w:line="360" w:lineRule="auto"/>
        <w:rPr>
          <w:rFonts w:ascii="Times New Roman" w:hAnsi="Times New Roman" w:cs="Times New Roman"/>
          <w:sz w:val="24"/>
          <w:szCs w:val="24"/>
        </w:rPr>
      </w:pPr>
    </w:p>
    <w:p w14:paraId="125B62A7" w14:textId="77777777" w:rsidR="00720CB2" w:rsidRPr="00720CB2" w:rsidRDefault="00C82B3A" w:rsidP="001B0AC5">
      <w:pPr>
        <w:pStyle w:val="ListParagraph"/>
        <w:numPr>
          <w:ilvl w:val="0"/>
          <w:numId w:val="21"/>
        </w:numPr>
        <w:tabs>
          <w:tab w:val="left" w:pos="1721"/>
        </w:tabs>
        <w:spacing w:line="360" w:lineRule="auto"/>
        <w:ind w:left="360" w:right="412"/>
        <w:jc w:val="both"/>
        <w:rPr>
          <w:sz w:val="24"/>
          <w:szCs w:val="24"/>
        </w:rPr>
      </w:pPr>
      <w:r>
        <w:rPr>
          <w:rFonts w:ascii="Times New Roman" w:hAnsi="Times New Roman" w:cs="Times New Roman"/>
          <w:sz w:val="24"/>
          <w:szCs w:val="24"/>
          <w:lang w:val="en-US"/>
        </w:rPr>
        <w:t xml:space="preserve">Metode </w:t>
      </w:r>
      <w:r>
        <w:rPr>
          <w:rFonts w:ascii="Times New Roman" w:hAnsi="Times New Roman" w:cs="Times New Roman"/>
          <w:i/>
          <w:sz w:val="24"/>
          <w:szCs w:val="24"/>
          <w:lang w:val="en-US"/>
        </w:rPr>
        <w:t>casing</w:t>
      </w:r>
    </w:p>
    <w:p w14:paraId="1EBDD231" w14:textId="56E463E1" w:rsidR="00455895" w:rsidRPr="00720CB2" w:rsidRDefault="00455895" w:rsidP="00380A97">
      <w:pPr>
        <w:pStyle w:val="ListParagraph"/>
        <w:tabs>
          <w:tab w:val="left" w:pos="1721"/>
        </w:tabs>
        <w:spacing w:line="360" w:lineRule="auto"/>
        <w:ind w:left="360" w:firstLine="633"/>
        <w:jc w:val="both"/>
        <w:rPr>
          <w:rFonts w:ascii="Times New Roman" w:hAnsi="Times New Roman" w:cs="Times New Roman"/>
          <w:sz w:val="24"/>
          <w:szCs w:val="24"/>
        </w:rPr>
      </w:pPr>
      <w:r w:rsidRPr="00720CB2">
        <w:rPr>
          <w:rFonts w:ascii="Times New Roman" w:hAnsi="Times New Roman" w:cs="Times New Roman"/>
          <w:sz w:val="24"/>
        </w:rPr>
        <w:t xml:space="preserve">Metode ini digunakan di tanah atau batu apabila akan terjadi runtuh atau deformasi yang berlebihan ketika lubang bor digali. Metode ini dapat dilihat pada </w:t>
      </w:r>
      <w:r w:rsidRPr="00720CB2">
        <w:rPr>
          <w:rFonts w:ascii="Times New Roman" w:hAnsi="Times New Roman" w:cs="Times New Roman"/>
          <w:b/>
          <w:sz w:val="24"/>
        </w:rPr>
        <w:t>Gambar 2.11.</w:t>
      </w:r>
    </w:p>
    <w:p w14:paraId="7335605D" w14:textId="77777777" w:rsidR="00455895" w:rsidRDefault="00455895" w:rsidP="006F723C">
      <w:pPr>
        <w:tabs>
          <w:tab w:val="left" w:pos="1721"/>
          <w:tab w:val="left" w:pos="7371"/>
        </w:tabs>
        <w:spacing w:line="360" w:lineRule="auto"/>
        <w:jc w:val="center"/>
        <w:rPr>
          <w:b/>
          <w:sz w:val="24"/>
          <w:szCs w:val="24"/>
        </w:rPr>
      </w:pPr>
      <w:r w:rsidRPr="00C4509E">
        <w:rPr>
          <w:noProof/>
          <w:position w:val="4"/>
          <w:sz w:val="20"/>
          <w:szCs w:val="20"/>
          <w:lang w:val="id-ID" w:eastAsia="id-ID"/>
        </w:rPr>
        <w:lastRenderedPageBreak/>
        <w:drawing>
          <wp:inline distT="0" distB="0" distL="0" distR="0" wp14:anchorId="0FC2D01A" wp14:editId="6662B363">
            <wp:extent cx="2311216" cy="4262523"/>
            <wp:effectExtent l="0" t="0" r="0" b="508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4.jpeg"/>
                    <pic:cNvPicPr>
                      <a:picLocks noChangeAspect="1" noChangeArrowheads="1"/>
                    </pic:cNvPicPr>
                  </pic:nvPicPr>
                  <pic:blipFill>
                    <a:blip r:embed="rId28" cstate="print">
                      <a:extLst>
                        <a:ext uri="{BEBA8EAE-BF5A-486C-A8C5-ECC9F3942E4B}">
                          <a14:imgProps xmlns:a14="http://schemas.microsoft.com/office/drawing/2010/main">
                            <a14:imgLayer r:embed="rId29">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364248" cy="4360329"/>
                    </a:xfrm>
                    <a:prstGeom prst="rect">
                      <a:avLst/>
                    </a:prstGeom>
                    <a:noFill/>
                    <a:ln>
                      <a:noFill/>
                    </a:ln>
                  </pic:spPr>
                </pic:pic>
              </a:graphicData>
            </a:graphic>
          </wp:inline>
        </w:drawing>
      </w:r>
      <w:r w:rsidRPr="00C4509E">
        <w:rPr>
          <w:noProof/>
          <w:sz w:val="20"/>
          <w:szCs w:val="20"/>
          <w:lang w:val="id-ID" w:eastAsia="id-ID"/>
        </w:rPr>
        <w:drawing>
          <wp:inline distT="0" distB="0" distL="0" distR="0" wp14:anchorId="49586266" wp14:editId="2F23351E">
            <wp:extent cx="2609850" cy="4174452"/>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5.jpeg"/>
                    <pic:cNvPicPr>
                      <a:picLocks noChangeAspect="1" noChangeArrowheads="1"/>
                    </pic:cNvPicPr>
                  </pic:nvPicPr>
                  <pic:blipFill>
                    <a:blip r:embed="rId30">
                      <a:extLst>
                        <a:ext uri="{BEBA8EAE-BF5A-486C-A8C5-ECC9F3942E4B}">
                          <a14:imgProps xmlns:a14="http://schemas.microsoft.com/office/drawing/2010/main">
                            <a14:imgLayer r:embed="rId31">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659200" cy="4253387"/>
                    </a:xfrm>
                    <a:prstGeom prst="rect">
                      <a:avLst/>
                    </a:prstGeom>
                    <a:noFill/>
                    <a:ln>
                      <a:noFill/>
                    </a:ln>
                  </pic:spPr>
                </pic:pic>
              </a:graphicData>
            </a:graphic>
          </wp:inline>
        </w:drawing>
      </w:r>
    </w:p>
    <w:p w14:paraId="61BEC353" w14:textId="77777777" w:rsidR="00455895" w:rsidRPr="00455895" w:rsidRDefault="00455895" w:rsidP="00455895">
      <w:pPr>
        <w:spacing w:before="145"/>
        <w:ind w:left="679" w:right="495"/>
        <w:jc w:val="center"/>
        <w:rPr>
          <w:i/>
          <w:sz w:val="24"/>
          <w:szCs w:val="20"/>
        </w:rPr>
      </w:pPr>
      <w:r w:rsidRPr="00455895">
        <w:rPr>
          <w:b/>
          <w:w w:val="105"/>
          <w:sz w:val="24"/>
          <w:szCs w:val="20"/>
        </w:rPr>
        <w:t>Gambar</w:t>
      </w:r>
      <w:r w:rsidRPr="00455895">
        <w:rPr>
          <w:b/>
          <w:spacing w:val="-9"/>
          <w:w w:val="105"/>
          <w:sz w:val="24"/>
          <w:szCs w:val="20"/>
        </w:rPr>
        <w:t xml:space="preserve"> </w:t>
      </w:r>
      <w:r w:rsidRPr="00455895">
        <w:rPr>
          <w:b/>
          <w:w w:val="105"/>
          <w:sz w:val="24"/>
          <w:szCs w:val="20"/>
        </w:rPr>
        <w:t>2.11</w:t>
      </w:r>
      <w:r w:rsidRPr="00455895">
        <w:rPr>
          <w:b/>
          <w:spacing w:val="-4"/>
          <w:w w:val="105"/>
          <w:sz w:val="24"/>
          <w:szCs w:val="20"/>
        </w:rPr>
        <w:t xml:space="preserve"> </w:t>
      </w:r>
      <w:r w:rsidRPr="00455895">
        <w:rPr>
          <w:w w:val="105"/>
          <w:sz w:val="24"/>
          <w:szCs w:val="20"/>
        </w:rPr>
        <w:t>Metode</w:t>
      </w:r>
      <w:r w:rsidRPr="00455895">
        <w:rPr>
          <w:spacing w:val="-7"/>
          <w:w w:val="105"/>
          <w:sz w:val="24"/>
          <w:szCs w:val="20"/>
        </w:rPr>
        <w:t xml:space="preserve"> </w:t>
      </w:r>
      <w:r w:rsidRPr="00455895">
        <w:rPr>
          <w:i/>
          <w:w w:val="105"/>
          <w:sz w:val="24"/>
          <w:szCs w:val="20"/>
        </w:rPr>
        <w:t>Casing</w:t>
      </w:r>
    </w:p>
    <w:p w14:paraId="6E582496" w14:textId="77777777" w:rsidR="00455895" w:rsidRDefault="00455895" w:rsidP="00455895">
      <w:pPr>
        <w:ind w:left="679" w:right="495"/>
        <w:jc w:val="center"/>
        <w:rPr>
          <w:i/>
          <w:sz w:val="24"/>
          <w:szCs w:val="20"/>
        </w:rPr>
      </w:pPr>
      <w:r w:rsidRPr="00455895">
        <w:rPr>
          <w:i/>
          <w:sz w:val="24"/>
          <w:szCs w:val="20"/>
        </w:rPr>
        <w:t>(Sumber:</w:t>
      </w:r>
      <w:r w:rsidRPr="00455895">
        <w:rPr>
          <w:i/>
          <w:spacing w:val="-5"/>
          <w:sz w:val="24"/>
          <w:szCs w:val="20"/>
        </w:rPr>
        <w:t xml:space="preserve"> </w:t>
      </w:r>
      <w:r w:rsidRPr="00455895">
        <w:rPr>
          <w:i/>
          <w:sz w:val="24"/>
          <w:szCs w:val="20"/>
        </w:rPr>
        <w:t>Das,</w:t>
      </w:r>
      <w:r w:rsidRPr="00455895">
        <w:rPr>
          <w:i/>
          <w:spacing w:val="-1"/>
          <w:sz w:val="24"/>
          <w:szCs w:val="20"/>
        </w:rPr>
        <w:t xml:space="preserve"> </w:t>
      </w:r>
      <w:r w:rsidRPr="00455895">
        <w:rPr>
          <w:i/>
          <w:sz w:val="24"/>
          <w:szCs w:val="20"/>
        </w:rPr>
        <w:t>1995)</w:t>
      </w:r>
    </w:p>
    <w:p w14:paraId="3059C834" w14:textId="77777777" w:rsidR="006F723C" w:rsidRDefault="006F723C" w:rsidP="00455895">
      <w:pPr>
        <w:ind w:left="679" w:right="495"/>
        <w:jc w:val="center"/>
        <w:rPr>
          <w:i/>
          <w:sz w:val="24"/>
          <w:szCs w:val="20"/>
        </w:rPr>
      </w:pPr>
    </w:p>
    <w:p w14:paraId="09F171D6" w14:textId="2BC3B581" w:rsidR="00720CB2" w:rsidRPr="00720CB2" w:rsidRDefault="00720CB2" w:rsidP="00720CB2">
      <w:pPr>
        <w:pStyle w:val="ListParagraph"/>
        <w:tabs>
          <w:tab w:val="left" w:pos="1721"/>
        </w:tabs>
        <w:spacing w:line="360" w:lineRule="auto"/>
        <w:ind w:left="284"/>
        <w:rPr>
          <w:rFonts w:ascii="Times New Roman" w:hAnsi="Times New Roman" w:cs="Times New Roman"/>
          <w:sz w:val="24"/>
          <w:szCs w:val="24"/>
          <w:lang w:val="en-US"/>
        </w:rPr>
      </w:pPr>
      <w:r>
        <w:rPr>
          <w:rFonts w:ascii="Times New Roman" w:hAnsi="Times New Roman" w:cs="Times New Roman"/>
          <w:sz w:val="24"/>
          <w:szCs w:val="24"/>
          <w:lang w:val="en-US"/>
        </w:rPr>
        <w:t xml:space="preserve">Langkah-langkah dalam pelaksanaan metode </w:t>
      </w:r>
      <w:r w:rsidRPr="00720CB2">
        <w:rPr>
          <w:rFonts w:ascii="Times New Roman" w:hAnsi="Times New Roman" w:cs="Times New Roman"/>
          <w:i/>
          <w:sz w:val="24"/>
          <w:szCs w:val="24"/>
          <w:lang w:val="en-US"/>
        </w:rPr>
        <w:t>casing</w:t>
      </w:r>
      <w:r>
        <w:rPr>
          <w:rFonts w:ascii="Times New Roman" w:hAnsi="Times New Roman" w:cs="Times New Roman"/>
          <w:sz w:val="24"/>
          <w:szCs w:val="24"/>
          <w:lang w:val="en-US"/>
        </w:rPr>
        <w:t xml:space="preserve"> yaitu:</w:t>
      </w:r>
    </w:p>
    <w:p w14:paraId="4A17D534" w14:textId="77777777" w:rsidR="00455895" w:rsidRPr="00455895" w:rsidRDefault="00455895" w:rsidP="001B0AC5">
      <w:pPr>
        <w:pStyle w:val="ListParagraph"/>
        <w:numPr>
          <w:ilvl w:val="0"/>
          <w:numId w:val="48"/>
        </w:numPr>
        <w:tabs>
          <w:tab w:val="left" w:pos="2009"/>
        </w:tabs>
        <w:spacing w:line="360" w:lineRule="auto"/>
        <w:ind w:left="644"/>
        <w:jc w:val="both"/>
        <w:rPr>
          <w:rFonts w:ascii="Times New Roman" w:hAnsi="Times New Roman" w:cs="Times New Roman"/>
          <w:sz w:val="24"/>
          <w:szCs w:val="24"/>
        </w:rPr>
      </w:pPr>
      <w:r w:rsidRPr="00455895">
        <w:rPr>
          <w:rFonts w:ascii="Times New Roman" w:hAnsi="Times New Roman" w:cs="Times New Roman"/>
          <w:spacing w:val="-1"/>
          <w:w w:val="105"/>
          <w:sz w:val="24"/>
          <w:szCs w:val="24"/>
        </w:rPr>
        <w:t>Lakukan</w:t>
      </w:r>
      <w:r w:rsidRPr="00455895">
        <w:rPr>
          <w:rFonts w:ascii="Times New Roman" w:hAnsi="Times New Roman" w:cs="Times New Roman"/>
          <w:spacing w:val="-14"/>
          <w:w w:val="105"/>
          <w:sz w:val="24"/>
          <w:szCs w:val="24"/>
        </w:rPr>
        <w:t xml:space="preserve"> </w:t>
      </w:r>
      <w:r w:rsidRPr="00455895">
        <w:rPr>
          <w:rFonts w:ascii="Times New Roman" w:hAnsi="Times New Roman" w:cs="Times New Roman"/>
          <w:spacing w:val="-1"/>
          <w:w w:val="105"/>
          <w:sz w:val="24"/>
          <w:szCs w:val="24"/>
        </w:rPr>
        <w:t>pengeboran</w:t>
      </w:r>
      <w:r w:rsidRPr="00455895">
        <w:rPr>
          <w:rFonts w:ascii="Times New Roman" w:hAnsi="Times New Roman" w:cs="Times New Roman"/>
          <w:spacing w:val="-8"/>
          <w:w w:val="105"/>
          <w:sz w:val="24"/>
          <w:szCs w:val="24"/>
        </w:rPr>
        <w:t xml:space="preserve"> </w:t>
      </w:r>
      <w:r w:rsidRPr="00455895">
        <w:rPr>
          <w:rFonts w:ascii="Times New Roman" w:hAnsi="Times New Roman" w:cs="Times New Roman"/>
          <w:w w:val="105"/>
          <w:sz w:val="24"/>
          <w:szCs w:val="24"/>
        </w:rPr>
        <w:t>lubang</w:t>
      </w:r>
      <w:r w:rsidRPr="00455895">
        <w:rPr>
          <w:rFonts w:ascii="Times New Roman" w:hAnsi="Times New Roman" w:cs="Times New Roman"/>
          <w:spacing w:val="-1"/>
          <w:w w:val="105"/>
          <w:sz w:val="24"/>
          <w:szCs w:val="24"/>
        </w:rPr>
        <w:t xml:space="preserve"> </w:t>
      </w:r>
      <w:r w:rsidRPr="00455895">
        <w:rPr>
          <w:rFonts w:ascii="Times New Roman" w:hAnsi="Times New Roman" w:cs="Times New Roman"/>
          <w:w w:val="105"/>
          <w:sz w:val="24"/>
          <w:szCs w:val="24"/>
        </w:rPr>
        <w:t>seperti pada</w:t>
      </w:r>
      <w:r w:rsidRPr="00455895">
        <w:rPr>
          <w:rFonts w:ascii="Times New Roman" w:hAnsi="Times New Roman" w:cs="Times New Roman"/>
          <w:spacing w:val="-2"/>
          <w:w w:val="105"/>
          <w:sz w:val="24"/>
          <w:szCs w:val="24"/>
        </w:rPr>
        <w:t xml:space="preserve"> </w:t>
      </w:r>
      <w:r w:rsidRPr="00455895">
        <w:rPr>
          <w:rFonts w:ascii="Times New Roman" w:hAnsi="Times New Roman" w:cs="Times New Roman"/>
          <w:w w:val="105"/>
          <w:sz w:val="24"/>
          <w:szCs w:val="24"/>
        </w:rPr>
        <w:t>metode</w:t>
      </w:r>
      <w:r w:rsidRPr="00455895">
        <w:rPr>
          <w:rFonts w:ascii="Times New Roman" w:hAnsi="Times New Roman" w:cs="Times New Roman"/>
          <w:spacing w:val="-9"/>
          <w:w w:val="105"/>
          <w:sz w:val="24"/>
          <w:szCs w:val="24"/>
        </w:rPr>
        <w:t xml:space="preserve"> </w:t>
      </w:r>
      <w:r w:rsidRPr="00455895">
        <w:rPr>
          <w:rFonts w:ascii="Times New Roman" w:hAnsi="Times New Roman" w:cs="Times New Roman"/>
          <w:w w:val="105"/>
          <w:sz w:val="24"/>
          <w:szCs w:val="24"/>
        </w:rPr>
        <w:t>kering.</w:t>
      </w:r>
    </w:p>
    <w:p w14:paraId="0F5B1A0A" w14:textId="77777777" w:rsidR="00455895" w:rsidRPr="00455895" w:rsidRDefault="00455895" w:rsidP="001B0AC5">
      <w:pPr>
        <w:pStyle w:val="ListParagraph"/>
        <w:numPr>
          <w:ilvl w:val="0"/>
          <w:numId w:val="48"/>
        </w:numPr>
        <w:tabs>
          <w:tab w:val="left" w:pos="2009"/>
        </w:tabs>
        <w:spacing w:line="360" w:lineRule="auto"/>
        <w:ind w:left="644"/>
        <w:jc w:val="both"/>
        <w:rPr>
          <w:rFonts w:ascii="Times New Roman" w:hAnsi="Times New Roman" w:cs="Times New Roman"/>
          <w:sz w:val="24"/>
          <w:szCs w:val="24"/>
        </w:rPr>
      </w:pPr>
      <w:r w:rsidRPr="00455895">
        <w:rPr>
          <w:rFonts w:ascii="Times New Roman" w:hAnsi="Times New Roman" w:cs="Times New Roman"/>
          <w:w w:val="105"/>
          <w:sz w:val="24"/>
          <w:szCs w:val="24"/>
        </w:rPr>
        <w:t>Ketika</w:t>
      </w:r>
      <w:r w:rsidRPr="00455895">
        <w:rPr>
          <w:rFonts w:ascii="Times New Roman" w:hAnsi="Times New Roman" w:cs="Times New Roman"/>
          <w:spacing w:val="1"/>
          <w:w w:val="105"/>
          <w:sz w:val="24"/>
          <w:szCs w:val="24"/>
        </w:rPr>
        <w:t xml:space="preserve"> </w:t>
      </w:r>
      <w:r w:rsidRPr="00455895">
        <w:rPr>
          <w:rFonts w:ascii="Times New Roman" w:hAnsi="Times New Roman" w:cs="Times New Roman"/>
          <w:w w:val="105"/>
          <w:sz w:val="24"/>
          <w:szCs w:val="24"/>
        </w:rPr>
        <w:t>tanah</w:t>
      </w:r>
      <w:r w:rsidRPr="00455895">
        <w:rPr>
          <w:rFonts w:ascii="Times New Roman" w:hAnsi="Times New Roman" w:cs="Times New Roman"/>
          <w:spacing w:val="1"/>
          <w:w w:val="105"/>
          <w:sz w:val="24"/>
          <w:szCs w:val="24"/>
        </w:rPr>
        <w:t xml:space="preserve"> </w:t>
      </w:r>
      <w:r w:rsidRPr="00455895">
        <w:rPr>
          <w:rFonts w:ascii="Times New Roman" w:hAnsi="Times New Roman" w:cs="Times New Roman"/>
          <w:w w:val="105"/>
          <w:sz w:val="24"/>
          <w:szCs w:val="24"/>
        </w:rPr>
        <w:t>runtuh</w:t>
      </w:r>
      <w:r w:rsidRPr="00455895">
        <w:rPr>
          <w:rFonts w:ascii="Times New Roman" w:hAnsi="Times New Roman" w:cs="Times New Roman"/>
          <w:spacing w:val="1"/>
          <w:w w:val="105"/>
          <w:sz w:val="24"/>
          <w:szCs w:val="24"/>
        </w:rPr>
        <w:t xml:space="preserve"> </w:t>
      </w:r>
      <w:r w:rsidRPr="00455895">
        <w:rPr>
          <w:rFonts w:ascii="Times New Roman" w:hAnsi="Times New Roman" w:cs="Times New Roman"/>
          <w:w w:val="105"/>
          <w:sz w:val="24"/>
          <w:szCs w:val="24"/>
        </w:rPr>
        <w:t>ditemukan,</w:t>
      </w:r>
      <w:r w:rsidRPr="00455895">
        <w:rPr>
          <w:rFonts w:ascii="Times New Roman" w:hAnsi="Times New Roman" w:cs="Times New Roman"/>
          <w:spacing w:val="1"/>
          <w:w w:val="105"/>
          <w:sz w:val="24"/>
          <w:szCs w:val="24"/>
        </w:rPr>
        <w:t xml:space="preserve"> </w:t>
      </w:r>
      <w:r w:rsidRPr="00455895">
        <w:rPr>
          <w:rFonts w:ascii="Times New Roman" w:hAnsi="Times New Roman" w:cs="Times New Roman"/>
          <w:w w:val="105"/>
          <w:sz w:val="24"/>
          <w:szCs w:val="24"/>
        </w:rPr>
        <w:t>bubur</w:t>
      </w:r>
      <w:r w:rsidRPr="00455895">
        <w:rPr>
          <w:rFonts w:ascii="Times New Roman" w:hAnsi="Times New Roman" w:cs="Times New Roman"/>
          <w:spacing w:val="1"/>
          <w:w w:val="105"/>
          <w:sz w:val="24"/>
          <w:szCs w:val="24"/>
        </w:rPr>
        <w:t xml:space="preserve"> </w:t>
      </w:r>
      <w:r w:rsidRPr="00455895">
        <w:rPr>
          <w:rFonts w:ascii="Times New Roman" w:hAnsi="Times New Roman" w:cs="Times New Roman"/>
          <w:w w:val="105"/>
          <w:sz w:val="24"/>
          <w:szCs w:val="24"/>
        </w:rPr>
        <w:t>bentonit</w:t>
      </w:r>
      <w:r w:rsidRPr="00455895">
        <w:rPr>
          <w:rFonts w:ascii="Times New Roman" w:hAnsi="Times New Roman" w:cs="Times New Roman"/>
          <w:spacing w:val="1"/>
          <w:w w:val="105"/>
          <w:sz w:val="24"/>
          <w:szCs w:val="24"/>
        </w:rPr>
        <w:t xml:space="preserve"> </w:t>
      </w:r>
      <w:r w:rsidRPr="00455895">
        <w:rPr>
          <w:rFonts w:ascii="Times New Roman" w:hAnsi="Times New Roman" w:cs="Times New Roman"/>
          <w:w w:val="105"/>
          <w:sz w:val="24"/>
          <w:szCs w:val="24"/>
        </w:rPr>
        <w:t>dimasukkan ke</w:t>
      </w:r>
      <w:r w:rsidRPr="00455895">
        <w:rPr>
          <w:rFonts w:ascii="Times New Roman" w:hAnsi="Times New Roman" w:cs="Times New Roman"/>
          <w:spacing w:val="1"/>
          <w:w w:val="105"/>
          <w:sz w:val="24"/>
          <w:szCs w:val="24"/>
        </w:rPr>
        <w:t xml:space="preserve"> </w:t>
      </w:r>
      <w:r w:rsidRPr="00455895">
        <w:rPr>
          <w:rFonts w:ascii="Times New Roman" w:hAnsi="Times New Roman" w:cs="Times New Roman"/>
          <w:w w:val="105"/>
          <w:sz w:val="24"/>
          <w:szCs w:val="24"/>
        </w:rPr>
        <w:t>dalam</w:t>
      </w:r>
      <w:r w:rsidRPr="00455895">
        <w:rPr>
          <w:rFonts w:ascii="Times New Roman" w:hAnsi="Times New Roman" w:cs="Times New Roman"/>
          <w:spacing w:val="1"/>
          <w:w w:val="105"/>
          <w:sz w:val="24"/>
          <w:szCs w:val="24"/>
        </w:rPr>
        <w:t xml:space="preserve"> </w:t>
      </w:r>
      <w:r w:rsidRPr="00455895">
        <w:rPr>
          <w:rFonts w:ascii="Times New Roman" w:hAnsi="Times New Roman" w:cs="Times New Roman"/>
          <w:w w:val="105"/>
          <w:sz w:val="24"/>
          <w:szCs w:val="24"/>
        </w:rPr>
        <w:t>lubang</w:t>
      </w:r>
      <w:r w:rsidRPr="00455895">
        <w:rPr>
          <w:rFonts w:ascii="Times New Roman" w:hAnsi="Times New Roman" w:cs="Times New Roman"/>
          <w:spacing w:val="1"/>
          <w:w w:val="105"/>
          <w:sz w:val="24"/>
          <w:szCs w:val="24"/>
        </w:rPr>
        <w:t xml:space="preserve"> </w:t>
      </w:r>
      <w:r w:rsidRPr="00455895">
        <w:rPr>
          <w:rFonts w:ascii="Times New Roman" w:hAnsi="Times New Roman" w:cs="Times New Roman"/>
          <w:w w:val="105"/>
          <w:sz w:val="24"/>
          <w:szCs w:val="24"/>
        </w:rPr>
        <w:t>bor.</w:t>
      </w:r>
      <w:r w:rsidRPr="00455895">
        <w:rPr>
          <w:rFonts w:ascii="Times New Roman" w:hAnsi="Times New Roman" w:cs="Times New Roman"/>
          <w:spacing w:val="1"/>
          <w:w w:val="105"/>
          <w:sz w:val="24"/>
          <w:szCs w:val="24"/>
        </w:rPr>
        <w:t xml:space="preserve"> </w:t>
      </w:r>
      <w:r w:rsidRPr="00455895">
        <w:rPr>
          <w:rFonts w:ascii="Times New Roman" w:hAnsi="Times New Roman" w:cs="Times New Roman"/>
          <w:w w:val="105"/>
          <w:sz w:val="24"/>
          <w:szCs w:val="24"/>
        </w:rPr>
        <w:t>Pengeboran</w:t>
      </w:r>
      <w:r w:rsidRPr="00455895">
        <w:rPr>
          <w:rFonts w:ascii="Times New Roman" w:hAnsi="Times New Roman" w:cs="Times New Roman"/>
          <w:spacing w:val="1"/>
          <w:w w:val="105"/>
          <w:sz w:val="24"/>
          <w:szCs w:val="24"/>
        </w:rPr>
        <w:t xml:space="preserve"> </w:t>
      </w:r>
      <w:r w:rsidRPr="00455895">
        <w:rPr>
          <w:rFonts w:ascii="Times New Roman" w:hAnsi="Times New Roman" w:cs="Times New Roman"/>
          <w:w w:val="105"/>
          <w:sz w:val="24"/>
          <w:szCs w:val="24"/>
        </w:rPr>
        <w:t>dilanjutkan</w:t>
      </w:r>
      <w:r w:rsidRPr="00455895">
        <w:rPr>
          <w:rFonts w:ascii="Times New Roman" w:hAnsi="Times New Roman" w:cs="Times New Roman"/>
          <w:spacing w:val="1"/>
          <w:w w:val="105"/>
          <w:sz w:val="24"/>
          <w:szCs w:val="24"/>
        </w:rPr>
        <w:t xml:space="preserve"> </w:t>
      </w:r>
      <w:r w:rsidRPr="00455895">
        <w:rPr>
          <w:rFonts w:ascii="Times New Roman" w:hAnsi="Times New Roman" w:cs="Times New Roman"/>
          <w:w w:val="105"/>
          <w:sz w:val="24"/>
          <w:szCs w:val="24"/>
        </w:rPr>
        <w:t>sampai</w:t>
      </w:r>
      <w:r w:rsidRPr="00455895">
        <w:rPr>
          <w:rFonts w:ascii="Times New Roman" w:hAnsi="Times New Roman" w:cs="Times New Roman"/>
          <w:spacing w:val="1"/>
          <w:w w:val="105"/>
          <w:sz w:val="24"/>
          <w:szCs w:val="24"/>
        </w:rPr>
        <w:t xml:space="preserve"> </w:t>
      </w:r>
      <w:r w:rsidRPr="00455895">
        <w:rPr>
          <w:rFonts w:ascii="Times New Roman" w:hAnsi="Times New Roman" w:cs="Times New Roman"/>
          <w:w w:val="105"/>
          <w:sz w:val="24"/>
          <w:szCs w:val="24"/>
        </w:rPr>
        <w:t>penggalian</w:t>
      </w:r>
      <w:r w:rsidRPr="00455895">
        <w:rPr>
          <w:rFonts w:ascii="Times New Roman" w:hAnsi="Times New Roman" w:cs="Times New Roman"/>
          <w:spacing w:val="1"/>
          <w:w w:val="105"/>
          <w:sz w:val="24"/>
          <w:szCs w:val="24"/>
        </w:rPr>
        <w:t xml:space="preserve"> </w:t>
      </w:r>
      <w:r w:rsidRPr="00455895">
        <w:rPr>
          <w:rFonts w:ascii="Times New Roman" w:hAnsi="Times New Roman" w:cs="Times New Roman"/>
          <w:w w:val="105"/>
          <w:sz w:val="24"/>
          <w:szCs w:val="24"/>
        </w:rPr>
        <w:t>melewati</w:t>
      </w:r>
      <w:r w:rsidRPr="00455895">
        <w:rPr>
          <w:rFonts w:ascii="Times New Roman" w:hAnsi="Times New Roman" w:cs="Times New Roman"/>
          <w:spacing w:val="1"/>
          <w:w w:val="105"/>
          <w:sz w:val="24"/>
          <w:szCs w:val="24"/>
        </w:rPr>
        <w:t xml:space="preserve"> </w:t>
      </w:r>
      <w:r w:rsidRPr="00455895">
        <w:rPr>
          <w:rFonts w:ascii="Times New Roman" w:hAnsi="Times New Roman" w:cs="Times New Roman"/>
          <w:w w:val="105"/>
          <w:sz w:val="24"/>
          <w:szCs w:val="24"/>
        </w:rPr>
        <w:t>tanah</w:t>
      </w:r>
      <w:r w:rsidRPr="00455895">
        <w:rPr>
          <w:rFonts w:ascii="Times New Roman" w:hAnsi="Times New Roman" w:cs="Times New Roman"/>
          <w:spacing w:val="1"/>
          <w:w w:val="105"/>
          <w:sz w:val="24"/>
          <w:szCs w:val="24"/>
        </w:rPr>
        <w:t xml:space="preserve"> </w:t>
      </w:r>
      <w:r w:rsidRPr="00455895">
        <w:rPr>
          <w:rFonts w:ascii="Times New Roman" w:hAnsi="Times New Roman" w:cs="Times New Roman"/>
          <w:w w:val="105"/>
          <w:sz w:val="24"/>
          <w:szCs w:val="24"/>
        </w:rPr>
        <w:t>runtuh</w:t>
      </w:r>
      <w:r w:rsidRPr="00455895">
        <w:rPr>
          <w:rFonts w:ascii="Times New Roman" w:hAnsi="Times New Roman" w:cs="Times New Roman"/>
          <w:spacing w:val="1"/>
          <w:w w:val="105"/>
          <w:sz w:val="24"/>
          <w:szCs w:val="24"/>
        </w:rPr>
        <w:t xml:space="preserve"> </w:t>
      </w:r>
      <w:r w:rsidRPr="00455895">
        <w:rPr>
          <w:rFonts w:ascii="Times New Roman" w:hAnsi="Times New Roman" w:cs="Times New Roman"/>
          <w:w w:val="105"/>
          <w:sz w:val="24"/>
          <w:szCs w:val="24"/>
        </w:rPr>
        <w:t>dan</w:t>
      </w:r>
      <w:r w:rsidRPr="00455895">
        <w:rPr>
          <w:rFonts w:ascii="Times New Roman" w:hAnsi="Times New Roman" w:cs="Times New Roman"/>
          <w:spacing w:val="1"/>
          <w:w w:val="105"/>
          <w:sz w:val="24"/>
          <w:szCs w:val="24"/>
        </w:rPr>
        <w:t xml:space="preserve"> </w:t>
      </w:r>
      <w:r w:rsidRPr="00455895">
        <w:rPr>
          <w:rFonts w:ascii="Times New Roman" w:hAnsi="Times New Roman" w:cs="Times New Roman"/>
          <w:w w:val="105"/>
          <w:sz w:val="24"/>
          <w:szCs w:val="24"/>
        </w:rPr>
        <w:t>lapisan</w:t>
      </w:r>
      <w:r w:rsidRPr="00455895">
        <w:rPr>
          <w:rFonts w:ascii="Times New Roman" w:hAnsi="Times New Roman" w:cs="Times New Roman"/>
          <w:spacing w:val="1"/>
          <w:w w:val="105"/>
          <w:sz w:val="24"/>
          <w:szCs w:val="24"/>
        </w:rPr>
        <w:t xml:space="preserve"> </w:t>
      </w:r>
      <w:r w:rsidRPr="00455895">
        <w:rPr>
          <w:rFonts w:ascii="Times New Roman" w:hAnsi="Times New Roman" w:cs="Times New Roman"/>
          <w:w w:val="105"/>
          <w:sz w:val="24"/>
          <w:szCs w:val="24"/>
        </w:rPr>
        <w:t>tanah</w:t>
      </w:r>
      <w:r w:rsidRPr="00455895">
        <w:rPr>
          <w:rFonts w:ascii="Times New Roman" w:hAnsi="Times New Roman" w:cs="Times New Roman"/>
          <w:spacing w:val="1"/>
          <w:w w:val="105"/>
          <w:sz w:val="24"/>
          <w:szCs w:val="24"/>
        </w:rPr>
        <w:t xml:space="preserve"> </w:t>
      </w:r>
      <w:r w:rsidRPr="00455895">
        <w:rPr>
          <w:rFonts w:ascii="Times New Roman" w:hAnsi="Times New Roman" w:cs="Times New Roman"/>
          <w:w w:val="105"/>
          <w:sz w:val="24"/>
          <w:szCs w:val="24"/>
        </w:rPr>
        <w:t>atau</w:t>
      </w:r>
      <w:r w:rsidRPr="00455895">
        <w:rPr>
          <w:rFonts w:ascii="Times New Roman" w:hAnsi="Times New Roman" w:cs="Times New Roman"/>
          <w:spacing w:val="1"/>
          <w:w w:val="105"/>
          <w:sz w:val="24"/>
          <w:szCs w:val="24"/>
        </w:rPr>
        <w:t xml:space="preserve"> </w:t>
      </w:r>
      <w:r w:rsidRPr="00455895">
        <w:rPr>
          <w:rFonts w:ascii="Times New Roman" w:hAnsi="Times New Roman" w:cs="Times New Roman"/>
          <w:w w:val="105"/>
          <w:sz w:val="24"/>
          <w:szCs w:val="24"/>
        </w:rPr>
        <w:t>batu</w:t>
      </w:r>
      <w:r w:rsidRPr="00455895">
        <w:rPr>
          <w:rFonts w:ascii="Times New Roman" w:hAnsi="Times New Roman" w:cs="Times New Roman"/>
          <w:spacing w:val="1"/>
          <w:w w:val="105"/>
          <w:sz w:val="24"/>
          <w:szCs w:val="24"/>
        </w:rPr>
        <w:t xml:space="preserve"> </w:t>
      </w:r>
      <w:r w:rsidRPr="00455895">
        <w:rPr>
          <w:rFonts w:ascii="Times New Roman" w:hAnsi="Times New Roman" w:cs="Times New Roman"/>
          <w:w w:val="105"/>
          <w:sz w:val="24"/>
          <w:szCs w:val="24"/>
        </w:rPr>
        <w:t>kedap</w:t>
      </w:r>
      <w:r w:rsidRPr="00455895">
        <w:rPr>
          <w:rFonts w:ascii="Times New Roman" w:hAnsi="Times New Roman" w:cs="Times New Roman"/>
          <w:spacing w:val="1"/>
          <w:w w:val="105"/>
          <w:sz w:val="24"/>
          <w:szCs w:val="24"/>
        </w:rPr>
        <w:t xml:space="preserve"> </w:t>
      </w:r>
      <w:r w:rsidRPr="00455895">
        <w:rPr>
          <w:rFonts w:ascii="Times New Roman" w:hAnsi="Times New Roman" w:cs="Times New Roman"/>
          <w:w w:val="105"/>
          <w:sz w:val="24"/>
          <w:szCs w:val="24"/>
        </w:rPr>
        <w:t>air</w:t>
      </w:r>
      <w:r w:rsidRPr="00455895">
        <w:rPr>
          <w:rFonts w:ascii="Times New Roman" w:hAnsi="Times New Roman" w:cs="Times New Roman"/>
          <w:spacing w:val="1"/>
          <w:w w:val="105"/>
          <w:sz w:val="24"/>
          <w:szCs w:val="24"/>
        </w:rPr>
        <w:t xml:space="preserve"> </w:t>
      </w:r>
      <w:r w:rsidRPr="00455895">
        <w:rPr>
          <w:rFonts w:ascii="Times New Roman" w:hAnsi="Times New Roman" w:cs="Times New Roman"/>
          <w:w w:val="105"/>
          <w:sz w:val="24"/>
          <w:szCs w:val="24"/>
        </w:rPr>
        <w:t>ditemui.</w:t>
      </w:r>
    </w:p>
    <w:p w14:paraId="3502A58F" w14:textId="77777777" w:rsidR="00455895" w:rsidRPr="00455895" w:rsidRDefault="00455895" w:rsidP="001B0AC5">
      <w:pPr>
        <w:pStyle w:val="ListParagraph"/>
        <w:numPr>
          <w:ilvl w:val="0"/>
          <w:numId w:val="48"/>
        </w:numPr>
        <w:tabs>
          <w:tab w:val="left" w:pos="2009"/>
        </w:tabs>
        <w:spacing w:line="360" w:lineRule="auto"/>
        <w:ind w:left="644"/>
        <w:jc w:val="both"/>
        <w:rPr>
          <w:rFonts w:ascii="Times New Roman" w:hAnsi="Times New Roman" w:cs="Times New Roman"/>
          <w:sz w:val="24"/>
          <w:szCs w:val="24"/>
        </w:rPr>
      </w:pPr>
      <w:r w:rsidRPr="00455895">
        <w:rPr>
          <w:rFonts w:ascii="Times New Roman" w:hAnsi="Times New Roman" w:cs="Times New Roman"/>
          <w:w w:val="105"/>
          <w:sz w:val="24"/>
          <w:szCs w:val="24"/>
        </w:rPr>
        <w:t>Instalasi</w:t>
      </w:r>
      <w:r w:rsidRPr="00455895">
        <w:rPr>
          <w:rFonts w:ascii="Times New Roman" w:hAnsi="Times New Roman" w:cs="Times New Roman"/>
          <w:spacing w:val="-11"/>
          <w:w w:val="105"/>
          <w:sz w:val="24"/>
          <w:szCs w:val="24"/>
        </w:rPr>
        <w:t xml:space="preserve"> </w:t>
      </w:r>
      <w:r w:rsidRPr="00455895">
        <w:rPr>
          <w:rFonts w:ascii="Times New Roman" w:hAnsi="Times New Roman" w:cs="Times New Roman"/>
          <w:i/>
          <w:w w:val="105"/>
          <w:sz w:val="24"/>
          <w:szCs w:val="24"/>
        </w:rPr>
        <w:t>casing</w:t>
      </w:r>
      <w:r w:rsidRPr="00455895">
        <w:rPr>
          <w:rFonts w:ascii="Times New Roman" w:hAnsi="Times New Roman" w:cs="Times New Roman"/>
          <w:i/>
          <w:spacing w:val="-5"/>
          <w:w w:val="105"/>
          <w:sz w:val="24"/>
          <w:szCs w:val="24"/>
        </w:rPr>
        <w:t xml:space="preserve"> </w:t>
      </w:r>
      <w:r w:rsidRPr="00455895">
        <w:rPr>
          <w:rFonts w:ascii="Times New Roman" w:hAnsi="Times New Roman" w:cs="Times New Roman"/>
          <w:w w:val="105"/>
          <w:sz w:val="24"/>
          <w:szCs w:val="24"/>
        </w:rPr>
        <w:t>pada</w:t>
      </w:r>
      <w:r w:rsidRPr="00455895">
        <w:rPr>
          <w:rFonts w:ascii="Times New Roman" w:hAnsi="Times New Roman" w:cs="Times New Roman"/>
          <w:spacing w:val="-8"/>
          <w:w w:val="105"/>
          <w:sz w:val="24"/>
          <w:szCs w:val="24"/>
        </w:rPr>
        <w:t xml:space="preserve"> </w:t>
      </w:r>
      <w:r w:rsidRPr="00455895">
        <w:rPr>
          <w:rFonts w:ascii="Times New Roman" w:hAnsi="Times New Roman" w:cs="Times New Roman"/>
          <w:w w:val="105"/>
          <w:sz w:val="24"/>
          <w:szCs w:val="24"/>
        </w:rPr>
        <w:t>lubang</w:t>
      </w:r>
      <w:r w:rsidRPr="00455895">
        <w:rPr>
          <w:rFonts w:ascii="Times New Roman" w:hAnsi="Times New Roman" w:cs="Times New Roman"/>
          <w:spacing w:val="-6"/>
          <w:w w:val="105"/>
          <w:sz w:val="24"/>
          <w:szCs w:val="24"/>
        </w:rPr>
        <w:t xml:space="preserve"> </w:t>
      </w:r>
      <w:r w:rsidRPr="00455895">
        <w:rPr>
          <w:rFonts w:ascii="Times New Roman" w:hAnsi="Times New Roman" w:cs="Times New Roman"/>
          <w:w w:val="105"/>
          <w:sz w:val="24"/>
          <w:szCs w:val="24"/>
        </w:rPr>
        <w:t>bor.</w:t>
      </w:r>
    </w:p>
    <w:p w14:paraId="41963411" w14:textId="77777777" w:rsidR="00455895" w:rsidRPr="00455895" w:rsidRDefault="00455895" w:rsidP="001B0AC5">
      <w:pPr>
        <w:pStyle w:val="ListParagraph"/>
        <w:numPr>
          <w:ilvl w:val="0"/>
          <w:numId w:val="48"/>
        </w:numPr>
        <w:tabs>
          <w:tab w:val="left" w:pos="2009"/>
        </w:tabs>
        <w:spacing w:line="360" w:lineRule="auto"/>
        <w:ind w:left="644"/>
        <w:jc w:val="both"/>
        <w:rPr>
          <w:rFonts w:ascii="Times New Roman" w:hAnsi="Times New Roman" w:cs="Times New Roman"/>
          <w:sz w:val="24"/>
          <w:szCs w:val="24"/>
        </w:rPr>
      </w:pPr>
      <w:r w:rsidRPr="00455895">
        <w:rPr>
          <w:rFonts w:ascii="Times New Roman" w:hAnsi="Times New Roman" w:cs="Times New Roman"/>
          <w:w w:val="105"/>
          <w:sz w:val="24"/>
          <w:szCs w:val="24"/>
        </w:rPr>
        <w:t>Bubur</w:t>
      </w:r>
      <w:r w:rsidRPr="00455895">
        <w:rPr>
          <w:rFonts w:ascii="Times New Roman" w:hAnsi="Times New Roman" w:cs="Times New Roman"/>
          <w:spacing w:val="-11"/>
          <w:w w:val="105"/>
          <w:sz w:val="24"/>
          <w:szCs w:val="24"/>
        </w:rPr>
        <w:t xml:space="preserve"> </w:t>
      </w:r>
      <w:r w:rsidRPr="00455895">
        <w:rPr>
          <w:rFonts w:ascii="Times New Roman" w:hAnsi="Times New Roman" w:cs="Times New Roman"/>
          <w:w w:val="105"/>
          <w:sz w:val="24"/>
          <w:szCs w:val="24"/>
        </w:rPr>
        <w:t>dikeluarkan</w:t>
      </w:r>
      <w:r w:rsidRPr="00455895">
        <w:rPr>
          <w:rFonts w:ascii="Times New Roman" w:hAnsi="Times New Roman" w:cs="Times New Roman"/>
          <w:spacing w:val="-8"/>
          <w:w w:val="105"/>
          <w:sz w:val="24"/>
          <w:szCs w:val="24"/>
        </w:rPr>
        <w:t xml:space="preserve"> </w:t>
      </w:r>
      <w:r w:rsidRPr="00455895">
        <w:rPr>
          <w:rFonts w:ascii="Times New Roman" w:hAnsi="Times New Roman" w:cs="Times New Roman"/>
          <w:w w:val="105"/>
          <w:sz w:val="24"/>
          <w:szCs w:val="24"/>
        </w:rPr>
        <w:t>dari</w:t>
      </w:r>
      <w:r w:rsidRPr="00455895">
        <w:rPr>
          <w:rFonts w:ascii="Times New Roman" w:hAnsi="Times New Roman" w:cs="Times New Roman"/>
          <w:spacing w:val="-12"/>
          <w:w w:val="105"/>
          <w:sz w:val="24"/>
          <w:szCs w:val="24"/>
        </w:rPr>
        <w:t xml:space="preserve"> </w:t>
      </w:r>
      <w:r w:rsidRPr="00455895">
        <w:rPr>
          <w:rFonts w:ascii="Times New Roman" w:hAnsi="Times New Roman" w:cs="Times New Roman"/>
          <w:i/>
          <w:w w:val="105"/>
          <w:sz w:val="24"/>
          <w:szCs w:val="24"/>
        </w:rPr>
        <w:t>casing</w:t>
      </w:r>
      <w:r w:rsidRPr="00455895">
        <w:rPr>
          <w:rFonts w:ascii="Times New Roman" w:hAnsi="Times New Roman" w:cs="Times New Roman"/>
          <w:i/>
          <w:spacing w:val="-7"/>
          <w:w w:val="105"/>
          <w:sz w:val="24"/>
          <w:szCs w:val="24"/>
        </w:rPr>
        <w:t xml:space="preserve"> </w:t>
      </w:r>
      <w:r w:rsidRPr="00455895">
        <w:rPr>
          <w:rFonts w:ascii="Times New Roman" w:hAnsi="Times New Roman" w:cs="Times New Roman"/>
          <w:w w:val="105"/>
          <w:sz w:val="24"/>
          <w:szCs w:val="24"/>
        </w:rPr>
        <w:t>dengan</w:t>
      </w:r>
      <w:r w:rsidRPr="00455895">
        <w:rPr>
          <w:rFonts w:ascii="Times New Roman" w:hAnsi="Times New Roman" w:cs="Times New Roman"/>
          <w:spacing w:val="-9"/>
          <w:w w:val="105"/>
          <w:sz w:val="24"/>
          <w:szCs w:val="24"/>
        </w:rPr>
        <w:t xml:space="preserve"> </w:t>
      </w:r>
      <w:r w:rsidRPr="00455895">
        <w:rPr>
          <w:rFonts w:ascii="Times New Roman" w:hAnsi="Times New Roman" w:cs="Times New Roman"/>
          <w:w w:val="105"/>
          <w:sz w:val="24"/>
          <w:szCs w:val="24"/>
        </w:rPr>
        <w:t>pompa selam.</w:t>
      </w:r>
    </w:p>
    <w:p w14:paraId="3A585734" w14:textId="77777777" w:rsidR="00455895" w:rsidRPr="00455895" w:rsidRDefault="00455895" w:rsidP="001B0AC5">
      <w:pPr>
        <w:pStyle w:val="ListParagraph"/>
        <w:numPr>
          <w:ilvl w:val="0"/>
          <w:numId w:val="48"/>
        </w:numPr>
        <w:tabs>
          <w:tab w:val="left" w:pos="2009"/>
        </w:tabs>
        <w:spacing w:line="360" w:lineRule="auto"/>
        <w:ind w:left="644"/>
        <w:jc w:val="both"/>
        <w:rPr>
          <w:rFonts w:ascii="Times New Roman" w:hAnsi="Times New Roman" w:cs="Times New Roman"/>
          <w:sz w:val="24"/>
          <w:szCs w:val="24"/>
        </w:rPr>
      </w:pPr>
      <w:r w:rsidRPr="00455895">
        <w:rPr>
          <w:rFonts w:ascii="Times New Roman" w:hAnsi="Times New Roman" w:cs="Times New Roman"/>
          <w:w w:val="105"/>
          <w:sz w:val="24"/>
          <w:szCs w:val="24"/>
        </w:rPr>
        <w:t>Lakukan</w:t>
      </w:r>
      <w:r w:rsidRPr="00455895">
        <w:rPr>
          <w:rFonts w:ascii="Times New Roman" w:hAnsi="Times New Roman" w:cs="Times New Roman"/>
          <w:spacing w:val="15"/>
          <w:w w:val="105"/>
          <w:sz w:val="24"/>
          <w:szCs w:val="24"/>
        </w:rPr>
        <w:t xml:space="preserve"> </w:t>
      </w:r>
      <w:r w:rsidRPr="00455895">
        <w:rPr>
          <w:rFonts w:ascii="Times New Roman" w:hAnsi="Times New Roman" w:cs="Times New Roman"/>
          <w:w w:val="105"/>
          <w:sz w:val="24"/>
          <w:szCs w:val="24"/>
        </w:rPr>
        <w:t>galian</w:t>
      </w:r>
      <w:r w:rsidRPr="00455895">
        <w:rPr>
          <w:rFonts w:ascii="Times New Roman" w:hAnsi="Times New Roman" w:cs="Times New Roman"/>
          <w:spacing w:val="15"/>
          <w:w w:val="105"/>
          <w:sz w:val="24"/>
          <w:szCs w:val="24"/>
        </w:rPr>
        <w:t xml:space="preserve"> </w:t>
      </w:r>
      <w:r w:rsidRPr="00455895">
        <w:rPr>
          <w:rFonts w:ascii="Times New Roman" w:hAnsi="Times New Roman" w:cs="Times New Roman"/>
          <w:w w:val="105"/>
          <w:sz w:val="24"/>
          <w:szCs w:val="24"/>
        </w:rPr>
        <w:t>lagi</w:t>
      </w:r>
      <w:r w:rsidRPr="00455895">
        <w:rPr>
          <w:rFonts w:ascii="Times New Roman" w:hAnsi="Times New Roman" w:cs="Times New Roman"/>
          <w:spacing w:val="17"/>
          <w:w w:val="105"/>
          <w:sz w:val="24"/>
          <w:szCs w:val="24"/>
        </w:rPr>
        <w:t xml:space="preserve"> </w:t>
      </w:r>
      <w:r w:rsidRPr="00455895">
        <w:rPr>
          <w:rFonts w:ascii="Times New Roman" w:hAnsi="Times New Roman" w:cs="Times New Roman"/>
          <w:w w:val="105"/>
          <w:sz w:val="24"/>
          <w:szCs w:val="24"/>
        </w:rPr>
        <w:t>dengan</w:t>
      </w:r>
      <w:r w:rsidRPr="00455895">
        <w:rPr>
          <w:rFonts w:ascii="Times New Roman" w:hAnsi="Times New Roman" w:cs="Times New Roman"/>
          <w:spacing w:val="15"/>
          <w:w w:val="105"/>
          <w:sz w:val="24"/>
          <w:szCs w:val="24"/>
        </w:rPr>
        <w:t xml:space="preserve"> </w:t>
      </w:r>
      <w:r w:rsidRPr="00455895">
        <w:rPr>
          <w:rFonts w:ascii="Times New Roman" w:hAnsi="Times New Roman" w:cs="Times New Roman"/>
          <w:w w:val="105"/>
          <w:sz w:val="24"/>
          <w:szCs w:val="24"/>
        </w:rPr>
        <w:t>penggali</w:t>
      </w:r>
      <w:r w:rsidRPr="00455895">
        <w:rPr>
          <w:rFonts w:ascii="Times New Roman" w:hAnsi="Times New Roman" w:cs="Times New Roman"/>
          <w:spacing w:val="17"/>
          <w:w w:val="105"/>
          <w:sz w:val="24"/>
          <w:szCs w:val="24"/>
        </w:rPr>
        <w:t xml:space="preserve"> </w:t>
      </w:r>
      <w:r w:rsidRPr="00455895">
        <w:rPr>
          <w:rFonts w:ascii="Times New Roman" w:hAnsi="Times New Roman" w:cs="Times New Roman"/>
          <w:w w:val="105"/>
          <w:sz w:val="24"/>
          <w:szCs w:val="24"/>
        </w:rPr>
        <w:t>(</w:t>
      </w:r>
      <w:r w:rsidRPr="00455895">
        <w:rPr>
          <w:rFonts w:ascii="Times New Roman" w:hAnsi="Times New Roman" w:cs="Times New Roman"/>
          <w:i/>
          <w:w w:val="105"/>
          <w:sz w:val="24"/>
          <w:szCs w:val="24"/>
        </w:rPr>
        <w:t>drill</w:t>
      </w:r>
      <w:r w:rsidRPr="00455895">
        <w:rPr>
          <w:rFonts w:ascii="Times New Roman" w:hAnsi="Times New Roman" w:cs="Times New Roman"/>
          <w:w w:val="105"/>
          <w:sz w:val="24"/>
          <w:szCs w:val="24"/>
        </w:rPr>
        <w:t>)</w:t>
      </w:r>
      <w:r w:rsidRPr="00455895">
        <w:rPr>
          <w:rFonts w:ascii="Times New Roman" w:hAnsi="Times New Roman" w:cs="Times New Roman"/>
          <w:spacing w:val="25"/>
          <w:w w:val="105"/>
          <w:sz w:val="24"/>
          <w:szCs w:val="24"/>
        </w:rPr>
        <w:t xml:space="preserve"> </w:t>
      </w:r>
      <w:r w:rsidRPr="00455895">
        <w:rPr>
          <w:rFonts w:ascii="Times New Roman" w:hAnsi="Times New Roman" w:cs="Times New Roman"/>
          <w:w w:val="105"/>
          <w:sz w:val="24"/>
          <w:szCs w:val="24"/>
        </w:rPr>
        <w:t>yang</w:t>
      </w:r>
      <w:r w:rsidRPr="00455895">
        <w:rPr>
          <w:rFonts w:ascii="Times New Roman" w:hAnsi="Times New Roman" w:cs="Times New Roman"/>
          <w:spacing w:val="16"/>
          <w:w w:val="105"/>
          <w:sz w:val="24"/>
          <w:szCs w:val="24"/>
        </w:rPr>
        <w:t xml:space="preserve"> </w:t>
      </w:r>
      <w:r w:rsidRPr="00455895">
        <w:rPr>
          <w:rFonts w:ascii="Times New Roman" w:hAnsi="Times New Roman" w:cs="Times New Roman"/>
          <w:w w:val="105"/>
          <w:sz w:val="24"/>
          <w:szCs w:val="24"/>
        </w:rPr>
        <w:t>lebih</w:t>
      </w:r>
      <w:r w:rsidRPr="00455895">
        <w:rPr>
          <w:rFonts w:ascii="Times New Roman" w:hAnsi="Times New Roman" w:cs="Times New Roman"/>
          <w:spacing w:val="15"/>
          <w:w w:val="105"/>
          <w:sz w:val="24"/>
          <w:szCs w:val="24"/>
        </w:rPr>
        <w:t xml:space="preserve"> </w:t>
      </w:r>
      <w:r w:rsidRPr="00455895">
        <w:rPr>
          <w:rFonts w:ascii="Times New Roman" w:hAnsi="Times New Roman" w:cs="Times New Roman"/>
          <w:w w:val="105"/>
          <w:sz w:val="24"/>
          <w:szCs w:val="24"/>
        </w:rPr>
        <w:t>kecil</w:t>
      </w:r>
      <w:r w:rsidRPr="00455895">
        <w:rPr>
          <w:rFonts w:ascii="Times New Roman" w:hAnsi="Times New Roman" w:cs="Times New Roman"/>
          <w:spacing w:val="17"/>
          <w:w w:val="105"/>
          <w:sz w:val="24"/>
          <w:szCs w:val="24"/>
        </w:rPr>
        <w:t xml:space="preserve"> </w:t>
      </w:r>
      <w:r w:rsidRPr="00455895">
        <w:rPr>
          <w:rFonts w:ascii="Times New Roman" w:hAnsi="Times New Roman" w:cs="Times New Roman"/>
          <w:w w:val="105"/>
          <w:sz w:val="24"/>
          <w:szCs w:val="24"/>
        </w:rPr>
        <w:t>yang</w:t>
      </w:r>
      <w:r w:rsidRPr="00455895">
        <w:rPr>
          <w:rFonts w:ascii="Times New Roman" w:hAnsi="Times New Roman" w:cs="Times New Roman"/>
          <w:spacing w:val="-57"/>
          <w:w w:val="105"/>
          <w:sz w:val="24"/>
          <w:szCs w:val="24"/>
        </w:rPr>
        <w:t xml:space="preserve"> </w:t>
      </w:r>
      <w:r w:rsidRPr="00455895">
        <w:rPr>
          <w:rFonts w:ascii="Times New Roman" w:hAnsi="Times New Roman" w:cs="Times New Roman"/>
          <w:w w:val="105"/>
          <w:sz w:val="24"/>
          <w:szCs w:val="24"/>
        </w:rPr>
        <w:t>dapat</w:t>
      </w:r>
      <w:r w:rsidRPr="00455895">
        <w:rPr>
          <w:rFonts w:ascii="Times New Roman" w:hAnsi="Times New Roman" w:cs="Times New Roman"/>
          <w:spacing w:val="1"/>
          <w:w w:val="105"/>
          <w:sz w:val="24"/>
          <w:szCs w:val="24"/>
        </w:rPr>
        <w:t xml:space="preserve"> </w:t>
      </w:r>
      <w:r w:rsidRPr="00455895">
        <w:rPr>
          <w:rFonts w:ascii="Times New Roman" w:hAnsi="Times New Roman" w:cs="Times New Roman"/>
          <w:w w:val="105"/>
          <w:sz w:val="24"/>
          <w:szCs w:val="24"/>
        </w:rPr>
        <w:t>melewati</w:t>
      </w:r>
      <w:r w:rsidRPr="00455895">
        <w:rPr>
          <w:rFonts w:ascii="Times New Roman" w:hAnsi="Times New Roman" w:cs="Times New Roman"/>
          <w:spacing w:val="-3"/>
          <w:w w:val="105"/>
          <w:sz w:val="24"/>
          <w:szCs w:val="24"/>
        </w:rPr>
        <w:t xml:space="preserve"> </w:t>
      </w:r>
      <w:r w:rsidRPr="00455895">
        <w:rPr>
          <w:rFonts w:ascii="Times New Roman" w:hAnsi="Times New Roman" w:cs="Times New Roman"/>
          <w:i/>
          <w:w w:val="105"/>
          <w:sz w:val="24"/>
          <w:szCs w:val="24"/>
        </w:rPr>
        <w:t>casing</w:t>
      </w:r>
      <w:r w:rsidRPr="00455895">
        <w:rPr>
          <w:rFonts w:ascii="Times New Roman" w:hAnsi="Times New Roman" w:cs="Times New Roman"/>
          <w:w w:val="105"/>
          <w:sz w:val="24"/>
          <w:szCs w:val="24"/>
        </w:rPr>
        <w:t>.</w:t>
      </w:r>
    </w:p>
    <w:p w14:paraId="342DDB7B" w14:textId="74B98D26" w:rsidR="00720CB2" w:rsidRPr="008A1586" w:rsidRDefault="00455895" w:rsidP="001B0AC5">
      <w:pPr>
        <w:pStyle w:val="ListParagraph"/>
        <w:numPr>
          <w:ilvl w:val="0"/>
          <w:numId w:val="48"/>
        </w:numPr>
        <w:tabs>
          <w:tab w:val="left" w:pos="2009"/>
        </w:tabs>
        <w:spacing w:line="360" w:lineRule="auto"/>
        <w:ind w:left="644"/>
        <w:jc w:val="both"/>
        <w:rPr>
          <w:rFonts w:ascii="Times New Roman" w:hAnsi="Times New Roman" w:cs="Times New Roman"/>
          <w:sz w:val="24"/>
          <w:szCs w:val="24"/>
        </w:rPr>
      </w:pPr>
      <w:r w:rsidRPr="00455895">
        <w:rPr>
          <w:rFonts w:ascii="Times New Roman" w:hAnsi="Times New Roman" w:cs="Times New Roman"/>
          <w:w w:val="105"/>
          <w:sz w:val="24"/>
          <w:szCs w:val="24"/>
        </w:rPr>
        <w:t>Lakukan</w:t>
      </w:r>
      <w:r w:rsidRPr="00455895">
        <w:rPr>
          <w:rFonts w:ascii="Times New Roman" w:hAnsi="Times New Roman" w:cs="Times New Roman"/>
          <w:spacing w:val="-15"/>
          <w:w w:val="105"/>
          <w:sz w:val="24"/>
          <w:szCs w:val="24"/>
        </w:rPr>
        <w:t xml:space="preserve"> </w:t>
      </w:r>
      <w:r w:rsidRPr="00455895">
        <w:rPr>
          <w:rFonts w:ascii="Times New Roman" w:hAnsi="Times New Roman" w:cs="Times New Roman"/>
          <w:w w:val="105"/>
          <w:sz w:val="24"/>
          <w:szCs w:val="24"/>
        </w:rPr>
        <w:t>pelebaran</w:t>
      </w:r>
      <w:r w:rsidRPr="00455895">
        <w:rPr>
          <w:rFonts w:ascii="Times New Roman" w:hAnsi="Times New Roman" w:cs="Times New Roman"/>
          <w:spacing w:val="-8"/>
          <w:w w:val="105"/>
          <w:sz w:val="24"/>
          <w:szCs w:val="24"/>
        </w:rPr>
        <w:t xml:space="preserve"> </w:t>
      </w:r>
      <w:r w:rsidRPr="00455895">
        <w:rPr>
          <w:rFonts w:ascii="Times New Roman" w:hAnsi="Times New Roman" w:cs="Times New Roman"/>
          <w:w w:val="105"/>
          <w:sz w:val="24"/>
          <w:szCs w:val="24"/>
        </w:rPr>
        <w:t>dasar</w:t>
      </w:r>
      <w:r w:rsidRPr="00455895">
        <w:rPr>
          <w:rFonts w:ascii="Times New Roman" w:hAnsi="Times New Roman" w:cs="Times New Roman"/>
          <w:spacing w:val="-5"/>
          <w:w w:val="105"/>
          <w:sz w:val="24"/>
          <w:szCs w:val="24"/>
        </w:rPr>
        <w:t xml:space="preserve"> </w:t>
      </w:r>
      <w:r w:rsidRPr="00455895">
        <w:rPr>
          <w:rFonts w:ascii="Times New Roman" w:hAnsi="Times New Roman" w:cs="Times New Roman"/>
          <w:w w:val="105"/>
          <w:sz w:val="24"/>
          <w:szCs w:val="24"/>
        </w:rPr>
        <w:t>lubang</w:t>
      </w:r>
      <w:r w:rsidRPr="00455895">
        <w:rPr>
          <w:rFonts w:ascii="Times New Roman" w:hAnsi="Times New Roman" w:cs="Times New Roman"/>
          <w:spacing w:val="-8"/>
          <w:w w:val="105"/>
          <w:sz w:val="24"/>
          <w:szCs w:val="24"/>
        </w:rPr>
        <w:t xml:space="preserve"> </w:t>
      </w:r>
      <w:r w:rsidRPr="00455895">
        <w:rPr>
          <w:rFonts w:ascii="Times New Roman" w:hAnsi="Times New Roman" w:cs="Times New Roman"/>
          <w:w w:val="105"/>
          <w:sz w:val="24"/>
          <w:szCs w:val="24"/>
        </w:rPr>
        <w:t>jika</w:t>
      </w:r>
      <w:r w:rsidRPr="00455895">
        <w:rPr>
          <w:rFonts w:ascii="Times New Roman" w:hAnsi="Times New Roman" w:cs="Times New Roman"/>
          <w:spacing w:val="-9"/>
          <w:w w:val="105"/>
          <w:sz w:val="24"/>
          <w:szCs w:val="24"/>
        </w:rPr>
        <w:t xml:space="preserve"> </w:t>
      </w:r>
      <w:r w:rsidRPr="00455895">
        <w:rPr>
          <w:rFonts w:ascii="Times New Roman" w:hAnsi="Times New Roman" w:cs="Times New Roman"/>
          <w:w w:val="105"/>
          <w:sz w:val="24"/>
          <w:szCs w:val="24"/>
        </w:rPr>
        <w:t>diperlukan.</w:t>
      </w:r>
    </w:p>
    <w:p w14:paraId="0D68CF10" w14:textId="77777777" w:rsidR="008A1586" w:rsidRPr="008A1586" w:rsidRDefault="008A1586" w:rsidP="008A1586">
      <w:pPr>
        <w:tabs>
          <w:tab w:val="left" w:pos="2009"/>
        </w:tabs>
        <w:spacing w:line="360" w:lineRule="auto"/>
        <w:jc w:val="both"/>
        <w:rPr>
          <w:sz w:val="24"/>
          <w:szCs w:val="24"/>
        </w:rPr>
      </w:pPr>
    </w:p>
    <w:p w14:paraId="041EC84D" w14:textId="77777777" w:rsidR="00720CB2" w:rsidRPr="00720CB2" w:rsidRDefault="00455895" w:rsidP="001B0AC5">
      <w:pPr>
        <w:pStyle w:val="ListParagraph"/>
        <w:numPr>
          <w:ilvl w:val="0"/>
          <w:numId w:val="48"/>
        </w:numPr>
        <w:tabs>
          <w:tab w:val="left" w:pos="2009"/>
        </w:tabs>
        <w:spacing w:line="360" w:lineRule="auto"/>
        <w:ind w:left="644"/>
        <w:jc w:val="both"/>
        <w:rPr>
          <w:rFonts w:ascii="Times New Roman" w:hAnsi="Times New Roman" w:cs="Times New Roman"/>
          <w:sz w:val="24"/>
          <w:szCs w:val="24"/>
        </w:rPr>
      </w:pPr>
      <w:r w:rsidRPr="00720CB2">
        <w:rPr>
          <w:rFonts w:ascii="Times New Roman" w:hAnsi="Times New Roman" w:cs="Times New Roman"/>
          <w:w w:val="105"/>
          <w:sz w:val="24"/>
          <w:szCs w:val="24"/>
        </w:rPr>
        <w:lastRenderedPageBreak/>
        <w:t>Lakukan</w:t>
      </w:r>
      <w:r w:rsidRPr="00720CB2">
        <w:rPr>
          <w:rFonts w:ascii="Times New Roman" w:hAnsi="Times New Roman" w:cs="Times New Roman"/>
          <w:spacing w:val="33"/>
          <w:w w:val="105"/>
          <w:sz w:val="24"/>
          <w:szCs w:val="24"/>
        </w:rPr>
        <w:t xml:space="preserve"> </w:t>
      </w:r>
      <w:r w:rsidRPr="00720CB2">
        <w:rPr>
          <w:rFonts w:ascii="Times New Roman" w:hAnsi="Times New Roman" w:cs="Times New Roman"/>
          <w:w w:val="105"/>
          <w:sz w:val="24"/>
          <w:szCs w:val="24"/>
        </w:rPr>
        <w:t xml:space="preserve">instalasi </w:t>
      </w:r>
      <w:r w:rsidRPr="00720CB2">
        <w:rPr>
          <w:rFonts w:ascii="Times New Roman" w:hAnsi="Times New Roman" w:cs="Times New Roman"/>
          <w:spacing w:val="34"/>
          <w:w w:val="105"/>
          <w:sz w:val="24"/>
          <w:szCs w:val="24"/>
        </w:rPr>
        <w:t xml:space="preserve"> </w:t>
      </w:r>
      <w:r w:rsidRPr="00720CB2">
        <w:rPr>
          <w:rFonts w:ascii="Times New Roman" w:hAnsi="Times New Roman" w:cs="Times New Roman"/>
          <w:w w:val="105"/>
          <w:sz w:val="24"/>
          <w:szCs w:val="24"/>
        </w:rPr>
        <w:t xml:space="preserve">tulangan </w:t>
      </w:r>
      <w:r w:rsidRPr="00720CB2">
        <w:rPr>
          <w:rFonts w:ascii="Times New Roman" w:hAnsi="Times New Roman" w:cs="Times New Roman"/>
          <w:spacing w:val="32"/>
          <w:w w:val="105"/>
          <w:sz w:val="24"/>
          <w:szCs w:val="24"/>
        </w:rPr>
        <w:t xml:space="preserve"> </w:t>
      </w:r>
      <w:r w:rsidRPr="00720CB2">
        <w:rPr>
          <w:rFonts w:ascii="Times New Roman" w:hAnsi="Times New Roman" w:cs="Times New Roman"/>
          <w:w w:val="105"/>
          <w:sz w:val="24"/>
          <w:szCs w:val="24"/>
        </w:rPr>
        <w:t xml:space="preserve">dan </w:t>
      </w:r>
      <w:r w:rsidRPr="00720CB2">
        <w:rPr>
          <w:rFonts w:ascii="Times New Roman" w:hAnsi="Times New Roman" w:cs="Times New Roman"/>
          <w:spacing w:val="32"/>
          <w:w w:val="105"/>
          <w:sz w:val="24"/>
          <w:szCs w:val="24"/>
        </w:rPr>
        <w:t xml:space="preserve"> </w:t>
      </w:r>
      <w:r w:rsidRPr="00720CB2">
        <w:rPr>
          <w:rFonts w:ascii="Times New Roman" w:hAnsi="Times New Roman" w:cs="Times New Roman"/>
          <w:w w:val="105"/>
          <w:sz w:val="24"/>
          <w:szCs w:val="24"/>
        </w:rPr>
        <w:t xml:space="preserve">pengecoran, </w:t>
      </w:r>
      <w:r w:rsidRPr="00720CB2">
        <w:rPr>
          <w:rFonts w:ascii="Times New Roman" w:hAnsi="Times New Roman" w:cs="Times New Roman"/>
          <w:spacing w:val="33"/>
          <w:w w:val="105"/>
          <w:sz w:val="24"/>
          <w:szCs w:val="24"/>
        </w:rPr>
        <w:t xml:space="preserve"> </w:t>
      </w:r>
      <w:r w:rsidRPr="00720CB2">
        <w:rPr>
          <w:rFonts w:ascii="Times New Roman" w:hAnsi="Times New Roman" w:cs="Times New Roman"/>
          <w:w w:val="105"/>
          <w:sz w:val="24"/>
          <w:szCs w:val="24"/>
        </w:rPr>
        <w:t xml:space="preserve">kemudian </w:t>
      </w:r>
      <w:r w:rsidRPr="00720CB2">
        <w:rPr>
          <w:rFonts w:ascii="Times New Roman" w:hAnsi="Times New Roman" w:cs="Times New Roman"/>
          <w:spacing w:val="41"/>
          <w:w w:val="105"/>
          <w:sz w:val="24"/>
          <w:szCs w:val="24"/>
        </w:rPr>
        <w:t xml:space="preserve"> </w:t>
      </w:r>
      <w:r w:rsidRPr="00720CB2">
        <w:rPr>
          <w:rFonts w:ascii="Times New Roman" w:hAnsi="Times New Roman" w:cs="Times New Roman"/>
          <w:i/>
          <w:w w:val="105"/>
          <w:sz w:val="24"/>
          <w:szCs w:val="24"/>
        </w:rPr>
        <w:t>casing</w:t>
      </w:r>
      <w:r w:rsidRPr="00720CB2">
        <w:rPr>
          <w:rFonts w:ascii="Times New Roman" w:hAnsi="Times New Roman" w:cs="Times New Roman"/>
          <w:i/>
          <w:w w:val="105"/>
          <w:sz w:val="24"/>
          <w:szCs w:val="24"/>
          <w:lang w:val="en-US"/>
        </w:rPr>
        <w:t xml:space="preserve"> </w:t>
      </w:r>
      <w:r w:rsidRPr="00720CB2">
        <w:rPr>
          <w:rFonts w:ascii="Times New Roman" w:hAnsi="Times New Roman" w:cs="Times New Roman"/>
          <w:w w:val="105"/>
          <w:sz w:val="24"/>
          <w:szCs w:val="24"/>
        </w:rPr>
        <w:t>dikeluarkan</w:t>
      </w:r>
      <w:r w:rsidRPr="00720CB2">
        <w:rPr>
          <w:rFonts w:ascii="Times New Roman" w:hAnsi="Times New Roman" w:cs="Times New Roman"/>
          <w:spacing w:val="-12"/>
          <w:w w:val="105"/>
          <w:sz w:val="24"/>
          <w:szCs w:val="24"/>
        </w:rPr>
        <w:t xml:space="preserve"> </w:t>
      </w:r>
      <w:r w:rsidRPr="00720CB2">
        <w:rPr>
          <w:rFonts w:ascii="Times New Roman" w:hAnsi="Times New Roman" w:cs="Times New Roman"/>
          <w:w w:val="105"/>
          <w:sz w:val="24"/>
          <w:szCs w:val="24"/>
        </w:rPr>
        <w:t>dari</w:t>
      </w:r>
      <w:r w:rsidRPr="00720CB2">
        <w:rPr>
          <w:rFonts w:ascii="Times New Roman" w:hAnsi="Times New Roman" w:cs="Times New Roman"/>
          <w:spacing w:val="-3"/>
          <w:w w:val="105"/>
          <w:sz w:val="24"/>
          <w:szCs w:val="24"/>
        </w:rPr>
        <w:t xml:space="preserve"> </w:t>
      </w:r>
      <w:r w:rsidRPr="00720CB2">
        <w:rPr>
          <w:rFonts w:ascii="Times New Roman" w:hAnsi="Times New Roman" w:cs="Times New Roman"/>
          <w:w w:val="105"/>
          <w:sz w:val="24"/>
          <w:szCs w:val="24"/>
        </w:rPr>
        <w:t>lubang</w:t>
      </w:r>
      <w:r w:rsidRPr="00720CB2">
        <w:rPr>
          <w:rFonts w:ascii="Times New Roman" w:hAnsi="Times New Roman" w:cs="Times New Roman"/>
          <w:spacing w:val="-9"/>
          <w:w w:val="105"/>
          <w:sz w:val="24"/>
          <w:szCs w:val="24"/>
        </w:rPr>
        <w:t xml:space="preserve"> </w:t>
      </w:r>
      <w:r w:rsidRPr="00720CB2">
        <w:rPr>
          <w:rFonts w:ascii="Times New Roman" w:hAnsi="Times New Roman" w:cs="Times New Roman"/>
          <w:w w:val="105"/>
          <w:sz w:val="24"/>
          <w:szCs w:val="24"/>
        </w:rPr>
        <w:t>bor.</w:t>
      </w:r>
    </w:p>
    <w:p w14:paraId="794468E7" w14:textId="259E27A5" w:rsidR="00455895" w:rsidRPr="008A1586" w:rsidRDefault="00455895" w:rsidP="001B0AC5">
      <w:pPr>
        <w:pStyle w:val="ListParagraph"/>
        <w:numPr>
          <w:ilvl w:val="0"/>
          <w:numId w:val="48"/>
        </w:numPr>
        <w:tabs>
          <w:tab w:val="left" w:pos="2009"/>
        </w:tabs>
        <w:spacing w:line="360" w:lineRule="auto"/>
        <w:ind w:left="644"/>
        <w:jc w:val="both"/>
        <w:rPr>
          <w:rFonts w:ascii="Times New Roman" w:hAnsi="Times New Roman" w:cs="Times New Roman"/>
          <w:sz w:val="24"/>
          <w:szCs w:val="24"/>
        </w:rPr>
      </w:pPr>
      <w:r w:rsidRPr="00720CB2">
        <w:rPr>
          <w:rFonts w:ascii="Times New Roman" w:hAnsi="Times New Roman" w:cs="Times New Roman"/>
          <w:w w:val="105"/>
          <w:sz w:val="24"/>
          <w:szCs w:val="24"/>
        </w:rPr>
        <w:t>Pengecoran</w:t>
      </w:r>
      <w:r w:rsidRPr="00720CB2">
        <w:rPr>
          <w:rFonts w:ascii="Times New Roman" w:hAnsi="Times New Roman" w:cs="Times New Roman"/>
          <w:spacing w:val="-8"/>
          <w:w w:val="105"/>
          <w:sz w:val="24"/>
          <w:szCs w:val="24"/>
        </w:rPr>
        <w:t xml:space="preserve"> </w:t>
      </w:r>
      <w:r w:rsidR="004F21D5" w:rsidRPr="00720CB2">
        <w:rPr>
          <w:rFonts w:ascii="Times New Roman" w:hAnsi="Times New Roman" w:cs="Times New Roman"/>
          <w:i/>
          <w:w w:val="105"/>
          <w:sz w:val="24"/>
          <w:szCs w:val="24"/>
        </w:rPr>
        <w:t>Bored Pile</w:t>
      </w:r>
      <w:r w:rsidRPr="00720CB2">
        <w:rPr>
          <w:rFonts w:ascii="Times New Roman" w:hAnsi="Times New Roman" w:cs="Times New Roman"/>
          <w:i/>
          <w:spacing w:val="-9"/>
          <w:w w:val="105"/>
          <w:sz w:val="24"/>
          <w:szCs w:val="24"/>
        </w:rPr>
        <w:t xml:space="preserve"> </w:t>
      </w:r>
      <w:r w:rsidRPr="00720CB2">
        <w:rPr>
          <w:rFonts w:ascii="Times New Roman" w:hAnsi="Times New Roman" w:cs="Times New Roman"/>
          <w:w w:val="105"/>
          <w:sz w:val="24"/>
          <w:szCs w:val="24"/>
        </w:rPr>
        <w:t>selesai.</w:t>
      </w:r>
    </w:p>
    <w:p w14:paraId="3F639E90" w14:textId="77777777" w:rsidR="008A1586" w:rsidRPr="008A1586" w:rsidRDefault="008A1586" w:rsidP="008A1586">
      <w:pPr>
        <w:pStyle w:val="ListParagraph"/>
        <w:tabs>
          <w:tab w:val="left" w:pos="2009"/>
        </w:tabs>
        <w:spacing w:line="276" w:lineRule="auto"/>
        <w:ind w:left="644"/>
        <w:jc w:val="both"/>
        <w:rPr>
          <w:rFonts w:ascii="Times New Roman" w:hAnsi="Times New Roman" w:cs="Times New Roman"/>
          <w:sz w:val="24"/>
          <w:szCs w:val="24"/>
        </w:rPr>
      </w:pPr>
    </w:p>
    <w:p w14:paraId="70897A5F" w14:textId="77777777" w:rsidR="00720CB2" w:rsidRPr="00720CB2" w:rsidRDefault="00C82B3A" w:rsidP="001B0AC5">
      <w:pPr>
        <w:pStyle w:val="ListParagraph"/>
        <w:numPr>
          <w:ilvl w:val="0"/>
          <w:numId w:val="21"/>
        </w:numPr>
        <w:tabs>
          <w:tab w:val="left" w:pos="1721"/>
        </w:tabs>
        <w:spacing w:line="360" w:lineRule="auto"/>
        <w:ind w:left="360" w:right="412"/>
        <w:jc w:val="both"/>
        <w:rPr>
          <w:sz w:val="24"/>
          <w:szCs w:val="24"/>
        </w:rPr>
      </w:pPr>
      <w:r>
        <w:rPr>
          <w:rFonts w:ascii="Times New Roman" w:hAnsi="Times New Roman" w:cs="Times New Roman"/>
          <w:sz w:val="24"/>
          <w:szCs w:val="24"/>
          <w:lang w:val="en-US"/>
        </w:rPr>
        <w:t>Metode basah (</w:t>
      </w:r>
      <w:r>
        <w:rPr>
          <w:rFonts w:ascii="Times New Roman" w:hAnsi="Times New Roman" w:cs="Times New Roman"/>
          <w:i/>
          <w:sz w:val="24"/>
          <w:szCs w:val="24"/>
          <w:lang w:val="en-US"/>
        </w:rPr>
        <w:t>wet method</w:t>
      </w:r>
      <w:r>
        <w:rPr>
          <w:rFonts w:ascii="Times New Roman" w:hAnsi="Times New Roman" w:cs="Times New Roman"/>
          <w:sz w:val="24"/>
          <w:szCs w:val="24"/>
          <w:lang w:val="en-US"/>
        </w:rPr>
        <w:t>)</w:t>
      </w:r>
    </w:p>
    <w:p w14:paraId="5CED9DF8" w14:textId="21F44FB1" w:rsidR="00455895" w:rsidRPr="00720CB2" w:rsidRDefault="00455895" w:rsidP="00380A97">
      <w:pPr>
        <w:pStyle w:val="ListParagraph"/>
        <w:tabs>
          <w:tab w:val="left" w:pos="1721"/>
        </w:tabs>
        <w:spacing w:line="360" w:lineRule="auto"/>
        <w:ind w:left="360" w:firstLine="633"/>
        <w:jc w:val="both"/>
        <w:rPr>
          <w:rFonts w:ascii="Times New Roman" w:hAnsi="Times New Roman" w:cs="Times New Roman"/>
          <w:sz w:val="24"/>
          <w:szCs w:val="24"/>
        </w:rPr>
      </w:pPr>
      <w:r w:rsidRPr="00720CB2">
        <w:rPr>
          <w:rFonts w:ascii="Times New Roman" w:hAnsi="Times New Roman" w:cs="Times New Roman"/>
          <w:sz w:val="24"/>
        </w:rPr>
        <w:t>Metode ini disebut sebagai metode pe</w:t>
      </w:r>
      <w:r w:rsidR="00720CB2">
        <w:rPr>
          <w:rFonts w:ascii="Times New Roman" w:hAnsi="Times New Roman" w:cs="Times New Roman"/>
          <w:sz w:val="24"/>
        </w:rPr>
        <w:t>mindah</w:t>
      </w:r>
      <w:r w:rsidRPr="00720CB2">
        <w:rPr>
          <w:rFonts w:ascii="Times New Roman" w:hAnsi="Times New Roman" w:cs="Times New Roman"/>
          <w:sz w:val="24"/>
        </w:rPr>
        <w:t xml:space="preserve"> bubur. Bubur digunakan untuk menjaga lubang bor terbuka selama penggalian dilakukan. Metode ini dapat dilihat pada </w:t>
      </w:r>
      <w:r w:rsidRPr="00720CB2">
        <w:rPr>
          <w:rFonts w:ascii="Times New Roman" w:hAnsi="Times New Roman" w:cs="Times New Roman"/>
          <w:b/>
          <w:sz w:val="24"/>
        </w:rPr>
        <w:t>Gambar 2.12.</w:t>
      </w:r>
    </w:p>
    <w:p w14:paraId="22D21DF2" w14:textId="77777777" w:rsidR="00455895" w:rsidRPr="002D576F" w:rsidRDefault="00455895" w:rsidP="006F723C">
      <w:pPr>
        <w:tabs>
          <w:tab w:val="left" w:pos="1721"/>
        </w:tabs>
        <w:jc w:val="center"/>
        <w:rPr>
          <w:sz w:val="24"/>
          <w:szCs w:val="24"/>
        </w:rPr>
      </w:pPr>
      <w:r w:rsidRPr="002D576F">
        <w:rPr>
          <w:noProof/>
          <w:sz w:val="24"/>
          <w:szCs w:val="24"/>
          <w:lang w:val="id-ID" w:eastAsia="id-ID"/>
        </w:rPr>
        <w:drawing>
          <wp:inline distT="0" distB="0" distL="0" distR="0" wp14:anchorId="16E1C6FA" wp14:editId="4FFADF74">
            <wp:extent cx="4525056" cy="3743325"/>
            <wp:effectExtent l="0" t="0" r="889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6.jpeg"/>
                    <pic:cNvPicPr>
                      <a:picLocks noChangeAspect="1" noChangeArrowheads="1"/>
                    </pic:cNvPicPr>
                  </pic:nvPicPr>
                  <pic:blipFill>
                    <a:blip r:embed="rId32">
                      <a:extLst>
                        <a:ext uri="{BEBA8EAE-BF5A-486C-A8C5-ECC9F3942E4B}">
                          <a14:imgProps xmlns:a14="http://schemas.microsoft.com/office/drawing/2010/main">
                            <a14:imgLayer r:embed="rId33">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4596089" cy="3802086"/>
                    </a:xfrm>
                    <a:prstGeom prst="rect">
                      <a:avLst/>
                    </a:prstGeom>
                    <a:noFill/>
                    <a:ln>
                      <a:noFill/>
                    </a:ln>
                  </pic:spPr>
                </pic:pic>
              </a:graphicData>
            </a:graphic>
          </wp:inline>
        </w:drawing>
      </w:r>
    </w:p>
    <w:p w14:paraId="71D38123" w14:textId="77777777" w:rsidR="00455895" w:rsidRPr="002D576F" w:rsidRDefault="00455895" w:rsidP="006F723C">
      <w:pPr>
        <w:spacing w:before="97"/>
        <w:ind w:left="679" w:right="498"/>
        <w:jc w:val="center"/>
        <w:rPr>
          <w:sz w:val="24"/>
          <w:szCs w:val="24"/>
        </w:rPr>
      </w:pPr>
      <w:r w:rsidRPr="002D576F">
        <w:rPr>
          <w:b/>
          <w:w w:val="105"/>
          <w:sz w:val="24"/>
          <w:szCs w:val="24"/>
        </w:rPr>
        <w:t>Gambar</w:t>
      </w:r>
      <w:r w:rsidRPr="002D576F">
        <w:rPr>
          <w:b/>
          <w:spacing w:val="-7"/>
          <w:w w:val="105"/>
          <w:sz w:val="24"/>
          <w:szCs w:val="24"/>
        </w:rPr>
        <w:t xml:space="preserve"> </w:t>
      </w:r>
      <w:r w:rsidRPr="002D576F">
        <w:rPr>
          <w:b/>
          <w:w w:val="105"/>
          <w:sz w:val="24"/>
          <w:szCs w:val="24"/>
        </w:rPr>
        <w:t>2.12</w:t>
      </w:r>
      <w:r w:rsidRPr="002D576F">
        <w:rPr>
          <w:b/>
          <w:spacing w:val="-4"/>
          <w:w w:val="105"/>
          <w:sz w:val="24"/>
          <w:szCs w:val="24"/>
        </w:rPr>
        <w:t xml:space="preserve"> </w:t>
      </w:r>
      <w:r w:rsidRPr="002D576F">
        <w:rPr>
          <w:w w:val="105"/>
          <w:sz w:val="24"/>
          <w:szCs w:val="24"/>
        </w:rPr>
        <w:t>Metode</w:t>
      </w:r>
      <w:r w:rsidRPr="002D576F">
        <w:rPr>
          <w:spacing w:val="-6"/>
          <w:w w:val="105"/>
          <w:sz w:val="24"/>
          <w:szCs w:val="24"/>
        </w:rPr>
        <w:t xml:space="preserve"> </w:t>
      </w:r>
      <w:r w:rsidRPr="002D576F">
        <w:rPr>
          <w:w w:val="105"/>
          <w:sz w:val="24"/>
          <w:szCs w:val="24"/>
        </w:rPr>
        <w:t>Basah</w:t>
      </w:r>
      <w:r w:rsidRPr="002D576F">
        <w:rPr>
          <w:spacing w:val="-12"/>
          <w:w w:val="105"/>
          <w:sz w:val="24"/>
          <w:szCs w:val="24"/>
        </w:rPr>
        <w:t xml:space="preserve"> </w:t>
      </w:r>
      <w:r w:rsidRPr="002D576F">
        <w:rPr>
          <w:w w:val="105"/>
          <w:sz w:val="24"/>
          <w:szCs w:val="24"/>
        </w:rPr>
        <w:t>(</w:t>
      </w:r>
      <w:r w:rsidRPr="002D576F">
        <w:rPr>
          <w:i/>
          <w:w w:val="105"/>
          <w:sz w:val="24"/>
          <w:szCs w:val="24"/>
        </w:rPr>
        <w:t>Wet</w:t>
      </w:r>
      <w:r w:rsidRPr="002D576F">
        <w:rPr>
          <w:i/>
          <w:spacing w:val="-4"/>
          <w:w w:val="105"/>
          <w:sz w:val="24"/>
          <w:szCs w:val="24"/>
        </w:rPr>
        <w:t xml:space="preserve"> </w:t>
      </w:r>
      <w:r w:rsidRPr="002D576F">
        <w:rPr>
          <w:i/>
          <w:w w:val="105"/>
          <w:sz w:val="24"/>
          <w:szCs w:val="24"/>
        </w:rPr>
        <w:t>Method</w:t>
      </w:r>
      <w:r w:rsidRPr="002D576F">
        <w:rPr>
          <w:w w:val="105"/>
          <w:sz w:val="24"/>
          <w:szCs w:val="24"/>
        </w:rPr>
        <w:t>)</w:t>
      </w:r>
    </w:p>
    <w:p w14:paraId="5A0E0CB5" w14:textId="77777777" w:rsidR="00455895" w:rsidRDefault="00455895" w:rsidP="006F723C">
      <w:pPr>
        <w:ind w:left="679" w:right="495"/>
        <w:jc w:val="center"/>
        <w:rPr>
          <w:i/>
          <w:sz w:val="24"/>
          <w:szCs w:val="24"/>
        </w:rPr>
      </w:pPr>
      <w:r w:rsidRPr="002D576F">
        <w:rPr>
          <w:i/>
          <w:sz w:val="24"/>
          <w:szCs w:val="24"/>
        </w:rPr>
        <w:t>(Sumber:</w:t>
      </w:r>
      <w:r w:rsidRPr="002D576F">
        <w:rPr>
          <w:i/>
          <w:spacing w:val="-5"/>
          <w:sz w:val="24"/>
          <w:szCs w:val="24"/>
        </w:rPr>
        <w:t xml:space="preserve"> </w:t>
      </w:r>
      <w:r w:rsidRPr="002D576F">
        <w:rPr>
          <w:i/>
          <w:sz w:val="24"/>
          <w:szCs w:val="24"/>
        </w:rPr>
        <w:t>Das,</w:t>
      </w:r>
      <w:r w:rsidRPr="002D576F">
        <w:rPr>
          <w:i/>
          <w:spacing w:val="-1"/>
          <w:sz w:val="24"/>
          <w:szCs w:val="24"/>
        </w:rPr>
        <w:t xml:space="preserve"> </w:t>
      </w:r>
      <w:r w:rsidRPr="002D576F">
        <w:rPr>
          <w:i/>
          <w:sz w:val="24"/>
          <w:szCs w:val="24"/>
        </w:rPr>
        <w:t>1995)</w:t>
      </w:r>
    </w:p>
    <w:p w14:paraId="3F10C989" w14:textId="665B34B6" w:rsidR="002D576F" w:rsidRDefault="002D576F" w:rsidP="006F723C">
      <w:pPr>
        <w:ind w:left="679" w:right="495"/>
        <w:jc w:val="center"/>
        <w:rPr>
          <w:i/>
          <w:sz w:val="24"/>
          <w:szCs w:val="24"/>
        </w:rPr>
      </w:pPr>
    </w:p>
    <w:p w14:paraId="54022692" w14:textId="77777777" w:rsidR="008A1586" w:rsidRPr="002D576F" w:rsidRDefault="008A1586" w:rsidP="006F723C">
      <w:pPr>
        <w:ind w:left="679" w:right="495"/>
        <w:jc w:val="center"/>
        <w:rPr>
          <w:i/>
          <w:sz w:val="24"/>
          <w:szCs w:val="24"/>
        </w:rPr>
      </w:pPr>
    </w:p>
    <w:p w14:paraId="0E16EDD5" w14:textId="4EFE65DB" w:rsidR="00720CB2" w:rsidRPr="00720CB2" w:rsidRDefault="00720CB2" w:rsidP="00720CB2">
      <w:pPr>
        <w:pStyle w:val="ListParagraph"/>
        <w:tabs>
          <w:tab w:val="left" w:pos="1721"/>
        </w:tabs>
        <w:spacing w:line="360" w:lineRule="auto"/>
        <w:ind w:left="284"/>
        <w:rPr>
          <w:rFonts w:ascii="Times New Roman" w:hAnsi="Times New Roman" w:cs="Times New Roman"/>
          <w:sz w:val="24"/>
          <w:szCs w:val="24"/>
          <w:lang w:val="en-US"/>
        </w:rPr>
      </w:pPr>
      <w:r>
        <w:rPr>
          <w:rFonts w:ascii="Times New Roman" w:hAnsi="Times New Roman" w:cs="Times New Roman"/>
          <w:sz w:val="24"/>
          <w:szCs w:val="24"/>
          <w:lang w:val="en-US"/>
        </w:rPr>
        <w:t>Langkah-langkah dalam pelaksanaan metode basah (wet method) yaitu:</w:t>
      </w:r>
    </w:p>
    <w:p w14:paraId="6F03FF94" w14:textId="77777777" w:rsidR="00455895" w:rsidRPr="00455895" w:rsidRDefault="00455895" w:rsidP="001B0AC5">
      <w:pPr>
        <w:pStyle w:val="ListParagraph"/>
        <w:numPr>
          <w:ilvl w:val="0"/>
          <w:numId w:val="49"/>
        </w:numPr>
        <w:tabs>
          <w:tab w:val="left" w:pos="1721"/>
        </w:tabs>
        <w:spacing w:line="360" w:lineRule="auto"/>
        <w:ind w:left="644"/>
        <w:rPr>
          <w:rFonts w:ascii="Times New Roman" w:hAnsi="Times New Roman" w:cs="Times New Roman"/>
          <w:sz w:val="24"/>
          <w:szCs w:val="24"/>
        </w:rPr>
      </w:pPr>
      <w:r w:rsidRPr="00455895">
        <w:rPr>
          <w:rFonts w:ascii="Times New Roman" w:hAnsi="Times New Roman" w:cs="Times New Roman"/>
          <w:sz w:val="24"/>
          <w:szCs w:val="24"/>
          <w:lang w:val="en-US"/>
        </w:rPr>
        <w:t>Lakukan penggalian (</w:t>
      </w:r>
      <w:r w:rsidRPr="00455895">
        <w:rPr>
          <w:rFonts w:ascii="Times New Roman" w:hAnsi="Times New Roman" w:cs="Times New Roman"/>
          <w:i/>
          <w:sz w:val="24"/>
          <w:szCs w:val="24"/>
          <w:lang w:val="en-US"/>
        </w:rPr>
        <w:t>drilling</w:t>
      </w:r>
      <w:r w:rsidRPr="00455895">
        <w:rPr>
          <w:rFonts w:ascii="Times New Roman" w:hAnsi="Times New Roman" w:cs="Times New Roman"/>
          <w:sz w:val="24"/>
          <w:szCs w:val="24"/>
          <w:lang w:val="en-US"/>
        </w:rPr>
        <w:t>) dengan menggunakan bubur betonit</w:t>
      </w:r>
    </w:p>
    <w:p w14:paraId="0770C608" w14:textId="77777777" w:rsidR="00455895" w:rsidRPr="00455895" w:rsidRDefault="00455895" w:rsidP="001B0AC5">
      <w:pPr>
        <w:pStyle w:val="ListParagraph"/>
        <w:numPr>
          <w:ilvl w:val="0"/>
          <w:numId w:val="49"/>
        </w:numPr>
        <w:tabs>
          <w:tab w:val="left" w:pos="1721"/>
        </w:tabs>
        <w:spacing w:line="360" w:lineRule="auto"/>
        <w:ind w:left="644"/>
        <w:rPr>
          <w:rFonts w:ascii="Times New Roman" w:hAnsi="Times New Roman" w:cs="Times New Roman"/>
          <w:sz w:val="24"/>
          <w:szCs w:val="24"/>
        </w:rPr>
      </w:pPr>
      <w:r w:rsidRPr="00455895">
        <w:rPr>
          <w:rFonts w:ascii="Times New Roman" w:hAnsi="Times New Roman" w:cs="Times New Roman"/>
          <w:sz w:val="24"/>
          <w:szCs w:val="24"/>
          <w:lang w:val="en-US"/>
        </w:rPr>
        <w:t>Instalasi tulangan pada lubang bor</w:t>
      </w:r>
    </w:p>
    <w:p w14:paraId="0C69DEBA" w14:textId="77777777" w:rsidR="00455895" w:rsidRPr="00455895" w:rsidRDefault="00455895" w:rsidP="001B0AC5">
      <w:pPr>
        <w:pStyle w:val="ListParagraph"/>
        <w:numPr>
          <w:ilvl w:val="0"/>
          <w:numId w:val="49"/>
        </w:numPr>
        <w:tabs>
          <w:tab w:val="left" w:pos="1721"/>
        </w:tabs>
        <w:spacing w:line="360" w:lineRule="auto"/>
        <w:ind w:left="644"/>
        <w:rPr>
          <w:rFonts w:ascii="Times New Roman" w:hAnsi="Times New Roman" w:cs="Times New Roman"/>
          <w:sz w:val="24"/>
          <w:szCs w:val="24"/>
        </w:rPr>
      </w:pPr>
      <w:r w:rsidRPr="00455895">
        <w:rPr>
          <w:rFonts w:ascii="Times New Roman" w:hAnsi="Times New Roman" w:cs="Times New Roman"/>
          <w:sz w:val="24"/>
          <w:szCs w:val="24"/>
          <w:lang w:val="en-US"/>
        </w:rPr>
        <w:t>Pengecoran dilakukan pada lubang bor</w:t>
      </w:r>
    </w:p>
    <w:p w14:paraId="5492336D" w14:textId="14D57E65" w:rsidR="00455895" w:rsidRPr="008A1586" w:rsidRDefault="00455895" w:rsidP="001B0AC5">
      <w:pPr>
        <w:pStyle w:val="ListParagraph"/>
        <w:numPr>
          <w:ilvl w:val="0"/>
          <w:numId w:val="49"/>
        </w:numPr>
        <w:tabs>
          <w:tab w:val="left" w:pos="1721"/>
        </w:tabs>
        <w:spacing w:line="360" w:lineRule="auto"/>
        <w:ind w:left="644"/>
        <w:rPr>
          <w:rFonts w:ascii="Times New Roman" w:hAnsi="Times New Roman" w:cs="Times New Roman"/>
          <w:sz w:val="24"/>
          <w:szCs w:val="24"/>
        </w:rPr>
      </w:pPr>
      <w:r w:rsidRPr="00455895">
        <w:rPr>
          <w:rFonts w:ascii="Times New Roman" w:hAnsi="Times New Roman" w:cs="Times New Roman"/>
          <w:sz w:val="24"/>
          <w:szCs w:val="24"/>
          <w:lang w:val="en-US"/>
        </w:rPr>
        <w:t xml:space="preserve">Pengecoran </w:t>
      </w:r>
      <w:r w:rsidR="004F21D5">
        <w:rPr>
          <w:rFonts w:ascii="Times New Roman" w:hAnsi="Times New Roman" w:cs="Times New Roman"/>
          <w:i/>
          <w:sz w:val="24"/>
          <w:szCs w:val="24"/>
          <w:lang w:val="en-US"/>
        </w:rPr>
        <w:t>Bored Pile</w:t>
      </w:r>
      <w:r w:rsidRPr="00455895">
        <w:rPr>
          <w:rFonts w:ascii="Times New Roman" w:hAnsi="Times New Roman" w:cs="Times New Roman"/>
          <w:i/>
          <w:sz w:val="24"/>
          <w:szCs w:val="24"/>
          <w:lang w:val="en-US"/>
        </w:rPr>
        <w:t xml:space="preserve"> </w:t>
      </w:r>
      <w:r w:rsidRPr="00455895">
        <w:rPr>
          <w:rFonts w:ascii="Times New Roman" w:hAnsi="Times New Roman" w:cs="Times New Roman"/>
          <w:sz w:val="24"/>
          <w:szCs w:val="24"/>
          <w:lang w:val="en-US"/>
        </w:rPr>
        <w:t>selesai</w:t>
      </w:r>
    </w:p>
    <w:p w14:paraId="5D5EA72E" w14:textId="77777777" w:rsidR="008A1586" w:rsidRPr="00455895" w:rsidRDefault="008A1586" w:rsidP="008A1586">
      <w:pPr>
        <w:pStyle w:val="ListParagraph"/>
        <w:tabs>
          <w:tab w:val="left" w:pos="1721"/>
        </w:tabs>
        <w:spacing w:line="360" w:lineRule="auto"/>
        <w:ind w:left="644"/>
        <w:rPr>
          <w:rFonts w:ascii="Times New Roman" w:hAnsi="Times New Roman" w:cs="Times New Roman"/>
          <w:sz w:val="24"/>
          <w:szCs w:val="24"/>
        </w:rPr>
      </w:pPr>
    </w:p>
    <w:p w14:paraId="2E142D7F" w14:textId="71A4DE45" w:rsidR="007C1977" w:rsidRPr="00455895" w:rsidRDefault="007C1977" w:rsidP="004C5EA8">
      <w:pPr>
        <w:pStyle w:val="ListParagraph"/>
        <w:numPr>
          <w:ilvl w:val="2"/>
          <w:numId w:val="9"/>
        </w:numPr>
        <w:spacing w:line="360" w:lineRule="auto"/>
        <w:ind w:left="720"/>
        <w:rPr>
          <w:rFonts w:ascii="Times New Roman" w:hAnsi="Times New Roman" w:cs="Times New Roman"/>
          <w:b/>
          <w:sz w:val="24"/>
        </w:rPr>
      </w:pPr>
      <w:r w:rsidRPr="007C1977">
        <w:rPr>
          <w:rFonts w:ascii="Times New Roman" w:hAnsi="Times New Roman" w:cs="Times New Roman"/>
          <w:b/>
          <w:sz w:val="24"/>
          <w:lang w:val="en-US"/>
        </w:rPr>
        <w:lastRenderedPageBreak/>
        <w:t xml:space="preserve">Penyaluran Beban Pada Pondasi </w:t>
      </w:r>
      <w:r w:rsidR="004F21D5">
        <w:rPr>
          <w:rFonts w:ascii="Times New Roman" w:hAnsi="Times New Roman" w:cs="Times New Roman"/>
          <w:b/>
          <w:i/>
          <w:sz w:val="24"/>
          <w:lang w:val="en-US"/>
        </w:rPr>
        <w:t>Bored Pile</w:t>
      </w:r>
    </w:p>
    <w:p w14:paraId="572239A0" w14:textId="77777777" w:rsidR="00455895" w:rsidRPr="00455895" w:rsidRDefault="00455895" w:rsidP="00455895">
      <w:pPr>
        <w:spacing w:line="360" w:lineRule="auto"/>
        <w:ind w:firstLine="720"/>
        <w:jc w:val="both"/>
        <w:rPr>
          <w:sz w:val="24"/>
        </w:rPr>
      </w:pPr>
      <w:r w:rsidRPr="00455895">
        <w:rPr>
          <w:sz w:val="24"/>
        </w:rPr>
        <w:t>Berdasarkan cara  penyaluran  bebannya  ke  tanah,  pondasi  bored  pile</w:t>
      </w:r>
    </w:p>
    <w:p w14:paraId="57099CD2" w14:textId="6B94880F" w:rsidR="00455895" w:rsidRDefault="00455895" w:rsidP="00455895">
      <w:pPr>
        <w:spacing w:line="360" w:lineRule="auto"/>
        <w:jc w:val="both"/>
        <w:rPr>
          <w:sz w:val="24"/>
        </w:rPr>
      </w:pPr>
      <w:r w:rsidRPr="00455895">
        <w:rPr>
          <w:sz w:val="24"/>
        </w:rPr>
        <w:t>dibedakan menjadi tiga jenis, yaitu:</w:t>
      </w:r>
    </w:p>
    <w:p w14:paraId="3C348F27" w14:textId="77777777" w:rsidR="008A1586" w:rsidRDefault="008A1586" w:rsidP="008A1586">
      <w:pPr>
        <w:jc w:val="both"/>
        <w:rPr>
          <w:sz w:val="24"/>
        </w:rPr>
      </w:pPr>
    </w:p>
    <w:p w14:paraId="26D1FB22" w14:textId="77777777" w:rsidR="00455895" w:rsidRDefault="00455895" w:rsidP="001B0AC5">
      <w:pPr>
        <w:pStyle w:val="ListParagraph"/>
        <w:numPr>
          <w:ilvl w:val="0"/>
          <w:numId w:val="22"/>
        </w:numPr>
        <w:spacing w:line="360" w:lineRule="auto"/>
        <w:ind w:left="360"/>
        <w:jc w:val="both"/>
        <w:rPr>
          <w:rFonts w:ascii="Times New Roman" w:hAnsi="Times New Roman" w:cs="Times New Roman"/>
          <w:sz w:val="24"/>
        </w:rPr>
      </w:pPr>
      <w:r w:rsidRPr="00455895">
        <w:rPr>
          <w:rFonts w:ascii="Times New Roman" w:hAnsi="Times New Roman" w:cs="Times New Roman"/>
          <w:sz w:val="24"/>
        </w:rPr>
        <w:t xml:space="preserve">Pondasi tiang dengan tahanan ujung (end bearing pile) </w:t>
      </w:r>
    </w:p>
    <w:p w14:paraId="67DDD477" w14:textId="13407C49" w:rsidR="003B3C8C" w:rsidRDefault="00455895" w:rsidP="00380A97">
      <w:pPr>
        <w:pStyle w:val="ListParagraph"/>
        <w:spacing w:line="360" w:lineRule="auto"/>
        <w:ind w:left="360" w:firstLine="633"/>
        <w:jc w:val="both"/>
        <w:rPr>
          <w:rFonts w:ascii="Times New Roman" w:hAnsi="Times New Roman" w:cs="Times New Roman"/>
          <w:sz w:val="24"/>
        </w:rPr>
      </w:pPr>
      <w:r w:rsidRPr="00455895">
        <w:rPr>
          <w:rFonts w:ascii="Times New Roman" w:hAnsi="Times New Roman" w:cs="Times New Roman"/>
          <w:sz w:val="24"/>
        </w:rPr>
        <w:t xml:space="preserve">Tiang ini akan meneruskan beban melalui tahanan ujung tiang ke lapisan tanah pendukung. Umumnya tiang dukung ujung berada dalam zona tanah yang lunak yang berada diatas tanah keras. Tiang-tiang dipancang sampai mencapai batuan dasar atau lapisan keras lain yang dapat mendukung beban yang diperkirakan tidak mengakibatkan penurunan berlebihan. </w:t>
      </w:r>
    </w:p>
    <w:p w14:paraId="2BECB791" w14:textId="77777777" w:rsidR="008A1586" w:rsidRDefault="008A1586" w:rsidP="00380A97">
      <w:pPr>
        <w:pStyle w:val="ListParagraph"/>
        <w:spacing w:line="360" w:lineRule="auto"/>
        <w:ind w:left="360" w:firstLine="633"/>
        <w:jc w:val="both"/>
        <w:rPr>
          <w:rFonts w:ascii="Times New Roman" w:hAnsi="Times New Roman" w:cs="Times New Roman"/>
          <w:sz w:val="24"/>
        </w:rPr>
      </w:pPr>
    </w:p>
    <w:p w14:paraId="24177223" w14:textId="442CC1AE" w:rsidR="00455895" w:rsidRDefault="00455895" w:rsidP="001B0AC5">
      <w:pPr>
        <w:pStyle w:val="ListParagraph"/>
        <w:numPr>
          <w:ilvl w:val="0"/>
          <w:numId w:val="22"/>
        </w:numPr>
        <w:spacing w:line="360" w:lineRule="auto"/>
        <w:ind w:left="360"/>
        <w:jc w:val="both"/>
        <w:rPr>
          <w:rFonts w:ascii="Times New Roman" w:hAnsi="Times New Roman" w:cs="Times New Roman"/>
          <w:sz w:val="24"/>
        </w:rPr>
      </w:pPr>
      <w:r w:rsidRPr="00455895">
        <w:rPr>
          <w:rFonts w:ascii="Times New Roman" w:hAnsi="Times New Roman" w:cs="Times New Roman"/>
          <w:sz w:val="24"/>
        </w:rPr>
        <w:t>Pondasi tiang dengan tahanan gesek (friction pile)</w:t>
      </w:r>
    </w:p>
    <w:p w14:paraId="328267E1" w14:textId="334AEE3F" w:rsidR="00455895" w:rsidRDefault="00455895" w:rsidP="00380A97">
      <w:pPr>
        <w:pStyle w:val="ListParagraph"/>
        <w:tabs>
          <w:tab w:val="left" w:pos="993"/>
        </w:tabs>
        <w:spacing w:line="360" w:lineRule="auto"/>
        <w:ind w:left="360" w:firstLine="633"/>
        <w:jc w:val="both"/>
        <w:rPr>
          <w:rFonts w:ascii="Times New Roman" w:hAnsi="Times New Roman" w:cs="Times New Roman"/>
          <w:w w:val="105"/>
          <w:sz w:val="24"/>
          <w:szCs w:val="24"/>
        </w:rPr>
      </w:pPr>
      <w:r w:rsidRPr="00455895">
        <w:rPr>
          <w:rFonts w:ascii="Times New Roman" w:hAnsi="Times New Roman" w:cs="Times New Roman"/>
          <w:w w:val="105"/>
          <w:sz w:val="24"/>
          <w:szCs w:val="24"/>
        </w:rPr>
        <w:t>Jenis tiang ini akan meneruskan beban ke tanah melalui gesekan antara</w:t>
      </w:r>
      <w:r w:rsidRPr="00455895">
        <w:rPr>
          <w:rFonts w:ascii="Times New Roman" w:hAnsi="Times New Roman" w:cs="Times New Roman"/>
          <w:spacing w:val="-59"/>
          <w:w w:val="105"/>
          <w:sz w:val="24"/>
          <w:szCs w:val="24"/>
        </w:rPr>
        <w:t xml:space="preserve"> </w:t>
      </w:r>
      <w:r w:rsidRPr="00455895">
        <w:rPr>
          <w:rFonts w:ascii="Times New Roman" w:hAnsi="Times New Roman" w:cs="Times New Roman"/>
          <w:w w:val="105"/>
          <w:sz w:val="24"/>
          <w:szCs w:val="24"/>
        </w:rPr>
        <w:t>tiang dengan tanah di sekelilingnya. Bila butiran tanah sangat halus</w:t>
      </w:r>
      <w:r w:rsidRPr="00455895">
        <w:rPr>
          <w:rFonts w:ascii="Times New Roman" w:hAnsi="Times New Roman" w:cs="Times New Roman"/>
          <w:spacing w:val="1"/>
          <w:w w:val="105"/>
          <w:sz w:val="24"/>
          <w:szCs w:val="24"/>
        </w:rPr>
        <w:t xml:space="preserve"> </w:t>
      </w:r>
      <w:r w:rsidRPr="00455895">
        <w:rPr>
          <w:rFonts w:ascii="Times New Roman" w:hAnsi="Times New Roman" w:cs="Times New Roman"/>
          <w:w w:val="105"/>
          <w:sz w:val="24"/>
          <w:szCs w:val="24"/>
        </w:rPr>
        <w:t>tidak</w:t>
      </w:r>
      <w:r w:rsidRPr="00455895">
        <w:rPr>
          <w:rFonts w:ascii="Times New Roman" w:hAnsi="Times New Roman" w:cs="Times New Roman"/>
          <w:spacing w:val="1"/>
          <w:w w:val="105"/>
          <w:sz w:val="24"/>
          <w:szCs w:val="24"/>
        </w:rPr>
        <w:t xml:space="preserve"> </w:t>
      </w:r>
      <w:r w:rsidRPr="00455895">
        <w:rPr>
          <w:rFonts w:ascii="Times New Roman" w:hAnsi="Times New Roman" w:cs="Times New Roman"/>
          <w:w w:val="105"/>
          <w:sz w:val="24"/>
          <w:szCs w:val="24"/>
        </w:rPr>
        <w:t>menyebabkan</w:t>
      </w:r>
      <w:r w:rsidRPr="00455895">
        <w:rPr>
          <w:rFonts w:ascii="Times New Roman" w:hAnsi="Times New Roman" w:cs="Times New Roman"/>
          <w:spacing w:val="1"/>
          <w:w w:val="105"/>
          <w:sz w:val="24"/>
          <w:szCs w:val="24"/>
        </w:rPr>
        <w:t xml:space="preserve"> </w:t>
      </w:r>
      <w:r w:rsidRPr="00455895">
        <w:rPr>
          <w:rFonts w:ascii="Times New Roman" w:hAnsi="Times New Roman" w:cs="Times New Roman"/>
          <w:w w:val="105"/>
          <w:sz w:val="24"/>
          <w:szCs w:val="24"/>
        </w:rPr>
        <w:t>tanah</w:t>
      </w:r>
      <w:r w:rsidRPr="00455895">
        <w:rPr>
          <w:rFonts w:ascii="Times New Roman" w:hAnsi="Times New Roman" w:cs="Times New Roman"/>
          <w:spacing w:val="1"/>
          <w:w w:val="105"/>
          <w:sz w:val="24"/>
          <w:szCs w:val="24"/>
        </w:rPr>
        <w:t xml:space="preserve"> </w:t>
      </w:r>
      <w:r w:rsidRPr="00455895">
        <w:rPr>
          <w:rFonts w:ascii="Times New Roman" w:hAnsi="Times New Roman" w:cs="Times New Roman"/>
          <w:w w:val="105"/>
          <w:sz w:val="24"/>
          <w:szCs w:val="24"/>
        </w:rPr>
        <w:t>di</w:t>
      </w:r>
      <w:r w:rsidRPr="00455895">
        <w:rPr>
          <w:rFonts w:ascii="Times New Roman" w:hAnsi="Times New Roman" w:cs="Times New Roman"/>
          <w:spacing w:val="1"/>
          <w:w w:val="105"/>
          <w:sz w:val="24"/>
          <w:szCs w:val="24"/>
        </w:rPr>
        <w:t xml:space="preserve"> </w:t>
      </w:r>
      <w:r w:rsidRPr="00455895">
        <w:rPr>
          <w:rFonts w:ascii="Times New Roman" w:hAnsi="Times New Roman" w:cs="Times New Roman"/>
          <w:w w:val="105"/>
          <w:sz w:val="24"/>
          <w:szCs w:val="24"/>
        </w:rPr>
        <w:t>antara</w:t>
      </w:r>
      <w:r w:rsidRPr="00455895">
        <w:rPr>
          <w:rFonts w:ascii="Times New Roman" w:hAnsi="Times New Roman" w:cs="Times New Roman"/>
          <w:spacing w:val="1"/>
          <w:w w:val="105"/>
          <w:sz w:val="24"/>
          <w:szCs w:val="24"/>
        </w:rPr>
        <w:t xml:space="preserve"> </w:t>
      </w:r>
      <w:r w:rsidRPr="00455895">
        <w:rPr>
          <w:rFonts w:ascii="Times New Roman" w:hAnsi="Times New Roman" w:cs="Times New Roman"/>
          <w:w w:val="105"/>
          <w:sz w:val="24"/>
          <w:szCs w:val="24"/>
        </w:rPr>
        <w:t>tiang-tiang</w:t>
      </w:r>
      <w:r w:rsidRPr="00455895">
        <w:rPr>
          <w:rFonts w:ascii="Times New Roman" w:hAnsi="Times New Roman" w:cs="Times New Roman"/>
          <w:spacing w:val="1"/>
          <w:w w:val="105"/>
          <w:sz w:val="24"/>
          <w:szCs w:val="24"/>
        </w:rPr>
        <w:t xml:space="preserve"> </w:t>
      </w:r>
      <w:r w:rsidRPr="00455895">
        <w:rPr>
          <w:rFonts w:ascii="Times New Roman" w:hAnsi="Times New Roman" w:cs="Times New Roman"/>
          <w:w w:val="105"/>
          <w:sz w:val="24"/>
          <w:szCs w:val="24"/>
        </w:rPr>
        <w:t>menjadi</w:t>
      </w:r>
      <w:r w:rsidRPr="00455895">
        <w:rPr>
          <w:rFonts w:ascii="Times New Roman" w:hAnsi="Times New Roman" w:cs="Times New Roman"/>
          <w:spacing w:val="1"/>
          <w:w w:val="105"/>
          <w:sz w:val="24"/>
          <w:szCs w:val="24"/>
        </w:rPr>
        <w:t xml:space="preserve"> </w:t>
      </w:r>
      <w:r w:rsidRPr="00455895">
        <w:rPr>
          <w:rFonts w:ascii="Times New Roman" w:hAnsi="Times New Roman" w:cs="Times New Roman"/>
          <w:w w:val="105"/>
          <w:sz w:val="24"/>
          <w:szCs w:val="24"/>
        </w:rPr>
        <w:t>padat,</w:t>
      </w:r>
      <w:r w:rsidRPr="00455895">
        <w:rPr>
          <w:rFonts w:ascii="Times New Roman" w:hAnsi="Times New Roman" w:cs="Times New Roman"/>
          <w:spacing w:val="1"/>
          <w:w w:val="105"/>
          <w:sz w:val="24"/>
          <w:szCs w:val="24"/>
        </w:rPr>
        <w:t xml:space="preserve"> </w:t>
      </w:r>
      <w:r w:rsidRPr="00455895">
        <w:rPr>
          <w:rFonts w:ascii="Times New Roman" w:hAnsi="Times New Roman" w:cs="Times New Roman"/>
          <w:w w:val="105"/>
          <w:sz w:val="24"/>
          <w:szCs w:val="24"/>
        </w:rPr>
        <w:t>sedangkan bila butiran tanah kasar maka tanah di antara tiang akan</w:t>
      </w:r>
      <w:r w:rsidRPr="00455895">
        <w:rPr>
          <w:rFonts w:ascii="Times New Roman" w:hAnsi="Times New Roman" w:cs="Times New Roman"/>
          <w:spacing w:val="1"/>
          <w:w w:val="105"/>
          <w:sz w:val="24"/>
          <w:szCs w:val="24"/>
        </w:rPr>
        <w:t xml:space="preserve"> </w:t>
      </w:r>
      <w:r w:rsidRPr="00455895">
        <w:rPr>
          <w:rFonts w:ascii="Times New Roman" w:hAnsi="Times New Roman" w:cs="Times New Roman"/>
          <w:w w:val="105"/>
          <w:sz w:val="24"/>
          <w:szCs w:val="24"/>
        </w:rPr>
        <w:t>semakin</w:t>
      </w:r>
      <w:r w:rsidRPr="00455895">
        <w:rPr>
          <w:rFonts w:ascii="Times New Roman" w:hAnsi="Times New Roman" w:cs="Times New Roman"/>
          <w:spacing w:val="-1"/>
          <w:w w:val="105"/>
          <w:sz w:val="24"/>
          <w:szCs w:val="24"/>
        </w:rPr>
        <w:t xml:space="preserve"> </w:t>
      </w:r>
      <w:r w:rsidRPr="00455895">
        <w:rPr>
          <w:rFonts w:ascii="Times New Roman" w:hAnsi="Times New Roman" w:cs="Times New Roman"/>
          <w:w w:val="105"/>
          <w:sz w:val="24"/>
          <w:szCs w:val="24"/>
        </w:rPr>
        <w:t>padat.</w:t>
      </w:r>
    </w:p>
    <w:p w14:paraId="5CA2C60B" w14:textId="77777777" w:rsidR="008A1586" w:rsidRDefault="008A1586" w:rsidP="00380A97">
      <w:pPr>
        <w:pStyle w:val="ListParagraph"/>
        <w:tabs>
          <w:tab w:val="left" w:pos="993"/>
        </w:tabs>
        <w:spacing w:line="360" w:lineRule="auto"/>
        <w:ind w:left="360" w:firstLine="633"/>
        <w:jc w:val="both"/>
        <w:rPr>
          <w:rFonts w:ascii="Times New Roman" w:hAnsi="Times New Roman" w:cs="Times New Roman"/>
          <w:w w:val="105"/>
          <w:sz w:val="24"/>
          <w:szCs w:val="24"/>
        </w:rPr>
      </w:pPr>
    </w:p>
    <w:p w14:paraId="2CB6A34B" w14:textId="77777777" w:rsidR="00A45CB8" w:rsidRPr="00A45CB8" w:rsidRDefault="00455895" w:rsidP="001B0AC5">
      <w:pPr>
        <w:pStyle w:val="ListParagraph"/>
        <w:numPr>
          <w:ilvl w:val="0"/>
          <w:numId w:val="22"/>
        </w:numPr>
        <w:spacing w:line="360" w:lineRule="auto"/>
        <w:ind w:left="360"/>
        <w:jc w:val="both"/>
        <w:rPr>
          <w:w w:val="105"/>
          <w:sz w:val="24"/>
          <w:szCs w:val="24"/>
        </w:rPr>
      </w:pPr>
      <w:r>
        <w:rPr>
          <w:rFonts w:ascii="Times New Roman" w:hAnsi="Times New Roman" w:cs="Times New Roman"/>
          <w:w w:val="105"/>
          <w:sz w:val="24"/>
          <w:szCs w:val="24"/>
          <w:lang w:val="en-US"/>
        </w:rPr>
        <w:t>Pondasi tiang dengan tahanan lekatan (</w:t>
      </w:r>
      <w:r>
        <w:rPr>
          <w:rFonts w:ascii="Times New Roman" w:hAnsi="Times New Roman" w:cs="Times New Roman"/>
          <w:i/>
          <w:w w:val="105"/>
          <w:sz w:val="24"/>
          <w:szCs w:val="24"/>
          <w:lang w:val="en-US"/>
        </w:rPr>
        <w:t>adhesive pile</w:t>
      </w:r>
      <w:r>
        <w:rPr>
          <w:rFonts w:ascii="Times New Roman" w:hAnsi="Times New Roman" w:cs="Times New Roman"/>
          <w:w w:val="105"/>
          <w:sz w:val="24"/>
          <w:szCs w:val="24"/>
          <w:lang w:val="en-US"/>
        </w:rPr>
        <w:t>)</w:t>
      </w:r>
    </w:p>
    <w:p w14:paraId="75A33030" w14:textId="54165F32" w:rsidR="00A45CB8" w:rsidRPr="00A45CB8" w:rsidRDefault="00A45CB8" w:rsidP="00380A97">
      <w:pPr>
        <w:pStyle w:val="ListParagraph"/>
        <w:tabs>
          <w:tab w:val="left" w:pos="709"/>
        </w:tabs>
        <w:spacing w:line="360" w:lineRule="auto"/>
        <w:ind w:left="360" w:firstLine="633"/>
        <w:jc w:val="both"/>
        <w:rPr>
          <w:rFonts w:ascii="Times New Roman" w:hAnsi="Times New Roman" w:cs="Times New Roman"/>
          <w:w w:val="105"/>
          <w:sz w:val="24"/>
          <w:szCs w:val="24"/>
        </w:rPr>
      </w:pPr>
      <w:r w:rsidRPr="00A45CB8">
        <w:rPr>
          <w:rFonts w:ascii="Times New Roman" w:hAnsi="Times New Roman" w:cs="Times New Roman"/>
          <w:w w:val="105"/>
          <w:sz w:val="24"/>
          <w:szCs w:val="24"/>
        </w:rPr>
        <w:t>Dalam</w:t>
      </w:r>
      <w:r w:rsidRPr="00A45CB8">
        <w:rPr>
          <w:rFonts w:ascii="Times New Roman" w:hAnsi="Times New Roman" w:cs="Times New Roman"/>
          <w:spacing w:val="1"/>
          <w:w w:val="105"/>
          <w:sz w:val="24"/>
          <w:szCs w:val="24"/>
        </w:rPr>
        <w:t xml:space="preserve"> </w:t>
      </w:r>
      <w:r w:rsidRPr="00A45CB8">
        <w:rPr>
          <w:rFonts w:ascii="Times New Roman" w:hAnsi="Times New Roman" w:cs="Times New Roman"/>
          <w:w w:val="105"/>
          <w:sz w:val="24"/>
          <w:szCs w:val="24"/>
        </w:rPr>
        <w:t>daya</w:t>
      </w:r>
      <w:r w:rsidRPr="00A45CB8">
        <w:rPr>
          <w:rFonts w:ascii="Times New Roman" w:hAnsi="Times New Roman" w:cs="Times New Roman"/>
          <w:spacing w:val="1"/>
          <w:w w:val="105"/>
          <w:sz w:val="24"/>
          <w:szCs w:val="24"/>
        </w:rPr>
        <w:t xml:space="preserve"> </w:t>
      </w:r>
      <w:r w:rsidRPr="00A45CB8">
        <w:rPr>
          <w:rFonts w:ascii="Times New Roman" w:hAnsi="Times New Roman" w:cs="Times New Roman"/>
          <w:w w:val="105"/>
          <w:sz w:val="24"/>
          <w:szCs w:val="24"/>
        </w:rPr>
        <w:t>dukung</w:t>
      </w:r>
      <w:r w:rsidRPr="00A45CB8">
        <w:rPr>
          <w:rFonts w:ascii="Times New Roman" w:hAnsi="Times New Roman" w:cs="Times New Roman"/>
          <w:spacing w:val="1"/>
          <w:w w:val="105"/>
          <w:sz w:val="24"/>
          <w:szCs w:val="24"/>
        </w:rPr>
        <w:t xml:space="preserve"> </w:t>
      </w:r>
      <w:r w:rsidRPr="00A45CB8">
        <w:rPr>
          <w:rFonts w:ascii="Times New Roman" w:hAnsi="Times New Roman" w:cs="Times New Roman"/>
          <w:w w:val="105"/>
          <w:sz w:val="24"/>
          <w:szCs w:val="24"/>
        </w:rPr>
        <w:t>pondasi tiang, pentransferan beban juga terjadi pada pondasi tiang,</w:t>
      </w:r>
      <w:r w:rsidRPr="00A45CB8">
        <w:rPr>
          <w:rFonts w:ascii="Times New Roman" w:hAnsi="Times New Roman" w:cs="Times New Roman"/>
          <w:spacing w:val="1"/>
          <w:w w:val="105"/>
          <w:sz w:val="24"/>
          <w:szCs w:val="24"/>
        </w:rPr>
        <w:t xml:space="preserve"> </w:t>
      </w:r>
      <w:r w:rsidRPr="00A45CB8">
        <w:rPr>
          <w:rFonts w:ascii="Times New Roman" w:hAnsi="Times New Roman" w:cs="Times New Roman"/>
          <w:w w:val="105"/>
          <w:sz w:val="24"/>
          <w:szCs w:val="24"/>
        </w:rPr>
        <w:t>dimana</w:t>
      </w:r>
      <w:r w:rsidRPr="00A45CB8">
        <w:rPr>
          <w:rFonts w:ascii="Times New Roman" w:hAnsi="Times New Roman" w:cs="Times New Roman"/>
          <w:spacing w:val="1"/>
          <w:w w:val="105"/>
          <w:sz w:val="24"/>
          <w:szCs w:val="24"/>
        </w:rPr>
        <w:t xml:space="preserve"> </w:t>
      </w:r>
      <w:r w:rsidRPr="00A45CB8">
        <w:rPr>
          <w:rFonts w:ascii="Times New Roman" w:hAnsi="Times New Roman" w:cs="Times New Roman"/>
          <w:w w:val="105"/>
          <w:sz w:val="24"/>
          <w:szCs w:val="24"/>
        </w:rPr>
        <w:t>terjadi</w:t>
      </w:r>
      <w:r w:rsidRPr="00A45CB8">
        <w:rPr>
          <w:rFonts w:ascii="Times New Roman" w:hAnsi="Times New Roman" w:cs="Times New Roman"/>
          <w:spacing w:val="1"/>
          <w:w w:val="105"/>
          <w:sz w:val="24"/>
          <w:szCs w:val="24"/>
        </w:rPr>
        <w:t xml:space="preserve"> </w:t>
      </w:r>
      <w:r w:rsidRPr="00A45CB8">
        <w:rPr>
          <w:rFonts w:ascii="Times New Roman" w:hAnsi="Times New Roman" w:cs="Times New Roman"/>
          <w:w w:val="105"/>
          <w:sz w:val="24"/>
          <w:szCs w:val="24"/>
        </w:rPr>
        <w:t>pentransferan</w:t>
      </w:r>
      <w:r w:rsidRPr="00A45CB8">
        <w:rPr>
          <w:rFonts w:ascii="Times New Roman" w:hAnsi="Times New Roman" w:cs="Times New Roman"/>
          <w:spacing w:val="1"/>
          <w:w w:val="105"/>
          <w:sz w:val="24"/>
          <w:szCs w:val="24"/>
        </w:rPr>
        <w:t xml:space="preserve"> </w:t>
      </w:r>
      <w:r w:rsidRPr="00A45CB8">
        <w:rPr>
          <w:rFonts w:ascii="Times New Roman" w:hAnsi="Times New Roman" w:cs="Times New Roman"/>
          <w:w w:val="105"/>
          <w:sz w:val="24"/>
          <w:szCs w:val="24"/>
        </w:rPr>
        <w:t>beban</w:t>
      </w:r>
      <w:r w:rsidRPr="00A45CB8">
        <w:rPr>
          <w:rFonts w:ascii="Times New Roman" w:hAnsi="Times New Roman" w:cs="Times New Roman"/>
          <w:spacing w:val="1"/>
          <w:w w:val="105"/>
          <w:sz w:val="24"/>
          <w:szCs w:val="24"/>
        </w:rPr>
        <w:t xml:space="preserve"> </w:t>
      </w:r>
      <w:r w:rsidRPr="00A45CB8">
        <w:rPr>
          <w:rFonts w:ascii="Times New Roman" w:hAnsi="Times New Roman" w:cs="Times New Roman"/>
          <w:i/>
          <w:w w:val="105"/>
          <w:sz w:val="24"/>
          <w:szCs w:val="24"/>
        </w:rPr>
        <w:t>friction</w:t>
      </w:r>
      <w:r w:rsidRPr="00A45CB8">
        <w:rPr>
          <w:rFonts w:ascii="Times New Roman" w:hAnsi="Times New Roman" w:cs="Times New Roman"/>
          <w:i/>
          <w:spacing w:val="1"/>
          <w:w w:val="105"/>
          <w:sz w:val="24"/>
          <w:szCs w:val="24"/>
        </w:rPr>
        <w:t xml:space="preserve"> </w:t>
      </w:r>
      <w:r w:rsidRPr="00A45CB8">
        <w:rPr>
          <w:rFonts w:ascii="Times New Roman" w:hAnsi="Times New Roman" w:cs="Times New Roman"/>
          <w:w w:val="105"/>
          <w:sz w:val="24"/>
          <w:szCs w:val="24"/>
        </w:rPr>
        <w:t>(gesekan)</w:t>
      </w:r>
      <w:r w:rsidRPr="00A45CB8">
        <w:rPr>
          <w:rFonts w:ascii="Times New Roman" w:hAnsi="Times New Roman" w:cs="Times New Roman"/>
          <w:spacing w:val="1"/>
          <w:w w:val="105"/>
          <w:sz w:val="24"/>
          <w:szCs w:val="24"/>
        </w:rPr>
        <w:t xml:space="preserve"> </w:t>
      </w:r>
      <w:r w:rsidRPr="00A45CB8">
        <w:rPr>
          <w:rFonts w:ascii="Times New Roman" w:hAnsi="Times New Roman" w:cs="Times New Roman"/>
          <w:w w:val="105"/>
          <w:sz w:val="24"/>
          <w:szCs w:val="24"/>
        </w:rPr>
        <w:t>dan</w:t>
      </w:r>
      <w:r w:rsidRPr="00A45CB8">
        <w:rPr>
          <w:rFonts w:ascii="Times New Roman" w:hAnsi="Times New Roman" w:cs="Times New Roman"/>
          <w:spacing w:val="1"/>
          <w:w w:val="105"/>
          <w:sz w:val="24"/>
          <w:szCs w:val="24"/>
        </w:rPr>
        <w:t xml:space="preserve"> </w:t>
      </w:r>
      <w:r w:rsidRPr="00A45CB8">
        <w:rPr>
          <w:rFonts w:ascii="Times New Roman" w:hAnsi="Times New Roman" w:cs="Times New Roman"/>
          <w:w w:val="105"/>
          <w:sz w:val="24"/>
          <w:szCs w:val="24"/>
        </w:rPr>
        <w:t>pentransferan</w:t>
      </w:r>
      <w:r w:rsidRPr="00A45CB8">
        <w:rPr>
          <w:rFonts w:ascii="Times New Roman" w:hAnsi="Times New Roman" w:cs="Times New Roman"/>
          <w:spacing w:val="-2"/>
          <w:w w:val="105"/>
          <w:sz w:val="24"/>
          <w:szCs w:val="24"/>
        </w:rPr>
        <w:t xml:space="preserve"> </w:t>
      </w:r>
      <w:r w:rsidRPr="00A45CB8">
        <w:rPr>
          <w:rFonts w:ascii="Times New Roman" w:hAnsi="Times New Roman" w:cs="Times New Roman"/>
          <w:w w:val="105"/>
          <w:sz w:val="24"/>
          <w:szCs w:val="24"/>
        </w:rPr>
        <w:t>beban</w:t>
      </w:r>
      <w:r w:rsidRPr="00A45CB8">
        <w:rPr>
          <w:rFonts w:ascii="Times New Roman" w:hAnsi="Times New Roman" w:cs="Times New Roman"/>
          <w:spacing w:val="3"/>
          <w:w w:val="105"/>
          <w:sz w:val="24"/>
          <w:szCs w:val="24"/>
        </w:rPr>
        <w:t xml:space="preserve"> </w:t>
      </w:r>
      <w:r w:rsidRPr="00A45CB8">
        <w:rPr>
          <w:rFonts w:ascii="Times New Roman" w:hAnsi="Times New Roman" w:cs="Times New Roman"/>
          <w:i/>
          <w:w w:val="105"/>
          <w:sz w:val="24"/>
          <w:szCs w:val="24"/>
        </w:rPr>
        <w:t>end</w:t>
      </w:r>
      <w:r w:rsidRPr="00A45CB8">
        <w:rPr>
          <w:rFonts w:ascii="Times New Roman" w:hAnsi="Times New Roman" w:cs="Times New Roman"/>
          <w:i/>
          <w:spacing w:val="-1"/>
          <w:w w:val="105"/>
          <w:sz w:val="24"/>
          <w:szCs w:val="24"/>
        </w:rPr>
        <w:t xml:space="preserve"> </w:t>
      </w:r>
      <w:r w:rsidRPr="00A45CB8">
        <w:rPr>
          <w:rFonts w:ascii="Times New Roman" w:hAnsi="Times New Roman" w:cs="Times New Roman"/>
          <w:i/>
          <w:w w:val="105"/>
          <w:sz w:val="24"/>
          <w:szCs w:val="24"/>
        </w:rPr>
        <w:t>bearing</w:t>
      </w:r>
      <w:r w:rsidRPr="00A45CB8">
        <w:rPr>
          <w:rFonts w:ascii="Times New Roman" w:hAnsi="Times New Roman" w:cs="Times New Roman"/>
          <w:i/>
          <w:spacing w:val="1"/>
          <w:w w:val="105"/>
          <w:sz w:val="24"/>
          <w:szCs w:val="24"/>
        </w:rPr>
        <w:t xml:space="preserve"> </w:t>
      </w:r>
      <w:r w:rsidRPr="00A45CB8">
        <w:rPr>
          <w:rFonts w:ascii="Times New Roman" w:hAnsi="Times New Roman" w:cs="Times New Roman"/>
          <w:w w:val="105"/>
          <w:sz w:val="24"/>
          <w:szCs w:val="24"/>
        </w:rPr>
        <w:t>(tahanan</w:t>
      </w:r>
      <w:r w:rsidRPr="00A45CB8">
        <w:rPr>
          <w:rFonts w:ascii="Times New Roman" w:hAnsi="Times New Roman" w:cs="Times New Roman"/>
          <w:spacing w:val="-8"/>
          <w:w w:val="105"/>
          <w:sz w:val="24"/>
          <w:szCs w:val="24"/>
        </w:rPr>
        <w:t xml:space="preserve"> </w:t>
      </w:r>
      <w:r w:rsidRPr="00A45CB8">
        <w:rPr>
          <w:rFonts w:ascii="Times New Roman" w:hAnsi="Times New Roman" w:cs="Times New Roman"/>
          <w:w w:val="105"/>
          <w:sz w:val="24"/>
          <w:szCs w:val="24"/>
        </w:rPr>
        <w:t>ujung).</w:t>
      </w:r>
    </w:p>
    <w:p w14:paraId="107C8745" w14:textId="77777777" w:rsidR="00455895" w:rsidRDefault="00A45CB8" w:rsidP="00A45CB8">
      <w:pPr>
        <w:spacing w:line="360" w:lineRule="auto"/>
        <w:jc w:val="center"/>
        <w:rPr>
          <w:w w:val="105"/>
          <w:sz w:val="24"/>
          <w:szCs w:val="24"/>
        </w:rPr>
      </w:pPr>
      <w:r>
        <w:rPr>
          <w:noProof/>
          <w:sz w:val="24"/>
          <w:szCs w:val="24"/>
          <w:lang w:val="id-ID" w:eastAsia="id-ID"/>
        </w:rPr>
        <w:lastRenderedPageBreak/>
        <w:drawing>
          <wp:inline distT="0" distB="0" distL="0" distR="0" wp14:anchorId="5180F071" wp14:editId="79D3A216">
            <wp:extent cx="4362450" cy="3923745"/>
            <wp:effectExtent l="0" t="0" r="0" b="63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7.jpeg"/>
                    <pic:cNvPicPr>
                      <a:picLocks noChangeAspect="1" noChangeArrowheads="1"/>
                    </pic:cNvPicPr>
                  </pic:nvPicPr>
                  <pic:blipFill>
                    <a:blip r:embed="rId34">
                      <a:extLst>
                        <a:ext uri="{BEBA8EAE-BF5A-486C-A8C5-ECC9F3942E4B}">
                          <a14:imgProps xmlns:a14="http://schemas.microsoft.com/office/drawing/2010/main">
                            <a14:imgLayer r:embed="rId35">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4560099" cy="4101518"/>
                    </a:xfrm>
                    <a:prstGeom prst="rect">
                      <a:avLst/>
                    </a:prstGeom>
                    <a:noFill/>
                    <a:ln>
                      <a:noFill/>
                    </a:ln>
                  </pic:spPr>
                </pic:pic>
              </a:graphicData>
            </a:graphic>
          </wp:inline>
        </w:drawing>
      </w:r>
    </w:p>
    <w:p w14:paraId="145E0FDA" w14:textId="7D445847" w:rsidR="00A45CB8" w:rsidRDefault="00A45CB8" w:rsidP="003B3C8C">
      <w:pPr>
        <w:jc w:val="center"/>
        <w:rPr>
          <w:w w:val="105"/>
          <w:sz w:val="24"/>
          <w:szCs w:val="20"/>
        </w:rPr>
      </w:pPr>
      <w:r w:rsidRPr="00A45CB8">
        <w:rPr>
          <w:b/>
          <w:w w:val="105"/>
          <w:sz w:val="24"/>
          <w:szCs w:val="20"/>
        </w:rPr>
        <w:t>Gambar 2.13</w:t>
      </w:r>
      <w:r>
        <w:rPr>
          <w:b/>
          <w:w w:val="105"/>
          <w:sz w:val="24"/>
          <w:szCs w:val="20"/>
        </w:rPr>
        <w:t xml:space="preserve"> </w:t>
      </w:r>
      <w:r>
        <w:rPr>
          <w:w w:val="105"/>
          <w:sz w:val="24"/>
          <w:szCs w:val="20"/>
        </w:rPr>
        <w:t xml:space="preserve">Pondasi </w:t>
      </w:r>
      <w:r w:rsidR="004F21D5">
        <w:rPr>
          <w:i/>
          <w:w w:val="105"/>
          <w:sz w:val="24"/>
          <w:szCs w:val="20"/>
        </w:rPr>
        <w:t>Bored Pile</w:t>
      </w:r>
      <w:r>
        <w:rPr>
          <w:i/>
          <w:w w:val="105"/>
          <w:sz w:val="24"/>
          <w:szCs w:val="20"/>
        </w:rPr>
        <w:t xml:space="preserve"> </w:t>
      </w:r>
      <w:r>
        <w:rPr>
          <w:w w:val="105"/>
          <w:sz w:val="24"/>
          <w:szCs w:val="20"/>
        </w:rPr>
        <w:t>Ditinjau Dari Cara Menyalurkan Bebannya</w:t>
      </w:r>
    </w:p>
    <w:p w14:paraId="7792D0FE" w14:textId="0060CE50" w:rsidR="00A45CB8" w:rsidRDefault="00A45CB8" w:rsidP="003B3C8C">
      <w:pPr>
        <w:spacing w:before="1"/>
        <w:ind w:left="679" w:right="489"/>
        <w:jc w:val="center"/>
        <w:rPr>
          <w:i/>
          <w:sz w:val="24"/>
          <w:szCs w:val="20"/>
        </w:rPr>
      </w:pPr>
      <w:r w:rsidRPr="003B3C8C">
        <w:rPr>
          <w:i/>
          <w:sz w:val="24"/>
          <w:szCs w:val="20"/>
        </w:rPr>
        <w:t>(Sumber:</w:t>
      </w:r>
      <w:r w:rsidRPr="003B3C8C">
        <w:rPr>
          <w:i/>
          <w:spacing w:val="-1"/>
          <w:sz w:val="24"/>
          <w:szCs w:val="20"/>
        </w:rPr>
        <w:t xml:space="preserve"> </w:t>
      </w:r>
      <w:r w:rsidRPr="003B3C8C">
        <w:rPr>
          <w:i/>
          <w:sz w:val="24"/>
          <w:szCs w:val="20"/>
        </w:rPr>
        <w:t>Hardiyatmo,</w:t>
      </w:r>
      <w:r w:rsidRPr="003B3C8C">
        <w:rPr>
          <w:i/>
          <w:spacing w:val="1"/>
          <w:sz w:val="24"/>
          <w:szCs w:val="20"/>
        </w:rPr>
        <w:t xml:space="preserve"> </w:t>
      </w:r>
      <w:r w:rsidRPr="003B3C8C">
        <w:rPr>
          <w:i/>
          <w:sz w:val="24"/>
          <w:szCs w:val="20"/>
        </w:rPr>
        <w:t>2010)</w:t>
      </w:r>
    </w:p>
    <w:p w14:paraId="1CD78112" w14:textId="77777777" w:rsidR="008A1586" w:rsidRDefault="008A1586" w:rsidP="003B3C8C">
      <w:pPr>
        <w:spacing w:before="1"/>
        <w:ind w:left="679" w:right="489"/>
        <w:jc w:val="center"/>
        <w:rPr>
          <w:i/>
          <w:sz w:val="24"/>
          <w:szCs w:val="20"/>
        </w:rPr>
      </w:pPr>
    </w:p>
    <w:p w14:paraId="155029D5" w14:textId="77777777" w:rsidR="008A1586" w:rsidRPr="003B3C8C" w:rsidRDefault="008A1586" w:rsidP="003B3C8C">
      <w:pPr>
        <w:spacing w:before="1"/>
        <w:ind w:left="679" w:right="489"/>
        <w:jc w:val="center"/>
        <w:rPr>
          <w:i/>
          <w:sz w:val="24"/>
          <w:szCs w:val="20"/>
        </w:rPr>
      </w:pPr>
    </w:p>
    <w:p w14:paraId="5668A652" w14:textId="69F8D5B3" w:rsidR="007C1977" w:rsidRPr="00A45CB8" w:rsidRDefault="007C1977" w:rsidP="004C5EA8">
      <w:pPr>
        <w:pStyle w:val="ListParagraph"/>
        <w:numPr>
          <w:ilvl w:val="2"/>
          <w:numId w:val="9"/>
        </w:numPr>
        <w:spacing w:line="360" w:lineRule="auto"/>
        <w:ind w:left="720"/>
        <w:rPr>
          <w:rFonts w:ascii="Times New Roman" w:hAnsi="Times New Roman" w:cs="Times New Roman"/>
          <w:b/>
          <w:sz w:val="24"/>
        </w:rPr>
      </w:pPr>
      <w:r w:rsidRPr="007C1977">
        <w:rPr>
          <w:rFonts w:ascii="Times New Roman" w:hAnsi="Times New Roman" w:cs="Times New Roman"/>
          <w:b/>
          <w:sz w:val="24"/>
          <w:lang w:val="en-US"/>
        </w:rPr>
        <w:t xml:space="preserve">Daya Dukung </w:t>
      </w:r>
      <w:r w:rsidR="004F21D5">
        <w:rPr>
          <w:rFonts w:ascii="Times New Roman" w:hAnsi="Times New Roman" w:cs="Times New Roman"/>
          <w:b/>
          <w:i/>
          <w:sz w:val="24"/>
          <w:lang w:val="en-US"/>
        </w:rPr>
        <w:t>Bored Pile</w:t>
      </w:r>
    </w:p>
    <w:p w14:paraId="07C16FFC" w14:textId="77777777" w:rsidR="00A45CB8" w:rsidRDefault="00A45CB8" w:rsidP="00A45CB8">
      <w:pPr>
        <w:spacing w:line="360" w:lineRule="auto"/>
        <w:ind w:firstLine="720"/>
        <w:jc w:val="both"/>
        <w:rPr>
          <w:sz w:val="24"/>
        </w:rPr>
      </w:pPr>
      <w:r w:rsidRPr="00A45CB8">
        <w:rPr>
          <w:sz w:val="24"/>
        </w:rPr>
        <w:t xml:space="preserve">Kapasitas </w:t>
      </w:r>
      <w:r>
        <w:rPr>
          <w:sz w:val="24"/>
        </w:rPr>
        <w:t>dukung ijin pondasi tiang untuk beban aksial Q</w:t>
      </w:r>
      <w:r>
        <w:rPr>
          <w:sz w:val="24"/>
          <w:vertAlign w:val="subscript"/>
        </w:rPr>
        <w:t>a</w:t>
      </w:r>
      <w:r>
        <w:rPr>
          <w:sz w:val="24"/>
        </w:rPr>
        <w:t xml:space="preserve"> atau Q</w:t>
      </w:r>
      <w:r>
        <w:rPr>
          <w:sz w:val="24"/>
          <w:vertAlign w:val="subscript"/>
        </w:rPr>
        <w:t>all</w:t>
      </w:r>
      <w:r>
        <w:rPr>
          <w:sz w:val="24"/>
        </w:rPr>
        <w:t xml:space="preserve"> diperoleh dengan membagi daya dukung ultimit Q</w:t>
      </w:r>
      <w:r>
        <w:rPr>
          <w:sz w:val="24"/>
          <w:vertAlign w:val="subscript"/>
        </w:rPr>
        <w:t>u</w:t>
      </w:r>
      <w:r>
        <w:rPr>
          <w:sz w:val="24"/>
        </w:rPr>
        <w:t xml:space="preserve"> atau Q</w:t>
      </w:r>
      <w:r>
        <w:rPr>
          <w:sz w:val="24"/>
          <w:vertAlign w:val="subscript"/>
        </w:rPr>
        <w:t>ult</w:t>
      </w:r>
      <w:r>
        <w:rPr>
          <w:sz w:val="24"/>
        </w:rPr>
        <w:t xml:space="preserve"> dengan suatu faktor keamanan (SF) baik secara keseluruhan maupun secara terpisah dengan menerapkan faktor keamanan </w:t>
      </w:r>
      <w:r w:rsidRPr="00A45CB8">
        <w:rPr>
          <w:sz w:val="24"/>
        </w:rPr>
        <w:t>keamanan pada daya dukung selimut tiang dan pada tahanan ujungnya. Kapasitas dukung tiang adalah kemampuan atau kapasitas tiang dalam mendukung beban. Jika satuan yang digunakan dalam kapasitas dukung pondasi dangkal adalah satuan tekanan (kPa), maka dalam kapasitas dukung tiang satuannya adalah satuan gaya (kN).</w:t>
      </w:r>
    </w:p>
    <w:p w14:paraId="2FAC87B1" w14:textId="2848C165" w:rsidR="0088764A" w:rsidRDefault="00A45CB8" w:rsidP="00C46867">
      <w:pPr>
        <w:spacing w:line="360" w:lineRule="auto"/>
        <w:ind w:firstLine="720"/>
        <w:jc w:val="both"/>
        <w:rPr>
          <w:sz w:val="24"/>
        </w:rPr>
      </w:pPr>
      <w:r>
        <w:rPr>
          <w:sz w:val="24"/>
        </w:rPr>
        <w:t xml:space="preserve">Dalam beberapa literatur digunakan istilah </w:t>
      </w:r>
      <w:r>
        <w:rPr>
          <w:i/>
          <w:sz w:val="24"/>
        </w:rPr>
        <w:t>pile capacity</w:t>
      </w:r>
      <w:r>
        <w:rPr>
          <w:sz w:val="24"/>
        </w:rPr>
        <w:t xml:space="preserve"> atau </w:t>
      </w:r>
      <w:r>
        <w:rPr>
          <w:i/>
          <w:sz w:val="24"/>
        </w:rPr>
        <w:t>pile carryong capacity</w:t>
      </w:r>
      <w:r>
        <w:rPr>
          <w:sz w:val="24"/>
        </w:rPr>
        <w:t>. Karena itu daya dukung ijin tiang dapat dinyatak</w:t>
      </w:r>
      <w:r w:rsidR="00C46867">
        <w:rPr>
          <w:sz w:val="24"/>
        </w:rPr>
        <w:t>an seperti dalam rumus berikut:</w:t>
      </w:r>
    </w:p>
    <w:p w14:paraId="08DE574A" w14:textId="77777777" w:rsidR="00A45CB8" w:rsidRDefault="0088764A" w:rsidP="00A45CB8">
      <w:pPr>
        <w:spacing w:line="360" w:lineRule="auto"/>
        <w:jc w:val="both"/>
        <w:rPr>
          <w:rFonts w:ascii="Cambria Math" w:eastAsia="Cambria Math" w:hAnsi="Cambria Math"/>
          <w:w w:val="103"/>
          <w:sz w:val="24"/>
          <w:szCs w:val="24"/>
        </w:rPr>
      </w:pPr>
      <m:oMath>
        <m:r>
          <w:rPr>
            <w:rFonts w:ascii="Cambria Math" w:hAnsi="Cambria Math"/>
            <w:sz w:val="24"/>
          </w:rPr>
          <m:t>Qa=</m:t>
        </m:r>
        <m:f>
          <m:fPr>
            <m:ctrlPr>
              <w:rPr>
                <w:rFonts w:ascii="Cambria Math" w:hAnsi="Cambria Math"/>
                <w:i/>
                <w:sz w:val="24"/>
              </w:rPr>
            </m:ctrlPr>
          </m:fPr>
          <m:num>
            <m:r>
              <w:rPr>
                <w:rFonts w:ascii="Cambria Math" w:hAnsi="Cambria Math"/>
                <w:sz w:val="24"/>
              </w:rPr>
              <m:t>Qu</m:t>
            </m:r>
          </m:num>
          <m:den>
            <m:r>
              <w:rPr>
                <w:rFonts w:ascii="Cambria Math" w:hAnsi="Cambria Math"/>
                <w:sz w:val="24"/>
              </w:rPr>
              <m:t>FS</m:t>
            </m:r>
          </m:den>
        </m:f>
      </m:oMath>
      <w:r>
        <w:rPr>
          <w:sz w:val="24"/>
        </w:rPr>
        <w:t xml:space="preserve"> </w:t>
      </w:r>
      <w:r>
        <w:rPr>
          <w:sz w:val="24"/>
        </w:rPr>
        <w:tab/>
      </w:r>
      <w:r>
        <w:rPr>
          <w:rFonts w:ascii="Cambria Math" w:eastAsia="Cambria Math" w:hAnsi="Cambria Math"/>
          <w:w w:val="103"/>
          <w:sz w:val="24"/>
          <w:szCs w:val="24"/>
        </w:rPr>
        <w:t>..................................................................................................................... (2.4)</w:t>
      </w:r>
    </w:p>
    <w:p w14:paraId="0A2FFCB0" w14:textId="77777777" w:rsidR="00C46867" w:rsidRPr="0088764A" w:rsidRDefault="00C46867" w:rsidP="00A45CB8">
      <w:pPr>
        <w:spacing w:line="360" w:lineRule="auto"/>
        <w:jc w:val="both"/>
        <w:rPr>
          <w:sz w:val="24"/>
        </w:rPr>
      </w:pPr>
    </w:p>
    <w:p w14:paraId="54C75805" w14:textId="77777777" w:rsidR="0088764A" w:rsidRDefault="0088764A" w:rsidP="00A45CB8">
      <w:pPr>
        <w:spacing w:line="360" w:lineRule="auto"/>
        <w:jc w:val="both"/>
        <w:rPr>
          <w:rFonts w:ascii="Cambria Math" w:eastAsia="Cambria Math" w:hAnsi="Cambria Math"/>
          <w:w w:val="103"/>
          <w:sz w:val="24"/>
          <w:szCs w:val="24"/>
        </w:rPr>
      </w:pPr>
      <w:r>
        <w:rPr>
          <w:sz w:val="24"/>
        </w:rPr>
        <w:t>Q</w:t>
      </w:r>
      <w:r>
        <w:rPr>
          <w:sz w:val="24"/>
          <w:vertAlign w:val="subscript"/>
        </w:rPr>
        <w:t>u</w:t>
      </w:r>
      <w:r>
        <w:rPr>
          <w:sz w:val="24"/>
        </w:rPr>
        <w:t xml:space="preserve"> = Q</w:t>
      </w:r>
      <w:r>
        <w:rPr>
          <w:sz w:val="24"/>
          <w:vertAlign w:val="subscript"/>
        </w:rPr>
        <w:t>p</w:t>
      </w:r>
      <w:r>
        <w:rPr>
          <w:sz w:val="24"/>
        </w:rPr>
        <w:t xml:space="preserve"> + Q</w:t>
      </w:r>
      <w:r>
        <w:rPr>
          <w:sz w:val="24"/>
          <w:vertAlign w:val="subscript"/>
        </w:rPr>
        <w:t xml:space="preserve">s </w:t>
      </w:r>
      <w:r>
        <w:rPr>
          <w:sz w:val="24"/>
          <w:vertAlign w:val="subscript"/>
        </w:rPr>
        <w:tab/>
      </w:r>
      <w:r>
        <w:rPr>
          <w:rFonts w:ascii="Cambria Math" w:eastAsia="Cambria Math" w:hAnsi="Cambria Math"/>
          <w:w w:val="103"/>
          <w:sz w:val="24"/>
          <w:szCs w:val="24"/>
        </w:rPr>
        <w:t>..................................................................................................................... (2.5)</w:t>
      </w:r>
    </w:p>
    <w:p w14:paraId="4D2CF789" w14:textId="77777777" w:rsidR="003B3C8C" w:rsidRDefault="003B3C8C" w:rsidP="003B3C8C">
      <w:pPr>
        <w:spacing w:line="360" w:lineRule="auto"/>
        <w:ind w:left="709"/>
        <w:jc w:val="both"/>
        <w:rPr>
          <w:sz w:val="24"/>
        </w:rPr>
      </w:pPr>
    </w:p>
    <w:p w14:paraId="7E88A31C" w14:textId="77777777" w:rsidR="0088764A" w:rsidRDefault="0088764A" w:rsidP="003B3C8C">
      <w:pPr>
        <w:spacing w:line="360" w:lineRule="auto"/>
        <w:ind w:left="709"/>
        <w:jc w:val="both"/>
        <w:rPr>
          <w:sz w:val="24"/>
        </w:rPr>
      </w:pPr>
      <w:r>
        <w:rPr>
          <w:sz w:val="24"/>
        </w:rPr>
        <w:t>Dengan:</w:t>
      </w:r>
    </w:p>
    <w:p w14:paraId="5AE66D92" w14:textId="77777777" w:rsidR="0088764A" w:rsidRPr="0088764A" w:rsidRDefault="0088764A" w:rsidP="00A45CB8">
      <w:pPr>
        <w:spacing w:line="360" w:lineRule="auto"/>
        <w:jc w:val="both"/>
        <w:rPr>
          <w:sz w:val="24"/>
        </w:rPr>
      </w:pPr>
      <w:r>
        <w:rPr>
          <w:sz w:val="24"/>
        </w:rPr>
        <w:tab/>
        <w:t>Q</w:t>
      </w:r>
      <w:r>
        <w:rPr>
          <w:sz w:val="24"/>
          <w:vertAlign w:val="subscript"/>
        </w:rPr>
        <w:t>a</w:t>
      </w:r>
      <w:r>
        <w:rPr>
          <w:sz w:val="24"/>
        </w:rPr>
        <w:t xml:space="preserve"> </w:t>
      </w:r>
      <w:r w:rsidR="00232384">
        <w:rPr>
          <w:sz w:val="24"/>
        </w:rPr>
        <w:tab/>
      </w:r>
      <w:r>
        <w:rPr>
          <w:sz w:val="24"/>
        </w:rPr>
        <w:t>= Kapasitas dukung ijin tiang (ton)</w:t>
      </w:r>
    </w:p>
    <w:p w14:paraId="55065261" w14:textId="77777777" w:rsidR="0088764A" w:rsidRPr="0088764A" w:rsidRDefault="0088764A" w:rsidP="00A45CB8">
      <w:pPr>
        <w:spacing w:line="360" w:lineRule="auto"/>
        <w:jc w:val="both"/>
        <w:rPr>
          <w:sz w:val="24"/>
        </w:rPr>
      </w:pPr>
      <w:r>
        <w:rPr>
          <w:sz w:val="24"/>
          <w:vertAlign w:val="subscript"/>
        </w:rPr>
        <w:tab/>
      </w:r>
      <w:r>
        <w:rPr>
          <w:sz w:val="24"/>
        </w:rPr>
        <w:t>Q</w:t>
      </w:r>
      <w:r>
        <w:rPr>
          <w:sz w:val="24"/>
          <w:vertAlign w:val="subscript"/>
        </w:rPr>
        <w:t>u</w:t>
      </w:r>
      <w:r>
        <w:rPr>
          <w:sz w:val="24"/>
        </w:rPr>
        <w:t xml:space="preserve"> </w:t>
      </w:r>
      <w:r w:rsidR="00232384">
        <w:rPr>
          <w:sz w:val="24"/>
        </w:rPr>
        <w:tab/>
      </w:r>
      <w:r>
        <w:rPr>
          <w:sz w:val="24"/>
        </w:rPr>
        <w:t>= Kapasitas dukung ultimate tiang (ton)</w:t>
      </w:r>
    </w:p>
    <w:p w14:paraId="6E9332FE" w14:textId="77777777" w:rsidR="0088764A" w:rsidRDefault="0088764A" w:rsidP="00A45CB8">
      <w:pPr>
        <w:spacing w:line="360" w:lineRule="auto"/>
        <w:jc w:val="both"/>
        <w:rPr>
          <w:sz w:val="24"/>
        </w:rPr>
      </w:pPr>
      <w:r>
        <w:rPr>
          <w:sz w:val="24"/>
          <w:vertAlign w:val="subscript"/>
        </w:rPr>
        <w:tab/>
      </w:r>
      <w:r>
        <w:rPr>
          <w:sz w:val="24"/>
        </w:rPr>
        <w:t xml:space="preserve">FS </w:t>
      </w:r>
      <w:r w:rsidR="00232384">
        <w:rPr>
          <w:sz w:val="24"/>
        </w:rPr>
        <w:tab/>
      </w:r>
      <w:r>
        <w:rPr>
          <w:sz w:val="24"/>
        </w:rPr>
        <w:t>= Faktor keamanan</w:t>
      </w:r>
    </w:p>
    <w:p w14:paraId="20183FB9" w14:textId="77777777" w:rsidR="0088764A" w:rsidRPr="0088764A" w:rsidRDefault="0088764A" w:rsidP="00A45CB8">
      <w:pPr>
        <w:spacing w:line="360" w:lineRule="auto"/>
        <w:jc w:val="both"/>
        <w:rPr>
          <w:sz w:val="24"/>
        </w:rPr>
      </w:pPr>
      <w:r>
        <w:rPr>
          <w:sz w:val="24"/>
        </w:rPr>
        <w:tab/>
        <w:t>Q</w:t>
      </w:r>
      <w:r>
        <w:rPr>
          <w:sz w:val="24"/>
          <w:vertAlign w:val="subscript"/>
        </w:rPr>
        <w:t>p</w:t>
      </w:r>
      <w:r>
        <w:rPr>
          <w:sz w:val="24"/>
        </w:rPr>
        <w:t xml:space="preserve"> </w:t>
      </w:r>
      <w:r w:rsidR="00232384">
        <w:rPr>
          <w:sz w:val="24"/>
        </w:rPr>
        <w:tab/>
      </w:r>
      <w:r>
        <w:rPr>
          <w:sz w:val="24"/>
        </w:rPr>
        <w:t>= Daya dukung ujung tiang (ton</w:t>
      </w:r>
    </w:p>
    <w:p w14:paraId="5D516303" w14:textId="77777777" w:rsidR="0088764A" w:rsidRDefault="0088764A" w:rsidP="00A45CB8">
      <w:pPr>
        <w:spacing w:line="360" w:lineRule="auto"/>
        <w:jc w:val="both"/>
        <w:rPr>
          <w:sz w:val="24"/>
        </w:rPr>
      </w:pPr>
      <w:r>
        <w:rPr>
          <w:sz w:val="24"/>
          <w:vertAlign w:val="subscript"/>
        </w:rPr>
        <w:tab/>
      </w:r>
      <w:r>
        <w:rPr>
          <w:sz w:val="24"/>
        </w:rPr>
        <w:t>Q</w:t>
      </w:r>
      <w:r>
        <w:rPr>
          <w:sz w:val="24"/>
          <w:vertAlign w:val="subscript"/>
        </w:rPr>
        <w:t>s</w:t>
      </w:r>
      <w:r>
        <w:rPr>
          <w:sz w:val="24"/>
        </w:rPr>
        <w:t xml:space="preserve"> </w:t>
      </w:r>
      <w:r w:rsidR="00232384">
        <w:rPr>
          <w:sz w:val="24"/>
        </w:rPr>
        <w:tab/>
      </w:r>
      <w:r>
        <w:rPr>
          <w:sz w:val="24"/>
        </w:rPr>
        <w:t>= Daya dukung friksi (ton)</w:t>
      </w:r>
    </w:p>
    <w:p w14:paraId="16505CE2" w14:textId="77777777" w:rsidR="0088764A" w:rsidRPr="0088764A" w:rsidRDefault="0088764A" w:rsidP="00A45CB8">
      <w:pPr>
        <w:spacing w:line="360" w:lineRule="auto"/>
        <w:jc w:val="both"/>
        <w:rPr>
          <w:sz w:val="24"/>
        </w:rPr>
      </w:pPr>
    </w:p>
    <w:p w14:paraId="602C4A52" w14:textId="3215DFEF" w:rsidR="00EB30F3" w:rsidRPr="00EB30F3" w:rsidRDefault="00EB30F3" w:rsidP="00380A97">
      <w:pPr>
        <w:pStyle w:val="ListParagraph"/>
        <w:numPr>
          <w:ilvl w:val="2"/>
          <w:numId w:val="9"/>
        </w:numPr>
        <w:spacing w:line="360" w:lineRule="auto"/>
        <w:ind w:left="0" w:hanging="11"/>
        <w:rPr>
          <w:rFonts w:ascii="Times New Roman" w:hAnsi="Times New Roman" w:cs="Times New Roman"/>
          <w:b/>
          <w:sz w:val="24"/>
        </w:rPr>
      </w:pPr>
      <w:r>
        <w:rPr>
          <w:rFonts w:ascii="Times New Roman" w:hAnsi="Times New Roman" w:cs="Times New Roman"/>
          <w:b/>
          <w:sz w:val="24"/>
          <w:lang w:val="en-US"/>
        </w:rPr>
        <w:t xml:space="preserve">Daya Dukung </w:t>
      </w:r>
      <w:r w:rsidR="004F21D5">
        <w:rPr>
          <w:rFonts w:ascii="Times New Roman" w:hAnsi="Times New Roman" w:cs="Times New Roman"/>
          <w:b/>
          <w:i/>
          <w:sz w:val="24"/>
          <w:lang w:val="en-US"/>
        </w:rPr>
        <w:t>Bored Pile</w:t>
      </w:r>
      <w:r>
        <w:rPr>
          <w:rFonts w:ascii="Times New Roman" w:hAnsi="Times New Roman" w:cs="Times New Roman"/>
          <w:b/>
          <w:i/>
          <w:sz w:val="24"/>
          <w:lang w:val="en-US"/>
        </w:rPr>
        <w:t xml:space="preserve"> </w:t>
      </w:r>
      <w:r>
        <w:rPr>
          <w:rFonts w:ascii="Times New Roman" w:hAnsi="Times New Roman" w:cs="Times New Roman"/>
          <w:b/>
          <w:sz w:val="24"/>
          <w:lang w:val="en-US"/>
        </w:rPr>
        <w:t xml:space="preserve">Berdasarkan Data Hasil </w:t>
      </w:r>
      <w:r>
        <w:rPr>
          <w:rFonts w:ascii="Times New Roman" w:hAnsi="Times New Roman" w:cs="Times New Roman"/>
          <w:b/>
          <w:i/>
          <w:sz w:val="24"/>
          <w:lang w:val="en-US"/>
        </w:rPr>
        <w:t xml:space="preserve">Pile Driving Analyzer </w:t>
      </w:r>
      <w:r>
        <w:rPr>
          <w:rFonts w:ascii="Times New Roman" w:hAnsi="Times New Roman" w:cs="Times New Roman"/>
          <w:b/>
          <w:sz w:val="24"/>
          <w:lang w:val="en-US"/>
        </w:rPr>
        <w:t>(PDA)</w:t>
      </w:r>
    </w:p>
    <w:p w14:paraId="7FABB7D2" w14:textId="77777777" w:rsidR="0021235B" w:rsidRDefault="00EB30F3" w:rsidP="006B792D">
      <w:pPr>
        <w:widowControl/>
        <w:autoSpaceDE/>
        <w:autoSpaceDN/>
        <w:spacing w:line="360" w:lineRule="auto"/>
        <w:ind w:firstLine="720"/>
        <w:jc w:val="both"/>
        <w:rPr>
          <w:rFonts w:eastAsiaTheme="minorHAnsi"/>
          <w:sz w:val="24"/>
          <w:szCs w:val="24"/>
          <w:lang w:val="en-US"/>
        </w:rPr>
      </w:pPr>
      <w:r w:rsidRPr="00EB30F3">
        <w:rPr>
          <w:rFonts w:eastAsiaTheme="minorHAnsi"/>
          <w:sz w:val="24"/>
          <w:szCs w:val="24"/>
          <w:lang w:val="en-US"/>
        </w:rPr>
        <w:t xml:space="preserve">Pile Driving Analyzer (PDA) adalah suatu sistem pengujian dengan menggunakan data digital komputer yang diperoleh dari </w:t>
      </w:r>
      <w:r w:rsidRPr="003B3C8C">
        <w:rPr>
          <w:rFonts w:eastAsiaTheme="minorHAnsi"/>
          <w:i/>
          <w:sz w:val="24"/>
          <w:szCs w:val="24"/>
          <w:lang w:val="en-US"/>
        </w:rPr>
        <w:t>strain transducer</w:t>
      </w:r>
      <w:r w:rsidRPr="00EB30F3">
        <w:rPr>
          <w:rFonts w:eastAsiaTheme="minorHAnsi"/>
          <w:sz w:val="24"/>
          <w:szCs w:val="24"/>
          <w:lang w:val="en-US"/>
        </w:rPr>
        <w:t xml:space="preserve"> dan </w:t>
      </w:r>
      <w:r w:rsidRPr="003B3C8C">
        <w:rPr>
          <w:rFonts w:eastAsiaTheme="minorHAnsi"/>
          <w:i/>
          <w:sz w:val="24"/>
          <w:szCs w:val="24"/>
          <w:lang w:val="en-US"/>
        </w:rPr>
        <w:t>accelerometer</w:t>
      </w:r>
      <w:r w:rsidRPr="00EB30F3">
        <w:rPr>
          <w:rFonts w:eastAsiaTheme="minorHAnsi"/>
          <w:sz w:val="24"/>
          <w:szCs w:val="24"/>
          <w:lang w:val="en-US"/>
        </w:rPr>
        <w:t xml:space="preserve"> untuk memperoleh kurva gaya dan kecepatan ketika tiang dipukul menggunakan palu dengan berat tertentu. Hasil dari pengujian PDA terdiri dari kapasitas tiang, energi palu, penurunan, dll. </w:t>
      </w:r>
    </w:p>
    <w:p w14:paraId="307C8F8F" w14:textId="79B7FEE1" w:rsidR="00EB30F3" w:rsidRDefault="00EB30F3" w:rsidP="006B792D">
      <w:pPr>
        <w:widowControl/>
        <w:autoSpaceDE/>
        <w:autoSpaceDN/>
        <w:spacing w:line="360" w:lineRule="auto"/>
        <w:ind w:firstLine="720"/>
        <w:jc w:val="both"/>
        <w:rPr>
          <w:rFonts w:eastAsiaTheme="minorHAnsi"/>
          <w:sz w:val="24"/>
          <w:szCs w:val="24"/>
          <w:lang w:val="en-US"/>
        </w:rPr>
      </w:pPr>
      <w:r w:rsidRPr="00EB30F3">
        <w:rPr>
          <w:rFonts w:eastAsiaTheme="minorHAnsi"/>
          <w:sz w:val="24"/>
          <w:szCs w:val="24"/>
          <w:lang w:val="en-US"/>
        </w:rPr>
        <w:t>Pada umumnya, pengujian dengan metode PDA dilaksanakan setelah tiang mempunyai kekuatan yang cukup untuk menahan tumbukan palu. Metode lain yang dapat digunakan untuk menahan tumbukan adalah dengan menggunakan cushion, merendahkan tinggi jatuh palu &amp; menggunakan palu yang lebih berat.</w:t>
      </w:r>
    </w:p>
    <w:p w14:paraId="40D99C61" w14:textId="77777777" w:rsidR="00663BFB" w:rsidRDefault="00EB30F3" w:rsidP="006B792D">
      <w:pPr>
        <w:widowControl/>
        <w:autoSpaceDE/>
        <w:autoSpaceDN/>
        <w:spacing w:line="360" w:lineRule="auto"/>
        <w:ind w:firstLine="720"/>
        <w:jc w:val="both"/>
        <w:rPr>
          <w:rFonts w:eastAsiaTheme="minorHAnsi"/>
          <w:sz w:val="24"/>
          <w:szCs w:val="24"/>
          <w:lang w:val="en-US"/>
        </w:rPr>
      </w:pPr>
      <w:r w:rsidRPr="00EB30F3">
        <w:rPr>
          <w:rFonts w:eastAsiaTheme="minorHAnsi"/>
          <w:sz w:val="24"/>
          <w:szCs w:val="24"/>
          <w:lang w:val="en-US"/>
        </w:rPr>
        <w:t>PDA merekam regangan dan percepatan gelombang yang terjadi akibat tumbukan dari palu yang dijatuhkan diatas kepala tiang dari ketinggian tertentu. Daya dukung tiang dari hasil PDA akan dianalisa lebih lanjut dengan menggunakan program CAPWAP (</w:t>
      </w:r>
      <w:r w:rsidRPr="00EB30F3">
        <w:rPr>
          <w:rFonts w:eastAsiaTheme="minorHAnsi"/>
          <w:i/>
          <w:sz w:val="24"/>
          <w:szCs w:val="24"/>
          <w:lang w:val="en-US"/>
        </w:rPr>
        <w:t>Case Pile Wave Analysis Program</w:t>
      </w:r>
      <w:r w:rsidRPr="00EB30F3">
        <w:rPr>
          <w:rFonts w:eastAsiaTheme="minorHAnsi"/>
          <w:sz w:val="24"/>
          <w:szCs w:val="24"/>
          <w:lang w:val="en-US"/>
        </w:rPr>
        <w:t xml:space="preserve">), yaitu metoda untuk menentukan persamaan gelombang berdasarkan parameter tanah aktif akibat beban impact, yang dikembangkan di </w:t>
      </w:r>
      <w:r w:rsidRPr="00EB30F3">
        <w:rPr>
          <w:rFonts w:eastAsiaTheme="minorHAnsi"/>
          <w:i/>
          <w:sz w:val="24"/>
          <w:szCs w:val="24"/>
          <w:lang w:val="en-US"/>
        </w:rPr>
        <w:t>Case Western Reserve University</w:t>
      </w:r>
      <w:r w:rsidRPr="00EB30F3">
        <w:rPr>
          <w:rFonts w:eastAsiaTheme="minorHAnsi"/>
          <w:sz w:val="24"/>
          <w:szCs w:val="24"/>
          <w:lang w:val="en-US"/>
        </w:rPr>
        <w:t xml:space="preserve">. </w:t>
      </w:r>
    </w:p>
    <w:p w14:paraId="0FC71C81" w14:textId="103C2F56" w:rsidR="00EB30F3" w:rsidRPr="00EB30F3" w:rsidRDefault="00EB30F3" w:rsidP="006B792D">
      <w:pPr>
        <w:widowControl/>
        <w:autoSpaceDE/>
        <w:autoSpaceDN/>
        <w:spacing w:line="360" w:lineRule="auto"/>
        <w:ind w:firstLine="720"/>
        <w:jc w:val="both"/>
        <w:rPr>
          <w:rFonts w:eastAsiaTheme="minorHAnsi"/>
          <w:sz w:val="24"/>
          <w:szCs w:val="24"/>
          <w:lang w:val="en-US"/>
        </w:rPr>
      </w:pPr>
      <w:r w:rsidRPr="00EB30F3">
        <w:rPr>
          <w:rFonts w:eastAsiaTheme="minorHAnsi"/>
          <w:i/>
          <w:sz w:val="24"/>
          <w:szCs w:val="24"/>
          <w:lang w:val="en-US"/>
        </w:rPr>
        <w:t>Pile driving analyzer</w:t>
      </w:r>
      <w:r w:rsidRPr="00EB30F3">
        <w:rPr>
          <w:rFonts w:eastAsiaTheme="minorHAnsi"/>
          <w:sz w:val="24"/>
          <w:szCs w:val="24"/>
          <w:lang w:val="en-US"/>
        </w:rPr>
        <w:t xml:space="preserve"> (PDA) atau uji beban dinamis memiliki beberapa keuntungan antara lain (Mhaiskar, SY. Dkk, 2010 dan Vaidya, Ravikiran dkk, 2006): </w:t>
      </w:r>
    </w:p>
    <w:p w14:paraId="649D45A5" w14:textId="77777777" w:rsidR="00EB30F3" w:rsidRPr="00EB30F3" w:rsidRDefault="00EB30F3" w:rsidP="001B0AC5">
      <w:pPr>
        <w:widowControl/>
        <w:numPr>
          <w:ilvl w:val="0"/>
          <w:numId w:val="37"/>
        </w:numPr>
        <w:autoSpaceDE/>
        <w:autoSpaceDN/>
        <w:spacing w:after="160" w:line="360" w:lineRule="auto"/>
        <w:ind w:left="360"/>
        <w:contextualSpacing/>
        <w:jc w:val="both"/>
        <w:rPr>
          <w:rFonts w:eastAsiaTheme="minorHAnsi"/>
          <w:sz w:val="24"/>
          <w:szCs w:val="24"/>
          <w:lang w:val="en-US"/>
        </w:rPr>
      </w:pPr>
      <w:r w:rsidRPr="00EB30F3">
        <w:rPr>
          <w:rFonts w:eastAsiaTheme="minorHAnsi"/>
          <w:sz w:val="24"/>
          <w:szCs w:val="24"/>
          <w:lang w:val="en-US"/>
        </w:rPr>
        <w:lastRenderedPageBreak/>
        <w:t xml:space="preserve">Dalam satu hari dapat dilakukan test beberapa tiang sehingga menghemat waktu. </w:t>
      </w:r>
    </w:p>
    <w:p w14:paraId="0085C168" w14:textId="77777777" w:rsidR="00EB30F3" w:rsidRPr="00EB30F3" w:rsidRDefault="00EB30F3" w:rsidP="001B0AC5">
      <w:pPr>
        <w:widowControl/>
        <w:numPr>
          <w:ilvl w:val="0"/>
          <w:numId w:val="37"/>
        </w:numPr>
        <w:autoSpaceDE/>
        <w:autoSpaceDN/>
        <w:spacing w:after="160" w:line="360" w:lineRule="auto"/>
        <w:ind w:left="360"/>
        <w:contextualSpacing/>
        <w:jc w:val="both"/>
        <w:rPr>
          <w:rFonts w:eastAsiaTheme="minorHAnsi"/>
          <w:sz w:val="24"/>
          <w:szCs w:val="24"/>
          <w:lang w:val="en-US"/>
        </w:rPr>
      </w:pPr>
      <w:r w:rsidRPr="00EB30F3">
        <w:rPr>
          <w:rFonts w:eastAsiaTheme="minorHAnsi"/>
          <w:sz w:val="24"/>
          <w:szCs w:val="24"/>
          <w:lang w:val="en-US"/>
        </w:rPr>
        <w:t xml:space="preserve">PDA membutuhkan ruang relative kecil. </w:t>
      </w:r>
    </w:p>
    <w:p w14:paraId="26596CED" w14:textId="77777777" w:rsidR="00EB30F3" w:rsidRPr="00EB30F3" w:rsidRDefault="00EB30F3" w:rsidP="001B0AC5">
      <w:pPr>
        <w:widowControl/>
        <w:numPr>
          <w:ilvl w:val="0"/>
          <w:numId w:val="37"/>
        </w:numPr>
        <w:autoSpaceDE/>
        <w:autoSpaceDN/>
        <w:spacing w:after="160" w:line="360" w:lineRule="auto"/>
        <w:ind w:left="360"/>
        <w:contextualSpacing/>
        <w:jc w:val="both"/>
        <w:rPr>
          <w:rFonts w:eastAsiaTheme="minorHAnsi"/>
          <w:sz w:val="24"/>
          <w:szCs w:val="24"/>
          <w:lang w:val="en-US"/>
        </w:rPr>
      </w:pPr>
      <w:r w:rsidRPr="00EB30F3">
        <w:rPr>
          <w:rFonts w:eastAsiaTheme="minorHAnsi"/>
          <w:sz w:val="24"/>
          <w:szCs w:val="24"/>
          <w:lang w:val="en-US"/>
        </w:rPr>
        <w:t xml:space="preserve">PDA dapat mengevaluasi daya dukung dan integritas structural tiang. </w:t>
      </w:r>
    </w:p>
    <w:p w14:paraId="7F94752A" w14:textId="77777777" w:rsidR="00EB30F3" w:rsidRDefault="00EB30F3" w:rsidP="001B0AC5">
      <w:pPr>
        <w:widowControl/>
        <w:numPr>
          <w:ilvl w:val="0"/>
          <w:numId w:val="37"/>
        </w:numPr>
        <w:autoSpaceDE/>
        <w:autoSpaceDN/>
        <w:spacing w:after="160" w:line="360" w:lineRule="auto"/>
        <w:ind w:left="360"/>
        <w:contextualSpacing/>
        <w:jc w:val="both"/>
        <w:rPr>
          <w:rFonts w:eastAsiaTheme="minorHAnsi"/>
          <w:sz w:val="24"/>
          <w:szCs w:val="24"/>
          <w:lang w:val="en-US"/>
        </w:rPr>
      </w:pPr>
      <w:r w:rsidRPr="00EB30F3">
        <w:rPr>
          <w:rFonts w:eastAsiaTheme="minorHAnsi"/>
          <w:sz w:val="24"/>
          <w:szCs w:val="24"/>
          <w:lang w:val="en-US"/>
        </w:rPr>
        <w:t>PDA dapat mengevaluasi penurunan (settlement) tiang.</w:t>
      </w:r>
    </w:p>
    <w:p w14:paraId="577FFCD5" w14:textId="77777777" w:rsidR="00EB30F3" w:rsidRDefault="00EB30F3" w:rsidP="006B792D">
      <w:pPr>
        <w:widowControl/>
        <w:autoSpaceDE/>
        <w:autoSpaceDN/>
        <w:spacing w:after="160" w:line="360" w:lineRule="auto"/>
        <w:ind w:firstLine="720"/>
        <w:contextualSpacing/>
        <w:jc w:val="both"/>
        <w:rPr>
          <w:rFonts w:eastAsiaTheme="minorHAnsi"/>
          <w:sz w:val="24"/>
          <w:szCs w:val="24"/>
          <w:lang w:val="en-US"/>
        </w:rPr>
      </w:pPr>
      <w:r w:rsidRPr="00EB30F3">
        <w:rPr>
          <w:rFonts w:eastAsiaTheme="minorHAnsi"/>
          <w:sz w:val="24"/>
          <w:szCs w:val="24"/>
          <w:lang w:val="en-US"/>
        </w:rPr>
        <w:t>Dalam metode ASTM D-4945-1996, PDA test ini dilakukan guna untuk mengetahui daya dukung axial tiang. Dari perhitungan, beberapa variabel uji dapat diukur seperti tekanan ultimate bearing, penggabungan tiang, beban maksimum pada tiang uji.</w:t>
      </w:r>
    </w:p>
    <w:p w14:paraId="48BFD859" w14:textId="77777777" w:rsidR="00EB30F3" w:rsidRDefault="00EB30F3" w:rsidP="006B792D">
      <w:pPr>
        <w:widowControl/>
        <w:autoSpaceDE/>
        <w:autoSpaceDN/>
        <w:spacing w:after="160" w:line="360" w:lineRule="auto"/>
        <w:ind w:firstLine="720"/>
        <w:contextualSpacing/>
        <w:jc w:val="both"/>
        <w:rPr>
          <w:rFonts w:eastAsiaTheme="minorHAnsi"/>
          <w:sz w:val="24"/>
          <w:szCs w:val="24"/>
          <w:lang w:val="en-US"/>
        </w:rPr>
      </w:pPr>
      <w:r w:rsidRPr="00EB30F3">
        <w:rPr>
          <w:rFonts w:eastAsiaTheme="minorHAnsi"/>
          <w:sz w:val="24"/>
          <w:szCs w:val="24"/>
          <w:lang w:val="en-US"/>
        </w:rPr>
        <w:t>PDA Test pelaksanaannya mengacu pada ASTM D-4945 (</w:t>
      </w:r>
      <w:r w:rsidRPr="00EB30F3">
        <w:rPr>
          <w:rFonts w:eastAsiaTheme="minorHAnsi"/>
          <w:i/>
          <w:sz w:val="24"/>
          <w:szCs w:val="24"/>
          <w:lang w:val="en-US"/>
        </w:rPr>
        <w:t>Standard Test Method for High-Strain Dynamic Testing of Deep Foundations) : "This test method is used to provide data on strain or force and acceleration, velocity or displacement of a pile under impact force. The data are used to estimate the bearing capacity and the integrity of the pile, as well as hammer performance, pile stresses, and soil dynamic characteristics, such as soil damping coefficients and quake values. This test method is not intended to replace Test Method D 1143</w:t>
      </w:r>
      <w:r w:rsidRPr="00EB30F3">
        <w:rPr>
          <w:rFonts w:eastAsiaTheme="minorHAnsi"/>
          <w:sz w:val="24"/>
          <w:szCs w:val="24"/>
          <w:lang w:val="en-US"/>
        </w:rPr>
        <w:t>."</w:t>
      </w:r>
    </w:p>
    <w:p w14:paraId="6DD746B3" w14:textId="02DBB224" w:rsidR="00EB30F3" w:rsidRPr="00EB30F3" w:rsidRDefault="00EB30F3" w:rsidP="006B792D">
      <w:pPr>
        <w:widowControl/>
        <w:autoSpaceDE/>
        <w:autoSpaceDN/>
        <w:spacing w:after="160" w:line="360" w:lineRule="auto"/>
        <w:ind w:firstLine="720"/>
        <w:contextualSpacing/>
        <w:jc w:val="both"/>
        <w:rPr>
          <w:rFonts w:eastAsiaTheme="minorHAnsi"/>
          <w:sz w:val="24"/>
          <w:szCs w:val="24"/>
          <w:lang w:val="en-US"/>
        </w:rPr>
      </w:pPr>
      <w:r w:rsidRPr="00EB30F3">
        <w:rPr>
          <w:rFonts w:eastAsiaTheme="minorHAnsi"/>
          <w:sz w:val="24"/>
          <w:szCs w:val="24"/>
          <w:lang w:val="en-US"/>
        </w:rPr>
        <w:t>Pada umumnya, pengujian dengan metode PDA dilaksanakan setelah tiang mempunyai kekuatan yang cukup untuk menahan tumbukan palu (</w:t>
      </w:r>
      <w:r w:rsidRPr="00EB30F3">
        <w:rPr>
          <w:rFonts w:eastAsiaTheme="minorHAnsi"/>
          <w:i/>
          <w:sz w:val="24"/>
          <w:szCs w:val="24"/>
          <w:lang w:val="en-US"/>
        </w:rPr>
        <w:t>hammer</w:t>
      </w:r>
      <w:r w:rsidRPr="00EB30F3">
        <w:rPr>
          <w:rFonts w:eastAsiaTheme="minorHAnsi"/>
          <w:sz w:val="24"/>
          <w:szCs w:val="24"/>
          <w:lang w:val="en-US"/>
        </w:rPr>
        <w:t>) atau umur tiang telah mencapai 28 hari ASTM D-4945-1996).</w:t>
      </w:r>
    </w:p>
    <w:p w14:paraId="512125D3" w14:textId="6EDFCBAA" w:rsidR="003B3C8C" w:rsidRDefault="003B3C8C" w:rsidP="003B3C8C">
      <w:pPr>
        <w:widowControl/>
        <w:autoSpaceDE/>
        <w:autoSpaceDN/>
        <w:spacing w:line="360" w:lineRule="auto"/>
        <w:jc w:val="both"/>
        <w:rPr>
          <w:rFonts w:eastAsiaTheme="minorHAnsi"/>
          <w:sz w:val="24"/>
          <w:szCs w:val="24"/>
          <w:lang w:val="en-US"/>
        </w:rPr>
      </w:pPr>
      <w:r>
        <w:rPr>
          <w:rFonts w:eastAsiaTheme="minorHAnsi"/>
          <w:sz w:val="24"/>
          <w:szCs w:val="24"/>
          <w:lang w:val="en-US"/>
        </w:rPr>
        <w:tab/>
        <w:t>Pada pengujian dengan metode PDA terdapat beberapa parameter pendukung, yaitu:</w:t>
      </w:r>
    </w:p>
    <w:p w14:paraId="5825C4EE" w14:textId="77777777" w:rsidR="003B3C8C" w:rsidRDefault="00EB30F3" w:rsidP="001B0AC5">
      <w:pPr>
        <w:widowControl/>
        <w:numPr>
          <w:ilvl w:val="0"/>
          <w:numId w:val="39"/>
        </w:numPr>
        <w:autoSpaceDE/>
        <w:autoSpaceDN/>
        <w:spacing w:after="160" w:line="360" w:lineRule="auto"/>
        <w:ind w:left="360"/>
        <w:contextualSpacing/>
        <w:rPr>
          <w:rFonts w:eastAsiaTheme="minorHAnsi"/>
          <w:sz w:val="24"/>
          <w:szCs w:val="24"/>
          <w:lang w:val="en-US"/>
        </w:rPr>
      </w:pPr>
      <w:r w:rsidRPr="009353B9">
        <w:rPr>
          <w:rFonts w:eastAsiaTheme="minorHAnsi"/>
          <w:sz w:val="24"/>
          <w:szCs w:val="24"/>
          <w:lang w:val="en-US"/>
        </w:rPr>
        <w:t>CAPWAP (</w:t>
      </w:r>
      <w:r w:rsidRPr="009353B9">
        <w:rPr>
          <w:rFonts w:eastAsiaTheme="minorHAnsi"/>
          <w:i/>
          <w:sz w:val="24"/>
          <w:szCs w:val="24"/>
          <w:lang w:val="en-US"/>
        </w:rPr>
        <w:t>Case Wave Analysis Program</w:t>
      </w:r>
      <w:r w:rsidRPr="009353B9">
        <w:rPr>
          <w:rFonts w:eastAsiaTheme="minorHAnsi"/>
          <w:sz w:val="24"/>
          <w:szCs w:val="24"/>
          <w:lang w:val="en-US"/>
        </w:rPr>
        <w:t>)</w:t>
      </w:r>
    </w:p>
    <w:p w14:paraId="68EE1886" w14:textId="77777777" w:rsidR="003B3C8C" w:rsidRDefault="00EB30F3" w:rsidP="00380A97">
      <w:pPr>
        <w:widowControl/>
        <w:autoSpaceDE/>
        <w:autoSpaceDN/>
        <w:spacing w:after="160" w:line="360" w:lineRule="auto"/>
        <w:ind w:left="360" w:firstLine="633"/>
        <w:contextualSpacing/>
        <w:jc w:val="both"/>
        <w:rPr>
          <w:rFonts w:eastAsiaTheme="minorHAnsi"/>
          <w:sz w:val="24"/>
          <w:szCs w:val="24"/>
          <w:lang w:val="en-US"/>
        </w:rPr>
      </w:pPr>
      <w:r w:rsidRPr="003B3C8C">
        <w:rPr>
          <w:rFonts w:eastAsiaTheme="minorHAnsi"/>
          <w:sz w:val="24"/>
          <w:szCs w:val="24"/>
          <w:lang w:val="en-US"/>
        </w:rPr>
        <w:t xml:space="preserve">Analisis lanjutan yang dilakukan bersama dengan pengujian PDA adalah analisis CAPWAP yang merupakan salah satu metode signal matching analysis (SMA). Analisis ini menggunakan data yang diperoleh dari pengujian PDA untuk memberikan hasil analisis yang lebih detail (ASTM D-4945-1996). </w:t>
      </w:r>
    </w:p>
    <w:p w14:paraId="181D5829" w14:textId="112FAA32" w:rsidR="00EB30F3" w:rsidRPr="00EB30F3" w:rsidRDefault="00EB30F3" w:rsidP="00380A97">
      <w:pPr>
        <w:widowControl/>
        <w:autoSpaceDE/>
        <w:autoSpaceDN/>
        <w:spacing w:after="160" w:line="360" w:lineRule="auto"/>
        <w:ind w:left="360" w:firstLine="633"/>
        <w:contextualSpacing/>
        <w:jc w:val="both"/>
        <w:rPr>
          <w:rFonts w:eastAsiaTheme="minorHAnsi"/>
          <w:sz w:val="24"/>
          <w:szCs w:val="24"/>
          <w:lang w:val="en-US"/>
        </w:rPr>
      </w:pPr>
      <w:r w:rsidRPr="00EB30F3">
        <w:rPr>
          <w:rFonts w:eastAsiaTheme="minorHAnsi"/>
          <w:sz w:val="24"/>
          <w:szCs w:val="24"/>
          <w:lang w:val="en-US"/>
        </w:rPr>
        <w:t xml:space="preserve">Dari analisis CAPWAP kita akan mengetahui lebih rinci data yang diperoleh dari pengujian PDA Test, dengan tambahan informasi: </w:t>
      </w:r>
    </w:p>
    <w:p w14:paraId="38CBEA4C" w14:textId="77777777" w:rsidR="00EB30F3" w:rsidRPr="00EB30F3" w:rsidRDefault="00EB30F3" w:rsidP="001B0AC5">
      <w:pPr>
        <w:widowControl/>
        <w:numPr>
          <w:ilvl w:val="1"/>
          <w:numId w:val="38"/>
        </w:numPr>
        <w:autoSpaceDE/>
        <w:autoSpaceDN/>
        <w:spacing w:line="360" w:lineRule="auto"/>
        <w:ind w:left="720"/>
        <w:contextualSpacing/>
        <w:jc w:val="both"/>
        <w:rPr>
          <w:rFonts w:eastAsiaTheme="minorHAnsi"/>
          <w:sz w:val="24"/>
          <w:szCs w:val="24"/>
          <w:lang w:val="en-US"/>
        </w:rPr>
      </w:pPr>
      <w:r w:rsidRPr="00EB30F3">
        <w:rPr>
          <w:rFonts w:eastAsiaTheme="minorHAnsi"/>
          <w:sz w:val="24"/>
          <w:szCs w:val="24"/>
          <w:lang w:val="en-US"/>
        </w:rPr>
        <w:t>Tahanan ujung pondasi tiang tunggal</w:t>
      </w:r>
    </w:p>
    <w:p w14:paraId="01E83171" w14:textId="77777777" w:rsidR="00EB30F3" w:rsidRPr="00EB30F3" w:rsidRDefault="00EB30F3" w:rsidP="001B0AC5">
      <w:pPr>
        <w:widowControl/>
        <w:numPr>
          <w:ilvl w:val="1"/>
          <w:numId w:val="38"/>
        </w:numPr>
        <w:autoSpaceDE/>
        <w:autoSpaceDN/>
        <w:spacing w:line="360" w:lineRule="auto"/>
        <w:ind w:left="720"/>
        <w:contextualSpacing/>
        <w:jc w:val="both"/>
        <w:rPr>
          <w:rFonts w:eastAsiaTheme="minorHAnsi"/>
          <w:sz w:val="24"/>
          <w:szCs w:val="24"/>
          <w:lang w:val="en-US"/>
        </w:rPr>
      </w:pPr>
      <w:r w:rsidRPr="00EB30F3">
        <w:rPr>
          <w:rFonts w:eastAsiaTheme="minorHAnsi"/>
          <w:sz w:val="24"/>
          <w:szCs w:val="24"/>
          <w:lang w:val="en-US"/>
        </w:rPr>
        <w:t xml:space="preserve">Tahanan friksi pondasi tiang tunggal </w:t>
      </w:r>
    </w:p>
    <w:p w14:paraId="43BD68A2" w14:textId="77777777" w:rsidR="00EB30F3" w:rsidRPr="00EB30F3" w:rsidRDefault="00EB30F3" w:rsidP="001B0AC5">
      <w:pPr>
        <w:widowControl/>
        <w:numPr>
          <w:ilvl w:val="1"/>
          <w:numId w:val="38"/>
        </w:numPr>
        <w:autoSpaceDE/>
        <w:autoSpaceDN/>
        <w:spacing w:line="360" w:lineRule="auto"/>
        <w:ind w:left="720"/>
        <w:contextualSpacing/>
        <w:jc w:val="both"/>
        <w:rPr>
          <w:rFonts w:eastAsiaTheme="minorHAnsi"/>
          <w:sz w:val="24"/>
          <w:szCs w:val="24"/>
          <w:lang w:val="en-US"/>
        </w:rPr>
      </w:pPr>
      <w:r w:rsidRPr="00EB30F3">
        <w:rPr>
          <w:rFonts w:eastAsiaTheme="minorHAnsi"/>
          <w:sz w:val="24"/>
          <w:szCs w:val="24"/>
          <w:lang w:val="en-US"/>
        </w:rPr>
        <w:t>Simulasi statik loading test</w:t>
      </w:r>
    </w:p>
    <w:p w14:paraId="5463EB9D" w14:textId="164FAD01" w:rsidR="00EB30F3" w:rsidRDefault="00EB30F3" w:rsidP="002F7A90">
      <w:pPr>
        <w:widowControl/>
        <w:autoSpaceDE/>
        <w:autoSpaceDN/>
        <w:spacing w:after="160"/>
        <w:contextualSpacing/>
        <w:rPr>
          <w:rFonts w:eastAsiaTheme="minorHAnsi"/>
          <w:sz w:val="24"/>
          <w:szCs w:val="24"/>
          <w:lang w:val="en-US"/>
        </w:rPr>
      </w:pPr>
    </w:p>
    <w:p w14:paraId="5C019485" w14:textId="43AB9FB6" w:rsidR="004F21D5" w:rsidRDefault="004F21D5" w:rsidP="00392665">
      <w:pPr>
        <w:widowControl/>
        <w:autoSpaceDE/>
        <w:autoSpaceDN/>
        <w:spacing w:after="160" w:line="360" w:lineRule="auto"/>
        <w:contextualSpacing/>
        <w:jc w:val="center"/>
        <w:rPr>
          <w:rFonts w:eastAsiaTheme="minorHAnsi"/>
          <w:b/>
          <w:sz w:val="24"/>
          <w:szCs w:val="24"/>
          <w:lang w:val="en-US"/>
        </w:rPr>
      </w:pPr>
      <w:r>
        <w:rPr>
          <w:noProof/>
          <w:lang w:val="id-ID" w:eastAsia="id-ID"/>
        </w:rPr>
        <w:drawing>
          <wp:inline distT="0" distB="0" distL="0" distR="0" wp14:anchorId="2A1AEA73" wp14:editId="7CE11BF3">
            <wp:extent cx="5040630" cy="3027045"/>
            <wp:effectExtent l="0" t="0" r="7620" b="1905"/>
            <wp:docPr id="37" name="Picture 37" descr="CAPWAP® • G-Octop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APWAP® • G-Octopus"/>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040630" cy="3027045"/>
                    </a:xfrm>
                    <a:prstGeom prst="rect">
                      <a:avLst/>
                    </a:prstGeom>
                    <a:noFill/>
                    <a:ln>
                      <a:noFill/>
                    </a:ln>
                  </pic:spPr>
                </pic:pic>
              </a:graphicData>
            </a:graphic>
          </wp:inline>
        </w:drawing>
      </w:r>
    </w:p>
    <w:p w14:paraId="62FA465E" w14:textId="30C4427A" w:rsidR="003B3C8C" w:rsidRPr="00392665" w:rsidRDefault="00392665" w:rsidP="002F7A90">
      <w:pPr>
        <w:widowControl/>
        <w:autoSpaceDE/>
        <w:autoSpaceDN/>
        <w:spacing w:after="160" w:line="360" w:lineRule="auto"/>
        <w:contextualSpacing/>
        <w:jc w:val="center"/>
        <w:rPr>
          <w:rFonts w:eastAsiaTheme="minorHAnsi"/>
          <w:sz w:val="24"/>
          <w:szCs w:val="24"/>
          <w:lang w:val="en-US"/>
        </w:rPr>
      </w:pPr>
      <w:r>
        <w:rPr>
          <w:rFonts w:eastAsiaTheme="minorHAnsi"/>
          <w:b/>
          <w:sz w:val="24"/>
          <w:szCs w:val="24"/>
          <w:lang w:val="en-US"/>
        </w:rPr>
        <w:t xml:space="preserve">Gambar 2.14 </w:t>
      </w:r>
      <w:r w:rsidRPr="00392665">
        <w:rPr>
          <w:rFonts w:eastAsiaTheme="minorHAnsi"/>
          <w:sz w:val="24"/>
          <w:szCs w:val="24"/>
          <w:lang w:val="en-US"/>
        </w:rPr>
        <w:t>Tampilan</w:t>
      </w:r>
      <w:r>
        <w:rPr>
          <w:rFonts w:eastAsiaTheme="minorHAnsi"/>
          <w:b/>
          <w:sz w:val="24"/>
          <w:szCs w:val="24"/>
          <w:lang w:val="en-US"/>
        </w:rPr>
        <w:t xml:space="preserve"> </w:t>
      </w:r>
      <w:r>
        <w:rPr>
          <w:rFonts w:eastAsiaTheme="minorHAnsi"/>
          <w:sz w:val="24"/>
          <w:szCs w:val="24"/>
          <w:lang w:val="en-US"/>
        </w:rPr>
        <w:t>CAPWAP</w:t>
      </w:r>
    </w:p>
    <w:p w14:paraId="31F7EF37" w14:textId="77777777" w:rsidR="003B3C8C" w:rsidRDefault="00EB30F3" w:rsidP="001B0AC5">
      <w:pPr>
        <w:widowControl/>
        <w:numPr>
          <w:ilvl w:val="0"/>
          <w:numId w:val="39"/>
        </w:numPr>
        <w:autoSpaceDE/>
        <w:autoSpaceDN/>
        <w:spacing w:after="160" w:line="360" w:lineRule="auto"/>
        <w:ind w:left="360"/>
        <w:contextualSpacing/>
        <w:jc w:val="both"/>
        <w:rPr>
          <w:rFonts w:eastAsiaTheme="minorHAnsi"/>
          <w:sz w:val="24"/>
          <w:szCs w:val="24"/>
          <w:lang w:val="en-US"/>
        </w:rPr>
      </w:pPr>
      <w:r w:rsidRPr="009353B9">
        <w:rPr>
          <w:rFonts w:eastAsiaTheme="minorHAnsi"/>
          <w:sz w:val="24"/>
          <w:szCs w:val="24"/>
          <w:lang w:val="en-US"/>
        </w:rPr>
        <w:t>Data dan Parameter Pengujian PDA Test</w:t>
      </w:r>
    </w:p>
    <w:p w14:paraId="3C79C8A0" w14:textId="0FA0EC06" w:rsidR="00372326" w:rsidRPr="003B3C8C" w:rsidRDefault="00EB30F3" w:rsidP="00380A97">
      <w:pPr>
        <w:widowControl/>
        <w:autoSpaceDE/>
        <w:autoSpaceDN/>
        <w:spacing w:after="160" w:line="360" w:lineRule="auto"/>
        <w:ind w:left="360" w:firstLine="633"/>
        <w:contextualSpacing/>
        <w:jc w:val="both"/>
        <w:rPr>
          <w:rFonts w:eastAsiaTheme="minorHAnsi"/>
          <w:sz w:val="24"/>
          <w:szCs w:val="24"/>
          <w:lang w:val="en-US"/>
        </w:rPr>
      </w:pPr>
      <w:r w:rsidRPr="003B3C8C">
        <w:rPr>
          <w:rFonts w:eastAsiaTheme="minorHAnsi"/>
          <w:sz w:val="24"/>
          <w:szCs w:val="24"/>
          <w:lang w:val="en-US"/>
        </w:rPr>
        <w:t xml:space="preserve">Penghentian re-strike dan perekaman data dilakukan setelah penguji yakin bahwa hammer telah memberikan energi transfer maksimum yang mampu dilakukannya. </w:t>
      </w:r>
    </w:p>
    <w:p w14:paraId="29D1FB06" w14:textId="77777777" w:rsidR="005D7333" w:rsidRDefault="005D7333" w:rsidP="005D7333">
      <w:pPr>
        <w:widowControl/>
        <w:autoSpaceDE/>
        <w:autoSpaceDN/>
        <w:spacing w:line="360" w:lineRule="auto"/>
        <w:jc w:val="center"/>
        <w:rPr>
          <w:rFonts w:eastAsiaTheme="minorHAnsi"/>
          <w:sz w:val="24"/>
          <w:szCs w:val="24"/>
          <w:lang w:val="en-US"/>
        </w:rPr>
      </w:pPr>
      <w:r>
        <w:rPr>
          <w:noProof/>
          <w:lang w:val="id-ID" w:eastAsia="id-ID"/>
        </w:rPr>
        <w:drawing>
          <wp:inline distT="0" distB="0" distL="0" distR="0" wp14:anchorId="3BBD884C" wp14:editId="4BEC3DD8">
            <wp:extent cx="2719680" cy="2343150"/>
            <wp:effectExtent l="0" t="0" r="5080" b="0"/>
            <wp:docPr id="34" name="Picture 34" descr="Pile Driving Analyzer® (PDA) for High Strain Testing | Pile Dynamics, In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ile Driving Analyzer® (PDA) for High Strain Testing | Pile Dynamics, Inc."/>
                    <pic:cNvPicPr>
                      <a:picLocks noChangeAspect="1" noChangeArrowheads="1"/>
                    </pic:cNvPicPr>
                  </pic:nvPicPr>
                  <pic:blipFill rotWithShape="1">
                    <a:blip r:embed="rId37" cstate="print">
                      <a:extLst>
                        <a:ext uri="{BEBA8EAE-BF5A-486C-A8C5-ECC9F3942E4B}">
                          <a14:imgProps xmlns:a14="http://schemas.microsoft.com/office/drawing/2010/main">
                            <a14:imgLayer r:embed="rId38">
                              <a14:imgEffect>
                                <a14:sharpenSoften amount="50000"/>
                              </a14:imgEffect>
                              <a14:imgEffect>
                                <a14:brightnessContrast contrast="20000"/>
                              </a14:imgEffect>
                            </a14:imgLayer>
                          </a14:imgProps>
                        </a:ext>
                        <a:ext uri="{28A0092B-C50C-407E-A947-70E740481C1C}">
                          <a14:useLocalDpi xmlns:a14="http://schemas.microsoft.com/office/drawing/2010/main" val="0"/>
                        </a:ext>
                      </a:extLst>
                    </a:blip>
                    <a:srcRect l="20325" t="15102" r="22096" b="11164"/>
                    <a:stretch/>
                  </pic:blipFill>
                  <pic:spPr bwMode="auto">
                    <a:xfrm>
                      <a:off x="0" y="0"/>
                      <a:ext cx="2746415" cy="2366184"/>
                    </a:xfrm>
                    <a:prstGeom prst="rect">
                      <a:avLst/>
                    </a:prstGeom>
                    <a:noFill/>
                    <a:ln>
                      <a:noFill/>
                    </a:ln>
                    <a:extLst>
                      <a:ext uri="{53640926-AAD7-44D8-BBD7-CCE9431645EC}">
                        <a14:shadowObscured xmlns:a14="http://schemas.microsoft.com/office/drawing/2010/main"/>
                      </a:ext>
                    </a:extLst>
                  </pic:spPr>
                </pic:pic>
              </a:graphicData>
            </a:graphic>
          </wp:inline>
        </w:drawing>
      </w:r>
    </w:p>
    <w:p w14:paraId="7797EE0B" w14:textId="3536046C" w:rsidR="005D7333" w:rsidRDefault="005D7333" w:rsidP="002F7A90">
      <w:pPr>
        <w:widowControl/>
        <w:autoSpaceDE/>
        <w:autoSpaceDN/>
        <w:jc w:val="center"/>
        <w:rPr>
          <w:rFonts w:eastAsiaTheme="minorHAnsi"/>
          <w:sz w:val="24"/>
          <w:szCs w:val="24"/>
          <w:lang w:val="en-US"/>
        </w:rPr>
      </w:pPr>
      <w:r>
        <w:rPr>
          <w:rFonts w:eastAsiaTheme="minorHAnsi"/>
          <w:b/>
          <w:sz w:val="24"/>
          <w:szCs w:val="24"/>
          <w:lang w:val="en-US"/>
        </w:rPr>
        <w:t>G</w:t>
      </w:r>
      <w:r w:rsidR="005B55D2">
        <w:rPr>
          <w:rFonts w:eastAsiaTheme="minorHAnsi"/>
          <w:b/>
          <w:sz w:val="24"/>
          <w:szCs w:val="24"/>
          <w:lang w:val="en-US"/>
        </w:rPr>
        <w:t>ambar 2.15</w:t>
      </w:r>
      <w:r>
        <w:rPr>
          <w:rFonts w:eastAsiaTheme="minorHAnsi"/>
          <w:b/>
          <w:sz w:val="24"/>
          <w:szCs w:val="24"/>
          <w:lang w:val="en-US"/>
        </w:rPr>
        <w:t xml:space="preserve"> </w:t>
      </w:r>
      <w:r>
        <w:rPr>
          <w:rFonts w:eastAsiaTheme="minorHAnsi"/>
          <w:sz w:val="24"/>
          <w:szCs w:val="24"/>
          <w:lang w:val="en-US"/>
        </w:rPr>
        <w:t>Alat Uji PDA</w:t>
      </w:r>
    </w:p>
    <w:p w14:paraId="1A94062C" w14:textId="35D9CE75" w:rsidR="005D7333" w:rsidRDefault="005D7333" w:rsidP="005D7333">
      <w:pPr>
        <w:widowControl/>
        <w:autoSpaceDE/>
        <w:autoSpaceDN/>
        <w:spacing w:line="360" w:lineRule="auto"/>
        <w:jc w:val="center"/>
        <w:rPr>
          <w:rFonts w:eastAsiaTheme="minorHAnsi"/>
          <w:i/>
          <w:sz w:val="24"/>
          <w:szCs w:val="24"/>
          <w:lang w:val="en-US"/>
        </w:rPr>
      </w:pPr>
      <w:r>
        <w:rPr>
          <w:rFonts w:eastAsiaTheme="minorHAnsi"/>
          <w:i/>
          <w:sz w:val="24"/>
          <w:szCs w:val="24"/>
          <w:lang w:val="en-US"/>
        </w:rPr>
        <w:t>(Sumber: pile.com)</w:t>
      </w:r>
    </w:p>
    <w:p w14:paraId="1962E351" w14:textId="05A01AA0" w:rsidR="005D7333" w:rsidRPr="00EB30F3" w:rsidRDefault="005D7333" w:rsidP="005B55D2">
      <w:pPr>
        <w:widowControl/>
        <w:autoSpaceDE/>
        <w:autoSpaceDN/>
        <w:spacing w:line="360" w:lineRule="auto"/>
        <w:jc w:val="center"/>
        <w:rPr>
          <w:rFonts w:eastAsiaTheme="minorHAnsi"/>
          <w:sz w:val="24"/>
          <w:szCs w:val="24"/>
          <w:lang w:val="en-US"/>
        </w:rPr>
      </w:pPr>
      <w:r>
        <w:rPr>
          <w:noProof/>
          <w:lang w:val="id-ID" w:eastAsia="id-ID"/>
        </w:rPr>
        <w:lastRenderedPageBreak/>
        <w:drawing>
          <wp:inline distT="0" distB="0" distL="0" distR="0" wp14:anchorId="3A8D0B3A" wp14:editId="16ACA756">
            <wp:extent cx="4403188" cy="2775689"/>
            <wp:effectExtent l="0" t="0" r="0" b="5715"/>
            <wp:docPr id="36" name="Picture 36" descr="Pile Driving Analyzer (PDA) System • G-Octop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ile Driving Analyzer (PDA) System • G-Octopus"/>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417015" cy="2784405"/>
                    </a:xfrm>
                    <a:prstGeom prst="rect">
                      <a:avLst/>
                    </a:prstGeom>
                    <a:noFill/>
                    <a:ln>
                      <a:noFill/>
                    </a:ln>
                  </pic:spPr>
                </pic:pic>
              </a:graphicData>
            </a:graphic>
          </wp:inline>
        </w:drawing>
      </w:r>
    </w:p>
    <w:p w14:paraId="366A5F30" w14:textId="21D2B4E0" w:rsidR="003B3C8C" w:rsidRDefault="005D7333" w:rsidP="002F7A90">
      <w:pPr>
        <w:widowControl/>
        <w:autoSpaceDE/>
        <w:autoSpaceDN/>
        <w:spacing w:line="360" w:lineRule="auto"/>
        <w:jc w:val="center"/>
        <w:rPr>
          <w:rFonts w:eastAsiaTheme="minorHAnsi"/>
          <w:sz w:val="24"/>
          <w:szCs w:val="24"/>
          <w:lang w:val="en-US"/>
        </w:rPr>
      </w:pPr>
      <w:r w:rsidRPr="005D7333">
        <w:rPr>
          <w:rFonts w:eastAsiaTheme="minorHAnsi"/>
          <w:b/>
          <w:sz w:val="24"/>
          <w:szCs w:val="24"/>
          <w:lang w:val="en-US"/>
        </w:rPr>
        <w:t xml:space="preserve">Gambar </w:t>
      </w:r>
      <w:r>
        <w:rPr>
          <w:rFonts w:eastAsiaTheme="minorHAnsi"/>
          <w:b/>
          <w:sz w:val="24"/>
          <w:szCs w:val="24"/>
          <w:lang w:val="en-US"/>
        </w:rPr>
        <w:t>2.1</w:t>
      </w:r>
      <w:r w:rsidR="005B55D2">
        <w:rPr>
          <w:rFonts w:eastAsiaTheme="minorHAnsi"/>
          <w:b/>
          <w:sz w:val="24"/>
          <w:szCs w:val="24"/>
          <w:lang w:val="en-US"/>
        </w:rPr>
        <w:t>6</w:t>
      </w:r>
      <w:r>
        <w:rPr>
          <w:rFonts w:eastAsiaTheme="minorHAnsi"/>
          <w:b/>
          <w:sz w:val="24"/>
          <w:szCs w:val="24"/>
          <w:lang w:val="en-US"/>
        </w:rPr>
        <w:t xml:space="preserve"> </w:t>
      </w:r>
      <w:r>
        <w:rPr>
          <w:rFonts w:eastAsiaTheme="minorHAnsi"/>
          <w:sz w:val="24"/>
          <w:szCs w:val="24"/>
          <w:lang w:val="en-US"/>
        </w:rPr>
        <w:t>Tampilan Alat Uji PDA</w:t>
      </w:r>
    </w:p>
    <w:p w14:paraId="2B71A99A" w14:textId="77777777" w:rsidR="002F7A90" w:rsidRPr="005D7333" w:rsidRDefault="002F7A90" w:rsidP="002F7A90">
      <w:pPr>
        <w:widowControl/>
        <w:autoSpaceDE/>
        <w:autoSpaceDN/>
        <w:spacing w:line="360" w:lineRule="auto"/>
        <w:jc w:val="center"/>
        <w:rPr>
          <w:rFonts w:eastAsiaTheme="minorHAnsi"/>
          <w:sz w:val="24"/>
          <w:szCs w:val="24"/>
          <w:lang w:val="en-US"/>
        </w:rPr>
      </w:pPr>
    </w:p>
    <w:p w14:paraId="5EDF4366" w14:textId="69DF5388" w:rsidR="00EB30F3" w:rsidRPr="00EB30F3" w:rsidRDefault="00EB30F3" w:rsidP="005B55D2">
      <w:pPr>
        <w:widowControl/>
        <w:autoSpaceDE/>
        <w:autoSpaceDN/>
        <w:spacing w:line="360" w:lineRule="auto"/>
        <w:jc w:val="center"/>
        <w:rPr>
          <w:rFonts w:eastAsiaTheme="minorHAnsi"/>
          <w:b/>
          <w:sz w:val="24"/>
          <w:szCs w:val="24"/>
          <w:lang w:val="en-US"/>
        </w:rPr>
      </w:pPr>
      <w:r>
        <w:rPr>
          <w:rFonts w:eastAsiaTheme="minorHAnsi"/>
          <w:b/>
          <w:sz w:val="24"/>
          <w:szCs w:val="24"/>
          <w:lang w:val="en-US"/>
        </w:rPr>
        <w:t>Tabel 2.5</w:t>
      </w:r>
      <w:r w:rsidRPr="00EB30F3">
        <w:rPr>
          <w:rFonts w:eastAsiaTheme="minorHAnsi"/>
          <w:b/>
          <w:sz w:val="24"/>
          <w:szCs w:val="24"/>
          <w:lang w:val="en-US"/>
        </w:rPr>
        <w:t xml:space="preserve"> </w:t>
      </w:r>
      <w:r w:rsidRPr="00EB30F3">
        <w:rPr>
          <w:rFonts w:eastAsiaTheme="minorHAnsi"/>
          <w:sz w:val="24"/>
          <w:szCs w:val="24"/>
          <w:lang w:val="en-US"/>
        </w:rPr>
        <w:t>Kode dan Keterangan pada alat PDA</w:t>
      </w:r>
    </w:p>
    <w:tbl>
      <w:tblPr>
        <w:tblW w:w="5003" w:type="pct"/>
        <w:jc w:val="center"/>
        <w:tblLook w:val="04A0" w:firstRow="1" w:lastRow="0" w:firstColumn="1" w:lastColumn="0" w:noHBand="0" w:noVBand="1"/>
      </w:tblPr>
      <w:tblGrid>
        <w:gridCol w:w="1424"/>
        <w:gridCol w:w="6522"/>
      </w:tblGrid>
      <w:tr w:rsidR="00EB30F3" w:rsidRPr="00EB30F3" w14:paraId="196513D6" w14:textId="77777777" w:rsidTr="00380A97">
        <w:trPr>
          <w:trHeight w:val="494"/>
          <w:jc w:val="center"/>
        </w:trPr>
        <w:tc>
          <w:tcPr>
            <w:tcW w:w="896" w:type="pct"/>
            <w:vAlign w:val="center"/>
          </w:tcPr>
          <w:p w14:paraId="36297BD8" w14:textId="77777777" w:rsidR="00EB30F3" w:rsidRPr="00EB30F3" w:rsidRDefault="00EB30F3" w:rsidP="00C46867">
            <w:pPr>
              <w:widowControl/>
              <w:autoSpaceDE/>
              <w:autoSpaceDN/>
              <w:spacing w:after="160" w:line="360" w:lineRule="auto"/>
              <w:contextualSpacing/>
              <w:jc w:val="center"/>
              <w:rPr>
                <w:rFonts w:eastAsiaTheme="minorHAnsi"/>
                <w:sz w:val="24"/>
                <w:szCs w:val="24"/>
                <w:lang w:val="en-US"/>
              </w:rPr>
            </w:pPr>
            <w:r w:rsidRPr="00EB30F3">
              <w:rPr>
                <w:rFonts w:eastAsiaTheme="minorHAnsi"/>
                <w:sz w:val="24"/>
                <w:szCs w:val="24"/>
                <w:lang w:val="en-US"/>
              </w:rPr>
              <w:t>KODE</w:t>
            </w:r>
          </w:p>
        </w:tc>
        <w:tc>
          <w:tcPr>
            <w:tcW w:w="4104" w:type="pct"/>
            <w:vAlign w:val="center"/>
          </w:tcPr>
          <w:p w14:paraId="7080D480" w14:textId="77777777" w:rsidR="00EB30F3" w:rsidRPr="00EB30F3" w:rsidRDefault="00EB30F3" w:rsidP="00C46867">
            <w:pPr>
              <w:widowControl/>
              <w:autoSpaceDE/>
              <w:autoSpaceDN/>
              <w:spacing w:after="160" w:line="360" w:lineRule="auto"/>
              <w:contextualSpacing/>
              <w:jc w:val="center"/>
              <w:rPr>
                <w:rFonts w:eastAsiaTheme="minorHAnsi"/>
                <w:sz w:val="24"/>
                <w:szCs w:val="24"/>
                <w:lang w:val="en-US"/>
              </w:rPr>
            </w:pPr>
            <w:r w:rsidRPr="00EB30F3">
              <w:rPr>
                <w:rFonts w:eastAsiaTheme="minorHAnsi"/>
                <w:sz w:val="24"/>
                <w:szCs w:val="24"/>
                <w:lang w:val="en-US"/>
              </w:rPr>
              <w:t>KETERANGAN</w:t>
            </w:r>
          </w:p>
        </w:tc>
      </w:tr>
      <w:tr w:rsidR="00EB30F3" w:rsidRPr="00EB30F3" w14:paraId="3E952F78" w14:textId="77777777" w:rsidTr="00380A97">
        <w:trPr>
          <w:trHeight w:val="494"/>
          <w:jc w:val="center"/>
        </w:trPr>
        <w:tc>
          <w:tcPr>
            <w:tcW w:w="896" w:type="pct"/>
            <w:vAlign w:val="center"/>
          </w:tcPr>
          <w:p w14:paraId="55B6AA6B" w14:textId="77777777" w:rsidR="00EB30F3" w:rsidRPr="00EB30F3" w:rsidRDefault="00EB30F3" w:rsidP="00C46867">
            <w:pPr>
              <w:widowControl/>
              <w:autoSpaceDE/>
              <w:autoSpaceDN/>
              <w:spacing w:after="160" w:line="360" w:lineRule="auto"/>
              <w:contextualSpacing/>
              <w:jc w:val="center"/>
              <w:rPr>
                <w:rFonts w:eastAsiaTheme="minorHAnsi"/>
                <w:sz w:val="24"/>
                <w:szCs w:val="24"/>
                <w:lang w:val="en-US"/>
              </w:rPr>
            </w:pPr>
            <w:r w:rsidRPr="00EB30F3">
              <w:rPr>
                <w:rFonts w:eastAsiaTheme="minorHAnsi"/>
                <w:sz w:val="24"/>
                <w:szCs w:val="24"/>
                <w:lang w:val="en-US"/>
              </w:rPr>
              <w:t>BN</w:t>
            </w:r>
          </w:p>
        </w:tc>
        <w:tc>
          <w:tcPr>
            <w:tcW w:w="4104" w:type="pct"/>
            <w:vAlign w:val="center"/>
          </w:tcPr>
          <w:p w14:paraId="5BB4B51E" w14:textId="77777777" w:rsidR="00EB30F3" w:rsidRPr="00EB30F3" w:rsidRDefault="00EB30F3" w:rsidP="00C46867">
            <w:pPr>
              <w:widowControl/>
              <w:autoSpaceDE/>
              <w:autoSpaceDN/>
              <w:spacing w:after="160" w:line="360" w:lineRule="auto"/>
              <w:contextualSpacing/>
              <w:jc w:val="center"/>
              <w:rPr>
                <w:rFonts w:eastAsiaTheme="minorHAnsi"/>
                <w:sz w:val="24"/>
                <w:szCs w:val="24"/>
                <w:lang w:val="en-US"/>
              </w:rPr>
            </w:pPr>
            <w:r w:rsidRPr="00EB30F3">
              <w:rPr>
                <w:rFonts w:eastAsiaTheme="minorHAnsi"/>
                <w:sz w:val="24"/>
                <w:szCs w:val="24"/>
                <w:lang w:val="en-US"/>
              </w:rPr>
              <w:t>Pukulan</w:t>
            </w:r>
          </w:p>
        </w:tc>
      </w:tr>
      <w:tr w:rsidR="00EB30F3" w:rsidRPr="00EB30F3" w14:paraId="5A6C3F2B" w14:textId="77777777" w:rsidTr="00380A97">
        <w:trPr>
          <w:trHeight w:val="494"/>
          <w:jc w:val="center"/>
        </w:trPr>
        <w:tc>
          <w:tcPr>
            <w:tcW w:w="896" w:type="pct"/>
            <w:vAlign w:val="center"/>
          </w:tcPr>
          <w:p w14:paraId="7C4AD3D3" w14:textId="77777777" w:rsidR="00EB30F3" w:rsidRPr="00EB30F3" w:rsidRDefault="00EB30F3" w:rsidP="00C46867">
            <w:pPr>
              <w:widowControl/>
              <w:autoSpaceDE/>
              <w:autoSpaceDN/>
              <w:spacing w:after="160" w:line="360" w:lineRule="auto"/>
              <w:contextualSpacing/>
              <w:jc w:val="center"/>
              <w:rPr>
                <w:rFonts w:eastAsiaTheme="minorHAnsi"/>
                <w:sz w:val="24"/>
                <w:szCs w:val="24"/>
                <w:lang w:val="en-US"/>
              </w:rPr>
            </w:pPr>
            <w:r w:rsidRPr="00EB30F3">
              <w:rPr>
                <w:rFonts w:eastAsiaTheme="minorHAnsi"/>
                <w:sz w:val="24"/>
                <w:szCs w:val="24"/>
                <w:lang w:val="en-US"/>
              </w:rPr>
              <w:t>RMX</w:t>
            </w:r>
          </w:p>
        </w:tc>
        <w:tc>
          <w:tcPr>
            <w:tcW w:w="4104" w:type="pct"/>
            <w:vAlign w:val="center"/>
          </w:tcPr>
          <w:p w14:paraId="5DAD3F8F" w14:textId="77777777" w:rsidR="00EB30F3" w:rsidRPr="00EB30F3" w:rsidRDefault="00EB30F3" w:rsidP="00C46867">
            <w:pPr>
              <w:widowControl/>
              <w:autoSpaceDE/>
              <w:autoSpaceDN/>
              <w:spacing w:after="160" w:line="360" w:lineRule="auto"/>
              <w:contextualSpacing/>
              <w:jc w:val="center"/>
              <w:rPr>
                <w:rFonts w:eastAsiaTheme="minorHAnsi"/>
                <w:sz w:val="24"/>
                <w:szCs w:val="24"/>
                <w:lang w:val="en-US"/>
              </w:rPr>
            </w:pPr>
            <w:r w:rsidRPr="00EB30F3">
              <w:rPr>
                <w:rFonts w:eastAsiaTheme="minorHAnsi"/>
                <w:sz w:val="24"/>
                <w:szCs w:val="24"/>
                <w:lang w:val="en-US"/>
              </w:rPr>
              <w:t>Daya dukung tiang (ton)</w:t>
            </w:r>
          </w:p>
        </w:tc>
      </w:tr>
      <w:tr w:rsidR="00EB30F3" w:rsidRPr="00EB30F3" w14:paraId="594B18B2" w14:textId="77777777" w:rsidTr="00380A97">
        <w:trPr>
          <w:trHeight w:val="494"/>
          <w:jc w:val="center"/>
        </w:trPr>
        <w:tc>
          <w:tcPr>
            <w:tcW w:w="896" w:type="pct"/>
            <w:vAlign w:val="center"/>
          </w:tcPr>
          <w:p w14:paraId="05C035E2" w14:textId="77777777" w:rsidR="00EB30F3" w:rsidRPr="00EB30F3" w:rsidRDefault="00EB30F3" w:rsidP="00C46867">
            <w:pPr>
              <w:widowControl/>
              <w:autoSpaceDE/>
              <w:autoSpaceDN/>
              <w:spacing w:after="160" w:line="360" w:lineRule="auto"/>
              <w:contextualSpacing/>
              <w:jc w:val="center"/>
              <w:rPr>
                <w:rFonts w:eastAsiaTheme="minorHAnsi"/>
                <w:sz w:val="24"/>
                <w:szCs w:val="24"/>
                <w:lang w:val="en-US"/>
              </w:rPr>
            </w:pPr>
            <w:r w:rsidRPr="00EB30F3">
              <w:rPr>
                <w:rFonts w:eastAsiaTheme="minorHAnsi"/>
                <w:sz w:val="24"/>
                <w:szCs w:val="24"/>
                <w:lang w:val="en-US"/>
              </w:rPr>
              <w:t>FMX</w:t>
            </w:r>
          </w:p>
        </w:tc>
        <w:tc>
          <w:tcPr>
            <w:tcW w:w="4104" w:type="pct"/>
            <w:vAlign w:val="center"/>
          </w:tcPr>
          <w:p w14:paraId="39DFC9BD" w14:textId="77777777" w:rsidR="00EB30F3" w:rsidRPr="00EB30F3" w:rsidRDefault="00EB30F3" w:rsidP="00C46867">
            <w:pPr>
              <w:widowControl/>
              <w:autoSpaceDE/>
              <w:autoSpaceDN/>
              <w:spacing w:after="160" w:line="360" w:lineRule="auto"/>
              <w:contextualSpacing/>
              <w:jc w:val="center"/>
              <w:rPr>
                <w:rFonts w:eastAsiaTheme="minorHAnsi"/>
                <w:sz w:val="24"/>
                <w:szCs w:val="24"/>
                <w:lang w:val="en-US"/>
              </w:rPr>
            </w:pPr>
            <w:r w:rsidRPr="00EB30F3">
              <w:rPr>
                <w:rFonts w:eastAsiaTheme="minorHAnsi"/>
                <w:sz w:val="24"/>
                <w:szCs w:val="24"/>
                <w:lang w:val="en-US"/>
              </w:rPr>
              <w:t>Gaya tekan maksimum (ton)</w:t>
            </w:r>
          </w:p>
        </w:tc>
      </w:tr>
      <w:tr w:rsidR="00EB30F3" w:rsidRPr="00EB30F3" w14:paraId="5C257FFC" w14:textId="77777777" w:rsidTr="00380A97">
        <w:trPr>
          <w:trHeight w:val="494"/>
          <w:jc w:val="center"/>
        </w:trPr>
        <w:tc>
          <w:tcPr>
            <w:tcW w:w="896" w:type="pct"/>
            <w:vAlign w:val="center"/>
          </w:tcPr>
          <w:p w14:paraId="30FF57FB" w14:textId="77777777" w:rsidR="00EB30F3" w:rsidRPr="00EB30F3" w:rsidRDefault="00EB30F3" w:rsidP="00C46867">
            <w:pPr>
              <w:widowControl/>
              <w:autoSpaceDE/>
              <w:autoSpaceDN/>
              <w:spacing w:after="160" w:line="360" w:lineRule="auto"/>
              <w:contextualSpacing/>
              <w:jc w:val="center"/>
              <w:rPr>
                <w:rFonts w:eastAsiaTheme="minorHAnsi"/>
                <w:sz w:val="24"/>
                <w:szCs w:val="24"/>
                <w:lang w:val="en-US"/>
              </w:rPr>
            </w:pPr>
            <w:r w:rsidRPr="00EB30F3">
              <w:rPr>
                <w:rFonts w:eastAsiaTheme="minorHAnsi"/>
                <w:sz w:val="24"/>
                <w:szCs w:val="24"/>
                <w:lang w:val="en-US"/>
              </w:rPr>
              <w:t>CTN</w:t>
            </w:r>
          </w:p>
        </w:tc>
        <w:tc>
          <w:tcPr>
            <w:tcW w:w="4104" w:type="pct"/>
            <w:vAlign w:val="center"/>
          </w:tcPr>
          <w:p w14:paraId="4EDF0090" w14:textId="77777777" w:rsidR="00EB30F3" w:rsidRPr="00EB30F3" w:rsidRDefault="00EB30F3" w:rsidP="00C46867">
            <w:pPr>
              <w:widowControl/>
              <w:autoSpaceDE/>
              <w:autoSpaceDN/>
              <w:spacing w:after="160" w:line="360" w:lineRule="auto"/>
              <w:contextualSpacing/>
              <w:jc w:val="center"/>
              <w:rPr>
                <w:rFonts w:eastAsiaTheme="minorHAnsi"/>
                <w:sz w:val="24"/>
                <w:szCs w:val="24"/>
                <w:lang w:val="en-US"/>
              </w:rPr>
            </w:pPr>
            <w:r w:rsidRPr="00EB30F3">
              <w:rPr>
                <w:rFonts w:eastAsiaTheme="minorHAnsi"/>
                <w:sz w:val="24"/>
                <w:szCs w:val="24"/>
                <w:lang w:val="en-US"/>
              </w:rPr>
              <w:t>Gaya tarik maksimum (ton)</w:t>
            </w:r>
          </w:p>
        </w:tc>
      </w:tr>
      <w:tr w:rsidR="00EB30F3" w:rsidRPr="00EB30F3" w14:paraId="100E6AA0" w14:textId="77777777" w:rsidTr="00380A97">
        <w:trPr>
          <w:trHeight w:val="494"/>
          <w:jc w:val="center"/>
        </w:trPr>
        <w:tc>
          <w:tcPr>
            <w:tcW w:w="896" w:type="pct"/>
            <w:vAlign w:val="center"/>
          </w:tcPr>
          <w:p w14:paraId="25ABC110" w14:textId="77777777" w:rsidR="00EB30F3" w:rsidRPr="00EB30F3" w:rsidRDefault="00EB30F3" w:rsidP="00C46867">
            <w:pPr>
              <w:widowControl/>
              <w:autoSpaceDE/>
              <w:autoSpaceDN/>
              <w:spacing w:after="160" w:line="360" w:lineRule="auto"/>
              <w:contextualSpacing/>
              <w:jc w:val="center"/>
              <w:rPr>
                <w:rFonts w:eastAsiaTheme="minorHAnsi"/>
                <w:sz w:val="24"/>
                <w:szCs w:val="24"/>
                <w:lang w:val="en-US"/>
              </w:rPr>
            </w:pPr>
            <w:r w:rsidRPr="00EB30F3">
              <w:rPr>
                <w:rFonts w:eastAsiaTheme="minorHAnsi"/>
                <w:sz w:val="24"/>
                <w:szCs w:val="24"/>
                <w:lang w:val="en-US"/>
              </w:rPr>
              <w:t>EMX</w:t>
            </w:r>
          </w:p>
        </w:tc>
        <w:tc>
          <w:tcPr>
            <w:tcW w:w="4104" w:type="pct"/>
            <w:vAlign w:val="center"/>
          </w:tcPr>
          <w:p w14:paraId="491A4679" w14:textId="77777777" w:rsidR="00EB30F3" w:rsidRPr="00EB30F3" w:rsidRDefault="00EB30F3" w:rsidP="00C46867">
            <w:pPr>
              <w:widowControl/>
              <w:autoSpaceDE/>
              <w:autoSpaceDN/>
              <w:spacing w:after="160" w:line="360" w:lineRule="auto"/>
              <w:contextualSpacing/>
              <w:jc w:val="center"/>
              <w:rPr>
                <w:rFonts w:eastAsiaTheme="minorHAnsi"/>
                <w:sz w:val="24"/>
                <w:szCs w:val="24"/>
                <w:lang w:val="en-US"/>
              </w:rPr>
            </w:pPr>
            <w:r w:rsidRPr="00EB30F3">
              <w:rPr>
                <w:rFonts w:eastAsiaTheme="minorHAnsi"/>
                <w:sz w:val="24"/>
                <w:szCs w:val="24"/>
                <w:lang w:val="en-US"/>
              </w:rPr>
              <w:t>Energy maksimum yang ditransfer (ton.m)</w:t>
            </w:r>
          </w:p>
        </w:tc>
      </w:tr>
      <w:tr w:rsidR="00EB30F3" w:rsidRPr="00EB30F3" w14:paraId="50881ED0" w14:textId="77777777" w:rsidTr="00380A97">
        <w:trPr>
          <w:trHeight w:val="517"/>
          <w:jc w:val="center"/>
        </w:trPr>
        <w:tc>
          <w:tcPr>
            <w:tcW w:w="896" w:type="pct"/>
            <w:vAlign w:val="center"/>
          </w:tcPr>
          <w:p w14:paraId="141D275D" w14:textId="77777777" w:rsidR="00EB30F3" w:rsidRPr="00EB30F3" w:rsidRDefault="00EB30F3" w:rsidP="00C46867">
            <w:pPr>
              <w:widowControl/>
              <w:autoSpaceDE/>
              <w:autoSpaceDN/>
              <w:spacing w:after="160" w:line="360" w:lineRule="auto"/>
              <w:contextualSpacing/>
              <w:jc w:val="center"/>
              <w:rPr>
                <w:rFonts w:eastAsiaTheme="minorHAnsi"/>
                <w:sz w:val="24"/>
                <w:szCs w:val="24"/>
                <w:lang w:val="en-US"/>
              </w:rPr>
            </w:pPr>
            <w:r w:rsidRPr="00EB30F3">
              <w:rPr>
                <w:rFonts w:eastAsiaTheme="minorHAnsi"/>
                <w:sz w:val="24"/>
                <w:szCs w:val="24"/>
                <w:lang w:val="en-US"/>
              </w:rPr>
              <w:t>DMX</w:t>
            </w:r>
          </w:p>
        </w:tc>
        <w:tc>
          <w:tcPr>
            <w:tcW w:w="4104" w:type="pct"/>
            <w:vAlign w:val="center"/>
          </w:tcPr>
          <w:p w14:paraId="3D7BC6D8" w14:textId="77777777" w:rsidR="00EB30F3" w:rsidRPr="00EB30F3" w:rsidRDefault="00EB30F3" w:rsidP="00C46867">
            <w:pPr>
              <w:widowControl/>
              <w:autoSpaceDE/>
              <w:autoSpaceDN/>
              <w:spacing w:after="160" w:line="360" w:lineRule="auto"/>
              <w:contextualSpacing/>
              <w:jc w:val="center"/>
              <w:rPr>
                <w:rFonts w:eastAsiaTheme="minorHAnsi"/>
                <w:sz w:val="24"/>
                <w:szCs w:val="24"/>
                <w:lang w:val="en-US"/>
              </w:rPr>
            </w:pPr>
            <w:r w:rsidRPr="00EB30F3">
              <w:rPr>
                <w:rFonts w:eastAsiaTheme="minorHAnsi"/>
                <w:sz w:val="24"/>
                <w:szCs w:val="24"/>
                <w:lang w:val="en-US"/>
              </w:rPr>
              <w:t>Penurunan maksimum (mm)</w:t>
            </w:r>
          </w:p>
        </w:tc>
      </w:tr>
      <w:tr w:rsidR="00EB30F3" w:rsidRPr="00EB30F3" w14:paraId="44115EDE" w14:textId="77777777" w:rsidTr="00380A97">
        <w:trPr>
          <w:trHeight w:val="494"/>
          <w:jc w:val="center"/>
        </w:trPr>
        <w:tc>
          <w:tcPr>
            <w:tcW w:w="896" w:type="pct"/>
            <w:vAlign w:val="center"/>
          </w:tcPr>
          <w:p w14:paraId="1113034F" w14:textId="77777777" w:rsidR="00EB30F3" w:rsidRPr="00EB30F3" w:rsidRDefault="00EB30F3" w:rsidP="00C46867">
            <w:pPr>
              <w:widowControl/>
              <w:autoSpaceDE/>
              <w:autoSpaceDN/>
              <w:spacing w:after="160" w:line="360" w:lineRule="auto"/>
              <w:contextualSpacing/>
              <w:jc w:val="center"/>
              <w:rPr>
                <w:rFonts w:eastAsiaTheme="minorHAnsi"/>
                <w:sz w:val="24"/>
                <w:szCs w:val="24"/>
                <w:lang w:val="en-US"/>
              </w:rPr>
            </w:pPr>
            <w:r w:rsidRPr="00EB30F3">
              <w:rPr>
                <w:rFonts w:eastAsiaTheme="minorHAnsi"/>
                <w:sz w:val="24"/>
                <w:szCs w:val="24"/>
                <w:lang w:val="en-US"/>
              </w:rPr>
              <w:t>DFN</w:t>
            </w:r>
          </w:p>
        </w:tc>
        <w:tc>
          <w:tcPr>
            <w:tcW w:w="4104" w:type="pct"/>
            <w:vAlign w:val="center"/>
          </w:tcPr>
          <w:p w14:paraId="217296D6" w14:textId="77777777" w:rsidR="00EB30F3" w:rsidRPr="00EB30F3" w:rsidRDefault="00EB30F3" w:rsidP="00C46867">
            <w:pPr>
              <w:widowControl/>
              <w:autoSpaceDE/>
              <w:autoSpaceDN/>
              <w:spacing w:after="160" w:line="360" w:lineRule="auto"/>
              <w:contextualSpacing/>
              <w:jc w:val="center"/>
              <w:rPr>
                <w:rFonts w:eastAsiaTheme="minorHAnsi"/>
                <w:sz w:val="24"/>
                <w:szCs w:val="24"/>
                <w:lang w:val="en-US"/>
              </w:rPr>
            </w:pPr>
            <w:r w:rsidRPr="00EB30F3">
              <w:rPr>
                <w:rFonts w:eastAsiaTheme="minorHAnsi"/>
                <w:sz w:val="24"/>
                <w:szCs w:val="24"/>
                <w:lang w:val="en-US"/>
              </w:rPr>
              <w:t>Penurunan permanen (mm)</w:t>
            </w:r>
          </w:p>
        </w:tc>
      </w:tr>
      <w:tr w:rsidR="00EB30F3" w:rsidRPr="00EB30F3" w14:paraId="6F2EE683" w14:textId="77777777" w:rsidTr="00380A97">
        <w:trPr>
          <w:trHeight w:val="494"/>
          <w:jc w:val="center"/>
        </w:trPr>
        <w:tc>
          <w:tcPr>
            <w:tcW w:w="896" w:type="pct"/>
            <w:vAlign w:val="center"/>
          </w:tcPr>
          <w:p w14:paraId="69713D4B" w14:textId="77777777" w:rsidR="00EB30F3" w:rsidRPr="00EB30F3" w:rsidRDefault="00EB30F3" w:rsidP="00C46867">
            <w:pPr>
              <w:widowControl/>
              <w:autoSpaceDE/>
              <w:autoSpaceDN/>
              <w:spacing w:after="160" w:line="360" w:lineRule="auto"/>
              <w:contextualSpacing/>
              <w:jc w:val="center"/>
              <w:rPr>
                <w:rFonts w:eastAsiaTheme="minorHAnsi"/>
                <w:sz w:val="24"/>
                <w:szCs w:val="24"/>
                <w:lang w:val="en-US"/>
              </w:rPr>
            </w:pPr>
            <w:r w:rsidRPr="00EB30F3">
              <w:rPr>
                <w:rFonts w:eastAsiaTheme="minorHAnsi"/>
                <w:sz w:val="24"/>
                <w:szCs w:val="24"/>
                <w:lang w:val="en-US"/>
              </w:rPr>
              <w:t>STK</w:t>
            </w:r>
          </w:p>
        </w:tc>
        <w:tc>
          <w:tcPr>
            <w:tcW w:w="4104" w:type="pct"/>
            <w:vAlign w:val="center"/>
          </w:tcPr>
          <w:p w14:paraId="38494D80" w14:textId="77777777" w:rsidR="00EB30F3" w:rsidRPr="00EB30F3" w:rsidRDefault="00EB30F3" w:rsidP="00C46867">
            <w:pPr>
              <w:widowControl/>
              <w:autoSpaceDE/>
              <w:autoSpaceDN/>
              <w:spacing w:after="160" w:line="360" w:lineRule="auto"/>
              <w:contextualSpacing/>
              <w:jc w:val="center"/>
              <w:rPr>
                <w:rFonts w:eastAsiaTheme="minorHAnsi"/>
                <w:sz w:val="24"/>
                <w:szCs w:val="24"/>
                <w:lang w:val="en-US"/>
              </w:rPr>
            </w:pPr>
            <w:r w:rsidRPr="00EB30F3">
              <w:rPr>
                <w:rFonts w:eastAsiaTheme="minorHAnsi"/>
                <w:sz w:val="24"/>
                <w:szCs w:val="24"/>
                <w:lang w:val="en-US"/>
              </w:rPr>
              <w:t>Tinggi jatuh palu (m)</w:t>
            </w:r>
          </w:p>
        </w:tc>
      </w:tr>
      <w:tr w:rsidR="00EB30F3" w:rsidRPr="00EB30F3" w14:paraId="4D2111C9" w14:textId="77777777" w:rsidTr="00380A97">
        <w:trPr>
          <w:trHeight w:val="494"/>
          <w:jc w:val="center"/>
        </w:trPr>
        <w:tc>
          <w:tcPr>
            <w:tcW w:w="896" w:type="pct"/>
            <w:vAlign w:val="center"/>
          </w:tcPr>
          <w:p w14:paraId="754E2693" w14:textId="77777777" w:rsidR="00EB30F3" w:rsidRPr="00EB30F3" w:rsidRDefault="00EB30F3" w:rsidP="00C46867">
            <w:pPr>
              <w:widowControl/>
              <w:autoSpaceDE/>
              <w:autoSpaceDN/>
              <w:spacing w:after="160" w:line="360" w:lineRule="auto"/>
              <w:contextualSpacing/>
              <w:jc w:val="center"/>
              <w:rPr>
                <w:rFonts w:eastAsiaTheme="minorHAnsi"/>
                <w:sz w:val="24"/>
                <w:szCs w:val="24"/>
                <w:lang w:val="en-US"/>
              </w:rPr>
            </w:pPr>
            <w:r w:rsidRPr="00EB30F3">
              <w:rPr>
                <w:rFonts w:eastAsiaTheme="minorHAnsi"/>
                <w:sz w:val="24"/>
                <w:szCs w:val="24"/>
                <w:lang w:val="en-US"/>
              </w:rPr>
              <w:t>BPM</w:t>
            </w:r>
          </w:p>
        </w:tc>
        <w:tc>
          <w:tcPr>
            <w:tcW w:w="4104" w:type="pct"/>
            <w:vAlign w:val="center"/>
          </w:tcPr>
          <w:p w14:paraId="522AC053" w14:textId="77777777" w:rsidR="00EB30F3" w:rsidRPr="00EB30F3" w:rsidRDefault="00EB30F3" w:rsidP="00C46867">
            <w:pPr>
              <w:widowControl/>
              <w:autoSpaceDE/>
              <w:autoSpaceDN/>
              <w:spacing w:after="160" w:line="360" w:lineRule="auto"/>
              <w:contextualSpacing/>
              <w:jc w:val="center"/>
              <w:rPr>
                <w:rFonts w:eastAsiaTheme="minorHAnsi"/>
                <w:sz w:val="24"/>
                <w:szCs w:val="24"/>
                <w:lang w:val="en-US"/>
              </w:rPr>
            </w:pPr>
            <w:r w:rsidRPr="00EB30F3">
              <w:rPr>
                <w:rFonts w:eastAsiaTheme="minorHAnsi"/>
                <w:sz w:val="24"/>
                <w:szCs w:val="24"/>
                <w:lang w:val="en-US"/>
              </w:rPr>
              <w:t>Pukulan per menit</w:t>
            </w:r>
          </w:p>
        </w:tc>
      </w:tr>
      <w:tr w:rsidR="00EB30F3" w:rsidRPr="00EB30F3" w14:paraId="22FB72A7" w14:textId="77777777" w:rsidTr="00380A97">
        <w:trPr>
          <w:trHeight w:val="494"/>
          <w:jc w:val="center"/>
        </w:trPr>
        <w:tc>
          <w:tcPr>
            <w:tcW w:w="896" w:type="pct"/>
            <w:vAlign w:val="center"/>
          </w:tcPr>
          <w:p w14:paraId="08B41980" w14:textId="77777777" w:rsidR="00EB30F3" w:rsidRPr="00EB30F3" w:rsidRDefault="00EB30F3" w:rsidP="00C46867">
            <w:pPr>
              <w:widowControl/>
              <w:autoSpaceDE/>
              <w:autoSpaceDN/>
              <w:spacing w:after="160" w:line="360" w:lineRule="auto"/>
              <w:contextualSpacing/>
              <w:jc w:val="center"/>
              <w:rPr>
                <w:rFonts w:eastAsiaTheme="minorHAnsi"/>
                <w:sz w:val="24"/>
                <w:szCs w:val="24"/>
                <w:lang w:val="en-US"/>
              </w:rPr>
            </w:pPr>
            <w:r w:rsidRPr="00EB30F3">
              <w:rPr>
                <w:rFonts w:eastAsiaTheme="minorHAnsi"/>
                <w:sz w:val="24"/>
                <w:szCs w:val="24"/>
                <w:lang w:val="en-US"/>
              </w:rPr>
              <w:t>BTA</w:t>
            </w:r>
          </w:p>
        </w:tc>
        <w:tc>
          <w:tcPr>
            <w:tcW w:w="4104" w:type="pct"/>
            <w:vAlign w:val="center"/>
          </w:tcPr>
          <w:p w14:paraId="0042EFF0" w14:textId="77777777" w:rsidR="00EB30F3" w:rsidRPr="00EB30F3" w:rsidRDefault="00EB30F3" w:rsidP="00C46867">
            <w:pPr>
              <w:widowControl/>
              <w:autoSpaceDE/>
              <w:autoSpaceDN/>
              <w:spacing w:after="160" w:line="360" w:lineRule="auto"/>
              <w:contextualSpacing/>
              <w:jc w:val="center"/>
              <w:rPr>
                <w:rFonts w:eastAsiaTheme="minorHAnsi"/>
                <w:sz w:val="24"/>
                <w:szCs w:val="24"/>
                <w:lang w:val="en-US"/>
              </w:rPr>
            </w:pPr>
            <w:r w:rsidRPr="00EB30F3">
              <w:rPr>
                <w:rFonts w:eastAsiaTheme="minorHAnsi"/>
                <w:sz w:val="24"/>
                <w:szCs w:val="24"/>
                <w:lang w:val="en-US"/>
              </w:rPr>
              <w:t>Nilai keutuhan tiang (%)</w:t>
            </w:r>
          </w:p>
        </w:tc>
      </w:tr>
      <w:tr w:rsidR="00EB30F3" w:rsidRPr="00EB30F3" w14:paraId="27B75949" w14:textId="77777777" w:rsidTr="00380A97">
        <w:trPr>
          <w:trHeight w:val="494"/>
          <w:jc w:val="center"/>
        </w:trPr>
        <w:tc>
          <w:tcPr>
            <w:tcW w:w="896" w:type="pct"/>
            <w:vAlign w:val="center"/>
          </w:tcPr>
          <w:p w14:paraId="236A2772" w14:textId="77777777" w:rsidR="00EB30F3" w:rsidRPr="00EB30F3" w:rsidRDefault="00EB30F3" w:rsidP="00C46867">
            <w:pPr>
              <w:widowControl/>
              <w:autoSpaceDE/>
              <w:autoSpaceDN/>
              <w:spacing w:after="160" w:line="360" w:lineRule="auto"/>
              <w:contextualSpacing/>
              <w:jc w:val="center"/>
              <w:rPr>
                <w:rFonts w:eastAsiaTheme="minorHAnsi"/>
                <w:sz w:val="24"/>
                <w:szCs w:val="24"/>
                <w:lang w:val="en-US"/>
              </w:rPr>
            </w:pPr>
            <w:r w:rsidRPr="00EB30F3">
              <w:rPr>
                <w:rFonts w:eastAsiaTheme="minorHAnsi"/>
                <w:sz w:val="24"/>
                <w:szCs w:val="24"/>
                <w:lang w:val="en-US"/>
              </w:rPr>
              <w:t>LE</w:t>
            </w:r>
          </w:p>
        </w:tc>
        <w:tc>
          <w:tcPr>
            <w:tcW w:w="4104" w:type="pct"/>
            <w:vAlign w:val="center"/>
          </w:tcPr>
          <w:p w14:paraId="3A77F9CF" w14:textId="77777777" w:rsidR="00EB30F3" w:rsidRPr="00EB30F3" w:rsidRDefault="00EB30F3" w:rsidP="00C46867">
            <w:pPr>
              <w:widowControl/>
              <w:autoSpaceDE/>
              <w:autoSpaceDN/>
              <w:spacing w:after="160" w:line="360" w:lineRule="auto"/>
              <w:contextualSpacing/>
              <w:jc w:val="center"/>
              <w:rPr>
                <w:rFonts w:eastAsiaTheme="minorHAnsi"/>
                <w:sz w:val="24"/>
                <w:szCs w:val="24"/>
                <w:lang w:val="en-US"/>
              </w:rPr>
            </w:pPr>
            <w:r w:rsidRPr="00EB30F3">
              <w:rPr>
                <w:rFonts w:eastAsiaTheme="minorHAnsi"/>
                <w:sz w:val="24"/>
                <w:szCs w:val="24"/>
                <w:lang w:val="en-US"/>
              </w:rPr>
              <w:t>Panjang tiang di bawah instrument (m)</w:t>
            </w:r>
          </w:p>
        </w:tc>
      </w:tr>
      <w:tr w:rsidR="00EB30F3" w:rsidRPr="00EB30F3" w14:paraId="79859DFC" w14:textId="77777777" w:rsidTr="00380A97">
        <w:trPr>
          <w:trHeight w:val="494"/>
          <w:jc w:val="center"/>
        </w:trPr>
        <w:tc>
          <w:tcPr>
            <w:tcW w:w="896" w:type="pct"/>
            <w:vAlign w:val="center"/>
          </w:tcPr>
          <w:p w14:paraId="3FE90C41" w14:textId="77777777" w:rsidR="00EB30F3" w:rsidRPr="00EB30F3" w:rsidRDefault="00EB30F3" w:rsidP="00C46867">
            <w:pPr>
              <w:widowControl/>
              <w:autoSpaceDE/>
              <w:autoSpaceDN/>
              <w:spacing w:after="160" w:line="360" w:lineRule="auto"/>
              <w:contextualSpacing/>
              <w:jc w:val="center"/>
              <w:rPr>
                <w:rFonts w:eastAsiaTheme="minorHAnsi"/>
                <w:sz w:val="24"/>
                <w:szCs w:val="24"/>
                <w:lang w:val="en-US"/>
              </w:rPr>
            </w:pPr>
            <w:r w:rsidRPr="00EB30F3">
              <w:rPr>
                <w:rFonts w:eastAsiaTheme="minorHAnsi"/>
                <w:sz w:val="24"/>
                <w:szCs w:val="24"/>
                <w:lang w:val="en-US"/>
              </w:rPr>
              <w:t>LP</w:t>
            </w:r>
          </w:p>
        </w:tc>
        <w:tc>
          <w:tcPr>
            <w:tcW w:w="4104" w:type="pct"/>
            <w:vAlign w:val="center"/>
          </w:tcPr>
          <w:p w14:paraId="6A87DF12" w14:textId="77777777" w:rsidR="00EB30F3" w:rsidRPr="00EB30F3" w:rsidRDefault="00EB30F3" w:rsidP="00C46867">
            <w:pPr>
              <w:widowControl/>
              <w:autoSpaceDE/>
              <w:autoSpaceDN/>
              <w:spacing w:after="160" w:line="360" w:lineRule="auto"/>
              <w:contextualSpacing/>
              <w:jc w:val="center"/>
              <w:rPr>
                <w:rFonts w:eastAsiaTheme="minorHAnsi"/>
                <w:sz w:val="24"/>
                <w:szCs w:val="24"/>
                <w:lang w:val="en-US"/>
              </w:rPr>
            </w:pPr>
            <w:r w:rsidRPr="00EB30F3">
              <w:rPr>
                <w:rFonts w:eastAsiaTheme="minorHAnsi"/>
                <w:sz w:val="24"/>
                <w:szCs w:val="24"/>
                <w:lang w:val="en-US"/>
              </w:rPr>
              <w:t>Panjang tiang tertanam (m)</w:t>
            </w:r>
          </w:p>
        </w:tc>
      </w:tr>
      <w:tr w:rsidR="00EB30F3" w:rsidRPr="00EB30F3" w14:paraId="49E3C7E8" w14:textId="77777777" w:rsidTr="00380A97">
        <w:trPr>
          <w:trHeight w:val="494"/>
          <w:jc w:val="center"/>
        </w:trPr>
        <w:tc>
          <w:tcPr>
            <w:tcW w:w="896" w:type="pct"/>
            <w:vAlign w:val="center"/>
          </w:tcPr>
          <w:p w14:paraId="160AD4B2" w14:textId="77777777" w:rsidR="00EB30F3" w:rsidRPr="00EB30F3" w:rsidRDefault="00EB30F3" w:rsidP="00C46867">
            <w:pPr>
              <w:widowControl/>
              <w:autoSpaceDE/>
              <w:autoSpaceDN/>
              <w:spacing w:after="160" w:line="360" w:lineRule="auto"/>
              <w:contextualSpacing/>
              <w:jc w:val="center"/>
              <w:rPr>
                <w:rFonts w:eastAsiaTheme="minorHAnsi"/>
                <w:sz w:val="24"/>
                <w:szCs w:val="24"/>
                <w:lang w:val="en-US"/>
              </w:rPr>
            </w:pPr>
            <w:r w:rsidRPr="00EB30F3">
              <w:rPr>
                <w:rFonts w:eastAsiaTheme="minorHAnsi"/>
                <w:sz w:val="24"/>
                <w:szCs w:val="24"/>
                <w:lang w:val="en-US"/>
              </w:rPr>
              <w:t>AR</w:t>
            </w:r>
          </w:p>
        </w:tc>
        <w:tc>
          <w:tcPr>
            <w:tcW w:w="4104" w:type="pct"/>
            <w:vAlign w:val="center"/>
          </w:tcPr>
          <w:p w14:paraId="388E65CA" w14:textId="77777777" w:rsidR="00EB30F3" w:rsidRPr="00EB30F3" w:rsidRDefault="00EB30F3" w:rsidP="00C46867">
            <w:pPr>
              <w:widowControl/>
              <w:autoSpaceDE/>
              <w:autoSpaceDN/>
              <w:spacing w:after="160" w:line="360" w:lineRule="auto"/>
              <w:contextualSpacing/>
              <w:jc w:val="center"/>
              <w:rPr>
                <w:rFonts w:eastAsiaTheme="minorHAnsi"/>
                <w:sz w:val="24"/>
                <w:szCs w:val="24"/>
                <w:lang w:val="en-US"/>
              </w:rPr>
            </w:pPr>
            <w:r w:rsidRPr="00EB30F3">
              <w:rPr>
                <w:rFonts w:eastAsiaTheme="minorHAnsi"/>
                <w:sz w:val="24"/>
                <w:szCs w:val="24"/>
                <w:lang w:val="en-US"/>
              </w:rPr>
              <w:t>Luas penampang tiang (cm</w:t>
            </w:r>
            <w:r w:rsidRPr="00EB30F3">
              <w:rPr>
                <w:rFonts w:eastAsiaTheme="minorHAnsi"/>
                <w:sz w:val="24"/>
                <w:szCs w:val="24"/>
                <w:vertAlign w:val="superscript"/>
                <w:lang w:val="en-US"/>
              </w:rPr>
              <w:t>2</w:t>
            </w:r>
            <w:r w:rsidRPr="00EB30F3">
              <w:rPr>
                <w:rFonts w:eastAsiaTheme="minorHAnsi"/>
                <w:sz w:val="24"/>
                <w:szCs w:val="24"/>
                <w:lang w:val="en-US"/>
              </w:rPr>
              <w:t>)</w:t>
            </w:r>
          </w:p>
        </w:tc>
      </w:tr>
    </w:tbl>
    <w:p w14:paraId="7970C021" w14:textId="77777777" w:rsidR="00EB30F3" w:rsidRPr="009353B9" w:rsidRDefault="00EB30F3" w:rsidP="001B0AC5">
      <w:pPr>
        <w:widowControl/>
        <w:numPr>
          <w:ilvl w:val="0"/>
          <w:numId w:val="39"/>
        </w:numPr>
        <w:autoSpaceDE/>
        <w:autoSpaceDN/>
        <w:spacing w:after="160" w:line="360" w:lineRule="auto"/>
        <w:ind w:left="360"/>
        <w:contextualSpacing/>
        <w:jc w:val="both"/>
        <w:rPr>
          <w:rFonts w:eastAsiaTheme="minorHAnsi"/>
          <w:sz w:val="24"/>
          <w:szCs w:val="24"/>
          <w:lang w:val="en-US"/>
        </w:rPr>
      </w:pPr>
      <w:r w:rsidRPr="009353B9">
        <w:rPr>
          <w:rFonts w:eastAsiaTheme="minorHAnsi"/>
          <w:sz w:val="24"/>
          <w:szCs w:val="24"/>
          <w:lang w:val="en-US"/>
        </w:rPr>
        <w:lastRenderedPageBreak/>
        <w:t>Refusal dan Ultimate</w:t>
      </w:r>
    </w:p>
    <w:p w14:paraId="1F310E35" w14:textId="7587A826" w:rsidR="00EB30F3" w:rsidRPr="00EB30F3" w:rsidRDefault="00EB30F3" w:rsidP="00380A97">
      <w:pPr>
        <w:widowControl/>
        <w:autoSpaceDE/>
        <w:autoSpaceDN/>
        <w:spacing w:after="160" w:line="360" w:lineRule="auto"/>
        <w:ind w:left="360" w:firstLine="633"/>
        <w:contextualSpacing/>
        <w:jc w:val="both"/>
        <w:rPr>
          <w:rFonts w:eastAsiaTheme="minorHAnsi"/>
          <w:b/>
          <w:sz w:val="24"/>
          <w:szCs w:val="24"/>
          <w:lang w:val="en-US"/>
        </w:rPr>
      </w:pPr>
      <w:r w:rsidRPr="00EB30F3">
        <w:rPr>
          <w:rFonts w:eastAsiaTheme="minorHAnsi"/>
          <w:sz w:val="24"/>
          <w:szCs w:val="24"/>
          <w:lang w:val="en-US"/>
        </w:rPr>
        <w:t>Pada pengujian dengan PDA Test akan diperoleh hasil daya dukung yang bersifat salah satu dari dua kondisi berikut:</w:t>
      </w:r>
    </w:p>
    <w:p w14:paraId="2D949329" w14:textId="77777777" w:rsidR="00EB30F3" w:rsidRPr="002D576F" w:rsidRDefault="00EB30F3" w:rsidP="001B0AC5">
      <w:pPr>
        <w:widowControl/>
        <w:numPr>
          <w:ilvl w:val="1"/>
          <w:numId w:val="40"/>
        </w:numPr>
        <w:autoSpaceDE/>
        <w:autoSpaceDN/>
        <w:spacing w:after="160" w:line="360" w:lineRule="auto"/>
        <w:ind w:left="720"/>
        <w:contextualSpacing/>
        <w:jc w:val="both"/>
        <w:rPr>
          <w:rFonts w:eastAsiaTheme="minorHAnsi"/>
          <w:b/>
          <w:sz w:val="24"/>
          <w:szCs w:val="24"/>
          <w:lang w:val="en-US"/>
        </w:rPr>
      </w:pPr>
      <w:r w:rsidRPr="00EB30F3">
        <w:rPr>
          <w:rFonts w:eastAsiaTheme="minorHAnsi"/>
          <w:sz w:val="24"/>
          <w:szCs w:val="24"/>
          <w:lang w:val="en-US"/>
        </w:rPr>
        <w:t xml:space="preserve">Ultimate </w:t>
      </w:r>
    </w:p>
    <w:p w14:paraId="0728E2EF" w14:textId="1215B7BB" w:rsidR="002D576F" w:rsidRPr="002D576F" w:rsidRDefault="002D576F" w:rsidP="001B0AC5">
      <w:pPr>
        <w:widowControl/>
        <w:numPr>
          <w:ilvl w:val="1"/>
          <w:numId w:val="40"/>
        </w:numPr>
        <w:autoSpaceDE/>
        <w:autoSpaceDN/>
        <w:spacing w:after="160" w:line="360" w:lineRule="auto"/>
        <w:ind w:left="720"/>
        <w:contextualSpacing/>
        <w:jc w:val="both"/>
        <w:rPr>
          <w:rFonts w:eastAsiaTheme="minorHAnsi"/>
          <w:b/>
          <w:sz w:val="24"/>
          <w:szCs w:val="24"/>
          <w:lang w:val="en-US"/>
        </w:rPr>
      </w:pPr>
      <w:r w:rsidRPr="00EB30F3">
        <w:rPr>
          <w:rFonts w:eastAsiaTheme="minorHAnsi"/>
          <w:sz w:val="24"/>
          <w:szCs w:val="24"/>
          <w:lang w:val="en-US"/>
        </w:rPr>
        <w:t xml:space="preserve">Refusal </w:t>
      </w:r>
    </w:p>
    <w:p w14:paraId="3E3F83EB" w14:textId="77777777" w:rsidR="003B3C8C" w:rsidRDefault="00EB30F3" w:rsidP="00936F4D">
      <w:pPr>
        <w:widowControl/>
        <w:autoSpaceDE/>
        <w:autoSpaceDN/>
        <w:spacing w:after="160" w:line="360" w:lineRule="auto"/>
        <w:ind w:left="360" w:firstLine="633"/>
        <w:jc w:val="both"/>
        <w:rPr>
          <w:rFonts w:eastAsiaTheme="minorHAnsi"/>
          <w:sz w:val="24"/>
          <w:szCs w:val="24"/>
          <w:lang w:val="en-US"/>
        </w:rPr>
      </w:pPr>
      <w:r w:rsidRPr="00EB30F3">
        <w:rPr>
          <w:rFonts w:eastAsiaTheme="minorHAnsi"/>
          <w:sz w:val="24"/>
          <w:szCs w:val="24"/>
          <w:lang w:val="en-US"/>
        </w:rPr>
        <w:t xml:space="preserve">Pengertian daya dukung yang bersifat refusal adalah daya dukung yang terdeteksi / terdata dan di analisis merupakan daya dukung yang diperoleh dari kondisi pondasi tiang yang belum sepenuhnya termobilisasi. Kondisi belum sepenuhnya termobilisasi adalah kondisi di mana pondasi tiang belum mencapai kapasitas tertinggi atau ultimate-nya. Kondisi ini dapat disebabkan karena pada saat pengujian / re-strike dilakukan, energi yang di transfer tidak cukup besar untuk memobilisasi seluruh kemampuan tahanan atau daya dukung pondasi tiang yang diuji. Pengertian daya dukung yang bersifat ultimate adalah daya dukung yang diperoleh dari kondisi pondasi tiang yang sudah termobilisasi sepenuhnya (ASTM D-4945-1996). </w:t>
      </w:r>
    </w:p>
    <w:p w14:paraId="6895DE9D" w14:textId="25B4AE5B" w:rsidR="00EB30F3" w:rsidRPr="00EB30F3" w:rsidRDefault="00EB30F3" w:rsidP="00936F4D">
      <w:pPr>
        <w:widowControl/>
        <w:autoSpaceDE/>
        <w:autoSpaceDN/>
        <w:spacing w:after="160" w:line="360" w:lineRule="auto"/>
        <w:ind w:left="360" w:firstLine="633"/>
        <w:jc w:val="both"/>
        <w:rPr>
          <w:rFonts w:eastAsiaTheme="minorHAnsi"/>
          <w:sz w:val="24"/>
          <w:szCs w:val="24"/>
          <w:lang w:val="en-US"/>
        </w:rPr>
      </w:pPr>
      <w:r w:rsidRPr="00EB30F3">
        <w:rPr>
          <w:rFonts w:eastAsiaTheme="minorHAnsi"/>
          <w:sz w:val="24"/>
          <w:szCs w:val="24"/>
          <w:lang w:val="en-US"/>
        </w:rPr>
        <w:t xml:space="preserve">Dengan demikian angka daya dukung yang dihasilkan dari analisis PDA dan CAPWAP pada kondisi ini adalah benar-benar daya dukung ultimate atau batas yang dimiliki oleh pondasi tiang yang diuji. Kondisi ultimate ditentukan oleh salah satu dari: </w:t>
      </w:r>
    </w:p>
    <w:p w14:paraId="588A2CB6" w14:textId="77777777" w:rsidR="00EB30F3" w:rsidRPr="00EB30F3" w:rsidRDefault="00EB30F3" w:rsidP="001B0AC5">
      <w:pPr>
        <w:widowControl/>
        <w:numPr>
          <w:ilvl w:val="1"/>
          <w:numId w:val="41"/>
        </w:numPr>
        <w:autoSpaceDE/>
        <w:autoSpaceDN/>
        <w:spacing w:after="160" w:line="360" w:lineRule="auto"/>
        <w:ind w:left="720"/>
        <w:contextualSpacing/>
        <w:jc w:val="both"/>
        <w:rPr>
          <w:rFonts w:eastAsiaTheme="minorHAnsi"/>
          <w:sz w:val="24"/>
          <w:szCs w:val="24"/>
          <w:lang w:val="en-US"/>
        </w:rPr>
      </w:pPr>
      <w:r w:rsidRPr="00EB30F3">
        <w:rPr>
          <w:rFonts w:eastAsiaTheme="minorHAnsi"/>
          <w:sz w:val="24"/>
          <w:szCs w:val="24"/>
          <w:lang w:val="en-US"/>
        </w:rPr>
        <w:t xml:space="preserve">Telah bergeraknya tiang pancang akibat beban tertentu (beban ultimate) yang berarti terlampauinya tahanan friksi dan ujung dari pondasi tiang. </w:t>
      </w:r>
    </w:p>
    <w:p w14:paraId="47E22FBD" w14:textId="77777777" w:rsidR="00EB30F3" w:rsidRPr="00EB30F3" w:rsidRDefault="00EB30F3" w:rsidP="001B0AC5">
      <w:pPr>
        <w:widowControl/>
        <w:numPr>
          <w:ilvl w:val="1"/>
          <w:numId w:val="41"/>
        </w:numPr>
        <w:autoSpaceDE/>
        <w:autoSpaceDN/>
        <w:spacing w:after="160" w:line="360" w:lineRule="auto"/>
        <w:ind w:left="720"/>
        <w:contextualSpacing/>
        <w:jc w:val="both"/>
        <w:rPr>
          <w:rFonts w:eastAsiaTheme="minorHAnsi"/>
          <w:sz w:val="24"/>
          <w:szCs w:val="24"/>
          <w:lang w:val="en-US"/>
        </w:rPr>
      </w:pPr>
      <w:r w:rsidRPr="00EB30F3">
        <w:rPr>
          <w:rFonts w:eastAsiaTheme="minorHAnsi"/>
          <w:sz w:val="24"/>
          <w:szCs w:val="24"/>
          <w:lang w:val="en-US"/>
        </w:rPr>
        <w:t xml:space="preserve">Telah terlampauinya kemampuan material tiang pancang itu sendiri yang jika diteruskan dengan beban yang lebih berat akan mengakibatkan kegagalan pada bahan / material tiang pancang. </w:t>
      </w:r>
    </w:p>
    <w:p w14:paraId="487ED610" w14:textId="77777777" w:rsidR="003B3C8C" w:rsidRDefault="003B3C8C" w:rsidP="003B3C8C">
      <w:pPr>
        <w:spacing w:line="360" w:lineRule="auto"/>
        <w:ind w:left="360" w:firstLine="360"/>
        <w:jc w:val="both"/>
        <w:rPr>
          <w:rFonts w:eastAsiaTheme="minorHAnsi"/>
          <w:sz w:val="24"/>
        </w:rPr>
      </w:pPr>
    </w:p>
    <w:p w14:paraId="7AA414F1" w14:textId="3F18FF83" w:rsidR="00EB30F3" w:rsidRPr="003B3C8C" w:rsidRDefault="00EB30F3" w:rsidP="00936F4D">
      <w:pPr>
        <w:spacing w:line="360" w:lineRule="auto"/>
        <w:ind w:left="360" w:firstLine="633"/>
        <w:jc w:val="both"/>
        <w:rPr>
          <w:rFonts w:eastAsiaTheme="minorHAnsi"/>
          <w:sz w:val="24"/>
        </w:rPr>
      </w:pPr>
      <w:r w:rsidRPr="003B3C8C">
        <w:rPr>
          <w:rFonts w:eastAsiaTheme="minorHAnsi"/>
          <w:sz w:val="24"/>
        </w:rPr>
        <w:t xml:space="preserve">Kedua kondisi tersebut (refusal atau ultimate) dapat diterima selama daya dukung yang diperoleh masih memenuhi syarat faktor keamanan yang dituntut dari desain yang ditetapkan. Dari beberapa data yang diambil pada waktu pelaksanaan pengujian PDA, pada umumnya akan diambil satu grafik dan data yang paling baik dalam mewakili dan menggambarkan kekuatan atau daya </w:t>
      </w:r>
      <w:r w:rsidRPr="003B3C8C">
        <w:rPr>
          <w:rFonts w:eastAsiaTheme="minorHAnsi"/>
          <w:sz w:val="24"/>
        </w:rPr>
        <w:lastRenderedPageBreak/>
        <w:t>dukung pondasi tiang yang diuji. Penentuan data tersebut pada umumnya diambil dari data transfer energi atau energi tersalurkan (EMX) yang paling besar atau maksimum selama pelaksanaan re-strike dan terdata dalam program yang digunakan (ASTM D-4945-1996).</w:t>
      </w:r>
    </w:p>
    <w:p w14:paraId="3D4DD66B" w14:textId="77777777" w:rsidR="003B3C8C" w:rsidRDefault="003B3C8C" w:rsidP="002F7A90">
      <w:pPr>
        <w:widowControl/>
        <w:autoSpaceDE/>
        <w:autoSpaceDN/>
        <w:ind w:left="360"/>
        <w:contextualSpacing/>
        <w:jc w:val="both"/>
        <w:rPr>
          <w:rFonts w:eastAsiaTheme="minorHAnsi"/>
          <w:sz w:val="24"/>
          <w:szCs w:val="24"/>
          <w:lang w:val="en-US"/>
        </w:rPr>
      </w:pPr>
    </w:p>
    <w:p w14:paraId="12689460" w14:textId="77777777" w:rsidR="00EB30F3" w:rsidRPr="009353B9" w:rsidRDefault="00EB30F3" w:rsidP="001B0AC5">
      <w:pPr>
        <w:widowControl/>
        <w:numPr>
          <w:ilvl w:val="0"/>
          <w:numId w:val="39"/>
        </w:numPr>
        <w:autoSpaceDE/>
        <w:autoSpaceDN/>
        <w:spacing w:after="160" w:line="360" w:lineRule="auto"/>
        <w:ind w:left="360"/>
        <w:contextualSpacing/>
        <w:jc w:val="both"/>
        <w:rPr>
          <w:rFonts w:eastAsiaTheme="minorHAnsi"/>
          <w:sz w:val="24"/>
          <w:szCs w:val="24"/>
          <w:lang w:val="en-US"/>
        </w:rPr>
      </w:pPr>
      <w:r w:rsidRPr="009353B9">
        <w:rPr>
          <w:rFonts w:eastAsiaTheme="minorHAnsi"/>
          <w:sz w:val="24"/>
          <w:szCs w:val="24"/>
          <w:lang w:val="en-US"/>
        </w:rPr>
        <w:t>Safety Factor</w:t>
      </w:r>
    </w:p>
    <w:p w14:paraId="102ACE23" w14:textId="4A49A5E7" w:rsidR="00EB30F3" w:rsidRPr="00EB30F3" w:rsidRDefault="00EB30F3" w:rsidP="00936F4D">
      <w:pPr>
        <w:widowControl/>
        <w:autoSpaceDE/>
        <w:autoSpaceDN/>
        <w:spacing w:after="160" w:line="360" w:lineRule="auto"/>
        <w:ind w:left="284" w:firstLine="709"/>
        <w:contextualSpacing/>
        <w:jc w:val="both"/>
        <w:rPr>
          <w:rFonts w:eastAsiaTheme="minorHAnsi"/>
          <w:sz w:val="24"/>
          <w:szCs w:val="24"/>
          <w:lang w:val="en-US"/>
        </w:rPr>
      </w:pPr>
      <w:r w:rsidRPr="00EB30F3">
        <w:rPr>
          <w:rFonts w:eastAsiaTheme="minorHAnsi"/>
          <w:sz w:val="24"/>
          <w:szCs w:val="24"/>
          <w:lang w:val="en-US"/>
        </w:rPr>
        <w:t>Safety Factor yang digunakan untuk pengujia</w:t>
      </w:r>
      <w:r w:rsidR="009353B9">
        <w:rPr>
          <w:rFonts w:eastAsiaTheme="minorHAnsi"/>
          <w:sz w:val="24"/>
          <w:szCs w:val="24"/>
          <w:lang w:val="en-US"/>
        </w:rPr>
        <w:t xml:space="preserve">n PDA adalah 2,0. </w:t>
      </w:r>
    </w:p>
    <w:p w14:paraId="5532C21F" w14:textId="77777777" w:rsidR="00EB30F3" w:rsidRPr="00EB30F3" w:rsidRDefault="00EB30F3" w:rsidP="00EB30F3">
      <w:pPr>
        <w:widowControl/>
        <w:autoSpaceDE/>
        <w:autoSpaceDN/>
        <w:spacing w:after="160" w:line="360" w:lineRule="auto"/>
        <w:ind w:left="360"/>
        <w:contextualSpacing/>
        <w:jc w:val="both"/>
        <w:rPr>
          <w:rFonts w:eastAsiaTheme="minorHAnsi"/>
          <w:sz w:val="24"/>
          <w:szCs w:val="24"/>
          <w:lang w:val="en-US"/>
        </w:rPr>
      </w:pPr>
      <w:r w:rsidRPr="00EB30F3">
        <w:rPr>
          <w:rFonts w:eastAsiaTheme="minorHAnsi"/>
          <w:sz w:val="24"/>
          <w:szCs w:val="24"/>
          <w:lang w:val="en-US"/>
        </w:rPr>
        <w:t xml:space="preserve">Keterangan: </w:t>
      </w:r>
    </w:p>
    <w:p w14:paraId="174DFBF3" w14:textId="77777777" w:rsidR="00EB30F3" w:rsidRPr="00EB30F3" w:rsidRDefault="00EB30F3" w:rsidP="001B0AC5">
      <w:pPr>
        <w:widowControl/>
        <w:numPr>
          <w:ilvl w:val="0"/>
          <w:numId w:val="42"/>
        </w:numPr>
        <w:autoSpaceDE/>
        <w:autoSpaceDN/>
        <w:spacing w:after="160" w:line="360" w:lineRule="auto"/>
        <w:ind w:left="720"/>
        <w:contextualSpacing/>
        <w:jc w:val="both"/>
        <w:rPr>
          <w:rFonts w:eastAsiaTheme="minorHAnsi"/>
          <w:b/>
          <w:sz w:val="24"/>
          <w:szCs w:val="24"/>
          <w:lang w:val="en-US"/>
        </w:rPr>
      </w:pPr>
      <w:r w:rsidRPr="00EB30F3">
        <w:rPr>
          <w:rFonts w:eastAsiaTheme="minorHAnsi"/>
          <w:sz w:val="24"/>
          <w:szCs w:val="24"/>
          <w:lang w:val="en-US"/>
        </w:rPr>
        <w:t xml:space="preserve">pengujian dinamis membutuhkan pencocokan sinyal </w:t>
      </w:r>
    </w:p>
    <w:p w14:paraId="25C76734" w14:textId="77777777" w:rsidR="00EB30F3" w:rsidRPr="00EB30F3" w:rsidRDefault="00EB30F3" w:rsidP="001B0AC5">
      <w:pPr>
        <w:widowControl/>
        <w:numPr>
          <w:ilvl w:val="0"/>
          <w:numId w:val="42"/>
        </w:numPr>
        <w:autoSpaceDE/>
        <w:autoSpaceDN/>
        <w:spacing w:after="160" w:line="360" w:lineRule="auto"/>
        <w:ind w:left="720"/>
        <w:contextualSpacing/>
        <w:jc w:val="both"/>
        <w:rPr>
          <w:rFonts w:eastAsiaTheme="minorHAnsi"/>
          <w:b/>
          <w:sz w:val="24"/>
          <w:szCs w:val="24"/>
          <w:lang w:val="en-US"/>
        </w:rPr>
      </w:pPr>
      <w:r w:rsidRPr="00EB30F3">
        <w:rPr>
          <w:rFonts w:eastAsiaTheme="minorHAnsi"/>
          <w:sz w:val="24"/>
          <w:szCs w:val="24"/>
          <w:lang w:val="en-US"/>
        </w:rPr>
        <w:t xml:space="preserve">membutuhkan uji statis yang berhubungan </w:t>
      </w:r>
    </w:p>
    <w:p w14:paraId="6DCF0C21" w14:textId="77777777" w:rsidR="00EB30F3" w:rsidRPr="00EB30F3" w:rsidRDefault="00EB30F3" w:rsidP="001B0AC5">
      <w:pPr>
        <w:widowControl/>
        <w:numPr>
          <w:ilvl w:val="0"/>
          <w:numId w:val="42"/>
        </w:numPr>
        <w:autoSpaceDE/>
        <w:autoSpaceDN/>
        <w:spacing w:after="160" w:line="360" w:lineRule="auto"/>
        <w:ind w:left="720"/>
        <w:contextualSpacing/>
        <w:jc w:val="both"/>
        <w:rPr>
          <w:rFonts w:eastAsiaTheme="minorHAnsi"/>
          <w:b/>
          <w:sz w:val="24"/>
          <w:szCs w:val="24"/>
          <w:lang w:val="en-US"/>
        </w:rPr>
      </w:pPr>
      <w:r w:rsidRPr="00EB30F3">
        <w:rPr>
          <w:rFonts w:eastAsiaTheme="minorHAnsi"/>
          <w:sz w:val="24"/>
          <w:szCs w:val="24"/>
          <w:lang w:val="en-US"/>
        </w:rPr>
        <w:t xml:space="preserve">formula dinamis hanya untuk pasir – bukan lempung </w:t>
      </w:r>
    </w:p>
    <w:p w14:paraId="3B1150D0" w14:textId="77777777" w:rsidR="00EB30F3" w:rsidRPr="00EB30F3" w:rsidRDefault="00EB30F3" w:rsidP="001B0AC5">
      <w:pPr>
        <w:widowControl/>
        <w:numPr>
          <w:ilvl w:val="0"/>
          <w:numId w:val="42"/>
        </w:numPr>
        <w:autoSpaceDE/>
        <w:autoSpaceDN/>
        <w:spacing w:after="160" w:line="360" w:lineRule="auto"/>
        <w:ind w:left="720"/>
        <w:contextualSpacing/>
        <w:jc w:val="both"/>
        <w:rPr>
          <w:rFonts w:eastAsiaTheme="minorHAnsi"/>
          <w:b/>
          <w:sz w:val="24"/>
          <w:szCs w:val="24"/>
          <w:lang w:val="en-US"/>
        </w:rPr>
      </w:pPr>
      <w:r w:rsidRPr="00EB30F3">
        <w:rPr>
          <w:rFonts w:eastAsiaTheme="minorHAnsi"/>
          <w:sz w:val="24"/>
          <w:szCs w:val="24"/>
          <w:lang w:val="en-US"/>
        </w:rPr>
        <w:t xml:space="preserve">&lt; 2% statis </w:t>
      </w:r>
    </w:p>
    <w:p w14:paraId="22561B19" w14:textId="77777777" w:rsidR="00EB30F3" w:rsidRPr="00EB30F3" w:rsidRDefault="00EB30F3" w:rsidP="001B0AC5">
      <w:pPr>
        <w:widowControl/>
        <w:numPr>
          <w:ilvl w:val="0"/>
          <w:numId w:val="42"/>
        </w:numPr>
        <w:autoSpaceDE/>
        <w:autoSpaceDN/>
        <w:spacing w:after="160" w:line="360" w:lineRule="auto"/>
        <w:ind w:left="720"/>
        <w:contextualSpacing/>
        <w:jc w:val="both"/>
        <w:rPr>
          <w:rFonts w:eastAsiaTheme="minorHAnsi"/>
          <w:b/>
          <w:sz w:val="24"/>
          <w:szCs w:val="24"/>
          <w:lang w:val="en-US"/>
        </w:rPr>
      </w:pPr>
      <w:r w:rsidRPr="00EB30F3">
        <w:rPr>
          <w:rFonts w:eastAsiaTheme="minorHAnsi"/>
          <w:sz w:val="24"/>
          <w:szCs w:val="24"/>
          <w:lang w:val="en-US"/>
        </w:rPr>
        <w:t xml:space="preserve">&gt; 1% statis atau &gt; 3% dinamis </w:t>
      </w:r>
    </w:p>
    <w:p w14:paraId="5C5A5842" w14:textId="77777777" w:rsidR="00EB30F3" w:rsidRPr="00EB30F3" w:rsidRDefault="00EB30F3" w:rsidP="001B0AC5">
      <w:pPr>
        <w:widowControl/>
        <w:numPr>
          <w:ilvl w:val="0"/>
          <w:numId w:val="42"/>
        </w:numPr>
        <w:autoSpaceDE/>
        <w:autoSpaceDN/>
        <w:spacing w:after="160" w:line="360" w:lineRule="auto"/>
        <w:ind w:left="720"/>
        <w:contextualSpacing/>
        <w:jc w:val="both"/>
        <w:rPr>
          <w:rFonts w:eastAsiaTheme="minorHAnsi"/>
          <w:b/>
          <w:sz w:val="24"/>
          <w:szCs w:val="24"/>
          <w:lang w:val="en-US"/>
        </w:rPr>
      </w:pPr>
      <w:r w:rsidRPr="00EB30F3">
        <w:rPr>
          <w:rFonts w:eastAsiaTheme="minorHAnsi"/>
          <w:sz w:val="24"/>
          <w:szCs w:val="24"/>
          <w:lang w:val="en-US"/>
        </w:rPr>
        <w:t>SF lebih tinggi jika &lt;3% dinamis atau &lt;1% statis</w:t>
      </w:r>
    </w:p>
    <w:p w14:paraId="10F8D570" w14:textId="77777777" w:rsidR="00EB30F3" w:rsidRPr="00EB30F3" w:rsidRDefault="00EB30F3" w:rsidP="001B0AC5">
      <w:pPr>
        <w:widowControl/>
        <w:numPr>
          <w:ilvl w:val="0"/>
          <w:numId w:val="42"/>
        </w:numPr>
        <w:autoSpaceDE/>
        <w:autoSpaceDN/>
        <w:spacing w:after="160" w:line="360" w:lineRule="auto"/>
        <w:ind w:left="720"/>
        <w:contextualSpacing/>
        <w:jc w:val="both"/>
        <w:rPr>
          <w:rFonts w:eastAsiaTheme="minorHAnsi"/>
          <w:b/>
          <w:sz w:val="24"/>
          <w:szCs w:val="24"/>
          <w:lang w:val="en-US"/>
        </w:rPr>
      </w:pPr>
      <w:r w:rsidRPr="00EB30F3">
        <w:rPr>
          <w:rFonts w:eastAsiaTheme="minorHAnsi"/>
          <w:sz w:val="24"/>
          <w:szCs w:val="24"/>
          <w:lang w:val="en-US"/>
        </w:rPr>
        <w:t xml:space="preserve">“SF rendah jika &gt;15% dinamis atau &gt;3% statis, dan investigasi lokasi ekstensif dengan kontrol konstruksi yang cermat” </w:t>
      </w:r>
    </w:p>
    <w:p w14:paraId="3520EE06" w14:textId="77777777" w:rsidR="00EB30F3" w:rsidRPr="00EB30F3" w:rsidRDefault="00EB30F3" w:rsidP="001B0AC5">
      <w:pPr>
        <w:widowControl/>
        <w:numPr>
          <w:ilvl w:val="0"/>
          <w:numId w:val="42"/>
        </w:numPr>
        <w:autoSpaceDE/>
        <w:autoSpaceDN/>
        <w:spacing w:after="160" w:line="360" w:lineRule="auto"/>
        <w:ind w:left="720"/>
        <w:contextualSpacing/>
        <w:jc w:val="both"/>
        <w:rPr>
          <w:rFonts w:eastAsiaTheme="minorHAnsi"/>
          <w:b/>
          <w:sz w:val="24"/>
          <w:szCs w:val="24"/>
          <w:lang w:val="en-US"/>
        </w:rPr>
      </w:pPr>
      <w:r w:rsidRPr="00EB30F3">
        <w:rPr>
          <w:rFonts w:eastAsiaTheme="minorHAnsi"/>
          <w:sz w:val="24"/>
          <w:szCs w:val="24"/>
          <w:lang w:val="en-US"/>
        </w:rPr>
        <w:t xml:space="preserve">“tergantung pada jenis tiang, variabilitas lokasi, kondisi beban,dll” </w:t>
      </w:r>
    </w:p>
    <w:p w14:paraId="4B5828D5" w14:textId="77777777" w:rsidR="00EB30F3" w:rsidRPr="002D576F" w:rsidRDefault="00EB30F3" w:rsidP="001B0AC5">
      <w:pPr>
        <w:widowControl/>
        <w:numPr>
          <w:ilvl w:val="0"/>
          <w:numId w:val="42"/>
        </w:numPr>
        <w:autoSpaceDE/>
        <w:autoSpaceDN/>
        <w:spacing w:after="160" w:line="360" w:lineRule="auto"/>
        <w:ind w:left="720"/>
        <w:contextualSpacing/>
        <w:jc w:val="both"/>
        <w:rPr>
          <w:rFonts w:eastAsiaTheme="minorHAnsi"/>
          <w:b/>
          <w:sz w:val="24"/>
          <w:szCs w:val="24"/>
          <w:lang w:val="en-US"/>
        </w:rPr>
      </w:pPr>
      <w:r w:rsidRPr="00EB30F3">
        <w:rPr>
          <w:rFonts w:eastAsiaTheme="minorHAnsi"/>
          <w:sz w:val="24"/>
          <w:szCs w:val="24"/>
          <w:lang w:val="en-US"/>
        </w:rPr>
        <w:t>tidak secara khusus ditujukan NA tidak dapat diterapkan NR tidak direkomendasikan</w:t>
      </w:r>
    </w:p>
    <w:p w14:paraId="66364D49" w14:textId="77777777" w:rsidR="002D576F" w:rsidRPr="002F7A90" w:rsidRDefault="002D576F" w:rsidP="002F7A90">
      <w:pPr>
        <w:widowControl/>
        <w:autoSpaceDE/>
        <w:autoSpaceDN/>
        <w:spacing w:after="160"/>
        <w:contextualSpacing/>
        <w:jc w:val="both"/>
        <w:rPr>
          <w:rFonts w:eastAsiaTheme="minorHAnsi"/>
          <w:sz w:val="16"/>
          <w:szCs w:val="16"/>
          <w:lang w:val="en-US"/>
        </w:rPr>
      </w:pPr>
    </w:p>
    <w:p w14:paraId="24080812" w14:textId="3ED71DC9" w:rsidR="007C1977" w:rsidRPr="000045F8" w:rsidRDefault="007C1977" w:rsidP="004C5EA8">
      <w:pPr>
        <w:pStyle w:val="ListParagraph"/>
        <w:numPr>
          <w:ilvl w:val="2"/>
          <w:numId w:val="9"/>
        </w:numPr>
        <w:spacing w:line="360" w:lineRule="auto"/>
        <w:ind w:left="720"/>
        <w:rPr>
          <w:rFonts w:ascii="Times New Roman" w:hAnsi="Times New Roman" w:cs="Times New Roman"/>
          <w:b/>
          <w:sz w:val="24"/>
        </w:rPr>
      </w:pPr>
      <w:r w:rsidRPr="007C1977">
        <w:rPr>
          <w:rFonts w:ascii="Times New Roman" w:hAnsi="Times New Roman" w:cs="Times New Roman"/>
          <w:b/>
          <w:sz w:val="24"/>
          <w:lang w:val="en-US"/>
        </w:rPr>
        <w:t xml:space="preserve">Daya Dukung </w:t>
      </w:r>
      <w:r w:rsidR="004F21D5">
        <w:rPr>
          <w:rFonts w:ascii="Times New Roman" w:hAnsi="Times New Roman" w:cs="Times New Roman"/>
          <w:b/>
          <w:i/>
          <w:sz w:val="24"/>
          <w:lang w:val="en-US"/>
        </w:rPr>
        <w:t>Bored Pile</w:t>
      </w:r>
      <w:r w:rsidRPr="007C1977">
        <w:rPr>
          <w:rFonts w:ascii="Times New Roman" w:hAnsi="Times New Roman" w:cs="Times New Roman"/>
          <w:b/>
          <w:i/>
          <w:sz w:val="24"/>
          <w:lang w:val="en-US"/>
        </w:rPr>
        <w:t xml:space="preserve"> Berdasarkan Data SPT</w:t>
      </w:r>
    </w:p>
    <w:p w14:paraId="45F94A1E" w14:textId="77777777" w:rsidR="000F35DE" w:rsidRDefault="000045F8" w:rsidP="000045F8">
      <w:pPr>
        <w:spacing w:line="360" w:lineRule="auto"/>
        <w:ind w:firstLine="720"/>
        <w:jc w:val="both"/>
        <w:rPr>
          <w:w w:val="105"/>
          <w:sz w:val="24"/>
          <w:szCs w:val="24"/>
        </w:rPr>
      </w:pPr>
      <w:r w:rsidRPr="000045F8">
        <w:rPr>
          <w:w w:val="105"/>
          <w:sz w:val="24"/>
          <w:szCs w:val="24"/>
        </w:rPr>
        <w:t xml:space="preserve">Daya dukung pondasi </w:t>
      </w:r>
      <w:r w:rsidR="004F21D5">
        <w:rPr>
          <w:i/>
          <w:w w:val="105"/>
          <w:sz w:val="24"/>
          <w:szCs w:val="24"/>
        </w:rPr>
        <w:t>Bored Pile</w:t>
      </w:r>
      <w:r w:rsidRPr="000045F8">
        <w:rPr>
          <w:i/>
          <w:w w:val="105"/>
          <w:sz w:val="24"/>
          <w:szCs w:val="24"/>
        </w:rPr>
        <w:t xml:space="preserve"> </w:t>
      </w:r>
      <w:r w:rsidRPr="000045F8">
        <w:rPr>
          <w:w w:val="105"/>
          <w:sz w:val="24"/>
          <w:szCs w:val="24"/>
        </w:rPr>
        <w:t>dapat dihitung dengan berbagai metode</w:t>
      </w:r>
      <w:r w:rsidRPr="000045F8">
        <w:rPr>
          <w:spacing w:val="1"/>
          <w:w w:val="105"/>
          <w:sz w:val="24"/>
          <w:szCs w:val="24"/>
        </w:rPr>
        <w:t xml:space="preserve"> </w:t>
      </w:r>
      <w:r w:rsidRPr="000045F8">
        <w:rPr>
          <w:w w:val="105"/>
          <w:sz w:val="24"/>
          <w:szCs w:val="24"/>
        </w:rPr>
        <w:t>tergantung dengan data-data</w:t>
      </w:r>
      <w:r w:rsidRPr="000045F8">
        <w:rPr>
          <w:spacing w:val="1"/>
          <w:w w:val="105"/>
          <w:sz w:val="24"/>
          <w:szCs w:val="24"/>
        </w:rPr>
        <w:t xml:space="preserve"> </w:t>
      </w:r>
      <w:r w:rsidRPr="000045F8">
        <w:rPr>
          <w:w w:val="105"/>
          <w:sz w:val="24"/>
          <w:szCs w:val="24"/>
        </w:rPr>
        <w:t>yang tersedia</w:t>
      </w:r>
      <w:r w:rsidRPr="000045F8">
        <w:rPr>
          <w:spacing w:val="1"/>
          <w:w w:val="105"/>
          <w:sz w:val="24"/>
          <w:szCs w:val="24"/>
        </w:rPr>
        <w:t xml:space="preserve"> </w:t>
      </w:r>
      <w:r w:rsidRPr="000045F8">
        <w:rPr>
          <w:w w:val="105"/>
          <w:sz w:val="24"/>
          <w:szCs w:val="24"/>
        </w:rPr>
        <w:t>pada</w:t>
      </w:r>
      <w:r w:rsidRPr="000045F8">
        <w:rPr>
          <w:spacing w:val="1"/>
          <w:w w:val="105"/>
          <w:sz w:val="24"/>
          <w:szCs w:val="24"/>
        </w:rPr>
        <w:t xml:space="preserve"> </w:t>
      </w:r>
      <w:r w:rsidRPr="000045F8">
        <w:rPr>
          <w:w w:val="105"/>
          <w:sz w:val="24"/>
          <w:szCs w:val="24"/>
        </w:rPr>
        <w:t>proyek</w:t>
      </w:r>
      <w:r w:rsidRPr="000045F8">
        <w:rPr>
          <w:spacing w:val="1"/>
          <w:w w:val="105"/>
          <w:sz w:val="24"/>
          <w:szCs w:val="24"/>
        </w:rPr>
        <w:t xml:space="preserve"> </w:t>
      </w:r>
      <w:r w:rsidRPr="000045F8">
        <w:rPr>
          <w:w w:val="105"/>
          <w:sz w:val="24"/>
          <w:szCs w:val="24"/>
        </w:rPr>
        <w:t>tersebut.</w:t>
      </w:r>
      <w:r w:rsidRPr="000045F8">
        <w:rPr>
          <w:spacing w:val="1"/>
          <w:w w:val="105"/>
          <w:sz w:val="24"/>
          <w:szCs w:val="24"/>
        </w:rPr>
        <w:t xml:space="preserve"> </w:t>
      </w:r>
      <w:r w:rsidRPr="000045F8">
        <w:rPr>
          <w:w w:val="105"/>
          <w:sz w:val="24"/>
          <w:szCs w:val="24"/>
        </w:rPr>
        <w:t>Perhitungan</w:t>
      </w:r>
      <w:r w:rsidRPr="000045F8">
        <w:rPr>
          <w:spacing w:val="1"/>
          <w:w w:val="105"/>
          <w:sz w:val="24"/>
          <w:szCs w:val="24"/>
        </w:rPr>
        <w:t xml:space="preserve"> </w:t>
      </w:r>
      <w:r w:rsidRPr="000045F8">
        <w:rPr>
          <w:w w:val="105"/>
          <w:sz w:val="24"/>
          <w:szCs w:val="24"/>
        </w:rPr>
        <w:t>sebaiknya dilakukan dengan menguji sampel di laboratorium untuk mendapatkan</w:t>
      </w:r>
      <w:r w:rsidRPr="000045F8">
        <w:rPr>
          <w:spacing w:val="1"/>
          <w:w w:val="105"/>
          <w:sz w:val="24"/>
          <w:szCs w:val="24"/>
        </w:rPr>
        <w:t xml:space="preserve"> </w:t>
      </w:r>
      <w:r w:rsidRPr="000045F8">
        <w:rPr>
          <w:w w:val="105"/>
          <w:sz w:val="24"/>
          <w:szCs w:val="24"/>
        </w:rPr>
        <w:t>nilai parameter tanah secara akurat sehingga perhitungan juga akan mendekati</w:t>
      </w:r>
      <w:r w:rsidRPr="000045F8">
        <w:rPr>
          <w:spacing w:val="1"/>
          <w:w w:val="105"/>
          <w:sz w:val="24"/>
          <w:szCs w:val="24"/>
        </w:rPr>
        <w:t xml:space="preserve"> </w:t>
      </w:r>
      <w:r w:rsidRPr="000045F8">
        <w:rPr>
          <w:w w:val="105"/>
          <w:sz w:val="24"/>
          <w:szCs w:val="24"/>
        </w:rPr>
        <w:t>hasil yang sebenarnya. Namun jika data yang didapat terbatas, perhitungan juga</w:t>
      </w:r>
      <w:r w:rsidRPr="000045F8">
        <w:rPr>
          <w:spacing w:val="1"/>
          <w:w w:val="105"/>
          <w:sz w:val="24"/>
          <w:szCs w:val="24"/>
        </w:rPr>
        <w:t xml:space="preserve"> </w:t>
      </w:r>
      <w:r w:rsidRPr="000045F8">
        <w:rPr>
          <w:w w:val="105"/>
          <w:sz w:val="24"/>
          <w:szCs w:val="24"/>
        </w:rPr>
        <w:t>dapat dilakukan hanya dengan menggunakan salah satu data uji lapangan saja,</w:t>
      </w:r>
      <w:r w:rsidRPr="000045F8">
        <w:rPr>
          <w:spacing w:val="1"/>
          <w:w w:val="105"/>
          <w:sz w:val="24"/>
          <w:szCs w:val="24"/>
        </w:rPr>
        <w:t xml:space="preserve"> </w:t>
      </w:r>
      <w:r w:rsidRPr="000045F8">
        <w:rPr>
          <w:w w:val="105"/>
          <w:sz w:val="24"/>
          <w:szCs w:val="24"/>
        </w:rPr>
        <w:t xml:space="preserve">misalnya data SPT saja jika hanya itu data yang tersedia. </w:t>
      </w:r>
    </w:p>
    <w:p w14:paraId="632A5654" w14:textId="079D4A7A" w:rsidR="000045F8" w:rsidRDefault="000045F8" w:rsidP="000045F8">
      <w:pPr>
        <w:spacing w:line="360" w:lineRule="auto"/>
        <w:ind w:firstLine="720"/>
        <w:jc w:val="both"/>
        <w:rPr>
          <w:i/>
          <w:w w:val="105"/>
          <w:sz w:val="24"/>
          <w:szCs w:val="24"/>
        </w:rPr>
      </w:pPr>
      <w:r w:rsidRPr="000045F8">
        <w:rPr>
          <w:w w:val="105"/>
          <w:sz w:val="24"/>
          <w:szCs w:val="24"/>
        </w:rPr>
        <w:t>Berikut adalah metode</w:t>
      </w:r>
      <w:r w:rsidRPr="000045F8">
        <w:rPr>
          <w:spacing w:val="1"/>
          <w:w w:val="105"/>
          <w:sz w:val="24"/>
          <w:szCs w:val="24"/>
        </w:rPr>
        <w:t xml:space="preserve"> </w:t>
      </w:r>
      <w:r w:rsidRPr="000045F8">
        <w:rPr>
          <w:w w:val="105"/>
          <w:sz w:val="24"/>
          <w:szCs w:val="24"/>
        </w:rPr>
        <w:t xml:space="preserve">untuk menghitung daya dukung berdasarkan data SPT dengan metode </w:t>
      </w:r>
      <w:r w:rsidRPr="000045F8">
        <w:rPr>
          <w:i/>
          <w:w w:val="105"/>
          <w:sz w:val="24"/>
          <w:szCs w:val="24"/>
        </w:rPr>
        <w:t>Reese &amp;</w:t>
      </w:r>
      <w:r w:rsidRPr="000045F8">
        <w:rPr>
          <w:i/>
          <w:spacing w:val="1"/>
          <w:w w:val="105"/>
          <w:sz w:val="24"/>
          <w:szCs w:val="24"/>
        </w:rPr>
        <w:t xml:space="preserve"> </w:t>
      </w:r>
      <w:r w:rsidRPr="000045F8">
        <w:rPr>
          <w:i/>
          <w:w w:val="105"/>
          <w:sz w:val="24"/>
          <w:szCs w:val="24"/>
        </w:rPr>
        <w:t>Wright</w:t>
      </w:r>
      <w:r w:rsidRPr="000045F8">
        <w:rPr>
          <w:i/>
          <w:spacing w:val="-3"/>
          <w:w w:val="105"/>
          <w:sz w:val="24"/>
          <w:szCs w:val="24"/>
        </w:rPr>
        <w:t xml:space="preserve"> </w:t>
      </w:r>
      <w:r w:rsidRPr="000045F8">
        <w:rPr>
          <w:w w:val="105"/>
          <w:sz w:val="24"/>
          <w:szCs w:val="24"/>
        </w:rPr>
        <w:t>(1997)</w:t>
      </w:r>
      <w:r w:rsidRPr="000045F8">
        <w:rPr>
          <w:i/>
          <w:w w:val="105"/>
          <w:sz w:val="24"/>
          <w:szCs w:val="24"/>
        </w:rPr>
        <w:t>.</w:t>
      </w:r>
    </w:p>
    <w:p w14:paraId="7E73AB72" w14:textId="77777777" w:rsidR="00EE6925" w:rsidRDefault="00EE6925" w:rsidP="000045F8">
      <w:pPr>
        <w:spacing w:line="360" w:lineRule="auto"/>
        <w:ind w:firstLine="720"/>
        <w:jc w:val="both"/>
        <w:rPr>
          <w:i/>
          <w:w w:val="105"/>
          <w:sz w:val="24"/>
          <w:szCs w:val="24"/>
        </w:rPr>
      </w:pPr>
    </w:p>
    <w:p w14:paraId="6A3ED2C4" w14:textId="104A3103" w:rsidR="000045F8" w:rsidRPr="00EE6925" w:rsidRDefault="000045F8" w:rsidP="001B0AC5">
      <w:pPr>
        <w:pStyle w:val="ListParagraph"/>
        <w:numPr>
          <w:ilvl w:val="0"/>
          <w:numId w:val="23"/>
        </w:numPr>
        <w:spacing w:line="360" w:lineRule="auto"/>
        <w:ind w:left="360"/>
        <w:jc w:val="both"/>
        <w:rPr>
          <w:sz w:val="24"/>
        </w:rPr>
      </w:pPr>
      <w:r w:rsidRPr="000045F8">
        <w:rPr>
          <w:rFonts w:ascii="Times New Roman" w:hAnsi="Times New Roman" w:cs="Times New Roman"/>
          <w:sz w:val="24"/>
          <w:lang w:val="en-US"/>
        </w:rPr>
        <w:lastRenderedPageBreak/>
        <w:t xml:space="preserve">Daya dukung ujung pondasi </w:t>
      </w:r>
      <w:r w:rsidR="004F21D5">
        <w:rPr>
          <w:rFonts w:ascii="Times New Roman" w:hAnsi="Times New Roman" w:cs="Times New Roman"/>
          <w:i/>
          <w:sz w:val="24"/>
          <w:lang w:val="en-US"/>
        </w:rPr>
        <w:t>Bored Pile</w:t>
      </w:r>
      <w:r w:rsidRPr="000045F8">
        <w:rPr>
          <w:rFonts w:ascii="Times New Roman" w:hAnsi="Times New Roman" w:cs="Times New Roman"/>
          <w:i/>
          <w:sz w:val="24"/>
          <w:lang w:val="en-US"/>
        </w:rPr>
        <w:t xml:space="preserve"> </w:t>
      </w:r>
      <w:r w:rsidRPr="000045F8">
        <w:rPr>
          <w:rFonts w:ascii="Times New Roman" w:hAnsi="Times New Roman" w:cs="Times New Roman"/>
          <w:sz w:val="24"/>
          <w:lang w:val="en-US"/>
        </w:rPr>
        <w:t>(</w:t>
      </w:r>
      <w:r w:rsidRPr="000045F8">
        <w:rPr>
          <w:rFonts w:ascii="Times New Roman" w:hAnsi="Times New Roman" w:cs="Times New Roman"/>
          <w:i/>
          <w:sz w:val="24"/>
          <w:lang w:val="en-US"/>
        </w:rPr>
        <w:t>end bearing</w:t>
      </w:r>
      <w:r w:rsidRPr="000045F8">
        <w:rPr>
          <w:rFonts w:ascii="Times New Roman" w:hAnsi="Times New Roman" w:cs="Times New Roman"/>
          <w:sz w:val="24"/>
          <w:lang w:val="en-US"/>
        </w:rPr>
        <w:t>)</w:t>
      </w:r>
    </w:p>
    <w:p w14:paraId="0728ABE2" w14:textId="542A6100" w:rsidR="000045F8" w:rsidRDefault="000045F8" w:rsidP="000F35DE">
      <w:pPr>
        <w:spacing w:line="360" w:lineRule="auto"/>
        <w:ind w:left="284"/>
        <w:jc w:val="both"/>
        <w:rPr>
          <w:rFonts w:eastAsia="Cambria Math"/>
          <w:w w:val="103"/>
          <w:sz w:val="24"/>
          <w:szCs w:val="24"/>
        </w:rPr>
      </w:pPr>
      <w:r w:rsidRPr="00525B91">
        <w:rPr>
          <w:rFonts w:ascii="Cambria Math" w:hAnsi="Cambria Math"/>
          <w:i/>
          <w:sz w:val="24"/>
        </w:rPr>
        <w:t>Q</w:t>
      </w:r>
      <w:r w:rsidRPr="00525B91">
        <w:rPr>
          <w:rFonts w:ascii="Cambria Math" w:hAnsi="Cambria Math"/>
          <w:i/>
          <w:sz w:val="24"/>
          <w:vertAlign w:val="subscript"/>
        </w:rPr>
        <w:t>P</w:t>
      </w:r>
      <w:r w:rsidRPr="00525B91">
        <w:rPr>
          <w:rFonts w:ascii="Cambria Math" w:hAnsi="Cambria Math"/>
          <w:i/>
          <w:sz w:val="24"/>
        </w:rPr>
        <w:t xml:space="preserve"> = q</w:t>
      </w:r>
      <w:r w:rsidRPr="00525B91">
        <w:rPr>
          <w:rFonts w:ascii="Cambria Math" w:hAnsi="Cambria Math"/>
          <w:i/>
          <w:sz w:val="24"/>
          <w:vertAlign w:val="subscript"/>
        </w:rPr>
        <w:t>p</w:t>
      </w:r>
      <w:r w:rsidRPr="00525B91">
        <w:rPr>
          <w:rFonts w:ascii="Cambria Math" w:hAnsi="Cambria Math"/>
          <w:i/>
          <w:sz w:val="24"/>
        </w:rPr>
        <w:t xml:space="preserve"> x A</w:t>
      </w:r>
      <w:r w:rsidRPr="00525B91">
        <w:rPr>
          <w:rFonts w:ascii="Cambria Math" w:hAnsi="Cambria Math"/>
          <w:i/>
          <w:sz w:val="24"/>
          <w:vertAlign w:val="subscript"/>
        </w:rPr>
        <w:t>p</w:t>
      </w:r>
      <w:r w:rsidRPr="00525B91">
        <w:rPr>
          <w:rFonts w:ascii="Cambria Math" w:hAnsi="Cambria Math"/>
          <w:i/>
          <w:sz w:val="24"/>
        </w:rPr>
        <w:t xml:space="preserve"> </w:t>
      </w:r>
      <w:r>
        <w:rPr>
          <w:sz w:val="24"/>
        </w:rPr>
        <w:tab/>
      </w:r>
      <w:r>
        <w:rPr>
          <w:rFonts w:ascii="Cambria Math" w:eastAsia="Cambria Math" w:hAnsi="Cambria Math"/>
          <w:w w:val="103"/>
          <w:sz w:val="24"/>
          <w:szCs w:val="24"/>
        </w:rPr>
        <w:t>................</w:t>
      </w:r>
      <w:r w:rsidR="000F35DE">
        <w:rPr>
          <w:rFonts w:ascii="Cambria Math" w:eastAsia="Cambria Math" w:hAnsi="Cambria Math"/>
          <w:w w:val="103"/>
          <w:sz w:val="24"/>
          <w:szCs w:val="24"/>
        </w:rPr>
        <w:t>.................</w:t>
      </w:r>
      <w:r>
        <w:rPr>
          <w:rFonts w:ascii="Cambria Math" w:eastAsia="Cambria Math" w:hAnsi="Cambria Math"/>
          <w:w w:val="103"/>
          <w:sz w:val="24"/>
          <w:szCs w:val="24"/>
        </w:rPr>
        <w:t xml:space="preserve">..................................................................... </w:t>
      </w:r>
      <w:r w:rsidRPr="00525B91">
        <w:rPr>
          <w:rFonts w:eastAsia="Cambria Math"/>
          <w:w w:val="103"/>
          <w:sz w:val="24"/>
          <w:szCs w:val="24"/>
        </w:rPr>
        <w:t>(2.6)</w:t>
      </w:r>
    </w:p>
    <w:p w14:paraId="3E56A830" w14:textId="77777777" w:rsidR="000045F8" w:rsidRDefault="000045F8" w:rsidP="000F35DE">
      <w:pPr>
        <w:spacing w:line="360" w:lineRule="auto"/>
        <w:ind w:left="709"/>
        <w:jc w:val="both"/>
        <w:rPr>
          <w:rFonts w:eastAsia="Cambria Math"/>
          <w:w w:val="103"/>
          <w:sz w:val="24"/>
          <w:szCs w:val="24"/>
        </w:rPr>
      </w:pPr>
      <w:r w:rsidRPr="000045F8">
        <w:rPr>
          <w:rFonts w:eastAsia="Cambria Math"/>
          <w:w w:val="103"/>
          <w:sz w:val="24"/>
          <w:szCs w:val="24"/>
        </w:rPr>
        <w:t>Dengan:</w:t>
      </w:r>
      <w:r>
        <w:rPr>
          <w:rFonts w:eastAsia="Cambria Math"/>
          <w:w w:val="103"/>
          <w:sz w:val="24"/>
          <w:szCs w:val="24"/>
        </w:rPr>
        <w:t xml:space="preserve"> </w:t>
      </w:r>
    </w:p>
    <w:p w14:paraId="1D7EFDED" w14:textId="77777777" w:rsidR="000045F8" w:rsidRDefault="000045F8" w:rsidP="000045F8">
      <w:pPr>
        <w:spacing w:line="360" w:lineRule="auto"/>
        <w:jc w:val="both"/>
        <w:rPr>
          <w:rFonts w:eastAsia="Cambria Math"/>
          <w:w w:val="103"/>
          <w:sz w:val="24"/>
          <w:szCs w:val="24"/>
        </w:rPr>
      </w:pPr>
      <w:r>
        <w:rPr>
          <w:rFonts w:eastAsia="Cambria Math"/>
          <w:w w:val="103"/>
          <w:sz w:val="24"/>
          <w:szCs w:val="24"/>
        </w:rPr>
        <w:tab/>
        <w:t>Q</w:t>
      </w:r>
      <w:r>
        <w:rPr>
          <w:rFonts w:eastAsia="Cambria Math"/>
          <w:w w:val="103"/>
          <w:sz w:val="24"/>
          <w:szCs w:val="24"/>
          <w:vertAlign w:val="subscript"/>
        </w:rPr>
        <w:t>p</w:t>
      </w:r>
      <w:r>
        <w:rPr>
          <w:rFonts w:eastAsia="Cambria Math"/>
          <w:w w:val="103"/>
          <w:sz w:val="24"/>
          <w:szCs w:val="24"/>
        </w:rPr>
        <w:t xml:space="preserve"> </w:t>
      </w:r>
      <w:r w:rsidR="00232384">
        <w:rPr>
          <w:rFonts w:eastAsia="Cambria Math"/>
          <w:w w:val="103"/>
          <w:sz w:val="24"/>
          <w:szCs w:val="24"/>
        </w:rPr>
        <w:tab/>
      </w:r>
      <w:r>
        <w:rPr>
          <w:rFonts w:eastAsia="Cambria Math"/>
          <w:w w:val="103"/>
          <w:sz w:val="24"/>
          <w:szCs w:val="24"/>
        </w:rPr>
        <w:t>= tahanan ujung per satuan luas (ton/m</w:t>
      </w:r>
      <w:r>
        <w:rPr>
          <w:rFonts w:eastAsia="Cambria Math"/>
          <w:w w:val="103"/>
          <w:sz w:val="24"/>
          <w:szCs w:val="24"/>
          <w:vertAlign w:val="superscript"/>
        </w:rPr>
        <w:t>2</w:t>
      </w:r>
      <w:r>
        <w:rPr>
          <w:rFonts w:eastAsia="Cambria Math"/>
          <w:w w:val="103"/>
          <w:sz w:val="24"/>
          <w:szCs w:val="24"/>
        </w:rPr>
        <w:t>)</w:t>
      </w:r>
    </w:p>
    <w:p w14:paraId="2BE02153" w14:textId="77777777" w:rsidR="000045F8" w:rsidRDefault="000045F8" w:rsidP="000045F8">
      <w:pPr>
        <w:spacing w:line="360" w:lineRule="auto"/>
        <w:jc w:val="both"/>
        <w:rPr>
          <w:rFonts w:eastAsia="Cambria Math"/>
          <w:w w:val="103"/>
          <w:sz w:val="24"/>
          <w:szCs w:val="24"/>
        </w:rPr>
      </w:pPr>
      <w:r>
        <w:rPr>
          <w:rFonts w:eastAsia="Cambria Math"/>
          <w:w w:val="103"/>
          <w:sz w:val="24"/>
          <w:szCs w:val="24"/>
        </w:rPr>
        <w:tab/>
        <w:t>A</w:t>
      </w:r>
      <w:r>
        <w:rPr>
          <w:rFonts w:eastAsia="Cambria Math"/>
          <w:w w:val="103"/>
          <w:sz w:val="24"/>
          <w:szCs w:val="24"/>
          <w:vertAlign w:val="subscript"/>
        </w:rPr>
        <w:t>p</w:t>
      </w:r>
      <w:r>
        <w:rPr>
          <w:rFonts w:eastAsia="Cambria Math"/>
          <w:w w:val="103"/>
          <w:sz w:val="24"/>
          <w:szCs w:val="24"/>
        </w:rPr>
        <w:t xml:space="preserve"> </w:t>
      </w:r>
      <w:r w:rsidR="00232384">
        <w:rPr>
          <w:rFonts w:eastAsia="Cambria Math"/>
          <w:w w:val="103"/>
          <w:sz w:val="24"/>
          <w:szCs w:val="24"/>
        </w:rPr>
        <w:tab/>
      </w:r>
      <w:r>
        <w:rPr>
          <w:rFonts w:eastAsia="Cambria Math"/>
          <w:w w:val="103"/>
          <w:sz w:val="24"/>
          <w:szCs w:val="24"/>
        </w:rPr>
        <w:t>= luas penampang pondasi (m</w:t>
      </w:r>
      <w:r>
        <w:rPr>
          <w:rFonts w:eastAsia="Cambria Math"/>
          <w:w w:val="103"/>
          <w:sz w:val="24"/>
          <w:szCs w:val="24"/>
          <w:vertAlign w:val="superscript"/>
        </w:rPr>
        <w:t>2</w:t>
      </w:r>
      <w:r>
        <w:rPr>
          <w:rFonts w:eastAsia="Cambria Math"/>
          <w:w w:val="103"/>
          <w:sz w:val="24"/>
          <w:szCs w:val="24"/>
        </w:rPr>
        <w:t>)</w:t>
      </w:r>
    </w:p>
    <w:p w14:paraId="0582D09B" w14:textId="77777777" w:rsidR="00EE6925" w:rsidRDefault="00EE6925" w:rsidP="000045F8">
      <w:pPr>
        <w:spacing w:line="360" w:lineRule="auto"/>
        <w:jc w:val="both"/>
        <w:rPr>
          <w:rFonts w:eastAsia="Cambria Math"/>
          <w:w w:val="103"/>
          <w:sz w:val="24"/>
          <w:szCs w:val="24"/>
        </w:rPr>
      </w:pPr>
    </w:p>
    <w:p w14:paraId="3C47CA33" w14:textId="77777777" w:rsidR="000045F8" w:rsidRDefault="000045F8" w:rsidP="000F35DE">
      <w:pPr>
        <w:spacing w:line="360" w:lineRule="auto"/>
        <w:ind w:left="426"/>
        <w:jc w:val="both"/>
        <w:rPr>
          <w:rFonts w:eastAsia="Cambria Math"/>
          <w:w w:val="103"/>
          <w:sz w:val="24"/>
          <w:szCs w:val="24"/>
        </w:rPr>
      </w:pPr>
      <w:r>
        <w:rPr>
          <w:rFonts w:eastAsia="Cambria Math"/>
          <w:w w:val="103"/>
          <w:sz w:val="24"/>
          <w:szCs w:val="24"/>
        </w:rPr>
        <w:t>Untuk tanah kohesif:</w:t>
      </w:r>
    </w:p>
    <w:p w14:paraId="2924D880" w14:textId="7FBFFBF6" w:rsidR="00525B91" w:rsidRDefault="00525B91" w:rsidP="000F35DE">
      <w:pPr>
        <w:spacing w:line="360" w:lineRule="auto"/>
        <w:ind w:left="426"/>
        <w:jc w:val="both"/>
        <w:rPr>
          <w:rFonts w:eastAsia="Cambria Math"/>
          <w:w w:val="103"/>
          <w:sz w:val="24"/>
          <w:szCs w:val="24"/>
        </w:rPr>
      </w:pPr>
      <w:r w:rsidRPr="00525B91">
        <w:rPr>
          <w:rFonts w:ascii="Cambria Math" w:eastAsia="Cambria Math" w:hAnsi="Cambria Math"/>
          <w:i/>
          <w:w w:val="103"/>
          <w:sz w:val="24"/>
          <w:szCs w:val="24"/>
        </w:rPr>
        <w:t>qp = 9 Cu</w:t>
      </w:r>
      <w:r>
        <w:rPr>
          <w:rFonts w:ascii="Cambria Math" w:eastAsia="Cambria Math" w:hAnsi="Cambria Math"/>
          <w:i/>
          <w:w w:val="103"/>
          <w:sz w:val="24"/>
          <w:szCs w:val="24"/>
        </w:rPr>
        <w:t xml:space="preserve"> </w:t>
      </w:r>
      <w:r>
        <w:rPr>
          <w:rFonts w:ascii="Cambria Math" w:eastAsia="Cambria Math" w:hAnsi="Cambria Math"/>
          <w:i/>
          <w:w w:val="103"/>
          <w:sz w:val="24"/>
          <w:szCs w:val="24"/>
        </w:rPr>
        <w:tab/>
      </w:r>
      <w:r>
        <w:rPr>
          <w:rFonts w:ascii="Cambria Math" w:eastAsia="Cambria Math" w:hAnsi="Cambria Math"/>
          <w:w w:val="103"/>
          <w:sz w:val="24"/>
          <w:szCs w:val="24"/>
        </w:rPr>
        <w:t>............</w:t>
      </w:r>
      <w:r w:rsidR="000F35DE">
        <w:rPr>
          <w:rFonts w:ascii="Cambria Math" w:eastAsia="Cambria Math" w:hAnsi="Cambria Math"/>
          <w:w w:val="103"/>
          <w:sz w:val="24"/>
          <w:szCs w:val="24"/>
        </w:rPr>
        <w:t>..................</w:t>
      </w:r>
      <w:r>
        <w:rPr>
          <w:rFonts w:ascii="Cambria Math" w:eastAsia="Cambria Math" w:hAnsi="Cambria Math"/>
          <w:w w:val="103"/>
          <w:sz w:val="24"/>
          <w:szCs w:val="24"/>
        </w:rPr>
        <w:t xml:space="preserve">......................................................................... </w:t>
      </w:r>
      <w:r w:rsidRPr="00525B91">
        <w:rPr>
          <w:rFonts w:eastAsia="Cambria Math"/>
          <w:w w:val="103"/>
          <w:sz w:val="24"/>
          <w:szCs w:val="24"/>
        </w:rPr>
        <w:t>(2.7)</w:t>
      </w:r>
    </w:p>
    <w:p w14:paraId="033206F4" w14:textId="77777777" w:rsidR="002F7A90" w:rsidRDefault="002F7A90" w:rsidP="000F35DE">
      <w:pPr>
        <w:spacing w:line="360" w:lineRule="auto"/>
        <w:ind w:left="426"/>
        <w:jc w:val="both"/>
        <w:rPr>
          <w:rFonts w:ascii="Cambria Math" w:eastAsia="Cambria Math" w:hAnsi="Cambria Math"/>
          <w:i/>
          <w:w w:val="103"/>
          <w:sz w:val="24"/>
          <w:szCs w:val="24"/>
        </w:rPr>
      </w:pPr>
    </w:p>
    <w:p w14:paraId="05927567" w14:textId="56C04E3B" w:rsidR="000045F8" w:rsidRDefault="00525B91" w:rsidP="000F35DE">
      <w:pPr>
        <w:spacing w:line="360" w:lineRule="auto"/>
        <w:ind w:left="426"/>
        <w:jc w:val="both"/>
        <w:rPr>
          <w:rFonts w:eastAsia="Cambria Math"/>
          <w:w w:val="103"/>
          <w:sz w:val="24"/>
          <w:szCs w:val="24"/>
        </w:rPr>
      </w:pPr>
      <m:oMath>
        <m:r>
          <w:rPr>
            <w:rFonts w:ascii="Cambria Math" w:eastAsia="Cambria Math" w:hAnsi="Cambria Math"/>
            <w:w w:val="103"/>
            <w:sz w:val="24"/>
            <w:szCs w:val="24"/>
          </w:rPr>
          <m:t>Cu=</m:t>
        </m:r>
        <m:f>
          <m:fPr>
            <m:ctrlPr>
              <w:rPr>
                <w:rFonts w:ascii="Cambria Math" w:eastAsia="Cambria Math" w:hAnsi="Cambria Math"/>
                <w:i/>
                <w:w w:val="103"/>
                <w:sz w:val="24"/>
                <w:szCs w:val="24"/>
              </w:rPr>
            </m:ctrlPr>
          </m:fPr>
          <m:num>
            <m:r>
              <w:rPr>
                <w:rFonts w:ascii="Cambria Math" w:eastAsia="Cambria Math" w:hAnsi="Cambria Math"/>
                <w:w w:val="103"/>
                <w:sz w:val="24"/>
                <w:szCs w:val="24"/>
              </w:rPr>
              <m:t>2</m:t>
            </m:r>
          </m:num>
          <m:den>
            <m:r>
              <w:rPr>
                <w:rFonts w:ascii="Cambria Math" w:eastAsia="Cambria Math" w:hAnsi="Cambria Math"/>
                <w:w w:val="103"/>
                <w:sz w:val="24"/>
                <w:szCs w:val="24"/>
              </w:rPr>
              <m:t>3</m:t>
            </m:r>
          </m:den>
        </m:f>
        <m:r>
          <w:rPr>
            <w:rFonts w:ascii="Cambria Math" w:eastAsia="Cambria Math" w:hAnsi="Cambria Math"/>
            <w:w w:val="103"/>
            <w:sz w:val="24"/>
            <w:szCs w:val="24"/>
          </w:rPr>
          <m:t>NSPT 10</m:t>
        </m:r>
      </m:oMath>
      <w:r>
        <w:rPr>
          <w:rFonts w:ascii="Cambria Math" w:eastAsia="Cambria Math" w:hAnsi="Cambria Math"/>
          <w:i/>
          <w:w w:val="103"/>
          <w:sz w:val="24"/>
          <w:szCs w:val="24"/>
        </w:rPr>
        <w:t xml:space="preserve"> </w:t>
      </w:r>
      <w:r>
        <w:rPr>
          <w:rFonts w:ascii="Cambria Math" w:eastAsia="Cambria Math" w:hAnsi="Cambria Math"/>
          <w:i/>
          <w:w w:val="103"/>
          <w:sz w:val="24"/>
          <w:szCs w:val="24"/>
        </w:rPr>
        <w:tab/>
      </w:r>
      <w:r>
        <w:rPr>
          <w:rFonts w:ascii="Cambria Math" w:eastAsia="Cambria Math" w:hAnsi="Cambria Math"/>
          <w:w w:val="103"/>
          <w:sz w:val="24"/>
          <w:szCs w:val="24"/>
        </w:rPr>
        <w:t>...........................</w:t>
      </w:r>
      <w:r w:rsidR="000F35DE">
        <w:rPr>
          <w:rFonts w:ascii="Cambria Math" w:eastAsia="Cambria Math" w:hAnsi="Cambria Math"/>
          <w:w w:val="103"/>
          <w:sz w:val="24"/>
          <w:szCs w:val="24"/>
        </w:rPr>
        <w:t>..................</w:t>
      </w:r>
      <w:r>
        <w:rPr>
          <w:rFonts w:ascii="Cambria Math" w:eastAsia="Cambria Math" w:hAnsi="Cambria Math"/>
          <w:w w:val="103"/>
          <w:sz w:val="24"/>
          <w:szCs w:val="24"/>
        </w:rPr>
        <w:t xml:space="preserve">............................................ </w:t>
      </w:r>
      <w:r w:rsidRPr="00525B91">
        <w:rPr>
          <w:rFonts w:eastAsia="Cambria Math"/>
          <w:w w:val="103"/>
          <w:sz w:val="24"/>
          <w:szCs w:val="24"/>
        </w:rPr>
        <w:t>(2.8)</w:t>
      </w:r>
    </w:p>
    <w:p w14:paraId="5EAEAE28" w14:textId="77777777" w:rsidR="00525B91" w:rsidRDefault="00525B91" w:rsidP="000F35DE">
      <w:pPr>
        <w:spacing w:line="360" w:lineRule="auto"/>
        <w:ind w:left="709"/>
        <w:jc w:val="both"/>
        <w:rPr>
          <w:rFonts w:eastAsia="Cambria Math"/>
          <w:w w:val="103"/>
          <w:sz w:val="24"/>
          <w:szCs w:val="24"/>
        </w:rPr>
      </w:pPr>
      <w:r>
        <w:rPr>
          <w:rFonts w:eastAsia="Cambria Math"/>
          <w:w w:val="103"/>
          <w:sz w:val="24"/>
          <w:szCs w:val="24"/>
        </w:rPr>
        <w:t>Dengan:</w:t>
      </w:r>
    </w:p>
    <w:p w14:paraId="607CF7B2" w14:textId="208CC71E" w:rsidR="0080719D" w:rsidRDefault="00525B91" w:rsidP="00525B91">
      <w:pPr>
        <w:spacing w:line="360" w:lineRule="auto"/>
        <w:jc w:val="both"/>
        <w:rPr>
          <w:rFonts w:eastAsia="Cambria Math"/>
          <w:w w:val="103"/>
          <w:sz w:val="24"/>
          <w:szCs w:val="24"/>
        </w:rPr>
      </w:pPr>
      <w:r>
        <w:rPr>
          <w:rFonts w:eastAsia="Cambria Math"/>
          <w:w w:val="103"/>
          <w:sz w:val="24"/>
          <w:szCs w:val="24"/>
        </w:rPr>
        <w:tab/>
        <w:t xml:space="preserve">Cu </w:t>
      </w:r>
      <w:r w:rsidR="00232384">
        <w:rPr>
          <w:rFonts w:eastAsia="Cambria Math"/>
          <w:w w:val="103"/>
          <w:sz w:val="24"/>
          <w:szCs w:val="24"/>
        </w:rPr>
        <w:tab/>
      </w:r>
      <w:r>
        <w:rPr>
          <w:rFonts w:eastAsia="Cambria Math"/>
          <w:w w:val="103"/>
          <w:sz w:val="24"/>
          <w:szCs w:val="24"/>
        </w:rPr>
        <w:t xml:space="preserve">= kohesi tanah </w:t>
      </w:r>
      <w:r w:rsidR="0080719D">
        <w:rPr>
          <w:rFonts w:eastAsia="Cambria Math"/>
          <w:i/>
          <w:w w:val="103"/>
          <w:sz w:val="24"/>
          <w:szCs w:val="24"/>
        </w:rPr>
        <w:t>undrained</w:t>
      </w:r>
      <w:r w:rsidR="0080719D">
        <w:rPr>
          <w:rFonts w:eastAsia="Cambria Math"/>
          <w:w w:val="103"/>
          <w:sz w:val="24"/>
          <w:szCs w:val="24"/>
        </w:rPr>
        <w:t xml:space="preserve"> (ton/m</w:t>
      </w:r>
      <w:r w:rsidR="0080719D">
        <w:rPr>
          <w:rFonts w:eastAsia="Cambria Math"/>
          <w:w w:val="103"/>
          <w:sz w:val="24"/>
          <w:szCs w:val="24"/>
          <w:vertAlign w:val="superscript"/>
        </w:rPr>
        <w:t>2</w:t>
      </w:r>
      <w:r w:rsidR="0080719D">
        <w:rPr>
          <w:rFonts w:eastAsia="Cambria Math"/>
          <w:w w:val="103"/>
          <w:sz w:val="24"/>
          <w:szCs w:val="24"/>
        </w:rPr>
        <w:t>)</w:t>
      </w:r>
    </w:p>
    <w:p w14:paraId="35374301" w14:textId="77777777" w:rsidR="0080719D" w:rsidRDefault="0080719D" w:rsidP="000F35DE">
      <w:pPr>
        <w:spacing w:line="360" w:lineRule="auto"/>
        <w:ind w:left="426"/>
        <w:jc w:val="both"/>
        <w:rPr>
          <w:rFonts w:eastAsia="Cambria Math"/>
          <w:w w:val="103"/>
          <w:sz w:val="24"/>
          <w:szCs w:val="24"/>
        </w:rPr>
      </w:pPr>
      <w:r>
        <w:rPr>
          <w:rFonts w:eastAsia="Cambria Math"/>
          <w:w w:val="103"/>
          <w:sz w:val="24"/>
          <w:szCs w:val="24"/>
        </w:rPr>
        <w:t>Untuk tanah non kohesif:</w:t>
      </w:r>
    </w:p>
    <w:p w14:paraId="241240F3" w14:textId="31417869" w:rsidR="0080719D" w:rsidRDefault="0080719D" w:rsidP="000F35DE">
      <w:pPr>
        <w:spacing w:line="360" w:lineRule="auto"/>
        <w:ind w:left="426"/>
        <w:jc w:val="both"/>
        <w:rPr>
          <w:rFonts w:eastAsia="Cambria Math"/>
          <w:w w:val="103"/>
          <w:sz w:val="24"/>
          <w:szCs w:val="24"/>
        </w:rPr>
      </w:pPr>
      <m:oMath>
        <m:r>
          <w:rPr>
            <w:rFonts w:ascii="Cambria Math" w:eastAsia="Cambria Math" w:hAnsi="Cambria Math"/>
            <w:w w:val="103"/>
            <w:sz w:val="24"/>
            <w:szCs w:val="24"/>
          </w:rPr>
          <m:t>Qp=</m:t>
        </m:r>
        <m:f>
          <m:fPr>
            <m:ctrlPr>
              <w:rPr>
                <w:rFonts w:ascii="Cambria Math" w:eastAsia="Cambria Math" w:hAnsi="Cambria Math"/>
                <w:i/>
                <w:w w:val="103"/>
                <w:sz w:val="24"/>
                <w:szCs w:val="24"/>
              </w:rPr>
            </m:ctrlPr>
          </m:fPr>
          <m:num>
            <m:r>
              <w:rPr>
                <w:rFonts w:ascii="Cambria Math" w:eastAsia="Cambria Math" w:hAnsi="Cambria Math"/>
                <w:w w:val="103"/>
                <w:sz w:val="24"/>
                <w:szCs w:val="24"/>
              </w:rPr>
              <m:t>40</m:t>
            </m:r>
          </m:num>
          <m:den>
            <m:r>
              <w:rPr>
                <w:rFonts w:ascii="Cambria Math" w:eastAsia="Cambria Math" w:hAnsi="Cambria Math"/>
                <w:w w:val="103"/>
                <w:sz w:val="24"/>
                <w:szCs w:val="24"/>
              </w:rPr>
              <m:t>0,3048²</m:t>
            </m:r>
          </m:den>
        </m:f>
        <m:r>
          <w:rPr>
            <w:rFonts w:ascii="Cambria Math" w:eastAsia="Cambria Math" w:hAnsi="Cambria Math"/>
            <w:w w:val="103"/>
            <w:sz w:val="24"/>
            <w:szCs w:val="24"/>
          </w:rPr>
          <m:t>Ap</m:t>
        </m:r>
      </m:oMath>
      <w:r w:rsidRPr="0080719D">
        <w:rPr>
          <w:rFonts w:eastAsia="Cambria Math"/>
          <w:w w:val="103"/>
          <w:sz w:val="20"/>
          <w:szCs w:val="24"/>
        </w:rPr>
        <w:t xml:space="preserve"> </w:t>
      </w:r>
      <w:r>
        <w:rPr>
          <w:rFonts w:eastAsia="Cambria Math"/>
          <w:w w:val="103"/>
          <w:sz w:val="20"/>
          <w:szCs w:val="24"/>
        </w:rPr>
        <w:t xml:space="preserve"> </w:t>
      </w:r>
      <w:r w:rsidRPr="0080719D">
        <w:rPr>
          <w:rFonts w:eastAsia="Cambria Math"/>
          <w:w w:val="103"/>
          <w:sz w:val="24"/>
          <w:szCs w:val="24"/>
        </w:rPr>
        <w:t>untuk N</w:t>
      </w:r>
      <w:r>
        <w:rPr>
          <w:rFonts w:eastAsia="Cambria Math"/>
          <w:w w:val="103"/>
          <w:sz w:val="24"/>
          <w:szCs w:val="24"/>
          <w:vertAlign w:val="subscript"/>
        </w:rPr>
        <w:t>SPT</w:t>
      </w:r>
      <w:r>
        <w:rPr>
          <w:rFonts w:eastAsia="Cambria Math"/>
          <w:w w:val="103"/>
          <w:sz w:val="24"/>
          <w:szCs w:val="24"/>
        </w:rPr>
        <w:t xml:space="preserve"> &gt; 60 </w:t>
      </w:r>
      <w:r>
        <w:rPr>
          <w:rFonts w:eastAsia="Cambria Math"/>
          <w:w w:val="103"/>
          <w:sz w:val="24"/>
          <w:szCs w:val="24"/>
        </w:rPr>
        <w:tab/>
      </w:r>
      <w:r>
        <w:rPr>
          <w:rFonts w:ascii="Cambria Math" w:eastAsia="Cambria Math" w:hAnsi="Cambria Math"/>
          <w:w w:val="103"/>
          <w:sz w:val="24"/>
          <w:szCs w:val="24"/>
        </w:rPr>
        <w:t>....................</w:t>
      </w:r>
      <w:r w:rsidR="000F35DE">
        <w:rPr>
          <w:rFonts w:ascii="Cambria Math" w:eastAsia="Cambria Math" w:hAnsi="Cambria Math"/>
          <w:w w:val="103"/>
          <w:sz w:val="24"/>
          <w:szCs w:val="24"/>
        </w:rPr>
        <w:t>................</w:t>
      </w:r>
      <w:r>
        <w:rPr>
          <w:rFonts w:ascii="Cambria Math" w:eastAsia="Cambria Math" w:hAnsi="Cambria Math"/>
          <w:w w:val="103"/>
          <w:sz w:val="24"/>
          <w:szCs w:val="24"/>
        </w:rPr>
        <w:t xml:space="preserve">....................... </w:t>
      </w:r>
      <w:r>
        <w:rPr>
          <w:rFonts w:eastAsia="Cambria Math"/>
          <w:w w:val="103"/>
          <w:sz w:val="24"/>
          <w:szCs w:val="24"/>
        </w:rPr>
        <w:t>(2.9</w:t>
      </w:r>
      <w:r w:rsidRPr="00525B91">
        <w:rPr>
          <w:rFonts w:eastAsia="Cambria Math"/>
          <w:w w:val="103"/>
          <w:sz w:val="24"/>
          <w:szCs w:val="24"/>
        </w:rPr>
        <w:t>)</w:t>
      </w:r>
    </w:p>
    <w:p w14:paraId="37B52FB6" w14:textId="77777777" w:rsidR="002F7A90" w:rsidRDefault="002F7A90" w:rsidP="000F35DE">
      <w:pPr>
        <w:spacing w:line="360" w:lineRule="auto"/>
        <w:ind w:left="426"/>
        <w:jc w:val="both"/>
        <w:rPr>
          <w:rFonts w:eastAsia="Cambria Math"/>
          <w:w w:val="103"/>
          <w:sz w:val="24"/>
          <w:szCs w:val="24"/>
        </w:rPr>
      </w:pPr>
    </w:p>
    <w:p w14:paraId="6B527DF8" w14:textId="77777777" w:rsidR="0080719D" w:rsidRDefault="0080719D" w:rsidP="000F35DE">
      <w:pPr>
        <w:spacing w:line="360" w:lineRule="auto"/>
        <w:ind w:left="426"/>
        <w:jc w:val="both"/>
        <w:rPr>
          <w:rFonts w:eastAsia="Cambria Math"/>
          <w:w w:val="103"/>
          <w:sz w:val="24"/>
          <w:szCs w:val="24"/>
        </w:rPr>
      </w:pPr>
      <m:oMath>
        <m:r>
          <w:rPr>
            <w:rFonts w:ascii="Cambria Math" w:eastAsia="Cambria Math" w:hAnsi="Cambria Math"/>
            <w:w w:val="103"/>
            <w:szCs w:val="24"/>
          </w:rPr>
          <m:t>Qp=</m:t>
        </m:r>
        <m:f>
          <m:fPr>
            <m:ctrlPr>
              <w:rPr>
                <w:rFonts w:ascii="Cambria Math" w:eastAsia="Cambria Math" w:hAnsi="Cambria Math"/>
                <w:i/>
                <w:w w:val="103"/>
                <w:szCs w:val="24"/>
              </w:rPr>
            </m:ctrlPr>
          </m:fPr>
          <m:num>
            <m:r>
              <w:rPr>
                <w:rFonts w:ascii="Cambria Math" w:eastAsia="Cambria Math" w:hAnsi="Cambria Math"/>
                <w:w w:val="103"/>
                <w:szCs w:val="24"/>
              </w:rPr>
              <m:t>2</m:t>
            </m:r>
          </m:num>
          <m:den>
            <m:r>
              <w:rPr>
                <w:rFonts w:ascii="Cambria Math" w:eastAsia="Cambria Math" w:hAnsi="Cambria Math"/>
                <w:w w:val="103"/>
                <w:szCs w:val="24"/>
              </w:rPr>
              <m:t>3</m:t>
            </m:r>
          </m:den>
        </m:f>
        <m:r>
          <w:rPr>
            <w:rFonts w:ascii="Cambria Math" w:eastAsia="Cambria Math" w:hAnsi="Cambria Math"/>
            <w:w w:val="103"/>
            <w:szCs w:val="24"/>
          </w:rPr>
          <m:t>x</m:t>
        </m:r>
        <m:f>
          <m:fPr>
            <m:ctrlPr>
              <w:rPr>
                <w:rFonts w:ascii="Cambria Math" w:eastAsia="Cambria Math" w:hAnsi="Cambria Math"/>
                <w:i/>
                <w:w w:val="103"/>
                <w:szCs w:val="24"/>
              </w:rPr>
            </m:ctrlPr>
          </m:fPr>
          <m:num>
            <m:r>
              <w:rPr>
                <w:rFonts w:ascii="Cambria Math" w:eastAsia="Cambria Math" w:hAnsi="Cambria Math"/>
                <w:w w:val="103"/>
                <w:szCs w:val="24"/>
              </w:rPr>
              <m:t>1</m:t>
            </m:r>
          </m:num>
          <m:den>
            <m:r>
              <w:rPr>
                <w:rFonts w:ascii="Cambria Math" w:eastAsia="Cambria Math" w:hAnsi="Cambria Math"/>
                <w:w w:val="103"/>
                <w:szCs w:val="24"/>
              </w:rPr>
              <m:t>0,3048²</m:t>
            </m:r>
          </m:den>
        </m:f>
        <m:r>
          <w:rPr>
            <w:rFonts w:ascii="Cambria Math" w:eastAsia="Cambria Math" w:hAnsi="Cambria Math"/>
            <w:w w:val="103"/>
            <w:szCs w:val="24"/>
          </w:rPr>
          <m:t>N Ap</m:t>
        </m:r>
      </m:oMath>
      <w:r>
        <w:rPr>
          <w:rFonts w:eastAsia="Cambria Math"/>
          <w:w w:val="103"/>
          <w:szCs w:val="24"/>
        </w:rPr>
        <w:t xml:space="preserve">  </w:t>
      </w:r>
      <w:r w:rsidRPr="0080719D">
        <w:rPr>
          <w:rFonts w:eastAsia="Cambria Math"/>
          <w:w w:val="103"/>
          <w:sz w:val="24"/>
          <w:szCs w:val="24"/>
        </w:rPr>
        <w:t>untuk</w:t>
      </w:r>
      <w:r>
        <w:rPr>
          <w:rFonts w:eastAsia="Cambria Math"/>
          <w:w w:val="103"/>
          <w:sz w:val="24"/>
          <w:szCs w:val="24"/>
        </w:rPr>
        <w:t xml:space="preserve"> </w:t>
      </w:r>
      <w:r w:rsidRPr="0080719D">
        <w:rPr>
          <w:rFonts w:eastAsia="Cambria Math"/>
          <w:w w:val="103"/>
          <w:sz w:val="24"/>
          <w:szCs w:val="24"/>
        </w:rPr>
        <w:t>N</w:t>
      </w:r>
      <w:r>
        <w:rPr>
          <w:rFonts w:eastAsia="Cambria Math"/>
          <w:w w:val="103"/>
          <w:sz w:val="24"/>
          <w:szCs w:val="24"/>
          <w:vertAlign w:val="subscript"/>
        </w:rPr>
        <w:t>SPT</w:t>
      </w:r>
      <w:r>
        <w:rPr>
          <w:rFonts w:eastAsia="Cambria Math"/>
          <w:w w:val="103"/>
          <w:sz w:val="24"/>
          <w:szCs w:val="24"/>
        </w:rPr>
        <w:t xml:space="preserve"> ≤ 60</w:t>
      </w:r>
      <w:r>
        <w:rPr>
          <w:rFonts w:eastAsia="Cambria Math"/>
          <w:w w:val="103"/>
          <w:sz w:val="24"/>
          <w:szCs w:val="24"/>
        </w:rPr>
        <w:tab/>
      </w:r>
      <w:r>
        <w:rPr>
          <w:rFonts w:ascii="Cambria Math" w:eastAsia="Cambria Math" w:hAnsi="Cambria Math"/>
          <w:w w:val="103"/>
          <w:sz w:val="24"/>
          <w:szCs w:val="24"/>
        </w:rPr>
        <w:t xml:space="preserve">.......................................................... </w:t>
      </w:r>
      <w:r>
        <w:rPr>
          <w:rFonts w:eastAsia="Cambria Math"/>
          <w:w w:val="103"/>
          <w:sz w:val="24"/>
          <w:szCs w:val="24"/>
        </w:rPr>
        <w:t>(2.10</w:t>
      </w:r>
      <w:r w:rsidRPr="00525B91">
        <w:rPr>
          <w:rFonts w:eastAsia="Cambria Math"/>
          <w:w w:val="103"/>
          <w:sz w:val="24"/>
          <w:szCs w:val="24"/>
        </w:rPr>
        <w:t>)</w:t>
      </w:r>
    </w:p>
    <w:p w14:paraId="56B78F2D" w14:textId="77777777" w:rsidR="0080719D" w:rsidRDefault="0080719D" w:rsidP="000F35DE">
      <w:pPr>
        <w:spacing w:line="360" w:lineRule="auto"/>
        <w:ind w:left="709"/>
        <w:jc w:val="both"/>
        <w:rPr>
          <w:rFonts w:eastAsia="Cambria Math"/>
          <w:w w:val="103"/>
          <w:sz w:val="24"/>
          <w:szCs w:val="24"/>
        </w:rPr>
      </w:pPr>
      <w:r>
        <w:rPr>
          <w:rFonts w:eastAsia="Cambria Math"/>
          <w:w w:val="103"/>
          <w:sz w:val="24"/>
          <w:szCs w:val="24"/>
        </w:rPr>
        <w:t>Dengan:</w:t>
      </w:r>
    </w:p>
    <w:p w14:paraId="5AFC8365" w14:textId="77777777" w:rsidR="0080719D" w:rsidRDefault="0080719D" w:rsidP="00525B91">
      <w:pPr>
        <w:spacing w:line="360" w:lineRule="auto"/>
        <w:jc w:val="both"/>
        <w:rPr>
          <w:rFonts w:eastAsia="Cambria Math"/>
          <w:w w:val="103"/>
          <w:sz w:val="24"/>
          <w:szCs w:val="24"/>
        </w:rPr>
      </w:pPr>
      <w:r>
        <w:rPr>
          <w:rFonts w:eastAsia="Cambria Math"/>
          <w:w w:val="103"/>
          <w:sz w:val="24"/>
          <w:szCs w:val="24"/>
        </w:rPr>
        <w:tab/>
        <w:t xml:space="preserve">Ap </w:t>
      </w:r>
      <w:r w:rsidR="00232384">
        <w:rPr>
          <w:rFonts w:eastAsia="Cambria Math"/>
          <w:w w:val="103"/>
          <w:sz w:val="24"/>
          <w:szCs w:val="24"/>
        </w:rPr>
        <w:tab/>
      </w:r>
      <w:r>
        <w:rPr>
          <w:rFonts w:eastAsia="Cambria Math"/>
          <w:w w:val="103"/>
          <w:sz w:val="24"/>
          <w:szCs w:val="24"/>
        </w:rPr>
        <w:t>= luas penampang pondasi (m</w:t>
      </w:r>
      <w:r>
        <w:rPr>
          <w:rFonts w:eastAsia="Cambria Math"/>
          <w:w w:val="103"/>
          <w:sz w:val="24"/>
          <w:szCs w:val="24"/>
          <w:vertAlign w:val="superscript"/>
        </w:rPr>
        <w:t>2</w:t>
      </w:r>
      <w:r>
        <w:rPr>
          <w:rFonts w:eastAsia="Cambria Math"/>
          <w:w w:val="103"/>
          <w:sz w:val="24"/>
          <w:szCs w:val="24"/>
        </w:rPr>
        <w:t>)</w:t>
      </w:r>
    </w:p>
    <w:p w14:paraId="24498F90" w14:textId="77777777" w:rsidR="0080719D" w:rsidRDefault="0080719D" w:rsidP="00525B91">
      <w:pPr>
        <w:spacing w:line="360" w:lineRule="auto"/>
        <w:jc w:val="both"/>
        <w:rPr>
          <w:rFonts w:eastAsia="Cambria Math"/>
          <w:w w:val="103"/>
          <w:sz w:val="24"/>
          <w:szCs w:val="24"/>
        </w:rPr>
      </w:pPr>
      <w:r>
        <w:rPr>
          <w:rFonts w:eastAsia="Cambria Math"/>
          <w:w w:val="103"/>
          <w:sz w:val="24"/>
          <w:szCs w:val="24"/>
        </w:rPr>
        <w:tab/>
        <w:t xml:space="preserve">N </w:t>
      </w:r>
      <w:r w:rsidR="00232384">
        <w:rPr>
          <w:rFonts w:eastAsia="Cambria Math"/>
          <w:w w:val="103"/>
          <w:sz w:val="24"/>
          <w:szCs w:val="24"/>
        </w:rPr>
        <w:tab/>
      </w:r>
      <w:r>
        <w:rPr>
          <w:rFonts w:eastAsia="Cambria Math"/>
          <w:w w:val="103"/>
          <w:sz w:val="24"/>
          <w:szCs w:val="24"/>
        </w:rPr>
        <w:t xml:space="preserve">= nilai </w:t>
      </w:r>
      <w:r w:rsidRPr="0080719D">
        <w:rPr>
          <w:rFonts w:eastAsia="Cambria Math"/>
          <w:w w:val="103"/>
          <w:sz w:val="24"/>
          <w:szCs w:val="24"/>
        </w:rPr>
        <w:t>N</w:t>
      </w:r>
      <w:r>
        <w:rPr>
          <w:rFonts w:eastAsia="Cambria Math"/>
          <w:w w:val="103"/>
          <w:sz w:val="24"/>
          <w:szCs w:val="24"/>
          <w:vertAlign w:val="subscript"/>
        </w:rPr>
        <w:t xml:space="preserve">SPT </w:t>
      </w:r>
      <w:r>
        <w:rPr>
          <w:rFonts w:eastAsia="Cambria Math"/>
          <w:w w:val="103"/>
          <w:sz w:val="24"/>
          <w:szCs w:val="24"/>
        </w:rPr>
        <w:t>tanah</w:t>
      </w:r>
    </w:p>
    <w:p w14:paraId="660CBE46" w14:textId="77777777" w:rsidR="00EE6925" w:rsidRDefault="00EE6925" w:rsidP="00525B91">
      <w:pPr>
        <w:spacing w:line="360" w:lineRule="auto"/>
        <w:jc w:val="both"/>
        <w:rPr>
          <w:rFonts w:eastAsia="Cambria Math"/>
          <w:w w:val="103"/>
          <w:sz w:val="24"/>
          <w:szCs w:val="24"/>
        </w:rPr>
      </w:pPr>
    </w:p>
    <w:p w14:paraId="0B68DE74" w14:textId="5A41317D" w:rsidR="0080719D" w:rsidRPr="0080719D" w:rsidRDefault="0080719D" w:rsidP="00134311">
      <w:pPr>
        <w:spacing w:line="360" w:lineRule="auto"/>
        <w:ind w:left="426" w:firstLine="708"/>
        <w:jc w:val="both"/>
        <w:rPr>
          <w:rFonts w:eastAsia="Cambria Math"/>
          <w:w w:val="103"/>
          <w:sz w:val="24"/>
          <w:szCs w:val="24"/>
        </w:rPr>
      </w:pPr>
      <w:r w:rsidRPr="0080719D">
        <w:rPr>
          <w:rFonts w:eastAsia="Cambria Math"/>
          <w:w w:val="103"/>
          <w:sz w:val="24"/>
          <w:szCs w:val="24"/>
        </w:rPr>
        <w:t xml:space="preserve">Untuk tanah non kohesif, </w:t>
      </w:r>
      <w:r w:rsidRPr="0080719D">
        <w:rPr>
          <w:rFonts w:eastAsia="Cambria Math"/>
          <w:i/>
          <w:w w:val="103"/>
          <w:sz w:val="24"/>
          <w:szCs w:val="24"/>
        </w:rPr>
        <w:t xml:space="preserve">Reese and Wright </w:t>
      </w:r>
      <w:r w:rsidRPr="0080719D">
        <w:rPr>
          <w:rFonts w:eastAsia="Cambria Math"/>
          <w:w w:val="103"/>
          <w:sz w:val="24"/>
          <w:szCs w:val="24"/>
        </w:rPr>
        <w:t>(1977) mengusulkan korelasi antara q</w:t>
      </w:r>
      <w:r w:rsidRPr="0080719D">
        <w:rPr>
          <w:rFonts w:eastAsia="Cambria Math"/>
          <w:w w:val="103"/>
          <w:sz w:val="24"/>
          <w:szCs w:val="24"/>
          <w:vertAlign w:val="subscript"/>
        </w:rPr>
        <w:t>p</w:t>
      </w:r>
      <w:r w:rsidRPr="0080719D">
        <w:rPr>
          <w:rFonts w:eastAsia="Cambria Math"/>
          <w:w w:val="103"/>
          <w:sz w:val="24"/>
          <w:szCs w:val="24"/>
        </w:rPr>
        <w:t xml:space="preserve"> dan N-SPT seperti terlihat pada </w:t>
      </w:r>
      <w:r w:rsidR="004F21D5">
        <w:rPr>
          <w:rFonts w:eastAsia="Cambria Math"/>
          <w:b/>
          <w:w w:val="103"/>
          <w:sz w:val="24"/>
          <w:szCs w:val="24"/>
        </w:rPr>
        <w:t>Gambar 2.17</w:t>
      </w:r>
      <w:r w:rsidRPr="0080719D">
        <w:rPr>
          <w:rFonts w:eastAsia="Cambria Math"/>
          <w:b/>
          <w:w w:val="103"/>
          <w:sz w:val="24"/>
          <w:szCs w:val="24"/>
        </w:rPr>
        <w:t xml:space="preserve"> </w:t>
      </w:r>
      <w:r w:rsidRPr="0080719D">
        <w:rPr>
          <w:rFonts w:eastAsia="Cambria Math"/>
          <w:w w:val="103"/>
          <w:sz w:val="24"/>
          <w:szCs w:val="24"/>
        </w:rPr>
        <w:t>dibawah.</w:t>
      </w:r>
    </w:p>
    <w:p w14:paraId="512AC282" w14:textId="77777777" w:rsidR="0080719D" w:rsidRDefault="0080719D" w:rsidP="0080719D">
      <w:pPr>
        <w:spacing w:line="360" w:lineRule="auto"/>
        <w:jc w:val="center"/>
        <w:rPr>
          <w:rFonts w:eastAsia="Cambria Math"/>
          <w:w w:val="103"/>
          <w:szCs w:val="24"/>
        </w:rPr>
      </w:pPr>
      <w:r w:rsidRPr="00C4509E">
        <w:rPr>
          <w:noProof/>
          <w:sz w:val="20"/>
          <w:lang w:val="id-ID" w:eastAsia="id-ID"/>
        </w:rPr>
        <w:lastRenderedPageBreak/>
        <w:drawing>
          <wp:inline distT="0" distB="0" distL="0" distR="0" wp14:anchorId="2050D22D" wp14:editId="470F5899">
            <wp:extent cx="2636781" cy="2814320"/>
            <wp:effectExtent l="0" t="0" r="0" b="508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8.jpeg"/>
                    <pic:cNvPicPr>
                      <a:picLocks noChangeAspect="1" noChangeArrowheads="1"/>
                    </pic:cNvPicPr>
                  </pic:nvPicPr>
                  <pic:blipFill>
                    <a:blip r:embed="rId40">
                      <a:extLst>
                        <a:ext uri="{BEBA8EAE-BF5A-486C-A8C5-ECC9F3942E4B}">
                          <a14:imgProps xmlns:a14="http://schemas.microsoft.com/office/drawing/2010/main">
                            <a14:imgLayer r:embed="rId41">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643258" cy="2821233"/>
                    </a:xfrm>
                    <a:prstGeom prst="rect">
                      <a:avLst/>
                    </a:prstGeom>
                    <a:noFill/>
                    <a:ln>
                      <a:noFill/>
                    </a:ln>
                  </pic:spPr>
                </pic:pic>
              </a:graphicData>
            </a:graphic>
          </wp:inline>
        </w:drawing>
      </w:r>
    </w:p>
    <w:p w14:paraId="7074E22B" w14:textId="014B7B3E" w:rsidR="0080719D" w:rsidRPr="0080719D" w:rsidRDefault="0080719D" w:rsidP="00372326">
      <w:pPr>
        <w:spacing w:before="139" w:line="276" w:lineRule="auto"/>
        <w:ind w:left="679" w:right="493"/>
        <w:jc w:val="center"/>
        <w:rPr>
          <w:sz w:val="24"/>
          <w:szCs w:val="24"/>
        </w:rPr>
      </w:pPr>
      <w:r w:rsidRPr="0080719D">
        <w:rPr>
          <w:b/>
          <w:w w:val="105"/>
          <w:sz w:val="24"/>
          <w:szCs w:val="24"/>
        </w:rPr>
        <w:t>Gambar</w:t>
      </w:r>
      <w:r w:rsidRPr="0080719D">
        <w:rPr>
          <w:b/>
          <w:spacing w:val="-9"/>
          <w:w w:val="105"/>
          <w:sz w:val="24"/>
          <w:szCs w:val="24"/>
        </w:rPr>
        <w:t xml:space="preserve"> </w:t>
      </w:r>
      <w:r w:rsidR="00EE6925">
        <w:rPr>
          <w:b/>
          <w:w w:val="105"/>
          <w:sz w:val="24"/>
          <w:szCs w:val="24"/>
        </w:rPr>
        <w:t>2.17</w:t>
      </w:r>
      <w:r w:rsidRPr="0080719D">
        <w:rPr>
          <w:b/>
          <w:spacing w:val="-7"/>
          <w:w w:val="105"/>
          <w:sz w:val="24"/>
          <w:szCs w:val="24"/>
        </w:rPr>
        <w:t xml:space="preserve"> </w:t>
      </w:r>
      <w:r w:rsidRPr="0080719D">
        <w:rPr>
          <w:w w:val="105"/>
          <w:sz w:val="24"/>
          <w:szCs w:val="24"/>
        </w:rPr>
        <w:t>Daya</w:t>
      </w:r>
      <w:r w:rsidRPr="0080719D">
        <w:rPr>
          <w:spacing w:val="-9"/>
          <w:w w:val="105"/>
          <w:sz w:val="24"/>
          <w:szCs w:val="24"/>
        </w:rPr>
        <w:t xml:space="preserve"> </w:t>
      </w:r>
      <w:r w:rsidRPr="0080719D">
        <w:rPr>
          <w:w w:val="105"/>
          <w:sz w:val="24"/>
          <w:szCs w:val="24"/>
        </w:rPr>
        <w:t>Dukung</w:t>
      </w:r>
      <w:r w:rsidRPr="0080719D">
        <w:rPr>
          <w:spacing w:val="-2"/>
          <w:w w:val="105"/>
          <w:sz w:val="24"/>
          <w:szCs w:val="24"/>
        </w:rPr>
        <w:t xml:space="preserve"> </w:t>
      </w:r>
      <w:r w:rsidRPr="0080719D">
        <w:rPr>
          <w:w w:val="105"/>
          <w:sz w:val="24"/>
          <w:szCs w:val="24"/>
        </w:rPr>
        <w:t>Ujung</w:t>
      </w:r>
      <w:r w:rsidRPr="0080719D">
        <w:rPr>
          <w:spacing w:val="-4"/>
          <w:w w:val="105"/>
          <w:sz w:val="24"/>
          <w:szCs w:val="24"/>
        </w:rPr>
        <w:t xml:space="preserve"> </w:t>
      </w:r>
      <w:r w:rsidR="004F21D5">
        <w:rPr>
          <w:i/>
          <w:w w:val="105"/>
          <w:sz w:val="24"/>
          <w:szCs w:val="24"/>
        </w:rPr>
        <w:t>Bored Pile</w:t>
      </w:r>
      <w:r w:rsidRPr="0080719D">
        <w:rPr>
          <w:i/>
          <w:spacing w:val="-1"/>
          <w:w w:val="105"/>
          <w:sz w:val="24"/>
          <w:szCs w:val="24"/>
        </w:rPr>
        <w:t xml:space="preserve"> </w:t>
      </w:r>
      <w:r w:rsidRPr="0080719D">
        <w:rPr>
          <w:w w:val="105"/>
          <w:sz w:val="24"/>
          <w:szCs w:val="24"/>
        </w:rPr>
        <w:t>pada</w:t>
      </w:r>
      <w:r w:rsidRPr="0080719D">
        <w:rPr>
          <w:spacing w:val="-9"/>
          <w:w w:val="105"/>
          <w:sz w:val="24"/>
          <w:szCs w:val="24"/>
        </w:rPr>
        <w:t xml:space="preserve"> </w:t>
      </w:r>
      <w:r w:rsidRPr="0080719D">
        <w:rPr>
          <w:w w:val="105"/>
          <w:sz w:val="24"/>
          <w:szCs w:val="24"/>
        </w:rPr>
        <w:t>Tanah</w:t>
      </w:r>
      <w:r w:rsidRPr="0080719D">
        <w:rPr>
          <w:spacing w:val="-8"/>
          <w:w w:val="105"/>
          <w:sz w:val="24"/>
          <w:szCs w:val="24"/>
        </w:rPr>
        <w:t xml:space="preserve"> </w:t>
      </w:r>
      <w:r w:rsidRPr="0080719D">
        <w:rPr>
          <w:w w:val="105"/>
          <w:sz w:val="24"/>
          <w:szCs w:val="24"/>
        </w:rPr>
        <w:t>Pasir</w:t>
      </w:r>
    </w:p>
    <w:p w14:paraId="4F158FDE" w14:textId="77777777" w:rsidR="0080719D" w:rsidRDefault="0080719D" w:rsidP="00372326">
      <w:pPr>
        <w:spacing w:before="138" w:line="276" w:lineRule="auto"/>
        <w:ind w:left="679" w:right="481"/>
        <w:jc w:val="center"/>
        <w:rPr>
          <w:i/>
          <w:sz w:val="24"/>
          <w:szCs w:val="24"/>
        </w:rPr>
      </w:pPr>
      <w:r w:rsidRPr="0080719D">
        <w:rPr>
          <w:i/>
          <w:sz w:val="24"/>
          <w:szCs w:val="24"/>
        </w:rPr>
        <w:t>(Sumber:</w:t>
      </w:r>
      <w:r w:rsidRPr="0080719D">
        <w:rPr>
          <w:i/>
          <w:spacing w:val="-3"/>
          <w:sz w:val="24"/>
          <w:szCs w:val="24"/>
        </w:rPr>
        <w:t xml:space="preserve"> </w:t>
      </w:r>
      <w:r w:rsidRPr="0080719D">
        <w:rPr>
          <w:i/>
          <w:sz w:val="24"/>
          <w:szCs w:val="24"/>
        </w:rPr>
        <w:t>Reese</w:t>
      </w:r>
      <w:r w:rsidRPr="0080719D">
        <w:rPr>
          <w:i/>
          <w:spacing w:val="-3"/>
          <w:sz w:val="24"/>
          <w:szCs w:val="24"/>
        </w:rPr>
        <w:t xml:space="preserve"> </w:t>
      </w:r>
      <w:r w:rsidRPr="0080719D">
        <w:rPr>
          <w:i/>
          <w:sz w:val="24"/>
          <w:szCs w:val="24"/>
        </w:rPr>
        <w:t>and</w:t>
      </w:r>
      <w:r w:rsidRPr="0080719D">
        <w:rPr>
          <w:i/>
          <w:spacing w:val="6"/>
          <w:sz w:val="24"/>
          <w:szCs w:val="24"/>
        </w:rPr>
        <w:t xml:space="preserve"> </w:t>
      </w:r>
      <w:r w:rsidRPr="0080719D">
        <w:rPr>
          <w:i/>
          <w:sz w:val="24"/>
          <w:szCs w:val="24"/>
        </w:rPr>
        <w:t>Wright, 1977)</w:t>
      </w:r>
    </w:p>
    <w:p w14:paraId="6F520210" w14:textId="77777777" w:rsidR="00353F6B" w:rsidRPr="0080719D" w:rsidRDefault="00353F6B" w:rsidP="00372326">
      <w:pPr>
        <w:spacing w:before="138" w:line="276" w:lineRule="auto"/>
        <w:ind w:left="679" w:right="481"/>
        <w:jc w:val="center"/>
        <w:rPr>
          <w:i/>
          <w:sz w:val="24"/>
          <w:szCs w:val="24"/>
        </w:rPr>
      </w:pPr>
    </w:p>
    <w:p w14:paraId="1062AA3A" w14:textId="77777777" w:rsidR="000F35DE" w:rsidRDefault="000045F8" w:rsidP="001B0AC5">
      <w:pPr>
        <w:pStyle w:val="ListParagraph"/>
        <w:numPr>
          <w:ilvl w:val="0"/>
          <w:numId w:val="23"/>
        </w:numPr>
        <w:spacing w:line="360" w:lineRule="auto"/>
        <w:ind w:left="360"/>
        <w:jc w:val="both"/>
        <w:rPr>
          <w:rFonts w:ascii="Times New Roman" w:hAnsi="Times New Roman" w:cs="Times New Roman"/>
          <w:sz w:val="24"/>
        </w:rPr>
      </w:pPr>
      <w:r w:rsidRPr="000F35DE">
        <w:rPr>
          <w:rFonts w:ascii="Times New Roman" w:hAnsi="Times New Roman" w:cs="Times New Roman"/>
          <w:sz w:val="24"/>
          <w:lang w:val="en-US"/>
        </w:rPr>
        <w:t>Daya dukung selimut</w:t>
      </w:r>
      <w:r w:rsidR="000F35DE" w:rsidRPr="000F35DE">
        <w:rPr>
          <w:rFonts w:ascii="Times New Roman" w:hAnsi="Times New Roman" w:cs="Times New Roman"/>
          <w:sz w:val="24"/>
          <w:lang w:val="en-US"/>
        </w:rPr>
        <w:t xml:space="preserve"> </w:t>
      </w:r>
      <w:r w:rsidR="0080719D" w:rsidRPr="000F35DE">
        <w:rPr>
          <w:rFonts w:ascii="Times New Roman" w:hAnsi="Times New Roman" w:cs="Times New Roman"/>
          <w:sz w:val="24"/>
        </w:rPr>
        <w:t xml:space="preserve">(Qs) </w:t>
      </w:r>
    </w:p>
    <w:p w14:paraId="0A445283" w14:textId="34293B87" w:rsidR="000045F8" w:rsidRPr="000F35DE" w:rsidRDefault="000F35DE" w:rsidP="000F35DE">
      <w:pPr>
        <w:pStyle w:val="ListParagraph"/>
        <w:spacing w:line="360" w:lineRule="auto"/>
        <w:ind w:left="360"/>
        <w:jc w:val="both"/>
        <w:rPr>
          <w:rFonts w:ascii="Times New Roman" w:hAnsi="Times New Roman" w:cs="Times New Roman"/>
          <w:sz w:val="24"/>
        </w:rPr>
      </w:pPr>
      <w:r w:rsidRPr="000F35DE">
        <w:rPr>
          <w:rFonts w:ascii="Times New Roman" w:hAnsi="Times New Roman" w:cs="Times New Roman"/>
          <w:sz w:val="24"/>
          <w:lang w:val="en-US"/>
        </w:rPr>
        <w:t>U</w:t>
      </w:r>
      <w:r w:rsidR="0080719D" w:rsidRPr="000F35DE">
        <w:rPr>
          <w:rFonts w:ascii="Times New Roman" w:hAnsi="Times New Roman" w:cs="Times New Roman"/>
          <w:sz w:val="24"/>
        </w:rPr>
        <w:t>ntuk tanah kohesif:</w:t>
      </w:r>
    </w:p>
    <w:p w14:paraId="7A1E238F" w14:textId="1C092CAD" w:rsidR="008748CD" w:rsidRDefault="008748CD" w:rsidP="000F35DE">
      <w:pPr>
        <w:spacing w:line="360" w:lineRule="auto"/>
        <w:ind w:left="360"/>
        <w:jc w:val="both"/>
        <w:rPr>
          <w:rFonts w:eastAsia="Cambria Math"/>
          <w:w w:val="103"/>
          <w:sz w:val="24"/>
          <w:szCs w:val="24"/>
        </w:rPr>
      </w:pPr>
      <w:r w:rsidRPr="008748CD">
        <w:rPr>
          <w:rFonts w:ascii="Cambria Math" w:eastAsia="Cambria Math" w:hAnsi="Cambria Math"/>
          <w:w w:val="105"/>
          <w:sz w:val="24"/>
          <w:szCs w:val="24"/>
        </w:rPr>
        <w:t>𝑄</w:t>
      </w:r>
      <w:r w:rsidRPr="008748CD">
        <w:rPr>
          <w:rFonts w:ascii="Cambria Math" w:eastAsia="Cambria Math" w:hAnsi="Cambria Math"/>
          <w:w w:val="105"/>
          <w:position w:val="-4"/>
          <w:sz w:val="24"/>
          <w:szCs w:val="24"/>
        </w:rPr>
        <w:t>𝑆</w:t>
      </w:r>
      <w:r w:rsidR="000F35DE">
        <w:rPr>
          <w:rFonts w:ascii="Cambria Math" w:eastAsia="Cambria Math" w:hAnsi="Cambria Math"/>
          <w:w w:val="105"/>
          <w:position w:val="-4"/>
          <w:sz w:val="24"/>
          <w:szCs w:val="24"/>
        </w:rPr>
        <w:tab/>
      </w:r>
      <w:r w:rsidRPr="008748CD">
        <w:rPr>
          <w:rFonts w:ascii="Cambria Math" w:eastAsia="Cambria Math" w:hAnsi="Cambria Math"/>
          <w:w w:val="105"/>
          <w:sz w:val="24"/>
          <w:szCs w:val="24"/>
        </w:rPr>
        <w:t>=</w:t>
      </w:r>
      <w:r w:rsidRPr="008748CD">
        <w:rPr>
          <w:rFonts w:ascii="Cambria Math" w:eastAsia="Cambria Math" w:hAnsi="Cambria Math"/>
          <w:spacing w:val="11"/>
          <w:w w:val="105"/>
          <w:sz w:val="24"/>
          <w:szCs w:val="24"/>
        </w:rPr>
        <w:t xml:space="preserve"> </w:t>
      </w:r>
      <w:r w:rsidRPr="008748CD">
        <w:rPr>
          <w:rFonts w:ascii="Cambria Math" w:eastAsia="Cambria Math" w:hAnsi="Cambria Math"/>
          <w:w w:val="105"/>
          <w:sz w:val="24"/>
          <w:szCs w:val="24"/>
        </w:rPr>
        <w:t>𝐶</w:t>
      </w:r>
      <w:r w:rsidRPr="008748CD">
        <w:rPr>
          <w:rFonts w:ascii="Cambria Math" w:eastAsia="Cambria Math" w:hAnsi="Cambria Math"/>
          <w:w w:val="105"/>
          <w:position w:val="-4"/>
          <w:sz w:val="24"/>
          <w:szCs w:val="24"/>
        </w:rPr>
        <w:t>𝑢</w:t>
      </w:r>
      <w:r w:rsidRPr="008748CD">
        <w:rPr>
          <w:rFonts w:ascii="Cambria Math" w:eastAsia="Cambria Math" w:hAnsi="Cambria Math"/>
          <w:w w:val="105"/>
          <w:sz w:val="24"/>
          <w:szCs w:val="24"/>
        </w:rPr>
        <w:t>𝑥</w:t>
      </w:r>
      <w:r w:rsidRPr="008748CD">
        <w:rPr>
          <w:rFonts w:ascii="Cambria Math" w:eastAsia="Cambria Math" w:hAnsi="Cambria Math"/>
          <w:spacing w:val="5"/>
          <w:w w:val="105"/>
          <w:sz w:val="24"/>
          <w:szCs w:val="24"/>
        </w:rPr>
        <w:t xml:space="preserve"> </w:t>
      </w:r>
      <w:r w:rsidRPr="008748CD">
        <w:rPr>
          <w:rFonts w:ascii="Cambria Math" w:eastAsia="Cambria Math" w:hAnsi="Cambria Math"/>
          <w:w w:val="105"/>
          <w:sz w:val="24"/>
          <w:szCs w:val="24"/>
        </w:rPr>
        <w:t>𝛼</w:t>
      </w:r>
      <w:r w:rsidRPr="008748CD">
        <w:rPr>
          <w:rFonts w:ascii="Cambria Math" w:eastAsia="Cambria Math" w:hAnsi="Cambria Math"/>
          <w:spacing w:val="4"/>
          <w:w w:val="105"/>
          <w:sz w:val="24"/>
          <w:szCs w:val="24"/>
        </w:rPr>
        <w:t xml:space="preserve"> </w:t>
      </w:r>
      <w:r w:rsidRPr="008748CD">
        <w:rPr>
          <w:rFonts w:ascii="Cambria Math" w:eastAsia="Cambria Math" w:hAnsi="Cambria Math"/>
          <w:w w:val="105"/>
          <w:sz w:val="24"/>
          <w:szCs w:val="24"/>
        </w:rPr>
        <w:t>𝑥</w:t>
      </w:r>
      <w:r w:rsidRPr="008748CD">
        <w:rPr>
          <w:rFonts w:ascii="Cambria Math" w:eastAsia="Cambria Math" w:hAnsi="Cambria Math"/>
          <w:spacing w:val="5"/>
          <w:w w:val="105"/>
          <w:sz w:val="24"/>
          <w:szCs w:val="24"/>
        </w:rPr>
        <w:t xml:space="preserve"> </w:t>
      </w:r>
      <w:r w:rsidRPr="008748CD">
        <w:rPr>
          <w:rFonts w:ascii="Cambria Math" w:eastAsia="Cambria Math" w:hAnsi="Cambria Math"/>
          <w:w w:val="105"/>
          <w:sz w:val="24"/>
          <w:szCs w:val="24"/>
        </w:rPr>
        <w:t>𝑝</w:t>
      </w:r>
      <w:r w:rsidRPr="008748CD">
        <w:rPr>
          <w:rFonts w:ascii="Cambria Math" w:eastAsia="Cambria Math" w:hAnsi="Cambria Math"/>
          <w:spacing w:val="7"/>
          <w:w w:val="105"/>
          <w:sz w:val="24"/>
          <w:szCs w:val="24"/>
        </w:rPr>
        <w:t xml:space="preserve"> </w:t>
      </w:r>
      <w:r w:rsidRPr="008748CD">
        <w:rPr>
          <w:rFonts w:ascii="Cambria Math" w:eastAsia="Cambria Math" w:hAnsi="Cambria Math"/>
          <w:w w:val="105"/>
          <w:sz w:val="24"/>
          <w:szCs w:val="24"/>
        </w:rPr>
        <w:t>𝑥</w:t>
      </w:r>
      <w:r w:rsidRPr="008748CD">
        <w:rPr>
          <w:rFonts w:ascii="Cambria Math" w:eastAsia="Cambria Math" w:hAnsi="Cambria Math"/>
          <w:spacing w:val="4"/>
          <w:w w:val="105"/>
          <w:sz w:val="24"/>
          <w:szCs w:val="24"/>
        </w:rPr>
        <w:t xml:space="preserve"> </w:t>
      </w:r>
      <w:r w:rsidRPr="008748CD">
        <w:rPr>
          <w:rFonts w:ascii="Cambria Math" w:eastAsia="Cambria Math" w:hAnsi="Cambria Math"/>
          <w:w w:val="105"/>
          <w:sz w:val="24"/>
          <w:szCs w:val="24"/>
        </w:rPr>
        <w:t>∆𝑙</w:t>
      </w:r>
      <w:r>
        <w:rPr>
          <w:rFonts w:ascii="Cambria Math" w:eastAsia="Cambria Math" w:hAnsi="Cambria Math"/>
          <w:w w:val="105"/>
        </w:rPr>
        <w:t xml:space="preserve"> </w:t>
      </w:r>
      <w:r>
        <w:rPr>
          <w:rFonts w:ascii="Cambria Math" w:eastAsia="Cambria Math" w:hAnsi="Cambria Math"/>
          <w:w w:val="105"/>
        </w:rPr>
        <w:tab/>
      </w:r>
      <w:r>
        <w:rPr>
          <w:rFonts w:ascii="Cambria Math" w:eastAsia="Cambria Math" w:hAnsi="Cambria Math"/>
          <w:w w:val="103"/>
          <w:sz w:val="24"/>
          <w:szCs w:val="24"/>
        </w:rPr>
        <w:t>...............................</w:t>
      </w:r>
      <w:r w:rsidR="000F35DE">
        <w:rPr>
          <w:rFonts w:ascii="Cambria Math" w:eastAsia="Cambria Math" w:hAnsi="Cambria Math"/>
          <w:w w:val="103"/>
          <w:sz w:val="24"/>
          <w:szCs w:val="24"/>
        </w:rPr>
        <w:t>.................</w:t>
      </w:r>
      <w:r>
        <w:rPr>
          <w:rFonts w:ascii="Cambria Math" w:eastAsia="Cambria Math" w:hAnsi="Cambria Math"/>
          <w:w w:val="103"/>
          <w:sz w:val="24"/>
          <w:szCs w:val="24"/>
        </w:rPr>
        <w:t xml:space="preserve">........................ </w:t>
      </w:r>
      <w:r>
        <w:rPr>
          <w:rFonts w:eastAsia="Cambria Math"/>
          <w:w w:val="103"/>
          <w:sz w:val="24"/>
          <w:szCs w:val="24"/>
        </w:rPr>
        <w:t>(2.11</w:t>
      </w:r>
      <w:r w:rsidRPr="00525B91">
        <w:rPr>
          <w:rFonts w:eastAsia="Cambria Math"/>
          <w:w w:val="103"/>
          <w:sz w:val="24"/>
          <w:szCs w:val="24"/>
        </w:rPr>
        <w:t>)</w:t>
      </w:r>
    </w:p>
    <w:p w14:paraId="71471916" w14:textId="77777777" w:rsidR="008748CD" w:rsidRDefault="008748CD" w:rsidP="000F35DE">
      <w:pPr>
        <w:spacing w:line="360" w:lineRule="auto"/>
        <w:ind w:left="709"/>
        <w:jc w:val="both"/>
        <w:rPr>
          <w:rFonts w:eastAsia="Cambria Math"/>
          <w:w w:val="103"/>
          <w:sz w:val="24"/>
          <w:szCs w:val="24"/>
        </w:rPr>
      </w:pPr>
      <w:r>
        <w:rPr>
          <w:rFonts w:eastAsia="Cambria Math"/>
          <w:w w:val="103"/>
          <w:sz w:val="24"/>
          <w:szCs w:val="24"/>
        </w:rPr>
        <w:t>Dengan:</w:t>
      </w:r>
    </w:p>
    <w:p w14:paraId="4F9A4FCF" w14:textId="77777777" w:rsidR="008748CD" w:rsidRPr="008748CD" w:rsidRDefault="008748CD" w:rsidP="008748CD">
      <w:pPr>
        <w:spacing w:line="360" w:lineRule="auto"/>
        <w:rPr>
          <w:rFonts w:eastAsia="Cambria Math"/>
          <w:w w:val="103"/>
          <w:sz w:val="24"/>
          <w:szCs w:val="24"/>
        </w:rPr>
      </w:pPr>
      <w:r>
        <w:rPr>
          <w:rFonts w:eastAsia="Cambria Math"/>
          <w:w w:val="103"/>
          <w:sz w:val="24"/>
          <w:szCs w:val="24"/>
        </w:rPr>
        <w:tab/>
      </w:r>
      <w:r w:rsidRPr="008748CD">
        <w:rPr>
          <w:rFonts w:eastAsia="Cambria Math"/>
          <w:w w:val="103"/>
          <w:sz w:val="24"/>
          <w:szCs w:val="24"/>
        </w:rPr>
        <w:t xml:space="preserve">α </w:t>
      </w:r>
      <w:r w:rsidR="00232384">
        <w:rPr>
          <w:rFonts w:eastAsia="Cambria Math"/>
          <w:w w:val="103"/>
          <w:sz w:val="24"/>
          <w:szCs w:val="24"/>
        </w:rPr>
        <w:tab/>
      </w:r>
      <w:r w:rsidRPr="008748CD">
        <w:rPr>
          <w:rFonts w:eastAsia="Cambria Math"/>
          <w:w w:val="103"/>
          <w:sz w:val="24"/>
          <w:szCs w:val="24"/>
        </w:rPr>
        <w:t>= faktor koreksi</w:t>
      </w:r>
    </w:p>
    <w:p w14:paraId="6DF4AAE9" w14:textId="362D2911" w:rsidR="008748CD" w:rsidRPr="008748CD" w:rsidRDefault="008748CD" w:rsidP="008748CD">
      <w:pPr>
        <w:spacing w:line="360" w:lineRule="auto"/>
        <w:ind w:firstLine="720"/>
        <w:jc w:val="both"/>
        <w:rPr>
          <w:rFonts w:eastAsia="Cambria Math"/>
          <w:w w:val="103"/>
          <w:sz w:val="24"/>
          <w:szCs w:val="24"/>
        </w:rPr>
      </w:pPr>
      <w:r w:rsidRPr="008748CD">
        <w:rPr>
          <w:rFonts w:eastAsia="Cambria Math"/>
          <w:w w:val="103"/>
          <w:sz w:val="24"/>
          <w:szCs w:val="24"/>
        </w:rPr>
        <w:t xml:space="preserve">p </w:t>
      </w:r>
      <w:r w:rsidR="00232384">
        <w:rPr>
          <w:rFonts w:eastAsia="Cambria Math"/>
          <w:w w:val="103"/>
          <w:sz w:val="24"/>
          <w:szCs w:val="24"/>
        </w:rPr>
        <w:tab/>
      </w:r>
      <w:r w:rsidRPr="008748CD">
        <w:rPr>
          <w:rFonts w:eastAsia="Cambria Math"/>
          <w:w w:val="103"/>
          <w:sz w:val="24"/>
          <w:szCs w:val="24"/>
        </w:rPr>
        <w:t xml:space="preserve">= keliling pondasi </w:t>
      </w:r>
      <w:r w:rsidR="004F21D5">
        <w:rPr>
          <w:rFonts w:eastAsia="Cambria Math"/>
          <w:i/>
          <w:w w:val="103"/>
          <w:sz w:val="24"/>
          <w:szCs w:val="24"/>
        </w:rPr>
        <w:t>Bored Pile</w:t>
      </w:r>
      <w:r w:rsidRPr="008748CD">
        <w:rPr>
          <w:rFonts w:eastAsia="Cambria Math"/>
          <w:i/>
          <w:w w:val="103"/>
          <w:sz w:val="24"/>
          <w:szCs w:val="24"/>
        </w:rPr>
        <w:t xml:space="preserve"> </w:t>
      </w:r>
      <w:r w:rsidRPr="008748CD">
        <w:rPr>
          <w:rFonts w:eastAsia="Cambria Math"/>
          <w:w w:val="103"/>
          <w:sz w:val="24"/>
          <w:szCs w:val="24"/>
        </w:rPr>
        <w:t>(m)</w:t>
      </w:r>
    </w:p>
    <w:p w14:paraId="5E4DB05E" w14:textId="77777777" w:rsidR="008748CD" w:rsidRPr="008748CD" w:rsidRDefault="008748CD" w:rsidP="008748CD">
      <w:pPr>
        <w:spacing w:line="360" w:lineRule="auto"/>
        <w:ind w:firstLine="720"/>
        <w:jc w:val="both"/>
        <w:rPr>
          <w:rFonts w:eastAsia="Cambria Math"/>
          <w:w w:val="103"/>
          <w:sz w:val="24"/>
          <w:szCs w:val="24"/>
        </w:rPr>
      </w:pPr>
      <w:r w:rsidRPr="008748CD">
        <w:rPr>
          <w:rFonts w:eastAsia="Cambria Math"/>
          <w:w w:val="103"/>
          <w:sz w:val="24"/>
          <w:szCs w:val="24"/>
        </w:rPr>
        <w:t xml:space="preserve">Δl </w:t>
      </w:r>
      <w:r w:rsidR="00232384">
        <w:rPr>
          <w:rFonts w:eastAsia="Cambria Math"/>
          <w:w w:val="103"/>
          <w:sz w:val="24"/>
          <w:szCs w:val="24"/>
        </w:rPr>
        <w:tab/>
      </w:r>
      <w:r w:rsidRPr="008748CD">
        <w:rPr>
          <w:rFonts w:eastAsia="Cambria Math"/>
          <w:w w:val="103"/>
          <w:sz w:val="24"/>
          <w:szCs w:val="24"/>
        </w:rPr>
        <w:t>= kedalaman tiang yang ditinjau (m)</w:t>
      </w:r>
    </w:p>
    <w:p w14:paraId="2B47A8DB" w14:textId="77777777" w:rsidR="008748CD" w:rsidRDefault="008748CD" w:rsidP="000F35DE">
      <w:pPr>
        <w:spacing w:line="360" w:lineRule="auto"/>
        <w:ind w:left="426"/>
        <w:jc w:val="both"/>
        <w:rPr>
          <w:sz w:val="24"/>
        </w:rPr>
      </w:pPr>
      <w:r>
        <w:rPr>
          <w:sz w:val="24"/>
        </w:rPr>
        <w:t>Untuk tanah non kohesif:</w:t>
      </w:r>
    </w:p>
    <w:p w14:paraId="7725B126" w14:textId="27A79A72" w:rsidR="008748CD" w:rsidRDefault="008748CD" w:rsidP="000F35DE">
      <w:pPr>
        <w:spacing w:line="360" w:lineRule="auto"/>
        <w:ind w:left="426"/>
        <w:jc w:val="both"/>
        <w:rPr>
          <w:rFonts w:eastAsia="Cambria Math"/>
          <w:w w:val="103"/>
          <w:sz w:val="24"/>
          <w:szCs w:val="24"/>
        </w:rPr>
      </w:pPr>
      <w:r w:rsidRPr="008748CD">
        <w:rPr>
          <w:rFonts w:ascii="Cambria Math" w:eastAsia="Cambria Math" w:hAnsi="Cambria Math"/>
          <w:w w:val="105"/>
          <w:sz w:val="24"/>
        </w:rPr>
        <w:t>𝑄</w:t>
      </w:r>
      <w:r w:rsidRPr="008748CD">
        <w:rPr>
          <w:rFonts w:ascii="Cambria Math" w:eastAsia="Cambria Math" w:hAnsi="Cambria Math"/>
          <w:w w:val="105"/>
          <w:position w:val="-4"/>
          <w:sz w:val="18"/>
        </w:rPr>
        <w:t xml:space="preserve">𝑆 </w:t>
      </w:r>
      <w:r w:rsidRPr="008748CD">
        <w:rPr>
          <w:rFonts w:ascii="Cambria Math" w:eastAsia="Cambria Math" w:hAnsi="Cambria Math"/>
          <w:spacing w:val="1"/>
          <w:w w:val="105"/>
          <w:position w:val="-4"/>
          <w:sz w:val="18"/>
        </w:rPr>
        <w:t xml:space="preserve"> </w:t>
      </w:r>
      <w:r w:rsidRPr="008748CD">
        <w:rPr>
          <w:rFonts w:ascii="Cambria Math" w:eastAsia="Cambria Math" w:hAnsi="Cambria Math"/>
          <w:w w:val="105"/>
          <w:sz w:val="24"/>
        </w:rPr>
        <w:t>=</w:t>
      </w:r>
      <w:r w:rsidRPr="008748CD">
        <w:rPr>
          <w:rFonts w:ascii="Cambria Math" w:eastAsia="Cambria Math" w:hAnsi="Cambria Math"/>
          <w:spacing w:val="9"/>
          <w:w w:val="105"/>
          <w:sz w:val="24"/>
        </w:rPr>
        <w:t xml:space="preserve"> </w:t>
      </w:r>
      <w:r w:rsidRPr="008748CD">
        <w:rPr>
          <w:rFonts w:ascii="Cambria Math" w:eastAsia="Cambria Math" w:hAnsi="Cambria Math"/>
          <w:w w:val="105"/>
          <w:sz w:val="24"/>
        </w:rPr>
        <w:t>0,32</w:t>
      </w:r>
      <w:r w:rsidRPr="008748CD">
        <w:rPr>
          <w:rFonts w:ascii="Cambria Math" w:eastAsia="Cambria Math" w:hAnsi="Cambria Math"/>
          <w:spacing w:val="-2"/>
          <w:w w:val="105"/>
          <w:sz w:val="24"/>
        </w:rPr>
        <w:t xml:space="preserve"> </w:t>
      </w:r>
      <w:r w:rsidRPr="008748CD">
        <w:rPr>
          <w:rFonts w:ascii="Cambria Math" w:eastAsia="Cambria Math" w:hAnsi="Cambria Math"/>
          <w:w w:val="105"/>
          <w:sz w:val="24"/>
        </w:rPr>
        <w:t>𝑥</w:t>
      </w:r>
      <w:r w:rsidRPr="008748CD">
        <w:rPr>
          <w:rFonts w:ascii="Cambria Math" w:eastAsia="Cambria Math" w:hAnsi="Cambria Math"/>
          <w:spacing w:val="4"/>
          <w:w w:val="105"/>
          <w:sz w:val="24"/>
        </w:rPr>
        <w:t xml:space="preserve"> </w:t>
      </w:r>
      <w:r w:rsidRPr="008748CD">
        <w:rPr>
          <w:rFonts w:ascii="Cambria Math" w:eastAsia="Cambria Math" w:hAnsi="Cambria Math"/>
          <w:w w:val="105"/>
          <w:sz w:val="24"/>
        </w:rPr>
        <w:t>𝑁</w:t>
      </w:r>
      <w:r w:rsidRPr="008748CD">
        <w:rPr>
          <w:rFonts w:ascii="Cambria Math" w:eastAsia="Cambria Math" w:hAnsi="Cambria Math"/>
          <w:spacing w:val="5"/>
          <w:w w:val="105"/>
          <w:sz w:val="24"/>
        </w:rPr>
        <w:t xml:space="preserve"> </w:t>
      </w:r>
      <w:r w:rsidRPr="008748CD">
        <w:rPr>
          <w:rFonts w:ascii="Cambria Math" w:eastAsia="Cambria Math" w:hAnsi="Cambria Math"/>
          <w:w w:val="105"/>
          <w:sz w:val="24"/>
        </w:rPr>
        <w:t>𝑥</w:t>
      </w:r>
      <w:r w:rsidRPr="008748CD">
        <w:rPr>
          <w:rFonts w:ascii="Cambria Math" w:eastAsia="Cambria Math" w:hAnsi="Cambria Math"/>
          <w:spacing w:val="4"/>
          <w:w w:val="105"/>
          <w:sz w:val="24"/>
        </w:rPr>
        <w:t xml:space="preserve"> </w:t>
      </w:r>
      <w:r w:rsidRPr="008748CD">
        <w:rPr>
          <w:rFonts w:ascii="Cambria Math" w:eastAsia="Cambria Math" w:hAnsi="Cambria Math"/>
          <w:w w:val="105"/>
          <w:sz w:val="24"/>
        </w:rPr>
        <w:t>𝑝</w:t>
      </w:r>
      <w:r w:rsidRPr="008748CD">
        <w:rPr>
          <w:rFonts w:ascii="Cambria Math" w:eastAsia="Cambria Math" w:hAnsi="Cambria Math"/>
          <w:spacing w:val="-2"/>
          <w:w w:val="105"/>
          <w:sz w:val="24"/>
        </w:rPr>
        <w:t xml:space="preserve"> </w:t>
      </w:r>
      <w:r w:rsidRPr="008748CD">
        <w:rPr>
          <w:rFonts w:ascii="Cambria Math" w:eastAsia="Cambria Math" w:hAnsi="Cambria Math"/>
          <w:w w:val="105"/>
          <w:sz w:val="24"/>
        </w:rPr>
        <w:t>𝑥</w:t>
      </w:r>
      <w:r w:rsidRPr="008748CD">
        <w:rPr>
          <w:rFonts w:ascii="Cambria Math" w:eastAsia="Cambria Math" w:hAnsi="Cambria Math"/>
          <w:spacing w:val="4"/>
          <w:w w:val="105"/>
          <w:sz w:val="24"/>
        </w:rPr>
        <w:t xml:space="preserve"> </w:t>
      </w:r>
      <w:r w:rsidRPr="008748CD">
        <w:rPr>
          <w:rFonts w:ascii="Cambria Math" w:eastAsia="Cambria Math" w:hAnsi="Cambria Math"/>
          <w:w w:val="105"/>
          <w:sz w:val="24"/>
        </w:rPr>
        <w:t>∆𝑙</w:t>
      </w:r>
      <w:r>
        <w:rPr>
          <w:rFonts w:ascii="Cambria Math" w:eastAsia="Cambria Math" w:hAnsi="Cambria Math"/>
          <w:spacing w:val="11"/>
          <w:w w:val="105"/>
        </w:rPr>
        <w:t xml:space="preserve"> </w:t>
      </w:r>
      <w:r w:rsidRPr="008748CD">
        <w:rPr>
          <w:w w:val="105"/>
          <w:sz w:val="24"/>
        </w:rPr>
        <w:t>untuk</w:t>
      </w:r>
      <w:r>
        <w:rPr>
          <w:spacing w:val="-3"/>
          <w:w w:val="105"/>
        </w:rPr>
        <w:t xml:space="preserve"> </w:t>
      </w:r>
      <w:r w:rsidRPr="008748CD">
        <w:rPr>
          <w:w w:val="105"/>
          <w:sz w:val="24"/>
        </w:rPr>
        <w:t>N</w:t>
      </w:r>
      <w:r w:rsidRPr="008748CD">
        <w:rPr>
          <w:w w:val="105"/>
          <w:sz w:val="24"/>
          <w:vertAlign w:val="subscript"/>
        </w:rPr>
        <w:t>SPT</w:t>
      </w:r>
      <w:r>
        <w:rPr>
          <w:spacing w:val="-3"/>
          <w:w w:val="105"/>
        </w:rPr>
        <w:t xml:space="preserve"> </w:t>
      </w:r>
      <w:r>
        <w:rPr>
          <w:w w:val="105"/>
        </w:rPr>
        <w:t>&lt;</w:t>
      </w:r>
      <w:r>
        <w:rPr>
          <w:spacing w:val="-4"/>
          <w:w w:val="105"/>
        </w:rPr>
        <w:t xml:space="preserve"> </w:t>
      </w:r>
      <w:r>
        <w:rPr>
          <w:w w:val="105"/>
        </w:rPr>
        <w:t xml:space="preserve">53 </w:t>
      </w:r>
      <w:r>
        <w:rPr>
          <w:w w:val="105"/>
        </w:rPr>
        <w:tab/>
      </w:r>
      <w:r w:rsidR="000F35DE">
        <w:rPr>
          <w:rFonts w:ascii="Cambria Math" w:eastAsia="Cambria Math" w:hAnsi="Cambria Math"/>
          <w:w w:val="103"/>
          <w:sz w:val="24"/>
          <w:szCs w:val="24"/>
        </w:rPr>
        <w:t>................</w:t>
      </w:r>
      <w:r>
        <w:rPr>
          <w:rFonts w:ascii="Cambria Math" w:eastAsia="Cambria Math" w:hAnsi="Cambria Math"/>
          <w:w w:val="103"/>
          <w:sz w:val="24"/>
          <w:szCs w:val="24"/>
        </w:rPr>
        <w:t xml:space="preserve">............................ </w:t>
      </w:r>
      <w:r>
        <w:rPr>
          <w:rFonts w:eastAsia="Cambria Math"/>
          <w:w w:val="103"/>
          <w:sz w:val="24"/>
          <w:szCs w:val="24"/>
        </w:rPr>
        <w:t>(2.12</w:t>
      </w:r>
      <w:r w:rsidRPr="00525B91">
        <w:rPr>
          <w:rFonts w:eastAsia="Cambria Math"/>
          <w:w w:val="103"/>
          <w:sz w:val="24"/>
          <w:szCs w:val="24"/>
        </w:rPr>
        <w:t>)</w:t>
      </w:r>
    </w:p>
    <w:p w14:paraId="7C09E59A" w14:textId="77777777" w:rsidR="008748CD" w:rsidRDefault="008748CD" w:rsidP="000F35DE">
      <w:pPr>
        <w:spacing w:line="360" w:lineRule="auto"/>
        <w:ind w:left="426"/>
        <w:jc w:val="both"/>
        <w:rPr>
          <w:rFonts w:eastAsia="Cambria Math"/>
          <w:w w:val="103"/>
          <w:sz w:val="24"/>
          <w:szCs w:val="24"/>
        </w:rPr>
      </w:pPr>
      <m:oMath>
        <m:r>
          <w:rPr>
            <w:rFonts w:ascii="Cambria Math" w:hAnsi="Cambria Math"/>
            <w:sz w:val="24"/>
          </w:rPr>
          <m:t>Qs=</m:t>
        </m:r>
        <m:f>
          <m:fPr>
            <m:ctrlPr>
              <w:rPr>
                <w:rFonts w:ascii="Cambria Math" w:hAnsi="Cambria Math"/>
                <w:i/>
                <w:sz w:val="24"/>
              </w:rPr>
            </m:ctrlPr>
          </m:fPr>
          <m:num>
            <m:r>
              <w:rPr>
                <w:rFonts w:ascii="Cambria Math" w:hAnsi="Cambria Math"/>
                <w:sz w:val="24"/>
              </w:rPr>
              <m:t>N-53</m:t>
            </m:r>
          </m:num>
          <m:den>
            <m:r>
              <w:rPr>
                <w:rFonts w:ascii="Cambria Math" w:hAnsi="Cambria Math"/>
                <w:sz w:val="24"/>
              </w:rPr>
              <m:t>450</m:t>
            </m:r>
          </m:den>
        </m:f>
        <m:r>
          <w:rPr>
            <w:rFonts w:ascii="Cambria Math" w:hAnsi="Cambria Math"/>
            <w:sz w:val="24"/>
          </w:rPr>
          <m:t>x</m:t>
        </m:r>
        <m:f>
          <m:fPr>
            <m:ctrlPr>
              <w:rPr>
                <w:rFonts w:ascii="Cambria Math" w:hAnsi="Cambria Math"/>
                <w:i/>
                <w:sz w:val="24"/>
              </w:rPr>
            </m:ctrlPr>
          </m:fPr>
          <m:num>
            <m:r>
              <w:rPr>
                <w:rFonts w:ascii="Cambria Math" w:hAnsi="Cambria Math"/>
                <w:sz w:val="24"/>
              </w:rPr>
              <m:t>1</m:t>
            </m:r>
          </m:num>
          <m:den>
            <m:r>
              <w:rPr>
                <w:rFonts w:ascii="Cambria Math" w:hAnsi="Cambria Math"/>
                <w:sz w:val="24"/>
              </w:rPr>
              <m:t>0,3048²</m:t>
            </m:r>
          </m:den>
        </m:f>
        <m:r>
          <w:rPr>
            <w:rFonts w:ascii="Cambria Math" w:hAnsi="Cambria Math"/>
            <w:sz w:val="24"/>
          </w:rPr>
          <m:t xml:space="preserve"> x p x </m:t>
        </m:r>
        <m:r>
          <m:rPr>
            <m:sty m:val="p"/>
          </m:rPr>
          <w:rPr>
            <w:rFonts w:ascii="Cambria Math" w:eastAsia="Cambria Math" w:hAnsi="Cambria Math"/>
            <w:w w:val="105"/>
            <w:sz w:val="24"/>
            <w:szCs w:val="24"/>
          </w:rPr>
          <m:t>∆l</m:t>
        </m:r>
      </m:oMath>
      <w:r>
        <w:rPr>
          <w:w w:val="105"/>
          <w:sz w:val="24"/>
          <w:szCs w:val="24"/>
        </w:rPr>
        <w:t xml:space="preserve">  untuk N</w:t>
      </w:r>
      <w:r>
        <w:rPr>
          <w:w w:val="105"/>
          <w:sz w:val="24"/>
          <w:szCs w:val="24"/>
          <w:vertAlign w:val="subscript"/>
        </w:rPr>
        <w:t xml:space="preserve">SPT  </w:t>
      </w:r>
      <w:r>
        <w:rPr>
          <w:w w:val="105"/>
          <w:sz w:val="24"/>
          <w:szCs w:val="24"/>
        </w:rPr>
        <w:t xml:space="preserve">≥ 53 </w:t>
      </w:r>
      <w:r>
        <w:rPr>
          <w:w w:val="105"/>
          <w:sz w:val="24"/>
          <w:szCs w:val="24"/>
        </w:rPr>
        <w:tab/>
      </w:r>
      <w:r>
        <w:rPr>
          <w:rFonts w:ascii="Cambria Math" w:eastAsia="Cambria Math" w:hAnsi="Cambria Math"/>
          <w:w w:val="103"/>
          <w:sz w:val="24"/>
          <w:szCs w:val="24"/>
        </w:rPr>
        <w:t xml:space="preserve">............................................ </w:t>
      </w:r>
      <w:r>
        <w:rPr>
          <w:rFonts w:eastAsia="Cambria Math"/>
          <w:w w:val="103"/>
          <w:sz w:val="24"/>
          <w:szCs w:val="24"/>
        </w:rPr>
        <w:t>(2.13</w:t>
      </w:r>
      <w:r w:rsidRPr="00525B91">
        <w:rPr>
          <w:rFonts w:eastAsia="Cambria Math"/>
          <w:w w:val="103"/>
          <w:sz w:val="24"/>
          <w:szCs w:val="24"/>
        </w:rPr>
        <w:t>)</w:t>
      </w:r>
    </w:p>
    <w:p w14:paraId="6891585A" w14:textId="77777777" w:rsidR="0028386C" w:rsidRDefault="0028386C" w:rsidP="0028386C">
      <w:pPr>
        <w:spacing w:line="360" w:lineRule="auto"/>
        <w:ind w:firstLine="426"/>
        <w:jc w:val="both"/>
        <w:rPr>
          <w:rFonts w:eastAsia="Cambria Math"/>
          <w:w w:val="103"/>
          <w:sz w:val="24"/>
          <w:szCs w:val="24"/>
        </w:rPr>
      </w:pPr>
    </w:p>
    <w:p w14:paraId="60320695" w14:textId="32354C7E" w:rsidR="008748CD" w:rsidRPr="008748CD" w:rsidRDefault="008748CD" w:rsidP="00134311">
      <w:pPr>
        <w:spacing w:line="360" w:lineRule="auto"/>
        <w:ind w:left="426" w:firstLine="708"/>
        <w:jc w:val="both"/>
        <w:rPr>
          <w:rFonts w:eastAsia="Cambria Math"/>
          <w:w w:val="103"/>
          <w:sz w:val="24"/>
          <w:szCs w:val="24"/>
        </w:rPr>
      </w:pPr>
      <w:r w:rsidRPr="008748CD">
        <w:rPr>
          <w:rFonts w:eastAsia="Cambria Math"/>
          <w:w w:val="103"/>
          <w:sz w:val="24"/>
          <w:szCs w:val="24"/>
        </w:rPr>
        <w:t>Untuk tanah non kohesif, N &lt; 53 maka fs = 0,32 NSPT (Ton/m</w:t>
      </w:r>
      <w:r w:rsidRPr="008748CD">
        <w:rPr>
          <w:rFonts w:eastAsia="Cambria Math"/>
          <w:w w:val="103"/>
          <w:sz w:val="24"/>
          <w:szCs w:val="24"/>
          <w:vertAlign w:val="superscript"/>
        </w:rPr>
        <w:t>2</w:t>
      </w:r>
      <w:r w:rsidRPr="008748CD">
        <w:rPr>
          <w:rFonts w:eastAsia="Cambria Math"/>
          <w:w w:val="103"/>
          <w:sz w:val="24"/>
          <w:szCs w:val="24"/>
        </w:rPr>
        <w:t>). Untuk 53 &lt; N &lt; 100 maka f diperoleh dari korelasi langsung dengan NSPT (</w:t>
      </w:r>
      <w:r w:rsidRPr="008748CD">
        <w:rPr>
          <w:rFonts w:eastAsia="Cambria Math"/>
          <w:i/>
          <w:w w:val="103"/>
          <w:sz w:val="24"/>
          <w:szCs w:val="24"/>
        </w:rPr>
        <w:t>Reese and Wright</w:t>
      </w:r>
      <w:r w:rsidRPr="008748CD">
        <w:rPr>
          <w:rFonts w:eastAsia="Cambria Math"/>
          <w:w w:val="103"/>
          <w:sz w:val="24"/>
          <w:szCs w:val="24"/>
        </w:rPr>
        <w:t xml:space="preserve">, 1977) mengenai tahanan geser seperti terlihat pada </w:t>
      </w:r>
      <w:r w:rsidR="004F21D5">
        <w:rPr>
          <w:rFonts w:eastAsia="Cambria Math"/>
          <w:b/>
          <w:w w:val="103"/>
          <w:sz w:val="24"/>
          <w:szCs w:val="24"/>
        </w:rPr>
        <w:t xml:space="preserve">Gambar 2.18 </w:t>
      </w:r>
      <w:r w:rsidRPr="008748CD">
        <w:rPr>
          <w:rFonts w:eastAsia="Cambria Math"/>
          <w:w w:val="103"/>
          <w:sz w:val="24"/>
          <w:szCs w:val="24"/>
        </w:rPr>
        <w:t>berikut.</w:t>
      </w:r>
    </w:p>
    <w:p w14:paraId="41E56D50" w14:textId="0C6A19F7" w:rsidR="00D140AE" w:rsidRDefault="00D140AE" w:rsidP="002D576F">
      <w:pPr>
        <w:jc w:val="center"/>
        <w:rPr>
          <w:rFonts w:eastAsia="Cambria Math"/>
          <w:w w:val="103"/>
        </w:rPr>
      </w:pPr>
    </w:p>
    <w:p w14:paraId="7A3371C5" w14:textId="199F6138" w:rsidR="008748CD" w:rsidRPr="002D576F" w:rsidRDefault="008748CD" w:rsidP="002D576F">
      <w:pPr>
        <w:jc w:val="center"/>
        <w:rPr>
          <w:rFonts w:eastAsia="Cambria Math"/>
          <w:w w:val="103"/>
        </w:rPr>
      </w:pPr>
      <w:r w:rsidRPr="002D576F">
        <w:rPr>
          <w:rFonts w:eastAsia="Cambria Math"/>
          <w:noProof/>
          <w:lang w:val="id-ID" w:eastAsia="id-ID"/>
        </w:rPr>
        <w:lastRenderedPageBreak/>
        <w:drawing>
          <wp:inline distT="0" distB="0" distL="0" distR="0" wp14:anchorId="0CD1DBB5" wp14:editId="17CFAD22">
            <wp:extent cx="3508183" cy="3221665"/>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9.png"/>
                    <pic:cNvPicPr>
                      <a:picLocks noChangeAspect="1" noChangeArrowheads="1"/>
                    </pic:cNvPicPr>
                  </pic:nvPicPr>
                  <pic:blipFill>
                    <a:blip r:embed="rId42">
                      <a:extLst>
                        <a:ext uri="{BEBA8EAE-BF5A-486C-A8C5-ECC9F3942E4B}">
                          <a14:imgProps xmlns:a14="http://schemas.microsoft.com/office/drawing/2010/main">
                            <a14:imgLayer r:embed="rId43">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560794" cy="3269979"/>
                    </a:xfrm>
                    <a:prstGeom prst="rect">
                      <a:avLst/>
                    </a:prstGeom>
                    <a:noFill/>
                    <a:ln>
                      <a:noFill/>
                    </a:ln>
                  </pic:spPr>
                </pic:pic>
              </a:graphicData>
            </a:graphic>
          </wp:inline>
        </w:drawing>
      </w:r>
    </w:p>
    <w:p w14:paraId="22A08522" w14:textId="2DD1C92A" w:rsidR="008748CD" w:rsidRPr="00C437D5" w:rsidRDefault="008748CD" w:rsidP="002D576F">
      <w:pPr>
        <w:jc w:val="center"/>
        <w:rPr>
          <w:rFonts w:eastAsia="Cambria Math"/>
          <w:w w:val="103"/>
          <w:sz w:val="24"/>
        </w:rPr>
      </w:pPr>
      <w:r w:rsidRPr="00C437D5">
        <w:rPr>
          <w:b/>
          <w:w w:val="105"/>
          <w:sz w:val="24"/>
        </w:rPr>
        <w:t>Gambar</w:t>
      </w:r>
      <w:r w:rsidRPr="00C437D5">
        <w:rPr>
          <w:b/>
          <w:spacing w:val="-9"/>
          <w:w w:val="105"/>
          <w:sz w:val="24"/>
        </w:rPr>
        <w:t xml:space="preserve"> </w:t>
      </w:r>
      <w:r w:rsidR="00EE6925">
        <w:rPr>
          <w:b/>
          <w:w w:val="105"/>
          <w:sz w:val="24"/>
        </w:rPr>
        <w:t>2.18</w:t>
      </w:r>
      <w:r w:rsidRPr="00C437D5">
        <w:rPr>
          <w:b/>
          <w:spacing w:val="-5"/>
          <w:w w:val="105"/>
          <w:sz w:val="24"/>
        </w:rPr>
        <w:t xml:space="preserve"> </w:t>
      </w:r>
      <w:r w:rsidRPr="00C437D5">
        <w:rPr>
          <w:w w:val="105"/>
          <w:sz w:val="24"/>
        </w:rPr>
        <w:t>Tahanan</w:t>
      </w:r>
      <w:r w:rsidRPr="00C437D5">
        <w:rPr>
          <w:spacing w:val="-14"/>
          <w:w w:val="105"/>
          <w:sz w:val="24"/>
        </w:rPr>
        <w:t xml:space="preserve"> </w:t>
      </w:r>
      <w:r w:rsidRPr="00C437D5">
        <w:rPr>
          <w:w w:val="105"/>
          <w:sz w:val="24"/>
        </w:rPr>
        <w:t>Geser</w:t>
      </w:r>
      <w:r w:rsidRPr="00C437D5">
        <w:rPr>
          <w:spacing w:val="-5"/>
          <w:w w:val="105"/>
          <w:sz w:val="24"/>
        </w:rPr>
        <w:t xml:space="preserve"> </w:t>
      </w:r>
      <w:r w:rsidRPr="00C437D5">
        <w:rPr>
          <w:w w:val="105"/>
          <w:sz w:val="24"/>
        </w:rPr>
        <w:t>Selimut</w:t>
      </w:r>
      <w:r w:rsidRPr="00C437D5">
        <w:rPr>
          <w:spacing w:val="-4"/>
          <w:w w:val="105"/>
          <w:sz w:val="24"/>
        </w:rPr>
        <w:t xml:space="preserve"> </w:t>
      </w:r>
      <w:r w:rsidR="004F21D5">
        <w:rPr>
          <w:i/>
          <w:w w:val="105"/>
          <w:sz w:val="24"/>
        </w:rPr>
        <w:t>Bored Pile</w:t>
      </w:r>
      <w:r w:rsidRPr="00C437D5">
        <w:rPr>
          <w:i/>
          <w:spacing w:val="-1"/>
          <w:w w:val="105"/>
          <w:sz w:val="24"/>
        </w:rPr>
        <w:t xml:space="preserve"> </w:t>
      </w:r>
      <w:r w:rsidRPr="00C437D5">
        <w:rPr>
          <w:w w:val="105"/>
          <w:sz w:val="24"/>
        </w:rPr>
        <w:t>pada</w:t>
      </w:r>
      <w:r w:rsidRPr="00C437D5">
        <w:rPr>
          <w:spacing w:val="-2"/>
          <w:w w:val="105"/>
          <w:sz w:val="24"/>
        </w:rPr>
        <w:t xml:space="preserve"> </w:t>
      </w:r>
      <w:r w:rsidRPr="00C437D5">
        <w:rPr>
          <w:w w:val="105"/>
          <w:sz w:val="24"/>
        </w:rPr>
        <w:t>Tanah</w:t>
      </w:r>
      <w:r w:rsidRPr="00C437D5">
        <w:rPr>
          <w:spacing w:val="-14"/>
          <w:w w:val="105"/>
          <w:sz w:val="24"/>
        </w:rPr>
        <w:t xml:space="preserve"> </w:t>
      </w:r>
      <w:r w:rsidRPr="00C437D5">
        <w:rPr>
          <w:w w:val="105"/>
          <w:sz w:val="24"/>
        </w:rPr>
        <w:t>Non</w:t>
      </w:r>
      <w:r w:rsidRPr="00C437D5">
        <w:rPr>
          <w:spacing w:val="-8"/>
          <w:w w:val="105"/>
          <w:sz w:val="24"/>
        </w:rPr>
        <w:t xml:space="preserve"> </w:t>
      </w:r>
      <w:r w:rsidRPr="00C437D5">
        <w:rPr>
          <w:w w:val="105"/>
          <w:sz w:val="24"/>
        </w:rPr>
        <w:t>Kohesif</w:t>
      </w:r>
    </w:p>
    <w:p w14:paraId="0BA79BDA" w14:textId="7A30F8AA" w:rsidR="002D576F" w:rsidRPr="00C437D5" w:rsidRDefault="008748CD" w:rsidP="002D576F">
      <w:pPr>
        <w:spacing w:before="1" w:line="360" w:lineRule="auto"/>
        <w:ind w:left="679" w:right="481"/>
        <w:jc w:val="center"/>
        <w:rPr>
          <w:i/>
          <w:sz w:val="24"/>
        </w:rPr>
      </w:pPr>
      <w:r w:rsidRPr="00C437D5">
        <w:rPr>
          <w:i/>
          <w:sz w:val="24"/>
        </w:rPr>
        <w:t>(Sumber:</w:t>
      </w:r>
      <w:r w:rsidRPr="00C437D5">
        <w:rPr>
          <w:i/>
          <w:spacing w:val="-4"/>
          <w:sz w:val="24"/>
        </w:rPr>
        <w:t xml:space="preserve"> </w:t>
      </w:r>
      <w:r w:rsidRPr="00C437D5">
        <w:rPr>
          <w:i/>
          <w:sz w:val="24"/>
        </w:rPr>
        <w:t>Reese</w:t>
      </w:r>
      <w:r w:rsidRPr="00C437D5">
        <w:rPr>
          <w:i/>
          <w:spacing w:val="-3"/>
          <w:sz w:val="24"/>
        </w:rPr>
        <w:t xml:space="preserve"> </w:t>
      </w:r>
      <w:r w:rsidRPr="00C437D5">
        <w:rPr>
          <w:i/>
          <w:sz w:val="24"/>
        </w:rPr>
        <w:t>and</w:t>
      </w:r>
      <w:r w:rsidRPr="00C437D5">
        <w:rPr>
          <w:i/>
          <w:spacing w:val="7"/>
          <w:sz w:val="24"/>
        </w:rPr>
        <w:t xml:space="preserve"> </w:t>
      </w:r>
      <w:r w:rsidRPr="00C437D5">
        <w:rPr>
          <w:i/>
          <w:sz w:val="24"/>
        </w:rPr>
        <w:t>Wright,</w:t>
      </w:r>
      <w:r w:rsidRPr="00C437D5">
        <w:rPr>
          <w:i/>
          <w:spacing w:val="-1"/>
          <w:sz w:val="24"/>
        </w:rPr>
        <w:t xml:space="preserve"> </w:t>
      </w:r>
      <w:r w:rsidR="002D576F" w:rsidRPr="00C437D5">
        <w:rPr>
          <w:i/>
          <w:sz w:val="24"/>
        </w:rPr>
        <w:t>1977)</w:t>
      </w:r>
    </w:p>
    <w:p w14:paraId="224BCE96" w14:textId="77777777" w:rsidR="000F35DE" w:rsidRDefault="000F35DE" w:rsidP="00A420CD">
      <w:pPr>
        <w:spacing w:line="360" w:lineRule="auto"/>
        <w:ind w:firstLine="679"/>
        <w:jc w:val="both"/>
        <w:rPr>
          <w:rFonts w:eastAsia="Cambria Math"/>
          <w:w w:val="103"/>
          <w:sz w:val="24"/>
          <w:szCs w:val="24"/>
        </w:rPr>
      </w:pPr>
    </w:p>
    <w:p w14:paraId="405E6670" w14:textId="77777777" w:rsidR="008748CD" w:rsidRPr="008748CD" w:rsidRDefault="008748CD" w:rsidP="00134311">
      <w:pPr>
        <w:spacing w:line="360" w:lineRule="auto"/>
        <w:ind w:firstLine="709"/>
        <w:jc w:val="both"/>
        <w:rPr>
          <w:rFonts w:eastAsia="Cambria Math"/>
          <w:w w:val="103"/>
          <w:sz w:val="24"/>
          <w:szCs w:val="24"/>
        </w:rPr>
      </w:pPr>
      <w:r w:rsidRPr="008748CD">
        <w:rPr>
          <w:rFonts w:eastAsia="Cambria Math"/>
          <w:w w:val="103"/>
          <w:sz w:val="24"/>
          <w:szCs w:val="24"/>
        </w:rPr>
        <w:t>Adapun korelasi NSPT untuk menentukan berat jenis tanah (γ) adalah sebagai berikut.</w:t>
      </w:r>
    </w:p>
    <w:p w14:paraId="008CAE93" w14:textId="77777777" w:rsidR="008748CD" w:rsidRDefault="008748CD" w:rsidP="001B0AC5">
      <w:pPr>
        <w:numPr>
          <w:ilvl w:val="0"/>
          <w:numId w:val="24"/>
        </w:numPr>
        <w:spacing w:line="360" w:lineRule="auto"/>
        <w:ind w:left="288"/>
        <w:jc w:val="both"/>
        <w:rPr>
          <w:rFonts w:eastAsia="Cambria Math"/>
          <w:w w:val="103"/>
          <w:sz w:val="24"/>
          <w:szCs w:val="24"/>
        </w:rPr>
      </w:pPr>
      <w:r w:rsidRPr="008748CD">
        <w:rPr>
          <w:rFonts w:eastAsia="Cambria Math"/>
          <w:w w:val="103"/>
          <w:sz w:val="24"/>
          <w:szCs w:val="24"/>
        </w:rPr>
        <w:t>Tanah pasir (non kohesif)</w:t>
      </w:r>
    </w:p>
    <w:p w14:paraId="457B35C8" w14:textId="2405F7D9" w:rsidR="00372326" w:rsidRPr="008748CD" w:rsidRDefault="008748CD" w:rsidP="00134311">
      <w:pPr>
        <w:spacing w:line="360" w:lineRule="auto"/>
        <w:ind w:left="288" w:firstLine="705"/>
        <w:jc w:val="both"/>
        <w:rPr>
          <w:rFonts w:eastAsia="Cambria Math"/>
          <w:w w:val="103"/>
          <w:sz w:val="24"/>
          <w:szCs w:val="24"/>
        </w:rPr>
      </w:pPr>
      <w:r w:rsidRPr="008748CD">
        <w:rPr>
          <w:rFonts w:eastAsia="Cambria Math"/>
          <w:w w:val="103"/>
          <w:sz w:val="24"/>
          <w:szCs w:val="24"/>
        </w:rPr>
        <w:t xml:space="preserve">Tanah pasir adalah tanah yang bergradasi seragam dan mudah dilalui oleh rembesan air. Korelasi NSPT dengan berat jenis tanah pasir dapat dilihat pada </w:t>
      </w:r>
      <w:r w:rsidR="004F21D5">
        <w:rPr>
          <w:rFonts w:eastAsia="Cambria Math"/>
          <w:b/>
          <w:w w:val="103"/>
          <w:sz w:val="24"/>
          <w:szCs w:val="24"/>
        </w:rPr>
        <w:t>Tabel 2.6</w:t>
      </w:r>
      <w:r w:rsidRPr="008748CD">
        <w:rPr>
          <w:rFonts w:eastAsia="Cambria Math"/>
          <w:b/>
          <w:w w:val="103"/>
          <w:sz w:val="24"/>
          <w:szCs w:val="24"/>
        </w:rPr>
        <w:t xml:space="preserve"> </w:t>
      </w:r>
      <w:r w:rsidRPr="008748CD">
        <w:rPr>
          <w:rFonts w:eastAsia="Cambria Math"/>
          <w:w w:val="103"/>
          <w:sz w:val="24"/>
          <w:szCs w:val="24"/>
        </w:rPr>
        <w:t>berikut.</w:t>
      </w:r>
    </w:p>
    <w:p w14:paraId="3236D55F" w14:textId="77777777" w:rsidR="000F35DE" w:rsidRDefault="000F35DE" w:rsidP="00134311">
      <w:pPr>
        <w:spacing w:line="360" w:lineRule="auto"/>
        <w:rPr>
          <w:rFonts w:eastAsia="Cambria Math"/>
          <w:b/>
          <w:w w:val="103"/>
          <w:sz w:val="24"/>
          <w:szCs w:val="24"/>
        </w:rPr>
      </w:pPr>
    </w:p>
    <w:p w14:paraId="39672F87" w14:textId="158062D3" w:rsidR="008748CD" w:rsidRDefault="006276FB" w:rsidP="00A420CD">
      <w:pPr>
        <w:spacing w:line="360" w:lineRule="auto"/>
        <w:jc w:val="center"/>
        <w:rPr>
          <w:rFonts w:eastAsia="Cambria Math"/>
          <w:w w:val="103"/>
          <w:sz w:val="24"/>
          <w:szCs w:val="24"/>
        </w:rPr>
      </w:pPr>
      <w:r>
        <w:rPr>
          <w:rFonts w:eastAsia="Cambria Math"/>
          <w:b/>
          <w:w w:val="103"/>
          <w:sz w:val="24"/>
          <w:szCs w:val="24"/>
        </w:rPr>
        <w:t>Tabel 2.6</w:t>
      </w:r>
      <w:r w:rsidR="00A420CD">
        <w:rPr>
          <w:rFonts w:eastAsia="Cambria Math"/>
          <w:b/>
          <w:w w:val="103"/>
          <w:sz w:val="24"/>
          <w:szCs w:val="24"/>
        </w:rPr>
        <w:t xml:space="preserve"> </w:t>
      </w:r>
      <w:r w:rsidR="00A420CD">
        <w:rPr>
          <w:rFonts w:eastAsia="Cambria Math"/>
          <w:w w:val="103"/>
          <w:sz w:val="24"/>
          <w:szCs w:val="24"/>
        </w:rPr>
        <w:t>Korelasi NSPT dengan Berat Jenis Tanah Pasir</w:t>
      </w:r>
    </w:p>
    <w:tbl>
      <w:tblPr>
        <w:tblW w:w="7884" w:type="dxa"/>
        <w:tblLook w:val="04A0" w:firstRow="1" w:lastRow="0" w:firstColumn="1" w:lastColumn="0" w:noHBand="0" w:noVBand="1"/>
      </w:tblPr>
      <w:tblGrid>
        <w:gridCol w:w="1119"/>
        <w:gridCol w:w="1466"/>
        <w:gridCol w:w="1381"/>
        <w:gridCol w:w="1813"/>
        <w:gridCol w:w="2105"/>
      </w:tblGrid>
      <w:tr w:rsidR="00A420CD" w14:paraId="0B9B627D" w14:textId="77777777" w:rsidTr="009F3842">
        <w:trPr>
          <w:trHeight w:val="418"/>
        </w:trPr>
        <w:tc>
          <w:tcPr>
            <w:tcW w:w="1119" w:type="dxa"/>
            <w:vMerge w:val="restart"/>
            <w:vAlign w:val="center"/>
          </w:tcPr>
          <w:p w14:paraId="46971ABB" w14:textId="77777777" w:rsidR="00A420CD" w:rsidRDefault="00A420CD" w:rsidP="00A420CD">
            <w:pPr>
              <w:spacing w:line="360" w:lineRule="auto"/>
              <w:jc w:val="center"/>
              <w:rPr>
                <w:rFonts w:eastAsia="Cambria Math"/>
                <w:w w:val="103"/>
                <w:sz w:val="24"/>
                <w:szCs w:val="24"/>
              </w:rPr>
            </w:pPr>
            <w:r>
              <w:rPr>
                <w:rFonts w:eastAsia="Cambria Math"/>
                <w:w w:val="103"/>
                <w:sz w:val="24"/>
                <w:szCs w:val="24"/>
              </w:rPr>
              <w:t>NSPT</w:t>
            </w:r>
          </w:p>
        </w:tc>
        <w:tc>
          <w:tcPr>
            <w:tcW w:w="2847" w:type="dxa"/>
            <w:gridSpan w:val="2"/>
            <w:vMerge w:val="restart"/>
            <w:vAlign w:val="center"/>
          </w:tcPr>
          <w:p w14:paraId="2DE9616F" w14:textId="77777777" w:rsidR="00A420CD" w:rsidRDefault="00A420CD" w:rsidP="00A420CD">
            <w:pPr>
              <w:spacing w:line="360" w:lineRule="auto"/>
              <w:jc w:val="center"/>
              <w:rPr>
                <w:rFonts w:eastAsia="Cambria Math"/>
                <w:w w:val="103"/>
                <w:sz w:val="24"/>
                <w:szCs w:val="24"/>
              </w:rPr>
            </w:pPr>
            <w:r>
              <w:rPr>
                <w:rFonts w:eastAsia="Cambria Math"/>
                <w:w w:val="103"/>
                <w:sz w:val="24"/>
                <w:szCs w:val="24"/>
              </w:rPr>
              <w:t>Kepadatan Relatif (D</w:t>
            </w:r>
            <w:r>
              <w:rPr>
                <w:rFonts w:eastAsia="Cambria Math"/>
                <w:w w:val="103"/>
                <w:sz w:val="24"/>
                <w:szCs w:val="24"/>
                <w:vertAlign w:val="subscript"/>
              </w:rPr>
              <w:t>r</w:t>
            </w:r>
            <w:r>
              <w:rPr>
                <w:rFonts w:eastAsia="Cambria Math"/>
                <w:w w:val="103"/>
                <w:sz w:val="24"/>
                <w:szCs w:val="24"/>
              </w:rPr>
              <w:t>) (%)</w:t>
            </w:r>
          </w:p>
        </w:tc>
        <w:tc>
          <w:tcPr>
            <w:tcW w:w="3918" w:type="dxa"/>
            <w:gridSpan w:val="2"/>
            <w:vAlign w:val="center"/>
          </w:tcPr>
          <w:p w14:paraId="6D4BAF92" w14:textId="77777777" w:rsidR="00A420CD" w:rsidRDefault="00A420CD" w:rsidP="00A420CD">
            <w:pPr>
              <w:spacing w:line="360" w:lineRule="auto"/>
              <w:jc w:val="center"/>
              <w:rPr>
                <w:rFonts w:eastAsia="Cambria Math"/>
                <w:w w:val="103"/>
                <w:sz w:val="24"/>
                <w:szCs w:val="24"/>
              </w:rPr>
            </w:pPr>
            <w:r>
              <w:rPr>
                <w:rFonts w:eastAsia="Cambria Math"/>
                <w:w w:val="103"/>
                <w:sz w:val="24"/>
                <w:szCs w:val="24"/>
              </w:rPr>
              <w:t>Berat Jenis (</w:t>
            </w:r>
            <w:r>
              <w:rPr>
                <w:w w:val="105"/>
                <w:sz w:val="23"/>
              </w:rPr>
              <w:t>γ)</w:t>
            </w:r>
          </w:p>
        </w:tc>
      </w:tr>
      <w:tr w:rsidR="00A420CD" w14:paraId="0C5DD851" w14:textId="77777777" w:rsidTr="009F3842">
        <w:trPr>
          <w:trHeight w:val="440"/>
        </w:trPr>
        <w:tc>
          <w:tcPr>
            <w:tcW w:w="1119" w:type="dxa"/>
            <w:vMerge/>
            <w:vAlign w:val="center"/>
          </w:tcPr>
          <w:p w14:paraId="631DFEFE" w14:textId="77777777" w:rsidR="00A420CD" w:rsidRDefault="00A420CD" w:rsidP="00A420CD">
            <w:pPr>
              <w:spacing w:line="360" w:lineRule="auto"/>
              <w:jc w:val="center"/>
              <w:rPr>
                <w:rFonts w:eastAsia="Cambria Math"/>
                <w:w w:val="103"/>
                <w:sz w:val="24"/>
                <w:szCs w:val="24"/>
              </w:rPr>
            </w:pPr>
          </w:p>
        </w:tc>
        <w:tc>
          <w:tcPr>
            <w:tcW w:w="2847" w:type="dxa"/>
            <w:gridSpan w:val="2"/>
            <w:vMerge/>
            <w:vAlign w:val="center"/>
          </w:tcPr>
          <w:p w14:paraId="10CC4F36" w14:textId="77777777" w:rsidR="00A420CD" w:rsidRDefault="00A420CD" w:rsidP="00A420CD">
            <w:pPr>
              <w:spacing w:line="360" w:lineRule="auto"/>
              <w:jc w:val="center"/>
              <w:rPr>
                <w:rFonts w:eastAsia="Cambria Math"/>
                <w:i/>
                <w:w w:val="103"/>
                <w:sz w:val="24"/>
                <w:szCs w:val="24"/>
              </w:rPr>
            </w:pPr>
          </w:p>
        </w:tc>
        <w:tc>
          <w:tcPr>
            <w:tcW w:w="1813" w:type="dxa"/>
            <w:vAlign w:val="center"/>
          </w:tcPr>
          <w:p w14:paraId="0907848A" w14:textId="77777777" w:rsidR="00A420CD" w:rsidRPr="00A420CD" w:rsidRDefault="00A420CD" w:rsidP="00A420CD">
            <w:pPr>
              <w:spacing w:line="360" w:lineRule="auto"/>
              <w:jc w:val="center"/>
              <w:rPr>
                <w:rFonts w:eastAsia="Cambria Math"/>
                <w:w w:val="103"/>
                <w:sz w:val="24"/>
                <w:szCs w:val="24"/>
              </w:rPr>
            </w:pPr>
            <w:r>
              <w:rPr>
                <w:rFonts w:eastAsia="Cambria Math"/>
                <w:i/>
                <w:w w:val="103"/>
                <w:sz w:val="24"/>
                <w:szCs w:val="24"/>
              </w:rPr>
              <w:t xml:space="preserve">Moist </w:t>
            </w:r>
            <w:r>
              <w:rPr>
                <w:rFonts w:eastAsia="Cambria Math"/>
                <w:w w:val="103"/>
                <w:sz w:val="24"/>
                <w:szCs w:val="24"/>
              </w:rPr>
              <w:t>(pcf)</w:t>
            </w:r>
          </w:p>
        </w:tc>
        <w:tc>
          <w:tcPr>
            <w:tcW w:w="2105" w:type="dxa"/>
            <w:vAlign w:val="center"/>
          </w:tcPr>
          <w:p w14:paraId="00746546" w14:textId="77777777" w:rsidR="00A420CD" w:rsidRPr="00A420CD" w:rsidRDefault="00A420CD" w:rsidP="00A420CD">
            <w:pPr>
              <w:spacing w:line="360" w:lineRule="auto"/>
              <w:jc w:val="center"/>
              <w:rPr>
                <w:rFonts w:eastAsia="Cambria Math"/>
                <w:w w:val="103"/>
                <w:sz w:val="24"/>
                <w:szCs w:val="24"/>
              </w:rPr>
            </w:pPr>
            <w:r>
              <w:rPr>
                <w:rFonts w:eastAsia="Cambria Math"/>
                <w:i/>
                <w:w w:val="103"/>
                <w:sz w:val="24"/>
                <w:szCs w:val="24"/>
              </w:rPr>
              <w:t>Submerged</w:t>
            </w:r>
            <w:r>
              <w:rPr>
                <w:rFonts w:eastAsia="Cambria Math"/>
                <w:w w:val="103"/>
                <w:sz w:val="24"/>
                <w:szCs w:val="24"/>
              </w:rPr>
              <w:t xml:space="preserve"> (pcf)</w:t>
            </w:r>
          </w:p>
        </w:tc>
      </w:tr>
      <w:tr w:rsidR="00A420CD" w14:paraId="1E007254" w14:textId="77777777" w:rsidTr="009F3842">
        <w:trPr>
          <w:trHeight w:val="560"/>
        </w:trPr>
        <w:tc>
          <w:tcPr>
            <w:tcW w:w="1119" w:type="dxa"/>
            <w:vAlign w:val="center"/>
          </w:tcPr>
          <w:p w14:paraId="07406383" w14:textId="77777777" w:rsidR="00A420CD" w:rsidRDefault="00A420CD" w:rsidP="00A420CD">
            <w:pPr>
              <w:pStyle w:val="TableParagraph"/>
              <w:spacing w:before="7"/>
              <w:ind w:right="352"/>
              <w:jc w:val="center"/>
              <w:rPr>
                <w:sz w:val="23"/>
              </w:rPr>
            </w:pPr>
            <w:r>
              <w:rPr>
                <w:w w:val="105"/>
                <w:sz w:val="23"/>
              </w:rPr>
              <w:t>&lt;</w:t>
            </w:r>
            <w:r>
              <w:rPr>
                <w:spacing w:val="-3"/>
                <w:w w:val="105"/>
                <w:sz w:val="23"/>
              </w:rPr>
              <w:t xml:space="preserve"> </w:t>
            </w:r>
            <w:r>
              <w:rPr>
                <w:w w:val="105"/>
                <w:sz w:val="23"/>
              </w:rPr>
              <w:t>4</w:t>
            </w:r>
          </w:p>
        </w:tc>
        <w:tc>
          <w:tcPr>
            <w:tcW w:w="1466" w:type="dxa"/>
            <w:vAlign w:val="center"/>
          </w:tcPr>
          <w:p w14:paraId="4C364D87" w14:textId="77777777" w:rsidR="00A420CD" w:rsidRDefault="00A420CD" w:rsidP="00A420CD">
            <w:pPr>
              <w:pStyle w:val="TableParagraph"/>
              <w:spacing w:before="7"/>
              <w:ind w:left="254" w:right="228"/>
              <w:jc w:val="center"/>
              <w:rPr>
                <w:sz w:val="23"/>
              </w:rPr>
            </w:pPr>
            <w:r>
              <w:rPr>
                <w:w w:val="105"/>
                <w:sz w:val="23"/>
              </w:rPr>
              <w:t>&lt;</w:t>
            </w:r>
            <w:r>
              <w:rPr>
                <w:spacing w:val="-3"/>
                <w:w w:val="105"/>
                <w:sz w:val="23"/>
              </w:rPr>
              <w:t xml:space="preserve"> </w:t>
            </w:r>
            <w:r>
              <w:rPr>
                <w:w w:val="105"/>
                <w:sz w:val="23"/>
              </w:rPr>
              <w:t>20</w:t>
            </w:r>
          </w:p>
        </w:tc>
        <w:tc>
          <w:tcPr>
            <w:tcW w:w="1381" w:type="dxa"/>
            <w:vAlign w:val="center"/>
          </w:tcPr>
          <w:p w14:paraId="5A490753" w14:textId="77777777" w:rsidR="00A420CD" w:rsidRDefault="00A420CD" w:rsidP="00A420CD">
            <w:pPr>
              <w:pStyle w:val="TableParagraph"/>
              <w:spacing w:before="7"/>
              <w:ind w:left="189" w:right="177"/>
              <w:jc w:val="center"/>
              <w:rPr>
                <w:i/>
                <w:sz w:val="23"/>
              </w:rPr>
            </w:pPr>
            <w:r>
              <w:rPr>
                <w:i/>
                <w:w w:val="105"/>
                <w:sz w:val="23"/>
              </w:rPr>
              <w:t>Very</w:t>
            </w:r>
            <w:r>
              <w:rPr>
                <w:i/>
                <w:spacing w:val="-4"/>
                <w:w w:val="105"/>
                <w:sz w:val="23"/>
              </w:rPr>
              <w:t xml:space="preserve"> </w:t>
            </w:r>
            <w:r>
              <w:rPr>
                <w:i/>
                <w:w w:val="105"/>
                <w:sz w:val="23"/>
              </w:rPr>
              <w:t>Loose</w:t>
            </w:r>
          </w:p>
        </w:tc>
        <w:tc>
          <w:tcPr>
            <w:tcW w:w="1813" w:type="dxa"/>
            <w:vAlign w:val="center"/>
          </w:tcPr>
          <w:p w14:paraId="3EAAE40D" w14:textId="77777777" w:rsidR="00A420CD" w:rsidRDefault="00A420CD" w:rsidP="00A420CD">
            <w:pPr>
              <w:pStyle w:val="TableParagraph"/>
              <w:spacing w:before="7"/>
              <w:ind w:left="314" w:right="294"/>
              <w:jc w:val="center"/>
              <w:rPr>
                <w:sz w:val="23"/>
              </w:rPr>
            </w:pPr>
            <w:r>
              <w:rPr>
                <w:w w:val="105"/>
                <w:sz w:val="23"/>
              </w:rPr>
              <w:t>&lt;</w:t>
            </w:r>
            <w:r>
              <w:rPr>
                <w:spacing w:val="-2"/>
                <w:w w:val="105"/>
                <w:sz w:val="23"/>
              </w:rPr>
              <w:t xml:space="preserve"> </w:t>
            </w:r>
            <w:r>
              <w:rPr>
                <w:w w:val="105"/>
                <w:sz w:val="23"/>
              </w:rPr>
              <w:t>100</w:t>
            </w:r>
          </w:p>
        </w:tc>
        <w:tc>
          <w:tcPr>
            <w:tcW w:w="2105" w:type="dxa"/>
            <w:vAlign w:val="center"/>
          </w:tcPr>
          <w:p w14:paraId="3CFBABF4" w14:textId="77777777" w:rsidR="00A420CD" w:rsidRDefault="00A420CD" w:rsidP="00A420CD">
            <w:pPr>
              <w:pStyle w:val="TableParagraph"/>
              <w:spacing w:before="7"/>
              <w:ind w:left="522" w:right="499"/>
              <w:jc w:val="center"/>
              <w:rPr>
                <w:sz w:val="23"/>
              </w:rPr>
            </w:pPr>
            <w:r>
              <w:rPr>
                <w:w w:val="105"/>
                <w:sz w:val="23"/>
              </w:rPr>
              <w:t>&lt;</w:t>
            </w:r>
            <w:r>
              <w:rPr>
                <w:spacing w:val="-3"/>
                <w:w w:val="105"/>
                <w:sz w:val="23"/>
              </w:rPr>
              <w:t xml:space="preserve"> </w:t>
            </w:r>
            <w:r>
              <w:rPr>
                <w:w w:val="105"/>
                <w:sz w:val="23"/>
              </w:rPr>
              <w:t>60</w:t>
            </w:r>
          </w:p>
        </w:tc>
      </w:tr>
      <w:tr w:rsidR="00A420CD" w14:paraId="6A753545" w14:textId="77777777" w:rsidTr="009F3842">
        <w:trPr>
          <w:trHeight w:val="260"/>
        </w:trPr>
        <w:tc>
          <w:tcPr>
            <w:tcW w:w="1119" w:type="dxa"/>
            <w:vAlign w:val="center"/>
          </w:tcPr>
          <w:p w14:paraId="122ECD52" w14:textId="77777777" w:rsidR="00A420CD" w:rsidRDefault="00A420CD" w:rsidP="00A420CD">
            <w:pPr>
              <w:pStyle w:val="TableParagraph"/>
              <w:spacing w:before="7"/>
              <w:ind w:right="215"/>
              <w:jc w:val="center"/>
              <w:rPr>
                <w:sz w:val="23"/>
              </w:rPr>
            </w:pPr>
            <w:r>
              <w:rPr>
                <w:w w:val="105"/>
                <w:sz w:val="23"/>
              </w:rPr>
              <w:t>4 – 10</w:t>
            </w:r>
          </w:p>
        </w:tc>
        <w:tc>
          <w:tcPr>
            <w:tcW w:w="1466" w:type="dxa"/>
            <w:vAlign w:val="center"/>
          </w:tcPr>
          <w:p w14:paraId="28877D3C" w14:textId="77777777" w:rsidR="00A420CD" w:rsidRDefault="00A420CD" w:rsidP="00A420CD">
            <w:pPr>
              <w:pStyle w:val="TableParagraph"/>
              <w:spacing w:before="7"/>
              <w:ind w:left="258" w:right="228"/>
              <w:jc w:val="center"/>
              <w:rPr>
                <w:sz w:val="23"/>
              </w:rPr>
            </w:pPr>
            <w:r>
              <w:rPr>
                <w:w w:val="105"/>
                <w:sz w:val="23"/>
              </w:rPr>
              <w:t>20</w:t>
            </w:r>
            <w:r>
              <w:rPr>
                <w:spacing w:val="-1"/>
                <w:w w:val="105"/>
                <w:sz w:val="23"/>
              </w:rPr>
              <w:t xml:space="preserve"> </w:t>
            </w:r>
            <w:r>
              <w:rPr>
                <w:w w:val="105"/>
                <w:sz w:val="23"/>
              </w:rPr>
              <w:t>– 40</w:t>
            </w:r>
          </w:p>
        </w:tc>
        <w:tc>
          <w:tcPr>
            <w:tcW w:w="1381" w:type="dxa"/>
            <w:vAlign w:val="center"/>
          </w:tcPr>
          <w:p w14:paraId="70DC3458" w14:textId="77777777" w:rsidR="00A420CD" w:rsidRDefault="00A420CD" w:rsidP="00A420CD">
            <w:pPr>
              <w:pStyle w:val="TableParagraph"/>
              <w:spacing w:before="7"/>
              <w:ind w:left="189" w:right="169"/>
              <w:jc w:val="center"/>
              <w:rPr>
                <w:i/>
                <w:sz w:val="23"/>
              </w:rPr>
            </w:pPr>
            <w:r>
              <w:rPr>
                <w:i/>
                <w:w w:val="105"/>
                <w:sz w:val="23"/>
              </w:rPr>
              <w:t>Loose</w:t>
            </w:r>
          </w:p>
        </w:tc>
        <w:tc>
          <w:tcPr>
            <w:tcW w:w="1813" w:type="dxa"/>
            <w:vAlign w:val="center"/>
          </w:tcPr>
          <w:p w14:paraId="4AD11419" w14:textId="77777777" w:rsidR="00A420CD" w:rsidRDefault="00A420CD" w:rsidP="00A420CD">
            <w:pPr>
              <w:pStyle w:val="TableParagraph"/>
              <w:spacing w:before="7"/>
              <w:ind w:left="315" w:right="290"/>
              <w:jc w:val="center"/>
              <w:rPr>
                <w:sz w:val="23"/>
              </w:rPr>
            </w:pPr>
            <w:r>
              <w:rPr>
                <w:w w:val="105"/>
                <w:sz w:val="23"/>
              </w:rPr>
              <w:t>95</w:t>
            </w:r>
            <w:r>
              <w:rPr>
                <w:spacing w:val="1"/>
                <w:w w:val="105"/>
                <w:sz w:val="23"/>
              </w:rPr>
              <w:t xml:space="preserve"> </w:t>
            </w:r>
            <w:r>
              <w:rPr>
                <w:w w:val="105"/>
                <w:sz w:val="23"/>
              </w:rPr>
              <w:t>– 125</w:t>
            </w:r>
          </w:p>
        </w:tc>
        <w:tc>
          <w:tcPr>
            <w:tcW w:w="2105" w:type="dxa"/>
            <w:vAlign w:val="center"/>
          </w:tcPr>
          <w:p w14:paraId="51FCCDEF" w14:textId="77777777" w:rsidR="00A420CD" w:rsidRDefault="00A420CD" w:rsidP="00A420CD">
            <w:pPr>
              <w:pStyle w:val="TableParagraph"/>
              <w:spacing w:before="7"/>
              <w:ind w:left="521" w:right="501"/>
              <w:jc w:val="center"/>
              <w:rPr>
                <w:sz w:val="23"/>
              </w:rPr>
            </w:pPr>
            <w:r>
              <w:rPr>
                <w:w w:val="105"/>
                <w:sz w:val="23"/>
              </w:rPr>
              <w:t>55 -</w:t>
            </w:r>
            <w:r>
              <w:rPr>
                <w:spacing w:val="-11"/>
                <w:w w:val="105"/>
                <w:sz w:val="23"/>
              </w:rPr>
              <w:t xml:space="preserve"> </w:t>
            </w:r>
            <w:r>
              <w:rPr>
                <w:w w:val="105"/>
                <w:sz w:val="23"/>
              </w:rPr>
              <w:t>65</w:t>
            </w:r>
          </w:p>
        </w:tc>
      </w:tr>
      <w:tr w:rsidR="00A420CD" w14:paraId="399C0838" w14:textId="77777777" w:rsidTr="009F3842">
        <w:trPr>
          <w:trHeight w:val="279"/>
        </w:trPr>
        <w:tc>
          <w:tcPr>
            <w:tcW w:w="1119" w:type="dxa"/>
            <w:vAlign w:val="center"/>
          </w:tcPr>
          <w:p w14:paraId="2D89840A" w14:textId="77777777" w:rsidR="00A420CD" w:rsidRDefault="00A420CD" w:rsidP="00A420CD">
            <w:pPr>
              <w:pStyle w:val="TableParagraph"/>
              <w:spacing w:before="7"/>
              <w:ind w:right="158"/>
              <w:jc w:val="center"/>
              <w:rPr>
                <w:sz w:val="23"/>
              </w:rPr>
            </w:pPr>
            <w:r>
              <w:rPr>
                <w:w w:val="105"/>
                <w:sz w:val="23"/>
              </w:rPr>
              <w:t>10 – 30</w:t>
            </w:r>
          </w:p>
        </w:tc>
        <w:tc>
          <w:tcPr>
            <w:tcW w:w="1466" w:type="dxa"/>
            <w:vAlign w:val="center"/>
          </w:tcPr>
          <w:p w14:paraId="0F9B43A9" w14:textId="77777777" w:rsidR="00A420CD" w:rsidRDefault="00A420CD" w:rsidP="00A420CD">
            <w:pPr>
              <w:pStyle w:val="TableParagraph"/>
              <w:spacing w:before="7"/>
              <w:ind w:left="258" w:right="228"/>
              <w:jc w:val="center"/>
              <w:rPr>
                <w:sz w:val="23"/>
              </w:rPr>
            </w:pPr>
            <w:r>
              <w:rPr>
                <w:w w:val="105"/>
                <w:sz w:val="23"/>
              </w:rPr>
              <w:t>40</w:t>
            </w:r>
            <w:r>
              <w:rPr>
                <w:spacing w:val="-1"/>
                <w:w w:val="105"/>
                <w:sz w:val="23"/>
              </w:rPr>
              <w:t xml:space="preserve"> </w:t>
            </w:r>
            <w:r>
              <w:rPr>
                <w:w w:val="105"/>
                <w:sz w:val="23"/>
              </w:rPr>
              <w:t>– 60</w:t>
            </w:r>
          </w:p>
        </w:tc>
        <w:tc>
          <w:tcPr>
            <w:tcW w:w="1381" w:type="dxa"/>
            <w:vAlign w:val="center"/>
          </w:tcPr>
          <w:p w14:paraId="527F5D92" w14:textId="77777777" w:rsidR="00A420CD" w:rsidRDefault="00A420CD" w:rsidP="00A420CD">
            <w:pPr>
              <w:pStyle w:val="TableParagraph"/>
              <w:spacing w:before="7"/>
              <w:ind w:left="189" w:right="175"/>
              <w:jc w:val="center"/>
              <w:rPr>
                <w:i/>
                <w:sz w:val="23"/>
              </w:rPr>
            </w:pPr>
            <w:r>
              <w:rPr>
                <w:i/>
                <w:w w:val="105"/>
                <w:sz w:val="23"/>
              </w:rPr>
              <w:t>Medium</w:t>
            </w:r>
          </w:p>
        </w:tc>
        <w:tc>
          <w:tcPr>
            <w:tcW w:w="1813" w:type="dxa"/>
            <w:vAlign w:val="center"/>
          </w:tcPr>
          <w:p w14:paraId="7B358633" w14:textId="77777777" w:rsidR="00A420CD" w:rsidRDefault="00A420CD" w:rsidP="00A420CD">
            <w:pPr>
              <w:pStyle w:val="TableParagraph"/>
              <w:spacing w:before="7"/>
              <w:ind w:left="305" w:right="294"/>
              <w:jc w:val="center"/>
              <w:rPr>
                <w:sz w:val="23"/>
              </w:rPr>
            </w:pPr>
            <w:r>
              <w:rPr>
                <w:w w:val="105"/>
                <w:sz w:val="23"/>
              </w:rPr>
              <w:t>110</w:t>
            </w:r>
            <w:r>
              <w:rPr>
                <w:spacing w:val="1"/>
                <w:w w:val="105"/>
                <w:sz w:val="23"/>
              </w:rPr>
              <w:t xml:space="preserve"> </w:t>
            </w:r>
            <w:r>
              <w:rPr>
                <w:w w:val="105"/>
                <w:sz w:val="23"/>
              </w:rPr>
              <w:t>–</w:t>
            </w:r>
            <w:r>
              <w:rPr>
                <w:spacing w:val="-10"/>
                <w:w w:val="105"/>
                <w:sz w:val="23"/>
              </w:rPr>
              <w:t xml:space="preserve"> </w:t>
            </w:r>
            <w:r>
              <w:rPr>
                <w:w w:val="105"/>
                <w:sz w:val="23"/>
              </w:rPr>
              <w:t>125</w:t>
            </w:r>
          </w:p>
        </w:tc>
        <w:tc>
          <w:tcPr>
            <w:tcW w:w="2105" w:type="dxa"/>
            <w:vAlign w:val="center"/>
          </w:tcPr>
          <w:p w14:paraId="4F6A3C67" w14:textId="77777777" w:rsidR="00A420CD" w:rsidRDefault="00A420CD" w:rsidP="00A420CD">
            <w:pPr>
              <w:pStyle w:val="TableParagraph"/>
              <w:spacing w:before="7"/>
              <w:ind w:left="521" w:right="501"/>
              <w:jc w:val="center"/>
              <w:rPr>
                <w:sz w:val="23"/>
              </w:rPr>
            </w:pPr>
            <w:r>
              <w:rPr>
                <w:w w:val="105"/>
                <w:sz w:val="23"/>
              </w:rPr>
              <w:t>60 -</w:t>
            </w:r>
            <w:r>
              <w:rPr>
                <w:spacing w:val="-11"/>
                <w:w w:val="105"/>
                <w:sz w:val="23"/>
              </w:rPr>
              <w:t xml:space="preserve"> </w:t>
            </w:r>
            <w:r>
              <w:rPr>
                <w:w w:val="105"/>
                <w:sz w:val="23"/>
              </w:rPr>
              <w:t>70</w:t>
            </w:r>
          </w:p>
        </w:tc>
      </w:tr>
      <w:tr w:rsidR="00A420CD" w14:paraId="7512F4BE" w14:textId="77777777" w:rsidTr="009F3842">
        <w:trPr>
          <w:trHeight w:val="279"/>
        </w:trPr>
        <w:tc>
          <w:tcPr>
            <w:tcW w:w="1119" w:type="dxa"/>
            <w:vAlign w:val="center"/>
          </w:tcPr>
          <w:p w14:paraId="31F42D27" w14:textId="77777777" w:rsidR="00A420CD" w:rsidRDefault="00A420CD" w:rsidP="00A420CD">
            <w:pPr>
              <w:pStyle w:val="TableParagraph"/>
              <w:spacing w:before="7"/>
              <w:ind w:right="158"/>
              <w:jc w:val="center"/>
              <w:rPr>
                <w:sz w:val="23"/>
              </w:rPr>
            </w:pPr>
            <w:r>
              <w:rPr>
                <w:w w:val="105"/>
                <w:sz w:val="23"/>
              </w:rPr>
              <w:t>30 – 50</w:t>
            </w:r>
          </w:p>
        </w:tc>
        <w:tc>
          <w:tcPr>
            <w:tcW w:w="1466" w:type="dxa"/>
            <w:vAlign w:val="center"/>
          </w:tcPr>
          <w:p w14:paraId="7F74FEB7" w14:textId="77777777" w:rsidR="00A420CD" w:rsidRDefault="00A420CD" w:rsidP="00A420CD">
            <w:pPr>
              <w:pStyle w:val="TableParagraph"/>
              <w:spacing w:before="7"/>
              <w:ind w:left="258" w:right="228"/>
              <w:jc w:val="center"/>
              <w:rPr>
                <w:sz w:val="23"/>
              </w:rPr>
            </w:pPr>
            <w:r>
              <w:rPr>
                <w:w w:val="105"/>
                <w:sz w:val="23"/>
              </w:rPr>
              <w:t>60</w:t>
            </w:r>
            <w:r>
              <w:rPr>
                <w:spacing w:val="-1"/>
                <w:w w:val="105"/>
                <w:sz w:val="23"/>
              </w:rPr>
              <w:t xml:space="preserve"> </w:t>
            </w:r>
            <w:r>
              <w:rPr>
                <w:w w:val="105"/>
                <w:sz w:val="23"/>
              </w:rPr>
              <w:t>– 80</w:t>
            </w:r>
          </w:p>
        </w:tc>
        <w:tc>
          <w:tcPr>
            <w:tcW w:w="1381" w:type="dxa"/>
            <w:vAlign w:val="center"/>
          </w:tcPr>
          <w:p w14:paraId="465CB29C" w14:textId="77777777" w:rsidR="00A420CD" w:rsidRDefault="00A420CD" w:rsidP="00A420CD">
            <w:pPr>
              <w:pStyle w:val="TableParagraph"/>
              <w:spacing w:before="7"/>
              <w:ind w:left="189" w:right="169"/>
              <w:jc w:val="center"/>
              <w:rPr>
                <w:i/>
                <w:sz w:val="23"/>
              </w:rPr>
            </w:pPr>
            <w:r>
              <w:rPr>
                <w:i/>
                <w:w w:val="105"/>
                <w:sz w:val="23"/>
              </w:rPr>
              <w:t>Dense</w:t>
            </w:r>
          </w:p>
        </w:tc>
        <w:tc>
          <w:tcPr>
            <w:tcW w:w="1813" w:type="dxa"/>
            <w:vAlign w:val="center"/>
          </w:tcPr>
          <w:p w14:paraId="6D3CD586" w14:textId="77777777" w:rsidR="00A420CD" w:rsidRDefault="00A420CD" w:rsidP="00A420CD">
            <w:pPr>
              <w:pStyle w:val="TableParagraph"/>
              <w:spacing w:before="7"/>
              <w:ind w:left="315" w:right="294"/>
              <w:jc w:val="center"/>
              <w:rPr>
                <w:sz w:val="23"/>
              </w:rPr>
            </w:pPr>
            <w:r>
              <w:rPr>
                <w:w w:val="105"/>
                <w:sz w:val="23"/>
              </w:rPr>
              <w:t>110</w:t>
            </w:r>
            <w:r>
              <w:rPr>
                <w:spacing w:val="-2"/>
                <w:w w:val="105"/>
                <w:sz w:val="23"/>
              </w:rPr>
              <w:t xml:space="preserve"> </w:t>
            </w:r>
            <w:r>
              <w:rPr>
                <w:w w:val="105"/>
                <w:sz w:val="23"/>
              </w:rPr>
              <w:t>–</w:t>
            </w:r>
            <w:r>
              <w:rPr>
                <w:spacing w:val="-3"/>
                <w:w w:val="105"/>
                <w:sz w:val="23"/>
              </w:rPr>
              <w:t xml:space="preserve"> </w:t>
            </w:r>
            <w:r>
              <w:rPr>
                <w:w w:val="105"/>
                <w:sz w:val="23"/>
              </w:rPr>
              <w:t>140</w:t>
            </w:r>
          </w:p>
        </w:tc>
        <w:tc>
          <w:tcPr>
            <w:tcW w:w="2105" w:type="dxa"/>
            <w:vAlign w:val="center"/>
          </w:tcPr>
          <w:p w14:paraId="51D86120" w14:textId="77777777" w:rsidR="00A420CD" w:rsidRDefault="00A420CD" w:rsidP="00A420CD">
            <w:pPr>
              <w:pStyle w:val="TableParagraph"/>
              <w:spacing w:before="7"/>
              <w:ind w:left="521" w:right="501"/>
              <w:jc w:val="center"/>
              <w:rPr>
                <w:sz w:val="23"/>
              </w:rPr>
            </w:pPr>
            <w:r>
              <w:rPr>
                <w:w w:val="105"/>
                <w:sz w:val="23"/>
              </w:rPr>
              <w:t>65 -</w:t>
            </w:r>
            <w:r>
              <w:rPr>
                <w:spacing w:val="-11"/>
                <w:w w:val="105"/>
                <w:sz w:val="23"/>
              </w:rPr>
              <w:t xml:space="preserve"> </w:t>
            </w:r>
            <w:r>
              <w:rPr>
                <w:w w:val="105"/>
                <w:sz w:val="23"/>
              </w:rPr>
              <w:t>85</w:t>
            </w:r>
          </w:p>
        </w:tc>
      </w:tr>
      <w:tr w:rsidR="00A420CD" w14:paraId="4ED3FA7F" w14:textId="77777777" w:rsidTr="009F3842">
        <w:trPr>
          <w:trHeight w:val="519"/>
        </w:trPr>
        <w:tc>
          <w:tcPr>
            <w:tcW w:w="1119" w:type="dxa"/>
            <w:vAlign w:val="center"/>
          </w:tcPr>
          <w:p w14:paraId="73442158" w14:textId="77777777" w:rsidR="00A420CD" w:rsidRDefault="00A420CD" w:rsidP="00A420CD">
            <w:pPr>
              <w:pStyle w:val="TableParagraph"/>
              <w:jc w:val="center"/>
              <w:rPr>
                <w:sz w:val="23"/>
              </w:rPr>
            </w:pPr>
            <w:r>
              <w:rPr>
                <w:w w:val="105"/>
                <w:sz w:val="23"/>
              </w:rPr>
              <w:t>&gt; 50</w:t>
            </w:r>
          </w:p>
        </w:tc>
        <w:tc>
          <w:tcPr>
            <w:tcW w:w="1466" w:type="dxa"/>
            <w:vAlign w:val="center"/>
          </w:tcPr>
          <w:p w14:paraId="17C024C8" w14:textId="77777777" w:rsidR="00A420CD" w:rsidRDefault="00A420CD" w:rsidP="00A420CD">
            <w:pPr>
              <w:pStyle w:val="TableParagraph"/>
              <w:ind w:left="254" w:right="228"/>
              <w:jc w:val="center"/>
              <w:rPr>
                <w:sz w:val="23"/>
              </w:rPr>
            </w:pPr>
            <w:r>
              <w:rPr>
                <w:w w:val="105"/>
                <w:sz w:val="23"/>
              </w:rPr>
              <w:t>&gt;</w:t>
            </w:r>
            <w:r>
              <w:rPr>
                <w:spacing w:val="-3"/>
                <w:w w:val="105"/>
                <w:sz w:val="23"/>
              </w:rPr>
              <w:t xml:space="preserve"> </w:t>
            </w:r>
            <w:r>
              <w:rPr>
                <w:w w:val="105"/>
                <w:sz w:val="23"/>
              </w:rPr>
              <w:t>80</w:t>
            </w:r>
          </w:p>
        </w:tc>
        <w:tc>
          <w:tcPr>
            <w:tcW w:w="1381" w:type="dxa"/>
            <w:vAlign w:val="center"/>
          </w:tcPr>
          <w:p w14:paraId="414FD137" w14:textId="77777777" w:rsidR="00A420CD" w:rsidRDefault="00A420CD" w:rsidP="00A420CD">
            <w:pPr>
              <w:pStyle w:val="TableParagraph"/>
              <w:ind w:left="189" w:right="184"/>
              <w:jc w:val="center"/>
              <w:rPr>
                <w:i/>
                <w:sz w:val="23"/>
              </w:rPr>
            </w:pPr>
            <w:r>
              <w:rPr>
                <w:i/>
                <w:w w:val="105"/>
                <w:sz w:val="23"/>
              </w:rPr>
              <w:t>Very</w:t>
            </w:r>
            <w:r>
              <w:rPr>
                <w:i/>
                <w:spacing w:val="-10"/>
                <w:w w:val="105"/>
                <w:sz w:val="23"/>
              </w:rPr>
              <w:t xml:space="preserve"> </w:t>
            </w:r>
            <w:r>
              <w:rPr>
                <w:i/>
                <w:w w:val="105"/>
                <w:sz w:val="23"/>
              </w:rPr>
              <w:t>Dense</w:t>
            </w:r>
          </w:p>
        </w:tc>
        <w:tc>
          <w:tcPr>
            <w:tcW w:w="1813" w:type="dxa"/>
            <w:vAlign w:val="center"/>
          </w:tcPr>
          <w:p w14:paraId="2E1A0C8A" w14:textId="77777777" w:rsidR="00A420CD" w:rsidRDefault="00A420CD" w:rsidP="00A420CD">
            <w:pPr>
              <w:pStyle w:val="TableParagraph"/>
              <w:ind w:left="315" w:right="290"/>
              <w:jc w:val="center"/>
              <w:rPr>
                <w:sz w:val="23"/>
              </w:rPr>
            </w:pPr>
            <w:r>
              <w:rPr>
                <w:w w:val="105"/>
                <w:sz w:val="23"/>
              </w:rPr>
              <w:t>&gt; 130</w:t>
            </w:r>
          </w:p>
        </w:tc>
        <w:tc>
          <w:tcPr>
            <w:tcW w:w="2105" w:type="dxa"/>
            <w:vAlign w:val="center"/>
          </w:tcPr>
          <w:p w14:paraId="385FD0A4" w14:textId="77777777" w:rsidR="00A420CD" w:rsidRDefault="00A420CD" w:rsidP="00A420CD">
            <w:pPr>
              <w:pStyle w:val="TableParagraph"/>
              <w:ind w:left="522" w:right="499"/>
              <w:jc w:val="center"/>
              <w:rPr>
                <w:sz w:val="23"/>
              </w:rPr>
            </w:pPr>
            <w:r>
              <w:rPr>
                <w:w w:val="105"/>
                <w:sz w:val="23"/>
              </w:rPr>
              <w:t>&gt;</w:t>
            </w:r>
            <w:r>
              <w:rPr>
                <w:spacing w:val="-3"/>
                <w:w w:val="105"/>
                <w:sz w:val="23"/>
              </w:rPr>
              <w:t xml:space="preserve"> </w:t>
            </w:r>
            <w:r>
              <w:rPr>
                <w:w w:val="105"/>
                <w:sz w:val="23"/>
              </w:rPr>
              <w:t>75</w:t>
            </w:r>
          </w:p>
        </w:tc>
      </w:tr>
    </w:tbl>
    <w:p w14:paraId="19796327" w14:textId="0A7C0F1D" w:rsidR="00A420CD" w:rsidRDefault="00740F37" w:rsidP="004F57DD">
      <w:pPr>
        <w:jc w:val="center"/>
        <w:rPr>
          <w:i/>
          <w:sz w:val="24"/>
        </w:rPr>
      </w:pPr>
      <w:r>
        <w:rPr>
          <w:i/>
          <w:sz w:val="24"/>
        </w:rPr>
        <w:t>(</w:t>
      </w:r>
      <w:r w:rsidRPr="00740F37">
        <w:rPr>
          <w:i/>
          <w:sz w:val="24"/>
        </w:rPr>
        <w:t>Sumber:</w:t>
      </w:r>
      <w:r w:rsidRPr="00740F37">
        <w:rPr>
          <w:i/>
          <w:spacing w:val="-4"/>
          <w:sz w:val="24"/>
        </w:rPr>
        <w:t xml:space="preserve"> </w:t>
      </w:r>
      <w:r w:rsidRPr="00740F37">
        <w:rPr>
          <w:i/>
          <w:sz w:val="24"/>
        </w:rPr>
        <w:t>Meyerhoff, 1956</w:t>
      </w:r>
      <w:r>
        <w:rPr>
          <w:i/>
          <w:sz w:val="24"/>
        </w:rPr>
        <w:t>)</w:t>
      </w:r>
    </w:p>
    <w:p w14:paraId="5F526C40" w14:textId="77777777" w:rsidR="00EE6925" w:rsidRPr="009F3842" w:rsidRDefault="00EE6925" w:rsidP="009F3842">
      <w:pPr>
        <w:jc w:val="both"/>
        <w:rPr>
          <w:i/>
          <w:sz w:val="24"/>
        </w:rPr>
      </w:pPr>
    </w:p>
    <w:p w14:paraId="60DD8EC8" w14:textId="77777777" w:rsidR="00740F37" w:rsidRPr="00740F37" w:rsidRDefault="00740F37" w:rsidP="001B0AC5">
      <w:pPr>
        <w:pStyle w:val="ListParagraph"/>
        <w:numPr>
          <w:ilvl w:val="0"/>
          <w:numId w:val="24"/>
        </w:numPr>
        <w:spacing w:after="0" w:line="360" w:lineRule="auto"/>
        <w:ind w:left="288"/>
        <w:rPr>
          <w:rFonts w:ascii="Times New Roman" w:eastAsia="Cambria Math" w:hAnsi="Times New Roman" w:cs="Times New Roman"/>
          <w:w w:val="103"/>
          <w:sz w:val="24"/>
          <w:szCs w:val="24"/>
        </w:rPr>
      </w:pPr>
      <w:r w:rsidRPr="00740F37">
        <w:rPr>
          <w:rFonts w:ascii="Times New Roman" w:eastAsia="Cambria Math" w:hAnsi="Times New Roman" w:cs="Times New Roman"/>
          <w:w w:val="103"/>
          <w:sz w:val="24"/>
          <w:szCs w:val="24"/>
          <w:lang w:val="en-US"/>
        </w:rPr>
        <w:lastRenderedPageBreak/>
        <w:t>Tanah lempung (kohesif)</w:t>
      </w:r>
    </w:p>
    <w:p w14:paraId="64E1CCD0" w14:textId="2C52932E" w:rsidR="00372326" w:rsidRDefault="00740F37" w:rsidP="004F57DD">
      <w:pPr>
        <w:spacing w:line="360" w:lineRule="auto"/>
        <w:ind w:left="288" w:firstLine="705"/>
        <w:jc w:val="both"/>
        <w:rPr>
          <w:rFonts w:eastAsia="Cambria Math"/>
          <w:w w:val="103"/>
          <w:sz w:val="24"/>
          <w:szCs w:val="24"/>
        </w:rPr>
      </w:pPr>
      <w:r w:rsidRPr="00740F37">
        <w:rPr>
          <w:rFonts w:eastAsia="Cambria Math"/>
          <w:w w:val="103"/>
          <w:sz w:val="24"/>
          <w:szCs w:val="24"/>
        </w:rPr>
        <w:t xml:space="preserve">Tanah lempung adalah tanah yang sulit menyerap air. Korelasi NSPT dengan berat jenis tanah lempung (γ) dapat dilihat pada </w:t>
      </w:r>
      <w:r w:rsidR="004F21D5">
        <w:rPr>
          <w:rFonts w:eastAsia="Cambria Math"/>
          <w:b/>
          <w:w w:val="103"/>
          <w:sz w:val="24"/>
          <w:szCs w:val="24"/>
        </w:rPr>
        <w:t>Tabel 2.7</w:t>
      </w:r>
      <w:r w:rsidRPr="00740F37">
        <w:rPr>
          <w:rFonts w:eastAsia="Cambria Math"/>
          <w:w w:val="103"/>
          <w:sz w:val="24"/>
          <w:szCs w:val="24"/>
        </w:rPr>
        <w:t xml:space="preserve"> berikut.</w:t>
      </w:r>
    </w:p>
    <w:p w14:paraId="67DDF3B6" w14:textId="56B51D34" w:rsidR="00740F37" w:rsidRDefault="006276FB" w:rsidP="009F3842">
      <w:pPr>
        <w:jc w:val="center"/>
        <w:rPr>
          <w:rFonts w:eastAsia="Cambria Math"/>
          <w:w w:val="103"/>
          <w:sz w:val="24"/>
          <w:szCs w:val="24"/>
        </w:rPr>
      </w:pPr>
      <w:r>
        <w:rPr>
          <w:rFonts w:eastAsia="Cambria Math"/>
          <w:b/>
          <w:w w:val="103"/>
          <w:sz w:val="24"/>
          <w:szCs w:val="24"/>
        </w:rPr>
        <w:t>Tabel 2.7</w:t>
      </w:r>
      <w:r w:rsidR="00740F37">
        <w:rPr>
          <w:rFonts w:eastAsia="Cambria Math"/>
          <w:b/>
          <w:w w:val="103"/>
          <w:sz w:val="24"/>
          <w:szCs w:val="24"/>
        </w:rPr>
        <w:t xml:space="preserve"> </w:t>
      </w:r>
      <w:r w:rsidR="00740F37">
        <w:rPr>
          <w:rFonts w:eastAsia="Cambria Math"/>
          <w:w w:val="103"/>
          <w:sz w:val="24"/>
          <w:szCs w:val="24"/>
        </w:rPr>
        <w:t>Korelasi NSPT dengan Berat Jenis Tanah Lempung</w:t>
      </w:r>
    </w:p>
    <w:tbl>
      <w:tblPr>
        <w:tblW w:w="4975" w:type="pct"/>
        <w:tblLook w:val="04A0" w:firstRow="1" w:lastRow="0" w:firstColumn="1" w:lastColumn="0" w:noHBand="0" w:noVBand="1"/>
      </w:tblPr>
      <w:tblGrid>
        <w:gridCol w:w="1976"/>
        <w:gridCol w:w="1975"/>
        <w:gridCol w:w="1975"/>
        <w:gridCol w:w="1975"/>
      </w:tblGrid>
      <w:tr w:rsidR="00740F37" w14:paraId="66D83D7B" w14:textId="77777777" w:rsidTr="00372326">
        <w:trPr>
          <w:trHeight w:val="1127"/>
        </w:trPr>
        <w:tc>
          <w:tcPr>
            <w:tcW w:w="1250" w:type="pct"/>
            <w:vAlign w:val="center"/>
          </w:tcPr>
          <w:p w14:paraId="48DB71AC" w14:textId="77777777" w:rsidR="00740F37" w:rsidRPr="00740F37" w:rsidRDefault="00740F37" w:rsidP="009F3842">
            <w:pPr>
              <w:jc w:val="center"/>
              <w:rPr>
                <w:rFonts w:eastAsia="Cambria Math"/>
                <w:i/>
                <w:w w:val="103"/>
                <w:sz w:val="24"/>
                <w:szCs w:val="24"/>
              </w:rPr>
            </w:pPr>
            <w:r>
              <w:rPr>
                <w:rFonts w:eastAsia="Cambria Math"/>
                <w:i/>
                <w:w w:val="103"/>
                <w:sz w:val="24"/>
                <w:szCs w:val="24"/>
              </w:rPr>
              <w:t>Consistency</w:t>
            </w:r>
          </w:p>
        </w:tc>
        <w:tc>
          <w:tcPr>
            <w:tcW w:w="1250" w:type="pct"/>
            <w:vAlign w:val="center"/>
          </w:tcPr>
          <w:p w14:paraId="25A4A42F" w14:textId="77777777" w:rsidR="00740F37" w:rsidRPr="00740F37" w:rsidRDefault="00740F37" w:rsidP="009F3842">
            <w:pPr>
              <w:jc w:val="center"/>
              <w:rPr>
                <w:rFonts w:eastAsia="Cambria Math"/>
                <w:w w:val="103"/>
                <w:sz w:val="24"/>
                <w:szCs w:val="24"/>
              </w:rPr>
            </w:pPr>
            <w:r>
              <w:rPr>
                <w:rFonts w:eastAsia="Cambria Math"/>
                <w:w w:val="103"/>
                <w:sz w:val="24"/>
                <w:szCs w:val="24"/>
              </w:rPr>
              <w:t>Q</w:t>
            </w:r>
            <w:r>
              <w:rPr>
                <w:rFonts w:eastAsia="Cambria Math"/>
                <w:w w:val="103"/>
                <w:sz w:val="24"/>
                <w:szCs w:val="24"/>
                <w:vertAlign w:val="subscript"/>
              </w:rPr>
              <w:t>u</w:t>
            </w:r>
            <w:r>
              <w:rPr>
                <w:rFonts w:eastAsia="Cambria Math"/>
                <w:w w:val="103"/>
                <w:sz w:val="24"/>
                <w:szCs w:val="24"/>
              </w:rPr>
              <w:t xml:space="preserve"> (pcf)</w:t>
            </w:r>
          </w:p>
        </w:tc>
        <w:tc>
          <w:tcPr>
            <w:tcW w:w="1250" w:type="pct"/>
            <w:vAlign w:val="center"/>
          </w:tcPr>
          <w:p w14:paraId="383B6A9A" w14:textId="77777777" w:rsidR="00740F37" w:rsidRDefault="00740F37" w:rsidP="009F3842">
            <w:pPr>
              <w:jc w:val="center"/>
              <w:rPr>
                <w:rFonts w:eastAsia="Cambria Math"/>
                <w:w w:val="103"/>
                <w:sz w:val="24"/>
                <w:szCs w:val="24"/>
              </w:rPr>
            </w:pPr>
            <w:r>
              <w:rPr>
                <w:rFonts w:eastAsia="Cambria Math"/>
                <w:w w:val="103"/>
                <w:sz w:val="24"/>
                <w:szCs w:val="24"/>
              </w:rPr>
              <w:t>NSPT</w:t>
            </w:r>
          </w:p>
        </w:tc>
        <w:tc>
          <w:tcPr>
            <w:tcW w:w="1250" w:type="pct"/>
            <w:vAlign w:val="center"/>
          </w:tcPr>
          <w:p w14:paraId="5A757361" w14:textId="77777777" w:rsidR="00740F37" w:rsidRPr="00740F37" w:rsidRDefault="00740F37" w:rsidP="009F3842">
            <w:pPr>
              <w:jc w:val="center"/>
              <w:rPr>
                <w:rFonts w:eastAsia="Cambria Math"/>
                <w:w w:val="103"/>
                <w:sz w:val="24"/>
                <w:szCs w:val="24"/>
              </w:rPr>
            </w:pPr>
            <w:r>
              <w:rPr>
                <w:rFonts w:eastAsia="Cambria Math"/>
                <w:i/>
                <w:w w:val="103"/>
                <w:sz w:val="24"/>
                <w:szCs w:val="24"/>
              </w:rPr>
              <w:t xml:space="preserve">Saturated Unit Weight </w:t>
            </w:r>
            <w:r>
              <w:rPr>
                <w:rFonts w:eastAsia="Cambria Math"/>
                <w:w w:val="103"/>
                <w:sz w:val="24"/>
                <w:szCs w:val="24"/>
              </w:rPr>
              <w:t>(pcf)</w:t>
            </w:r>
          </w:p>
        </w:tc>
      </w:tr>
      <w:tr w:rsidR="00740F37" w14:paraId="3F6F4A4A" w14:textId="77777777" w:rsidTr="00372326">
        <w:trPr>
          <w:trHeight w:val="341"/>
        </w:trPr>
        <w:tc>
          <w:tcPr>
            <w:tcW w:w="1250" w:type="pct"/>
            <w:vAlign w:val="center"/>
          </w:tcPr>
          <w:p w14:paraId="10BB9172" w14:textId="77777777" w:rsidR="00740F37" w:rsidRDefault="00740F37" w:rsidP="009F3842">
            <w:pPr>
              <w:pStyle w:val="TableParagraph"/>
              <w:ind w:left="379" w:right="373"/>
              <w:jc w:val="center"/>
              <w:rPr>
                <w:i/>
                <w:sz w:val="23"/>
              </w:rPr>
            </w:pPr>
            <w:r>
              <w:rPr>
                <w:i/>
                <w:w w:val="105"/>
                <w:sz w:val="23"/>
              </w:rPr>
              <w:t>Very</w:t>
            </w:r>
            <w:r>
              <w:rPr>
                <w:i/>
                <w:spacing w:val="-9"/>
                <w:w w:val="105"/>
                <w:sz w:val="23"/>
              </w:rPr>
              <w:t xml:space="preserve"> </w:t>
            </w:r>
            <w:r>
              <w:rPr>
                <w:i/>
                <w:w w:val="105"/>
                <w:sz w:val="23"/>
              </w:rPr>
              <w:t>Soft</w:t>
            </w:r>
          </w:p>
        </w:tc>
        <w:tc>
          <w:tcPr>
            <w:tcW w:w="1250" w:type="pct"/>
            <w:vAlign w:val="center"/>
          </w:tcPr>
          <w:p w14:paraId="06C77C43" w14:textId="77777777" w:rsidR="00740F37" w:rsidRDefault="00740F37" w:rsidP="009F3842">
            <w:pPr>
              <w:pStyle w:val="TableParagraph"/>
              <w:ind w:left="650"/>
              <w:jc w:val="center"/>
              <w:rPr>
                <w:sz w:val="23"/>
              </w:rPr>
            </w:pPr>
            <w:r>
              <w:rPr>
                <w:w w:val="105"/>
                <w:sz w:val="23"/>
              </w:rPr>
              <w:t>0 -</w:t>
            </w:r>
            <w:r>
              <w:rPr>
                <w:spacing w:val="-11"/>
                <w:w w:val="105"/>
                <w:sz w:val="23"/>
              </w:rPr>
              <w:t xml:space="preserve"> </w:t>
            </w:r>
            <w:r>
              <w:rPr>
                <w:w w:val="105"/>
                <w:sz w:val="23"/>
              </w:rPr>
              <w:t>500</w:t>
            </w:r>
          </w:p>
        </w:tc>
        <w:tc>
          <w:tcPr>
            <w:tcW w:w="1250" w:type="pct"/>
            <w:vAlign w:val="center"/>
          </w:tcPr>
          <w:p w14:paraId="2DF6D282" w14:textId="463C1C15" w:rsidR="00740F37" w:rsidRDefault="00740F37" w:rsidP="009F3842">
            <w:pPr>
              <w:pStyle w:val="TableParagraph"/>
              <w:ind w:left="311" w:right="307"/>
              <w:jc w:val="center"/>
              <w:rPr>
                <w:sz w:val="23"/>
              </w:rPr>
            </w:pPr>
            <w:r>
              <w:rPr>
                <w:w w:val="105"/>
                <w:sz w:val="23"/>
              </w:rPr>
              <w:t>0</w:t>
            </w:r>
            <w:r>
              <w:rPr>
                <w:spacing w:val="-2"/>
                <w:w w:val="105"/>
                <w:sz w:val="23"/>
              </w:rPr>
              <w:t xml:space="preserve"> </w:t>
            </w:r>
            <w:r w:rsidR="002D576F">
              <w:rPr>
                <w:w w:val="105"/>
                <w:sz w:val="23"/>
              </w:rPr>
              <w:t>–</w:t>
            </w:r>
            <w:r>
              <w:rPr>
                <w:spacing w:val="-11"/>
                <w:w w:val="105"/>
                <w:sz w:val="23"/>
              </w:rPr>
              <w:t xml:space="preserve"> </w:t>
            </w:r>
            <w:r>
              <w:rPr>
                <w:w w:val="105"/>
                <w:sz w:val="23"/>
              </w:rPr>
              <w:t>2</w:t>
            </w:r>
          </w:p>
        </w:tc>
        <w:tc>
          <w:tcPr>
            <w:tcW w:w="1250" w:type="pct"/>
            <w:vAlign w:val="center"/>
          </w:tcPr>
          <w:p w14:paraId="70F69998" w14:textId="77777777" w:rsidR="00740F37" w:rsidRDefault="00740F37" w:rsidP="009F3842">
            <w:pPr>
              <w:pStyle w:val="TableParagraph"/>
              <w:ind w:left="212" w:right="202"/>
              <w:jc w:val="center"/>
              <w:rPr>
                <w:sz w:val="23"/>
              </w:rPr>
            </w:pPr>
            <w:r>
              <w:rPr>
                <w:w w:val="105"/>
                <w:sz w:val="23"/>
              </w:rPr>
              <w:t>&lt;</w:t>
            </w:r>
            <w:r>
              <w:rPr>
                <w:spacing w:val="-2"/>
                <w:w w:val="105"/>
                <w:sz w:val="23"/>
              </w:rPr>
              <w:t xml:space="preserve"> </w:t>
            </w:r>
            <w:r>
              <w:rPr>
                <w:w w:val="105"/>
                <w:sz w:val="23"/>
              </w:rPr>
              <w:t>100</w:t>
            </w:r>
          </w:p>
        </w:tc>
      </w:tr>
      <w:tr w:rsidR="00740F37" w14:paraId="32B16D00" w14:textId="77777777" w:rsidTr="00372326">
        <w:trPr>
          <w:trHeight w:val="341"/>
        </w:trPr>
        <w:tc>
          <w:tcPr>
            <w:tcW w:w="1250" w:type="pct"/>
            <w:vAlign w:val="center"/>
          </w:tcPr>
          <w:p w14:paraId="2B81CC48" w14:textId="77777777" w:rsidR="00740F37" w:rsidRDefault="00740F37" w:rsidP="009F3842">
            <w:pPr>
              <w:pStyle w:val="TableParagraph"/>
              <w:ind w:left="381" w:right="373"/>
              <w:jc w:val="center"/>
              <w:rPr>
                <w:i/>
                <w:sz w:val="23"/>
              </w:rPr>
            </w:pPr>
            <w:r>
              <w:rPr>
                <w:i/>
                <w:w w:val="105"/>
                <w:sz w:val="23"/>
              </w:rPr>
              <w:t>Soft</w:t>
            </w:r>
          </w:p>
        </w:tc>
        <w:tc>
          <w:tcPr>
            <w:tcW w:w="1250" w:type="pct"/>
            <w:vAlign w:val="center"/>
          </w:tcPr>
          <w:p w14:paraId="2D86A001" w14:textId="77777777" w:rsidR="00740F37" w:rsidRDefault="00740F37" w:rsidP="009F3842">
            <w:pPr>
              <w:pStyle w:val="TableParagraph"/>
              <w:ind w:left="449"/>
              <w:jc w:val="center"/>
              <w:rPr>
                <w:sz w:val="23"/>
              </w:rPr>
            </w:pPr>
            <w:r>
              <w:rPr>
                <w:w w:val="105"/>
                <w:sz w:val="23"/>
              </w:rPr>
              <w:t>500</w:t>
            </w:r>
            <w:r>
              <w:rPr>
                <w:spacing w:val="-3"/>
                <w:w w:val="105"/>
                <w:sz w:val="23"/>
              </w:rPr>
              <w:t xml:space="preserve"> </w:t>
            </w:r>
            <w:r>
              <w:rPr>
                <w:w w:val="105"/>
                <w:sz w:val="23"/>
              </w:rPr>
              <w:t>–</w:t>
            </w:r>
            <w:r>
              <w:rPr>
                <w:spacing w:val="-2"/>
                <w:w w:val="105"/>
                <w:sz w:val="23"/>
              </w:rPr>
              <w:t xml:space="preserve"> </w:t>
            </w:r>
            <w:r>
              <w:rPr>
                <w:w w:val="105"/>
                <w:sz w:val="23"/>
              </w:rPr>
              <w:t>1000</w:t>
            </w:r>
          </w:p>
        </w:tc>
        <w:tc>
          <w:tcPr>
            <w:tcW w:w="1250" w:type="pct"/>
            <w:vAlign w:val="center"/>
          </w:tcPr>
          <w:p w14:paraId="20B50288" w14:textId="77777777" w:rsidR="00740F37" w:rsidRDefault="00740F37" w:rsidP="009F3842">
            <w:pPr>
              <w:pStyle w:val="TableParagraph"/>
              <w:ind w:left="315" w:right="304"/>
              <w:jc w:val="center"/>
              <w:rPr>
                <w:sz w:val="23"/>
              </w:rPr>
            </w:pPr>
            <w:r>
              <w:rPr>
                <w:w w:val="105"/>
                <w:sz w:val="23"/>
              </w:rPr>
              <w:t>3</w:t>
            </w:r>
            <w:r>
              <w:rPr>
                <w:spacing w:val="-2"/>
                <w:w w:val="105"/>
                <w:sz w:val="23"/>
              </w:rPr>
              <w:t xml:space="preserve"> </w:t>
            </w:r>
            <w:r>
              <w:rPr>
                <w:w w:val="105"/>
                <w:sz w:val="23"/>
              </w:rPr>
              <w:t>–</w:t>
            </w:r>
            <w:r>
              <w:rPr>
                <w:spacing w:val="-1"/>
                <w:w w:val="105"/>
                <w:sz w:val="23"/>
              </w:rPr>
              <w:t xml:space="preserve"> </w:t>
            </w:r>
            <w:r>
              <w:rPr>
                <w:w w:val="105"/>
                <w:sz w:val="23"/>
              </w:rPr>
              <w:t>4</w:t>
            </w:r>
          </w:p>
        </w:tc>
        <w:tc>
          <w:tcPr>
            <w:tcW w:w="1250" w:type="pct"/>
            <w:vAlign w:val="center"/>
          </w:tcPr>
          <w:p w14:paraId="5B2EEFC6" w14:textId="77777777" w:rsidR="00740F37" w:rsidRDefault="00740F37" w:rsidP="009F3842">
            <w:pPr>
              <w:pStyle w:val="TableParagraph"/>
              <w:ind w:left="212" w:right="202"/>
              <w:jc w:val="center"/>
              <w:rPr>
                <w:sz w:val="23"/>
              </w:rPr>
            </w:pPr>
            <w:r>
              <w:rPr>
                <w:w w:val="105"/>
                <w:sz w:val="23"/>
              </w:rPr>
              <w:t>100</w:t>
            </w:r>
            <w:r>
              <w:rPr>
                <w:spacing w:val="-2"/>
                <w:w w:val="105"/>
                <w:sz w:val="23"/>
              </w:rPr>
              <w:t xml:space="preserve"> </w:t>
            </w:r>
            <w:r>
              <w:rPr>
                <w:w w:val="105"/>
                <w:sz w:val="23"/>
              </w:rPr>
              <w:t>–</w:t>
            </w:r>
            <w:r>
              <w:rPr>
                <w:spacing w:val="-3"/>
                <w:w w:val="105"/>
                <w:sz w:val="23"/>
              </w:rPr>
              <w:t xml:space="preserve"> </w:t>
            </w:r>
            <w:r>
              <w:rPr>
                <w:w w:val="105"/>
                <w:sz w:val="23"/>
              </w:rPr>
              <w:t>120</w:t>
            </w:r>
          </w:p>
        </w:tc>
      </w:tr>
      <w:tr w:rsidR="00740F37" w14:paraId="3F821FDD" w14:textId="77777777" w:rsidTr="00372326">
        <w:trPr>
          <w:trHeight w:val="367"/>
        </w:trPr>
        <w:tc>
          <w:tcPr>
            <w:tcW w:w="1250" w:type="pct"/>
            <w:vAlign w:val="center"/>
          </w:tcPr>
          <w:p w14:paraId="5BAF6C52" w14:textId="77777777" w:rsidR="00740F37" w:rsidRDefault="00740F37" w:rsidP="009F3842">
            <w:pPr>
              <w:pStyle w:val="TableParagraph"/>
              <w:ind w:left="384" w:right="373"/>
              <w:jc w:val="center"/>
              <w:rPr>
                <w:i/>
                <w:sz w:val="23"/>
              </w:rPr>
            </w:pPr>
            <w:r>
              <w:rPr>
                <w:i/>
                <w:w w:val="105"/>
                <w:sz w:val="23"/>
              </w:rPr>
              <w:t>Medium</w:t>
            </w:r>
          </w:p>
        </w:tc>
        <w:tc>
          <w:tcPr>
            <w:tcW w:w="1250" w:type="pct"/>
            <w:vAlign w:val="center"/>
          </w:tcPr>
          <w:p w14:paraId="73DB5F07" w14:textId="77777777" w:rsidR="00740F37" w:rsidRDefault="00740F37" w:rsidP="009F3842">
            <w:pPr>
              <w:pStyle w:val="TableParagraph"/>
              <w:ind w:left="391"/>
              <w:jc w:val="center"/>
              <w:rPr>
                <w:sz w:val="23"/>
              </w:rPr>
            </w:pPr>
            <w:r>
              <w:rPr>
                <w:w w:val="105"/>
                <w:sz w:val="23"/>
              </w:rPr>
              <w:t>1000</w:t>
            </w:r>
            <w:r>
              <w:rPr>
                <w:spacing w:val="-2"/>
                <w:w w:val="105"/>
                <w:sz w:val="23"/>
              </w:rPr>
              <w:t xml:space="preserve"> </w:t>
            </w:r>
            <w:r>
              <w:rPr>
                <w:w w:val="105"/>
                <w:sz w:val="23"/>
              </w:rPr>
              <w:t>–</w:t>
            </w:r>
            <w:r>
              <w:rPr>
                <w:spacing w:val="-1"/>
                <w:w w:val="105"/>
                <w:sz w:val="23"/>
              </w:rPr>
              <w:t xml:space="preserve"> </w:t>
            </w:r>
            <w:r>
              <w:rPr>
                <w:w w:val="105"/>
                <w:sz w:val="23"/>
              </w:rPr>
              <w:t>2000</w:t>
            </w:r>
          </w:p>
        </w:tc>
        <w:tc>
          <w:tcPr>
            <w:tcW w:w="1250" w:type="pct"/>
            <w:vAlign w:val="center"/>
          </w:tcPr>
          <w:p w14:paraId="41D97632" w14:textId="77777777" w:rsidR="00740F37" w:rsidRDefault="00740F37" w:rsidP="009F3842">
            <w:pPr>
              <w:pStyle w:val="TableParagraph"/>
              <w:ind w:left="315" w:right="304"/>
              <w:jc w:val="center"/>
              <w:rPr>
                <w:sz w:val="23"/>
              </w:rPr>
            </w:pPr>
            <w:r>
              <w:rPr>
                <w:w w:val="105"/>
                <w:sz w:val="23"/>
              </w:rPr>
              <w:t>5</w:t>
            </w:r>
            <w:r>
              <w:rPr>
                <w:spacing w:val="-2"/>
                <w:w w:val="105"/>
                <w:sz w:val="23"/>
              </w:rPr>
              <w:t xml:space="preserve"> </w:t>
            </w:r>
            <w:r>
              <w:rPr>
                <w:w w:val="105"/>
                <w:sz w:val="23"/>
              </w:rPr>
              <w:t>–</w:t>
            </w:r>
            <w:r>
              <w:rPr>
                <w:spacing w:val="-1"/>
                <w:w w:val="105"/>
                <w:sz w:val="23"/>
              </w:rPr>
              <w:t xml:space="preserve"> </w:t>
            </w:r>
            <w:r>
              <w:rPr>
                <w:w w:val="105"/>
                <w:sz w:val="23"/>
              </w:rPr>
              <w:t>8</w:t>
            </w:r>
          </w:p>
        </w:tc>
        <w:tc>
          <w:tcPr>
            <w:tcW w:w="1250" w:type="pct"/>
            <w:vAlign w:val="center"/>
          </w:tcPr>
          <w:p w14:paraId="4E98304F" w14:textId="77777777" w:rsidR="00740F37" w:rsidRDefault="00740F37" w:rsidP="009F3842">
            <w:pPr>
              <w:pStyle w:val="TableParagraph"/>
              <w:ind w:left="212" w:right="202"/>
              <w:jc w:val="center"/>
              <w:rPr>
                <w:sz w:val="23"/>
              </w:rPr>
            </w:pPr>
            <w:r>
              <w:rPr>
                <w:w w:val="105"/>
                <w:sz w:val="23"/>
              </w:rPr>
              <w:t>110</w:t>
            </w:r>
            <w:r>
              <w:rPr>
                <w:spacing w:val="-2"/>
                <w:w w:val="105"/>
                <w:sz w:val="23"/>
              </w:rPr>
              <w:t xml:space="preserve"> </w:t>
            </w:r>
            <w:r>
              <w:rPr>
                <w:w w:val="105"/>
                <w:sz w:val="23"/>
              </w:rPr>
              <w:t>–</w:t>
            </w:r>
            <w:r>
              <w:rPr>
                <w:spacing w:val="-3"/>
                <w:w w:val="105"/>
                <w:sz w:val="23"/>
              </w:rPr>
              <w:t xml:space="preserve"> </w:t>
            </w:r>
            <w:r>
              <w:rPr>
                <w:w w:val="105"/>
                <w:sz w:val="23"/>
              </w:rPr>
              <w:t>125</w:t>
            </w:r>
          </w:p>
        </w:tc>
      </w:tr>
      <w:tr w:rsidR="00740F37" w14:paraId="54ED129B" w14:textId="77777777" w:rsidTr="00372326">
        <w:trPr>
          <w:trHeight w:val="341"/>
        </w:trPr>
        <w:tc>
          <w:tcPr>
            <w:tcW w:w="1250" w:type="pct"/>
            <w:vAlign w:val="center"/>
          </w:tcPr>
          <w:p w14:paraId="7E0D40F7" w14:textId="77777777" w:rsidR="00740F37" w:rsidRDefault="00740F37" w:rsidP="009F3842">
            <w:pPr>
              <w:pStyle w:val="TableParagraph"/>
              <w:ind w:left="374" w:right="373"/>
              <w:jc w:val="center"/>
              <w:rPr>
                <w:i/>
                <w:sz w:val="23"/>
              </w:rPr>
            </w:pPr>
            <w:r>
              <w:rPr>
                <w:i/>
                <w:w w:val="105"/>
                <w:sz w:val="23"/>
              </w:rPr>
              <w:t>Stiff</w:t>
            </w:r>
          </w:p>
        </w:tc>
        <w:tc>
          <w:tcPr>
            <w:tcW w:w="1250" w:type="pct"/>
            <w:vAlign w:val="center"/>
          </w:tcPr>
          <w:p w14:paraId="5D824235" w14:textId="77777777" w:rsidR="00740F37" w:rsidRDefault="00740F37" w:rsidP="009F3842">
            <w:pPr>
              <w:pStyle w:val="TableParagraph"/>
              <w:ind w:left="391"/>
              <w:jc w:val="center"/>
              <w:rPr>
                <w:sz w:val="23"/>
              </w:rPr>
            </w:pPr>
            <w:r>
              <w:rPr>
                <w:w w:val="105"/>
                <w:sz w:val="23"/>
              </w:rPr>
              <w:t>2000</w:t>
            </w:r>
            <w:r>
              <w:rPr>
                <w:spacing w:val="-2"/>
                <w:w w:val="105"/>
                <w:sz w:val="23"/>
              </w:rPr>
              <w:t xml:space="preserve"> </w:t>
            </w:r>
            <w:r>
              <w:rPr>
                <w:w w:val="105"/>
                <w:sz w:val="23"/>
              </w:rPr>
              <w:t>–</w:t>
            </w:r>
            <w:r>
              <w:rPr>
                <w:spacing w:val="-1"/>
                <w:w w:val="105"/>
                <w:sz w:val="23"/>
              </w:rPr>
              <w:t xml:space="preserve"> </w:t>
            </w:r>
            <w:r>
              <w:rPr>
                <w:w w:val="105"/>
                <w:sz w:val="23"/>
              </w:rPr>
              <w:t>4000</w:t>
            </w:r>
          </w:p>
        </w:tc>
        <w:tc>
          <w:tcPr>
            <w:tcW w:w="1250" w:type="pct"/>
            <w:vAlign w:val="center"/>
          </w:tcPr>
          <w:p w14:paraId="6932DC78" w14:textId="77777777" w:rsidR="00740F37" w:rsidRDefault="00740F37" w:rsidP="009F3842">
            <w:pPr>
              <w:pStyle w:val="TableParagraph"/>
              <w:ind w:left="307" w:right="307"/>
              <w:jc w:val="center"/>
              <w:rPr>
                <w:sz w:val="23"/>
              </w:rPr>
            </w:pPr>
            <w:r>
              <w:rPr>
                <w:w w:val="105"/>
                <w:sz w:val="23"/>
              </w:rPr>
              <w:t>9</w:t>
            </w:r>
            <w:r>
              <w:rPr>
                <w:spacing w:val="-1"/>
                <w:w w:val="105"/>
                <w:sz w:val="23"/>
              </w:rPr>
              <w:t xml:space="preserve"> </w:t>
            </w:r>
            <w:r>
              <w:rPr>
                <w:w w:val="105"/>
                <w:sz w:val="23"/>
              </w:rPr>
              <w:t>-</w:t>
            </w:r>
            <w:r>
              <w:rPr>
                <w:spacing w:val="-11"/>
                <w:w w:val="105"/>
                <w:sz w:val="23"/>
              </w:rPr>
              <w:t xml:space="preserve"> </w:t>
            </w:r>
            <w:r>
              <w:rPr>
                <w:w w:val="105"/>
                <w:sz w:val="23"/>
              </w:rPr>
              <w:t>16</w:t>
            </w:r>
          </w:p>
        </w:tc>
        <w:tc>
          <w:tcPr>
            <w:tcW w:w="1250" w:type="pct"/>
            <w:vAlign w:val="center"/>
          </w:tcPr>
          <w:p w14:paraId="5F40D30A" w14:textId="77777777" w:rsidR="00740F37" w:rsidRDefault="00740F37" w:rsidP="009F3842">
            <w:pPr>
              <w:pStyle w:val="TableParagraph"/>
              <w:ind w:left="212" w:right="202"/>
              <w:jc w:val="center"/>
              <w:rPr>
                <w:sz w:val="23"/>
              </w:rPr>
            </w:pPr>
            <w:r>
              <w:rPr>
                <w:w w:val="105"/>
                <w:sz w:val="23"/>
              </w:rPr>
              <w:t>115</w:t>
            </w:r>
            <w:r>
              <w:rPr>
                <w:spacing w:val="-2"/>
                <w:w w:val="105"/>
                <w:sz w:val="23"/>
              </w:rPr>
              <w:t xml:space="preserve"> </w:t>
            </w:r>
            <w:r>
              <w:rPr>
                <w:w w:val="105"/>
                <w:sz w:val="23"/>
              </w:rPr>
              <w:t>–</w:t>
            </w:r>
            <w:r>
              <w:rPr>
                <w:spacing w:val="-3"/>
                <w:w w:val="105"/>
                <w:sz w:val="23"/>
              </w:rPr>
              <w:t xml:space="preserve"> </w:t>
            </w:r>
            <w:r>
              <w:rPr>
                <w:w w:val="105"/>
                <w:sz w:val="23"/>
              </w:rPr>
              <w:t>130</w:t>
            </w:r>
          </w:p>
        </w:tc>
      </w:tr>
      <w:tr w:rsidR="00740F37" w14:paraId="050D4021" w14:textId="77777777" w:rsidTr="00372326">
        <w:trPr>
          <w:trHeight w:val="341"/>
        </w:trPr>
        <w:tc>
          <w:tcPr>
            <w:tcW w:w="1250" w:type="pct"/>
            <w:vAlign w:val="center"/>
          </w:tcPr>
          <w:p w14:paraId="25EF9455" w14:textId="77777777" w:rsidR="00740F37" w:rsidRDefault="00740F37" w:rsidP="009F3842">
            <w:pPr>
              <w:pStyle w:val="TableParagraph"/>
              <w:ind w:left="379" w:right="373"/>
              <w:jc w:val="center"/>
              <w:rPr>
                <w:i/>
                <w:sz w:val="23"/>
              </w:rPr>
            </w:pPr>
            <w:r>
              <w:rPr>
                <w:i/>
                <w:w w:val="105"/>
                <w:sz w:val="23"/>
              </w:rPr>
              <w:t>Very</w:t>
            </w:r>
            <w:r>
              <w:rPr>
                <w:i/>
                <w:spacing w:val="-9"/>
                <w:w w:val="105"/>
                <w:sz w:val="23"/>
              </w:rPr>
              <w:t xml:space="preserve"> </w:t>
            </w:r>
            <w:r>
              <w:rPr>
                <w:i/>
                <w:w w:val="105"/>
                <w:sz w:val="23"/>
              </w:rPr>
              <w:t>Stiff</w:t>
            </w:r>
          </w:p>
        </w:tc>
        <w:tc>
          <w:tcPr>
            <w:tcW w:w="1250" w:type="pct"/>
            <w:vAlign w:val="center"/>
          </w:tcPr>
          <w:p w14:paraId="731A5A6A" w14:textId="77777777" w:rsidR="00740F37" w:rsidRDefault="00740F37" w:rsidP="009F3842">
            <w:pPr>
              <w:pStyle w:val="TableParagraph"/>
              <w:ind w:left="600"/>
              <w:jc w:val="center"/>
              <w:rPr>
                <w:sz w:val="23"/>
              </w:rPr>
            </w:pPr>
            <w:r>
              <w:rPr>
                <w:w w:val="105"/>
                <w:sz w:val="23"/>
              </w:rPr>
              <w:t>4000– 8000</w:t>
            </w:r>
          </w:p>
        </w:tc>
        <w:tc>
          <w:tcPr>
            <w:tcW w:w="1250" w:type="pct"/>
            <w:vAlign w:val="center"/>
          </w:tcPr>
          <w:p w14:paraId="550B9708" w14:textId="77777777" w:rsidR="00740F37" w:rsidRDefault="00740F37" w:rsidP="009F3842">
            <w:pPr>
              <w:pStyle w:val="TableParagraph"/>
              <w:ind w:left="315" w:right="307"/>
              <w:jc w:val="center"/>
              <w:rPr>
                <w:sz w:val="23"/>
              </w:rPr>
            </w:pPr>
            <w:r>
              <w:rPr>
                <w:w w:val="105"/>
                <w:sz w:val="23"/>
              </w:rPr>
              <w:t>16 -</w:t>
            </w:r>
            <w:r>
              <w:rPr>
                <w:spacing w:val="-10"/>
                <w:w w:val="105"/>
                <w:sz w:val="23"/>
              </w:rPr>
              <w:t xml:space="preserve"> </w:t>
            </w:r>
            <w:r>
              <w:rPr>
                <w:w w:val="105"/>
                <w:sz w:val="23"/>
              </w:rPr>
              <w:t>32</w:t>
            </w:r>
          </w:p>
        </w:tc>
        <w:tc>
          <w:tcPr>
            <w:tcW w:w="1250" w:type="pct"/>
            <w:vAlign w:val="center"/>
          </w:tcPr>
          <w:p w14:paraId="38ADF7EE" w14:textId="77777777" w:rsidR="00740F37" w:rsidRDefault="00740F37" w:rsidP="009F3842">
            <w:pPr>
              <w:pStyle w:val="TableParagraph"/>
              <w:ind w:left="212" w:right="202"/>
              <w:jc w:val="center"/>
              <w:rPr>
                <w:sz w:val="23"/>
              </w:rPr>
            </w:pPr>
            <w:r>
              <w:rPr>
                <w:w w:val="105"/>
                <w:sz w:val="23"/>
              </w:rPr>
              <w:t>120</w:t>
            </w:r>
            <w:r>
              <w:rPr>
                <w:spacing w:val="-2"/>
                <w:w w:val="105"/>
                <w:sz w:val="23"/>
              </w:rPr>
              <w:t xml:space="preserve"> </w:t>
            </w:r>
            <w:r>
              <w:rPr>
                <w:w w:val="105"/>
                <w:sz w:val="23"/>
              </w:rPr>
              <w:t>–</w:t>
            </w:r>
            <w:r>
              <w:rPr>
                <w:spacing w:val="-3"/>
                <w:w w:val="105"/>
                <w:sz w:val="23"/>
              </w:rPr>
              <w:t xml:space="preserve"> </w:t>
            </w:r>
            <w:r>
              <w:rPr>
                <w:w w:val="105"/>
                <w:sz w:val="23"/>
              </w:rPr>
              <w:t>140</w:t>
            </w:r>
          </w:p>
        </w:tc>
      </w:tr>
      <w:tr w:rsidR="00740F37" w14:paraId="74D6FB42" w14:textId="77777777" w:rsidTr="00372326">
        <w:trPr>
          <w:trHeight w:val="341"/>
        </w:trPr>
        <w:tc>
          <w:tcPr>
            <w:tcW w:w="1250" w:type="pct"/>
            <w:vAlign w:val="center"/>
          </w:tcPr>
          <w:p w14:paraId="6861DD38" w14:textId="77777777" w:rsidR="00740F37" w:rsidRDefault="00740F37" w:rsidP="009F3842">
            <w:pPr>
              <w:pStyle w:val="TableParagraph"/>
              <w:spacing w:before="7"/>
              <w:ind w:left="384" w:right="373"/>
              <w:jc w:val="center"/>
              <w:rPr>
                <w:i/>
                <w:sz w:val="23"/>
              </w:rPr>
            </w:pPr>
            <w:r>
              <w:rPr>
                <w:i/>
                <w:w w:val="105"/>
                <w:sz w:val="23"/>
              </w:rPr>
              <w:t>Hard</w:t>
            </w:r>
          </w:p>
        </w:tc>
        <w:tc>
          <w:tcPr>
            <w:tcW w:w="1250" w:type="pct"/>
            <w:vAlign w:val="center"/>
          </w:tcPr>
          <w:p w14:paraId="0D70A622" w14:textId="77777777" w:rsidR="00740F37" w:rsidRDefault="00740F37" w:rsidP="009F3842">
            <w:pPr>
              <w:pStyle w:val="TableParagraph"/>
              <w:spacing w:before="7"/>
              <w:ind w:left="650"/>
              <w:jc w:val="center"/>
              <w:rPr>
                <w:sz w:val="23"/>
              </w:rPr>
            </w:pPr>
            <w:r>
              <w:rPr>
                <w:w w:val="105"/>
                <w:sz w:val="23"/>
              </w:rPr>
              <w:t>&gt; 8000</w:t>
            </w:r>
          </w:p>
        </w:tc>
        <w:tc>
          <w:tcPr>
            <w:tcW w:w="1250" w:type="pct"/>
            <w:vAlign w:val="center"/>
          </w:tcPr>
          <w:p w14:paraId="35A21256" w14:textId="77777777" w:rsidR="00740F37" w:rsidRDefault="00740F37" w:rsidP="009F3842">
            <w:pPr>
              <w:pStyle w:val="TableParagraph"/>
              <w:spacing w:before="7"/>
              <w:ind w:left="315" w:right="305"/>
              <w:jc w:val="center"/>
              <w:rPr>
                <w:sz w:val="23"/>
              </w:rPr>
            </w:pPr>
            <w:r>
              <w:rPr>
                <w:w w:val="105"/>
                <w:sz w:val="23"/>
              </w:rPr>
              <w:t>&gt;</w:t>
            </w:r>
            <w:r>
              <w:rPr>
                <w:spacing w:val="-3"/>
                <w:w w:val="105"/>
                <w:sz w:val="23"/>
              </w:rPr>
              <w:t xml:space="preserve"> </w:t>
            </w:r>
            <w:r>
              <w:rPr>
                <w:w w:val="105"/>
                <w:sz w:val="23"/>
              </w:rPr>
              <w:t>32</w:t>
            </w:r>
          </w:p>
        </w:tc>
        <w:tc>
          <w:tcPr>
            <w:tcW w:w="1250" w:type="pct"/>
            <w:vAlign w:val="center"/>
          </w:tcPr>
          <w:p w14:paraId="25A6389F" w14:textId="77777777" w:rsidR="00740F37" w:rsidRDefault="00740F37" w:rsidP="009F3842">
            <w:pPr>
              <w:pStyle w:val="TableParagraph"/>
              <w:spacing w:before="7"/>
              <w:ind w:left="212" w:right="202"/>
              <w:jc w:val="center"/>
              <w:rPr>
                <w:sz w:val="23"/>
              </w:rPr>
            </w:pPr>
            <w:r>
              <w:rPr>
                <w:w w:val="105"/>
                <w:sz w:val="23"/>
              </w:rPr>
              <w:t>&gt;</w:t>
            </w:r>
            <w:r>
              <w:rPr>
                <w:spacing w:val="-2"/>
                <w:w w:val="105"/>
                <w:sz w:val="23"/>
              </w:rPr>
              <w:t xml:space="preserve"> </w:t>
            </w:r>
            <w:r>
              <w:rPr>
                <w:w w:val="105"/>
                <w:sz w:val="23"/>
              </w:rPr>
              <w:t>130</w:t>
            </w:r>
          </w:p>
        </w:tc>
      </w:tr>
    </w:tbl>
    <w:p w14:paraId="76720876" w14:textId="77777777" w:rsidR="00740F37" w:rsidRPr="00740F37" w:rsidRDefault="00740F37" w:rsidP="004F57DD">
      <w:pPr>
        <w:jc w:val="center"/>
        <w:rPr>
          <w:i/>
          <w:sz w:val="24"/>
        </w:rPr>
      </w:pPr>
      <w:r>
        <w:rPr>
          <w:i/>
          <w:sz w:val="24"/>
        </w:rPr>
        <w:t>(</w:t>
      </w:r>
      <w:r w:rsidRPr="00740F37">
        <w:rPr>
          <w:i/>
          <w:sz w:val="24"/>
        </w:rPr>
        <w:t>Sumber:</w:t>
      </w:r>
      <w:r w:rsidRPr="00740F37">
        <w:rPr>
          <w:i/>
          <w:spacing w:val="-4"/>
          <w:sz w:val="24"/>
        </w:rPr>
        <w:t xml:space="preserve"> </w:t>
      </w:r>
      <w:r w:rsidRPr="00740F37">
        <w:rPr>
          <w:i/>
          <w:sz w:val="24"/>
        </w:rPr>
        <w:t>Meyerhoff, 1956</w:t>
      </w:r>
      <w:r>
        <w:rPr>
          <w:i/>
          <w:sz w:val="24"/>
        </w:rPr>
        <w:t>)</w:t>
      </w:r>
    </w:p>
    <w:p w14:paraId="1BD210F8" w14:textId="77777777" w:rsidR="00372326" w:rsidRPr="00740F37" w:rsidRDefault="00372326" w:rsidP="009F3842">
      <w:pPr>
        <w:spacing w:line="360" w:lineRule="auto"/>
        <w:rPr>
          <w:rFonts w:eastAsia="Cambria Math"/>
          <w:w w:val="103"/>
          <w:sz w:val="24"/>
          <w:szCs w:val="24"/>
        </w:rPr>
      </w:pPr>
    </w:p>
    <w:p w14:paraId="298B6BB4" w14:textId="195161C2" w:rsidR="007C1977" w:rsidRPr="00740F37" w:rsidRDefault="007C1977" w:rsidP="004C5EA8">
      <w:pPr>
        <w:pStyle w:val="ListParagraph"/>
        <w:numPr>
          <w:ilvl w:val="2"/>
          <w:numId w:val="9"/>
        </w:numPr>
        <w:spacing w:line="360" w:lineRule="auto"/>
        <w:ind w:left="720"/>
        <w:jc w:val="both"/>
        <w:rPr>
          <w:rFonts w:ascii="Times New Roman" w:hAnsi="Times New Roman" w:cs="Times New Roman"/>
          <w:b/>
          <w:sz w:val="24"/>
        </w:rPr>
      </w:pPr>
      <w:r w:rsidRPr="008748CD">
        <w:rPr>
          <w:rFonts w:ascii="Times New Roman" w:hAnsi="Times New Roman" w:cs="Times New Roman"/>
          <w:b/>
          <w:sz w:val="24"/>
          <w:lang w:val="en-US"/>
        </w:rPr>
        <w:t xml:space="preserve">Daya Dukung Lateral Pondasi </w:t>
      </w:r>
      <w:r w:rsidR="004F21D5">
        <w:rPr>
          <w:rFonts w:ascii="Times New Roman" w:hAnsi="Times New Roman" w:cs="Times New Roman"/>
          <w:b/>
          <w:i/>
          <w:sz w:val="24"/>
          <w:lang w:val="en-US"/>
        </w:rPr>
        <w:t>Bored Pile</w:t>
      </w:r>
    </w:p>
    <w:p w14:paraId="64AF9E5F" w14:textId="77777777" w:rsidR="00740F37" w:rsidRPr="00740F37" w:rsidRDefault="00740F37" w:rsidP="006B792D">
      <w:pPr>
        <w:spacing w:line="360" w:lineRule="auto"/>
        <w:ind w:firstLine="720"/>
        <w:jc w:val="both"/>
        <w:rPr>
          <w:sz w:val="24"/>
        </w:rPr>
      </w:pPr>
      <w:r w:rsidRPr="00740F37">
        <w:rPr>
          <w:sz w:val="24"/>
        </w:rPr>
        <w:t>Pondasi tiang terkadang harus menahan beban lateral (horizontal), seperti beban gempa dan beban lainnya. Beban-beban tersebut akan bekerja pada ujung atas (kepala tiang). Hal ini akan menyebabkan kepala tiang terdeformasi ke arah lateral dan akan menimbulkan gaya geser pada tiang dan tiang akan melentur sehingga timbul momen lentur. Gaya geser yang dipikul tiang harus mampu didukung oleh tampang tiang sesuai dengan bahan yang dipakai. Besarnya gaya</w:t>
      </w:r>
      <w:r>
        <w:rPr>
          <w:sz w:val="24"/>
        </w:rPr>
        <w:t xml:space="preserve"> </w:t>
      </w:r>
      <w:r w:rsidRPr="00740F37">
        <w:rPr>
          <w:sz w:val="24"/>
        </w:rPr>
        <w:t>geser dapat dianggap terbagi rata ke seluruh tiang. Selain kapasitas dukung tiang perlu juga ditinjau terhadap kapasitas dukung tanah di sekitarnya. Keruntuhan yang mungkin terjadi karena keruntuhan tiang, dan dapat pula karena keruntuhan tanah di sekitarnya. Jika tanah cukup keras maka keruntuhan akan terjadi pada tiang karena kapasitas lentur tiang terlampaui. Sedangkan jika tiang cukup kaku (pendek) maka keruntuhan yang akan terjadi akibat terlampauinya kapasitas dukung tanah.</w:t>
      </w:r>
    </w:p>
    <w:p w14:paraId="405B9561" w14:textId="77777777" w:rsidR="00740F37" w:rsidRDefault="00740F37" w:rsidP="006B792D">
      <w:pPr>
        <w:spacing w:line="360" w:lineRule="auto"/>
        <w:ind w:firstLine="720"/>
        <w:jc w:val="both"/>
        <w:rPr>
          <w:sz w:val="24"/>
        </w:rPr>
      </w:pPr>
      <w:r w:rsidRPr="00740F37">
        <w:rPr>
          <w:sz w:val="24"/>
        </w:rPr>
        <w:t>Dalam analisis gaya lateral, model ikatan tiang dengan pelat penutup tiang perlu diperhatikan karena sangat mempengaruhi kelakuan tiang dalam mendukung beban lateral. Sehubungan dengan hal tersebut, tiang-tiang dibedakan menurut dua tipe, yaitu:</w:t>
      </w:r>
    </w:p>
    <w:p w14:paraId="348CDB58" w14:textId="77777777" w:rsidR="000F35DE" w:rsidRPr="000F35DE" w:rsidRDefault="00740F37" w:rsidP="001B0AC5">
      <w:pPr>
        <w:pStyle w:val="ListParagraph"/>
        <w:numPr>
          <w:ilvl w:val="0"/>
          <w:numId w:val="25"/>
        </w:numPr>
        <w:spacing w:line="360" w:lineRule="auto"/>
        <w:ind w:left="360"/>
        <w:jc w:val="both"/>
        <w:rPr>
          <w:sz w:val="24"/>
        </w:rPr>
      </w:pPr>
      <w:r>
        <w:rPr>
          <w:rFonts w:ascii="Times New Roman" w:hAnsi="Times New Roman" w:cs="Times New Roman"/>
          <w:sz w:val="24"/>
          <w:lang w:val="en-US"/>
        </w:rPr>
        <w:t>Tiang ujung bebas (</w:t>
      </w:r>
      <w:r>
        <w:rPr>
          <w:rFonts w:ascii="Times New Roman" w:hAnsi="Times New Roman" w:cs="Times New Roman"/>
          <w:i/>
          <w:sz w:val="24"/>
          <w:lang w:val="en-US"/>
        </w:rPr>
        <w:t>free end pile</w:t>
      </w:r>
      <w:r>
        <w:rPr>
          <w:rFonts w:ascii="Times New Roman" w:hAnsi="Times New Roman" w:cs="Times New Roman"/>
          <w:sz w:val="24"/>
          <w:lang w:val="en-US"/>
        </w:rPr>
        <w:t>)</w:t>
      </w:r>
    </w:p>
    <w:p w14:paraId="517BC905" w14:textId="1AC79DFB" w:rsidR="00740F37" w:rsidRPr="000F35DE" w:rsidRDefault="00740F37" w:rsidP="000F35DE">
      <w:pPr>
        <w:pStyle w:val="ListParagraph"/>
        <w:spacing w:line="360" w:lineRule="auto"/>
        <w:ind w:left="360"/>
        <w:jc w:val="both"/>
        <w:rPr>
          <w:rFonts w:ascii="Times New Roman" w:hAnsi="Times New Roman" w:cs="Times New Roman"/>
          <w:sz w:val="24"/>
        </w:rPr>
      </w:pPr>
      <w:r w:rsidRPr="000F35DE">
        <w:rPr>
          <w:rFonts w:ascii="Times New Roman" w:hAnsi="Times New Roman" w:cs="Times New Roman"/>
          <w:sz w:val="24"/>
        </w:rPr>
        <w:lastRenderedPageBreak/>
        <w:t>Tiang ujung bebas didefinisikan sebagai tiang yang bagian atasnya tidak terjepit ke dalam pelat penutup kepala tiang.</w:t>
      </w:r>
    </w:p>
    <w:p w14:paraId="14CE89A4" w14:textId="77777777" w:rsidR="000F35DE" w:rsidRPr="000F35DE" w:rsidRDefault="00740F37" w:rsidP="001B0AC5">
      <w:pPr>
        <w:pStyle w:val="ListParagraph"/>
        <w:numPr>
          <w:ilvl w:val="0"/>
          <w:numId w:val="25"/>
        </w:numPr>
        <w:spacing w:line="360" w:lineRule="auto"/>
        <w:ind w:left="360"/>
        <w:jc w:val="both"/>
        <w:rPr>
          <w:rFonts w:ascii="Times New Roman" w:hAnsi="Times New Roman" w:cs="Times New Roman"/>
          <w:sz w:val="24"/>
        </w:rPr>
      </w:pPr>
      <w:r w:rsidRPr="00740F37">
        <w:rPr>
          <w:rFonts w:ascii="Times New Roman" w:hAnsi="Times New Roman" w:cs="Times New Roman"/>
          <w:sz w:val="24"/>
          <w:lang w:val="en-US"/>
        </w:rPr>
        <w:t>Tiang ujung jepit (</w:t>
      </w:r>
      <w:r w:rsidRPr="00740F37">
        <w:rPr>
          <w:rFonts w:ascii="Times New Roman" w:hAnsi="Times New Roman" w:cs="Times New Roman"/>
          <w:i/>
          <w:sz w:val="24"/>
          <w:lang w:val="en-US"/>
        </w:rPr>
        <w:t>fixed end pile</w:t>
      </w:r>
      <w:r w:rsidRPr="00740F37">
        <w:rPr>
          <w:rFonts w:ascii="Times New Roman" w:hAnsi="Times New Roman" w:cs="Times New Roman"/>
          <w:sz w:val="24"/>
          <w:lang w:val="en-US"/>
        </w:rPr>
        <w:t>)</w:t>
      </w:r>
    </w:p>
    <w:p w14:paraId="4826076B" w14:textId="52830708" w:rsidR="00740F37" w:rsidRPr="000F35DE" w:rsidRDefault="00740F37" w:rsidP="000F35DE">
      <w:pPr>
        <w:pStyle w:val="ListParagraph"/>
        <w:spacing w:line="360" w:lineRule="auto"/>
        <w:ind w:left="360"/>
        <w:jc w:val="both"/>
        <w:rPr>
          <w:rFonts w:ascii="Times New Roman" w:hAnsi="Times New Roman" w:cs="Times New Roman"/>
          <w:sz w:val="24"/>
        </w:rPr>
      </w:pPr>
      <w:r w:rsidRPr="000F35DE">
        <w:rPr>
          <w:rFonts w:ascii="Times New Roman" w:hAnsi="Times New Roman" w:cs="Times New Roman"/>
          <w:sz w:val="24"/>
        </w:rPr>
        <w:t>Tiang ujung jepit didefinisikan sebagai tiang yang ujung atasnya terjepit (tertanam) dalam pelat penutup kepala tiang.</w:t>
      </w:r>
    </w:p>
    <w:p w14:paraId="75F77713" w14:textId="658FD438" w:rsidR="00DF4403" w:rsidRDefault="00DF4403" w:rsidP="006B792D">
      <w:pPr>
        <w:spacing w:line="360" w:lineRule="auto"/>
        <w:ind w:firstLine="720"/>
        <w:jc w:val="both"/>
        <w:rPr>
          <w:sz w:val="24"/>
        </w:rPr>
      </w:pPr>
      <w:r>
        <w:rPr>
          <w:sz w:val="24"/>
        </w:rPr>
        <w:t xml:space="preserve">Untuk menentukan tiang termasuk tiang panjang atau tiang pendek perlu diketahui faktor kekakuan tiang, yaitu dengan menghitung faktor-faktor kekakuan R dan T. </w:t>
      </w:r>
      <w:r w:rsidRPr="00DF4403">
        <w:rPr>
          <w:sz w:val="24"/>
        </w:rPr>
        <w:t>Faktor-faktor tersebut dipengaruhi oleh kekakuan tiang (EI) dan kompresibilitas tanah yang dinyatakan dalam modulus tanah (K) yang tidak konstan untuk sembarang tanah, tapi tergantung pada lebar dan kedalaman tanah yang dibebani. Faktor kekakuan untuk modulus tanah lempung (R) dinyatakan oleh persamaan berikut.</w:t>
      </w:r>
    </w:p>
    <w:p w14:paraId="31A000A0" w14:textId="77777777" w:rsidR="00DF4403" w:rsidRDefault="00DF4403" w:rsidP="00740F37">
      <w:pPr>
        <w:spacing w:line="360" w:lineRule="auto"/>
        <w:jc w:val="both"/>
        <w:rPr>
          <w:rFonts w:eastAsia="Cambria Math"/>
          <w:w w:val="103"/>
          <w:sz w:val="24"/>
          <w:szCs w:val="24"/>
        </w:rPr>
      </w:pPr>
      <m:oMath>
        <m:r>
          <w:rPr>
            <w:rFonts w:ascii="Cambria Math" w:hAnsi="Cambria Math"/>
            <w:sz w:val="24"/>
          </w:rPr>
          <m:t>R=</m:t>
        </m:r>
        <m:rad>
          <m:radPr>
            <m:ctrlPr>
              <w:rPr>
                <w:rFonts w:ascii="Cambria Math" w:hAnsi="Cambria Math"/>
                <w:i/>
                <w:sz w:val="24"/>
              </w:rPr>
            </m:ctrlPr>
          </m:radPr>
          <m:deg>
            <m:r>
              <w:rPr>
                <w:rFonts w:ascii="Cambria Math" w:hAnsi="Cambria Math"/>
                <w:sz w:val="24"/>
              </w:rPr>
              <m:t>4</m:t>
            </m:r>
          </m:deg>
          <m:e>
            <m:f>
              <m:fPr>
                <m:ctrlPr>
                  <w:rPr>
                    <w:rFonts w:ascii="Cambria Math" w:hAnsi="Cambria Math"/>
                    <w:i/>
                    <w:sz w:val="24"/>
                  </w:rPr>
                </m:ctrlPr>
              </m:fPr>
              <m:num>
                <m:r>
                  <w:rPr>
                    <w:rFonts w:ascii="Cambria Math" w:hAnsi="Cambria Math"/>
                    <w:sz w:val="24"/>
                  </w:rPr>
                  <m:t>EI</m:t>
                </m:r>
              </m:num>
              <m:den>
                <m:r>
                  <w:rPr>
                    <w:rFonts w:ascii="Cambria Math" w:hAnsi="Cambria Math"/>
                    <w:sz w:val="24"/>
                  </w:rPr>
                  <m:t>K</m:t>
                </m:r>
              </m:den>
            </m:f>
          </m:e>
        </m:rad>
      </m:oMath>
      <w:r>
        <w:rPr>
          <w:sz w:val="24"/>
        </w:rPr>
        <w:t xml:space="preserve"> </w:t>
      </w:r>
      <w:r>
        <w:rPr>
          <w:sz w:val="24"/>
        </w:rPr>
        <w:tab/>
      </w:r>
      <w:r>
        <w:rPr>
          <w:rFonts w:ascii="Cambria Math" w:eastAsia="Cambria Math" w:hAnsi="Cambria Math"/>
          <w:w w:val="103"/>
          <w:sz w:val="24"/>
          <w:szCs w:val="24"/>
        </w:rPr>
        <w:t xml:space="preserve">................................................................................................................... </w:t>
      </w:r>
      <w:r>
        <w:rPr>
          <w:rFonts w:eastAsia="Cambria Math"/>
          <w:w w:val="103"/>
          <w:sz w:val="24"/>
          <w:szCs w:val="24"/>
        </w:rPr>
        <w:t>(2.14</w:t>
      </w:r>
      <w:r w:rsidRPr="00525B91">
        <w:rPr>
          <w:rFonts w:eastAsia="Cambria Math"/>
          <w:w w:val="103"/>
          <w:sz w:val="24"/>
          <w:szCs w:val="24"/>
        </w:rPr>
        <w:t>)</w:t>
      </w:r>
    </w:p>
    <w:p w14:paraId="6244C32E" w14:textId="77777777" w:rsidR="00DF4403" w:rsidRDefault="00DF4403" w:rsidP="000F35DE">
      <w:pPr>
        <w:spacing w:line="360" w:lineRule="auto"/>
        <w:ind w:left="709"/>
        <w:jc w:val="both"/>
        <w:rPr>
          <w:rFonts w:eastAsia="Cambria Math"/>
          <w:w w:val="103"/>
          <w:sz w:val="24"/>
          <w:szCs w:val="24"/>
        </w:rPr>
      </w:pPr>
      <w:r>
        <w:rPr>
          <w:rFonts w:eastAsia="Cambria Math"/>
          <w:w w:val="103"/>
          <w:sz w:val="24"/>
          <w:szCs w:val="24"/>
        </w:rPr>
        <w:t>Dengan:</w:t>
      </w:r>
    </w:p>
    <w:p w14:paraId="03009960" w14:textId="77777777" w:rsidR="00DF4403" w:rsidRDefault="00DF4403" w:rsidP="00740F37">
      <w:pPr>
        <w:spacing w:line="360" w:lineRule="auto"/>
        <w:jc w:val="both"/>
        <w:rPr>
          <w:rFonts w:eastAsia="Cambria Math"/>
          <w:w w:val="103"/>
          <w:sz w:val="24"/>
          <w:szCs w:val="24"/>
        </w:rPr>
      </w:pPr>
      <w:r>
        <w:rPr>
          <w:rFonts w:eastAsia="Cambria Math"/>
          <w:w w:val="103"/>
          <w:sz w:val="24"/>
          <w:szCs w:val="24"/>
        </w:rPr>
        <w:tab/>
        <w:t xml:space="preserve">K </w:t>
      </w:r>
      <w:r w:rsidR="00232384">
        <w:rPr>
          <w:rFonts w:eastAsia="Cambria Math"/>
          <w:w w:val="103"/>
          <w:sz w:val="24"/>
          <w:szCs w:val="24"/>
        </w:rPr>
        <w:tab/>
      </w:r>
      <w:r>
        <w:rPr>
          <w:rFonts w:eastAsia="Cambria Math"/>
          <w:w w:val="103"/>
          <w:sz w:val="24"/>
          <w:szCs w:val="24"/>
        </w:rPr>
        <w:t>= modulus tanah = k</w:t>
      </w:r>
      <w:r>
        <w:rPr>
          <w:rFonts w:eastAsia="Cambria Math"/>
          <w:w w:val="103"/>
          <w:sz w:val="24"/>
          <w:szCs w:val="24"/>
          <w:vertAlign w:val="subscript"/>
        </w:rPr>
        <w:t xml:space="preserve">h . </w:t>
      </w:r>
      <w:r>
        <w:rPr>
          <w:rFonts w:eastAsia="Cambria Math"/>
          <w:w w:val="103"/>
          <w:sz w:val="24"/>
          <w:szCs w:val="24"/>
        </w:rPr>
        <w:t xml:space="preserve">d = </w:t>
      </w:r>
      <m:oMath>
        <m:f>
          <m:fPr>
            <m:ctrlPr>
              <w:rPr>
                <w:rFonts w:ascii="Cambria Math" w:eastAsia="Cambria Math" w:hAnsi="Cambria Math"/>
                <w:i/>
                <w:w w:val="103"/>
                <w:sz w:val="24"/>
                <w:szCs w:val="24"/>
              </w:rPr>
            </m:ctrlPr>
          </m:fPr>
          <m:num>
            <m:r>
              <w:rPr>
                <w:rFonts w:ascii="Cambria Math" w:eastAsia="Cambria Math" w:hAnsi="Cambria Math"/>
                <w:w w:val="103"/>
                <w:sz w:val="24"/>
                <w:szCs w:val="24"/>
              </w:rPr>
              <m:t>k1</m:t>
            </m:r>
          </m:num>
          <m:den>
            <m:r>
              <w:rPr>
                <w:rFonts w:ascii="Cambria Math" w:eastAsia="Cambria Math" w:hAnsi="Cambria Math"/>
                <w:w w:val="103"/>
                <w:sz w:val="24"/>
                <w:szCs w:val="24"/>
              </w:rPr>
              <m:t>1,5</m:t>
            </m:r>
          </m:den>
        </m:f>
      </m:oMath>
    </w:p>
    <w:p w14:paraId="4908AD4C" w14:textId="77777777" w:rsidR="00DF4403" w:rsidRDefault="00DF4403" w:rsidP="00740F37">
      <w:pPr>
        <w:spacing w:line="360" w:lineRule="auto"/>
        <w:jc w:val="both"/>
        <w:rPr>
          <w:rFonts w:eastAsia="Cambria Math"/>
          <w:w w:val="103"/>
          <w:sz w:val="24"/>
          <w:szCs w:val="24"/>
        </w:rPr>
      </w:pPr>
      <w:r>
        <w:rPr>
          <w:rFonts w:eastAsia="Cambria Math"/>
          <w:w w:val="103"/>
          <w:sz w:val="24"/>
          <w:szCs w:val="24"/>
        </w:rPr>
        <w:tab/>
        <w:t xml:space="preserve">K1 </w:t>
      </w:r>
      <w:r w:rsidR="00232384">
        <w:rPr>
          <w:rFonts w:eastAsia="Cambria Math"/>
          <w:w w:val="103"/>
          <w:sz w:val="24"/>
          <w:szCs w:val="24"/>
        </w:rPr>
        <w:tab/>
      </w:r>
      <w:r>
        <w:rPr>
          <w:rFonts w:eastAsia="Cambria Math"/>
          <w:w w:val="103"/>
          <w:sz w:val="24"/>
          <w:szCs w:val="24"/>
        </w:rPr>
        <w:t xml:space="preserve">= modulus reaksi </w:t>
      </w:r>
      <w:r>
        <w:rPr>
          <w:rFonts w:eastAsia="Cambria Math"/>
          <w:i/>
          <w:w w:val="103"/>
          <w:sz w:val="24"/>
          <w:szCs w:val="24"/>
        </w:rPr>
        <w:t>subgrade</w:t>
      </w:r>
      <w:r>
        <w:rPr>
          <w:rFonts w:eastAsia="Cambria Math"/>
          <w:w w:val="103"/>
          <w:sz w:val="24"/>
          <w:szCs w:val="24"/>
        </w:rPr>
        <w:t xml:space="preserve"> dari Terzaghi</w:t>
      </w:r>
    </w:p>
    <w:p w14:paraId="6CED2A01" w14:textId="77777777" w:rsidR="00DF4403" w:rsidRDefault="00DF4403" w:rsidP="00740F37">
      <w:pPr>
        <w:spacing w:line="360" w:lineRule="auto"/>
        <w:jc w:val="both"/>
        <w:rPr>
          <w:rFonts w:eastAsia="Cambria Math"/>
          <w:w w:val="103"/>
          <w:sz w:val="24"/>
          <w:szCs w:val="24"/>
        </w:rPr>
      </w:pPr>
      <w:r>
        <w:rPr>
          <w:rFonts w:eastAsia="Cambria Math"/>
          <w:w w:val="103"/>
          <w:sz w:val="24"/>
          <w:szCs w:val="24"/>
        </w:rPr>
        <w:tab/>
        <w:t xml:space="preserve">E </w:t>
      </w:r>
      <w:r w:rsidR="00232384">
        <w:rPr>
          <w:rFonts w:eastAsia="Cambria Math"/>
          <w:w w:val="103"/>
          <w:sz w:val="24"/>
          <w:szCs w:val="24"/>
        </w:rPr>
        <w:tab/>
      </w:r>
      <w:r>
        <w:rPr>
          <w:rFonts w:eastAsia="Cambria Math"/>
          <w:w w:val="103"/>
          <w:sz w:val="24"/>
          <w:szCs w:val="24"/>
        </w:rPr>
        <w:t>= modulus elastis tiang (kN/m</w:t>
      </w:r>
      <w:r>
        <w:rPr>
          <w:rFonts w:eastAsia="Cambria Math"/>
          <w:w w:val="103"/>
          <w:sz w:val="24"/>
          <w:szCs w:val="24"/>
          <w:vertAlign w:val="superscript"/>
        </w:rPr>
        <w:t>2</w:t>
      </w:r>
      <w:r>
        <w:rPr>
          <w:rFonts w:eastAsia="Cambria Math"/>
          <w:w w:val="103"/>
          <w:sz w:val="24"/>
          <w:szCs w:val="24"/>
        </w:rPr>
        <w:t>)</w:t>
      </w:r>
    </w:p>
    <w:p w14:paraId="617160B2" w14:textId="77777777" w:rsidR="00DF4403" w:rsidRDefault="00DF4403" w:rsidP="00740F37">
      <w:pPr>
        <w:spacing w:line="360" w:lineRule="auto"/>
        <w:jc w:val="both"/>
        <w:rPr>
          <w:rFonts w:eastAsia="Cambria Math"/>
          <w:w w:val="103"/>
          <w:sz w:val="24"/>
          <w:szCs w:val="24"/>
        </w:rPr>
      </w:pPr>
      <w:r>
        <w:rPr>
          <w:rFonts w:eastAsia="Cambria Math"/>
          <w:w w:val="103"/>
          <w:sz w:val="24"/>
          <w:szCs w:val="24"/>
        </w:rPr>
        <w:tab/>
        <w:t>I</w:t>
      </w:r>
      <w:r w:rsidR="00232384">
        <w:rPr>
          <w:rFonts w:eastAsia="Cambria Math"/>
          <w:w w:val="103"/>
          <w:sz w:val="24"/>
          <w:szCs w:val="24"/>
        </w:rPr>
        <w:tab/>
      </w:r>
      <w:r>
        <w:rPr>
          <w:rFonts w:eastAsia="Cambria Math"/>
          <w:w w:val="103"/>
          <w:sz w:val="24"/>
          <w:szCs w:val="24"/>
        </w:rPr>
        <w:t>= momen inersia tiang (cm</w:t>
      </w:r>
      <w:r>
        <w:rPr>
          <w:rFonts w:eastAsia="Cambria Math"/>
          <w:w w:val="103"/>
          <w:sz w:val="24"/>
          <w:szCs w:val="24"/>
          <w:vertAlign w:val="superscript"/>
        </w:rPr>
        <w:t>4</w:t>
      </w:r>
      <w:r>
        <w:rPr>
          <w:rFonts w:eastAsia="Cambria Math"/>
          <w:w w:val="103"/>
          <w:sz w:val="24"/>
          <w:szCs w:val="24"/>
        </w:rPr>
        <w:t>)</w:t>
      </w:r>
    </w:p>
    <w:p w14:paraId="55978213" w14:textId="68E400F3" w:rsidR="00DF4403" w:rsidRDefault="00DF4403" w:rsidP="00C437D5">
      <w:pPr>
        <w:spacing w:line="360" w:lineRule="auto"/>
        <w:jc w:val="both"/>
        <w:rPr>
          <w:rFonts w:eastAsia="Cambria Math"/>
          <w:b/>
          <w:w w:val="103"/>
          <w:sz w:val="24"/>
          <w:szCs w:val="24"/>
        </w:rPr>
      </w:pPr>
      <w:r>
        <w:rPr>
          <w:rFonts w:eastAsia="Cambria Math"/>
          <w:w w:val="103"/>
          <w:sz w:val="24"/>
          <w:szCs w:val="24"/>
        </w:rPr>
        <w:t xml:space="preserve">Nilai-nilai k1 yang disarankan oleh Terzaghi (1955), ditunjukan dalam </w:t>
      </w:r>
      <w:r w:rsidR="004F21D5">
        <w:rPr>
          <w:rFonts w:eastAsia="Cambria Math"/>
          <w:b/>
          <w:w w:val="103"/>
          <w:sz w:val="24"/>
          <w:szCs w:val="24"/>
        </w:rPr>
        <w:t>Tabel 2.8</w:t>
      </w:r>
      <w:r w:rsidR="00BC2005">
        <w:rPr>
          <w:rFonts w:eastAsia="Cambria Math"/>
          <w:b/>
          <w:w w:val="103"/>
          <w:sz w:val="24"/>
          <w:szCs w:val="24"/>
        </w:rPr>
        <w:t>.</w:t>
      </w:r>
    </w:p>
    <w:p w14:paraId="0E055F78" w14:textId="77777777" w:rsidR="00134311" w:rsidRDefault="00134311" w:rsidP="00C437D5">
      <w:pPr>
        <w:spacing w:line="360" w:lineRule="auto"/>
        <w:jc w:val="both"/>
        <w:rPr>
          <w:rFonts w:eastAsia="Cambria Math"/>
          <w:b/>
          <w:i/>
          <w:w w:val="103"/>
          <w:sz w:val="24"/>
          <w:szCs w:val="24"/>
        </w:rPr>
      </w:pPr>
    </w:p>
    <w:p w14:paraId="306604F2" w14:textId="77777777" w:rsidR="00BC2005" w:rsidRPr="00BC2005" w:rsidRDefault="00BC2005" w:rsidP="00BC2005">
      <w:pPr>
        <w:spacing w:line="360" w:lineRule="auto"/>
        <w:ind w:firstLine="720"/>
        <w:jc w:val="both"/>
        <w:rPr>
          <w:sz w:val="24"/>
        </w:rPr>
      </w:pPr>
      <w:r w:rsidRPr="00BC2005">
        <w:rPr>
          <w:sz w:val="24"/>
        </w:rPr>
        <w:t xml:space="preserve">Pada kebanyakan lempung terkonsolidasi normal </w:t>
      </w:r>
      <w:r w:rsidRPr="00BC2005">
        <w:rPr>
          <w:i/>
          <w:sz w:val="24"/>
        </w:rPr>
        <w:t xml:space="preserve">(normally consolidated) </w:t>
      </w:r>
      <w:r w:rsidRPr="00BC2005">
        <w:rPr>
          <w:sz w:val="24"/>
        </w:rPr>
        <w:t>dan tanah granular, modulus tanah dapat dianggap bertambah secara linier dengan kedalamannya. Faktor kekakuan untuk modulus tanah granular dinyatakan oleh persamaan:</w:t>
      </w:r>
    </w:p>
    <w:p w14:paraId="54D87CEC" w14:textId="77777777" w:rsidR="00DF4403" w:rsidRDefault="00BC2005" w:rsidP="00740F37">
      <w:pPr>
        <w:spacing w:line="360" w:lineRule="auto"/>
        <w:jc w:val="both"/>
        <w:rPr>
          <w:rFonts w:eastAsia="Cambria Math"/>
          <w:w w:val="103"/>
          <w:sz w:val="24"/>
          <w:szCs w:val="24"/>
        </w:rPr>
      </w:pPr>
      <m:oMath>
        <m:r>
          <w:rPr>
            <w:rFonts w:ascii="Cambria Math" w:hAnsi="Cambria Math"/>
            <w:sz w:val="24"/>
          </w:rPr>
          <m:t>T=</m:t>
        </m:r>
        <m:rad>
          <m:radPr>
            <m:ctrlPr>
              <w:rPr>
                <w:rFonts w:ascii="Cambria Math" w:hAnsi="Cambria Math"/>
                <w:i/>
                <w:sz w:val="24"/>
              </w:rPr>
            </m:ctrlPr>
          </m:radPr>
          <m:deg>
            <m:r>
              <w:rPr>
                <w:rFonts w:ascii="Cambria Math" w:hAnsi="Cambria Math"/>
                <w:sz w:val="24"/>
              </w:rPr>
              <m:t>5</m:t>
            </m:r>
          </m:deg>
          <m:e>
            <m:f>
              <m:fPr>
                <m:ctrlPr>
                  <w:rPr>
                    <w:rFonts w:ascii="Cambria Math" w:hAnsi="Cambria Math"/>
                    <w:i/>
                    <w:sz w:val="24"/>
                  </w:rPr>
                </m:ctrlPr>
              </m:fPr>
              <m:num>
                <m:r>
                  <w:rPr>
                    <w:rFonts w:ascii="Cambria Math" w:hAnsi="Cambria Math"/>
                    <w:sz w:val="24"/>
                  </w:rPr>
                  <m:t>EI</m:t>
                </m:r>
              </m:num>
              <m:den>
                <m:r>
                  <w:rPr>
                    <w:rFonts w:ascii="Cambria Math" w:hAnsi="Cambria Math"/>
                    <w:sz w:val="24"/>
                  </w:rPr>
                  <m:t>nh</m:t>
                </m:r>
              </m:den>
            </m:f>
          </m:e>
        </m:rad>
      </m:oMath>
      <w:r>
        <w:rPr>
          <w:sz w:val="24"/>
        </w:rPr>
        <w:t xml:space="preserve"> </w:t>
      </w:r>
      <w:r>
        <w:rPr>
          <w:sz w:val="24"/>
        </w:rPr>
        <w:tab/>
      </w:r>
      <w:r>
        <w:rPr>
          <w:rFonts w:ascii="Cambria Math" w:eastAsia="Cambria Math" w:hAnsi="Cambria Math"/>
          <w:w w:val="103"/>
          <w:sz w:val="24"/>
          <w:szCs w:val="24"/>
        </w:rPr>
        <w:t xml:space="preserve">................................................................................................................... </w:t>
      </w:r>
      <w:r>
        <w:rPr>
          <w:rFonts w:eastAsia="Cambria Math"/>
          <w:w w:val="103"/>
          <w:sz w:val="24"/>
          <w:szCs w:val="24"/>
        </w:rPr>
        <w:t>(2.15</w:t>
      </w:r>
      <w:r w:rsidRPr="00525B91">
        <w:rPr>
          <w:rFonts w:eastAsia="Cambria Math"/>
          <w:w w:val="103"/>
          <w:sz w:val="24"/>
          <w:szCs w:val="24"/>
        </w:rPr>
        <w:t>)</w:t>
      </w:r>
    </w:p>
    <w:p w14:paraId="103D4EBE" w14:textId="77777777" w:rsidR="00BC2005" w:rsidRDefault="00BC2005" w:rsidP="000F35DE">
      <w:pPr>
        <w:spacing w:line="360" w:lineRule="auto"/>
        <w:ind w:left="709"/>
        <w:jc w:val="both"/>
        <w:rPr>
          <w:rFonts w:eastAsia="Cambria Math"/>
          <w:w w:val="103"/>
          <w:sz w:val="24"/>
          <w:szCs w:val="24"/>
        </w:rPr>
      </w:pPr>
      <w:r>
        <w:rPr>
          <w:rFonts w:eastAsia="Cambria Math"/>
          <w:w w:val="103"/>
          <w:sz w:val="24"/>
          <w:szCs w:val="24"/>
        </w:rPr>
        <w:t>Dengan:</w:t>
      </w:r>
    </w:p>
    <w:p w14:paraId="497AC400" w14:textId="50DB5031" w:rsidR="00BC2005" w:rsidRDefault="00BC2005" w:rsidP="00740F37">
      <w:pPr>
        <w:spacing w:line="360" w:lineRule="auto"/>
        <w:jc w:val="both"/>
        <w:rPr>
          <w:rFonts w:eastAsia="Cambria Math"/>
          <w:w w:val="103"/>
          <w:sz w:val="24"/>
          <w:szCs w:val="24"/>
        </w:rPr>
      </w:pPr>
      <w:r>
        <w:rPr>
          <w:rFonts w:eastAsia="Cambria Math"/>
          <w:w w:val="103"/>
          <w:sz w:val="24"/>
          <w:szCs w:val="24"/>
        </w:rPr>
        <w:tab/>
        <w:t>n</w:t>
      </w:r>
      <w:r>
        <w:rPr>
          <w:rFonts w:eastAsia="Cambria Math"/>
          <w:w w:val="103"/>
          <w:sz w:val="24"/>
          <w:szCs w:val="24"/>
          <w:vertAlign w:val="subscript"/>
        </w:rPr>
        <w:t>h</w:t>
      </w:r>
      <w:r>
        <w:rPr>
          <w:rFonts w:eastAsia="Cambria Math"/>
          <w:w w:val="103"/>
          <w:sz w:val="24"/>
          <w:szCs w:val="24"/>
        </w:rPr>
        <w:t xml:space="preserve"> </w:t>
      </w:r>
      <w:r w:rsidR="003F01C4">
        <w:rPr>
          <w:rFonts w:eastAsia="Cambria Math"/>
          <w:w w:val="103"/>
          <w:sz w:val="24"/>
          <w:szCs w:val="24"/>
        </w:rPr>
        <w:tab/>
      </w:r>
      <w:r>
        <w:rPr>
          <w:rFonts w:eastAsia="Cambria Math"/>
          <w:w w:val="103"/>
          <w:sz w:val="24"/>
          <w:szCs w:val="24"/>
        </w:rPr>
        <w:t xml:space="preserve">= modulus reaksi </w:t>
      </w:r>
      <w:r>
        <w:rPr>
          <w:rFonts w:eastAsia="Cambria Math"/>
          <w:i/>
          <w:w w:val="103"/>
          <w:sz w:val="24"/>
          <w:szCs w:val="24"/>
        </w:rPr>
        <w:t xml:space="preserve">subgrade </w:t>
      </w:r>
      <w:r w:rsidR="00372326">
        <w:rPr>
          <w:rFonts w:eastAsia="Cambria Math"/>
          <w:w w:val="103"/>
          <w:sz w:val="24"/>
          <w:szCs w:val="24"/>
        </w:rPr>
        <w:t>horizontal</w:t>
      </w:r>
    </w:p>
    <w:p w14:paraId="251A23BF" w14:textId="77777777" w:rsidR="00EE6925" w:rsidRDefault="00EE6925" w:rsidP="00740F37">
      <w:pPr>
        <w:spacing w:line="360" w:lineRule="auto"/>
        <w:jc w:val="both"/>
        <w:rPr>
          <w:rFonts w:eastAsia="Cambria Math"/>
          <w:w w:val="103"/>
          <w:sz w:val="24"/>
          <w:szCs w:val="24"/>
        </w:rPr>
      </w:pPr>
    </w:p>
    <w:p w14:paraId="6805F8B0" w14:textId="08A03BE0" w:rsidR="00BC2005" w:rsidRDefault="00BC2005" w:rsidP="00740F37">
      <w:pPr>
        <w:spacing w:line="360" w:lineRule="auto"/>
        <w:jc w:val="both"/>
        <w:rPr>
          <w:rFonts w:eastAsia="Cambria Math"/>
          <w:b/>
          <w:w w:val="103"/>
          <w:sz w:val="24"/>
          <w:szCs w:val="24"/>
        </w:rPr>
      </w:pPr>
      <w:r>
        <w:rPr>
          <w:rFonts w:eastAsia="Cambria Math"/>
          <w:w w:val="103"/>
          <w:sz w:val="24"/>
          <w:szCs w:val="24"/>
        </w:rPr>
        <w:tab/>
      </w:r>
      <w:r w:rsidRPr="00BC2005">
        <w:rPr>
          <w:rFonts w:eastAsia="Cambria Math"/>
          <w:w w:val="103"/>
          <w:sz w:val="24"/>
          <w:szCs w:val="24"/>
        </w:rPr>
        <w:t xml:space="preserve">Koefisien variasi modulus (nh) diperoleh Terzaghi secara langsung uji </w:t>
      </w:r>
      <w:r w:rsidRPr="00BC2005">
        <w:rPr>
          <w:rFonts w:eastAsia="Cambria Math"/>
          <w:w w:val="103"/>
          <w:sz w:val="24"/>
          <w:szCs w:val="24"/>
        </w:rPr>
        <w:lastRenderedPageBreak/>
        <w:t xml:space="preserve">beban tiang dalam tanah pasir yang terendam air. Nilai-nilai nh yang disarankan oleh Terzaghi ditunjukkan dalam </w:t>
      </w:r>
      <w:r w:rsidRPr="00BC2005">
        <w:rPr>
          <w:rFonts w:eastAsia="Cambria Math"/>
          <w:b/>
          <w:w w:val="103"/>
          <w:sz w:val="24"/>
          <w:szCs w:val="24"/>
        </w:rPr>
        <w:t>Tabel 2.8.</w:t>
      </w:r>
      <w:r w:rsidRPr="00BC2005">
        <w:rPr>
          <w:rFonts w:eastAsia="Cambria Math"/>
          <w:w w:val="103"/>
          <w:sz w:val="24"/>
          <w:szCs w:val="24"/>
        </w:rPr>
        <w:t xml:space="preserve"> Dalam tabel tersebut dicantumkan juga nilai-nilai nh yang disarankan oleh Reese dkk (1956). Nilai-nilai nh yang lain, ditunjukkan dalam </w:t>
      </w:r>
      <w:r w:rsidRPr="00BC2005">
        <w:rPr>
          <w:rFonts w:eastAsia="Cambria Math"/>
          <w:b/>
          <w:w w:val="103"/>
          <w:sz w:val="24"/>
          <w:szCs w:val="24"/>
        </w:rPr>
        <w:t>Tabel 2.9.</w:t>
      </w:r>
    </w:p>
    <w:p w14:paraId="6A703564" w14:textId="77777777" w:rsidR="009F3842" w:rsidRDefault="009F3842" w:rsidP="00740F37">
      <w:pPr>
        <w:spacing w:line="360" w:lineRule="auto"/>
        <w:jc w:val="both"/>
        <w:rPr>
          <w:rFonts w:eastAsia="Cambria Math"/>
          <w:b/>
          <w:w w:val="103"/>
          <w:sz w:val="24"/>
          <w:szCs w:val="24"/>
        </w:rPr>
      </w:pPr>
    </w:p>
    <w:p w14:paraId="48226927" w14:textId="6F5273F7" w:rsidR="00BC2005" w:rsidRDefault="006276FB" w:rsidP="00BC2005">
      <w:pPr>
        <w:spacing w:line="360" w:lineRule="auto"/>
        <w:jc w:val="center"/>
        <w:rPr>
          <w:rFonts w:eastAsia="Cambria Math"/>
          <w:w w:val="103"/>
          <w:sz w:val="24"/>
          <w:szCs w:val="24"/>
        </w:rPr>
      </w:pPr>
      <w:r>
        <w:rPr>
          <w:rFonts w:eastAsia="Cambria Math"/>
          <w:b/>
          <w:w w:val="103"/>
          <w:sz w:val="24"/>
          <w:szCs w:val="24"/>
        </w:rPr>
        <w:t>Tabel 2.8</w:t>
      </w:r>
      <w:r w:rsidR="00BC2005">
        <w:rPr>
          <w:rFonts w:eastAsia="Cambria Math"/>
          <w:b/>
          <w:w w:val="103"/>
          <w:sz w:val="24"/>
          <w:szCs w:val="24"/>
        </w:rPr>
        <w:t xml:space="preserve"> </w:t>
      </w:r>
      <w:r w:rsidR="00BC2005">
        <w:rPr>
          <w:rFonts w:eastAsia="Cambria Math"/>
          <w:w w:val="103"/>
          <w:sz w:val="24"/>
          <w:szCs w:val="24"/>
        </w:rPr>
        <w:t xml:space="preserve">Hubungan Modulus </w:t>
      </w:r>
      <w:r w:rsidR="00BC2005">
        <w:rPr>
          <w:rFonts w:eastAsia="Cambria Math"/>
          <w:i/>
          <w:w w:val="103"/>
          <w:sz w:val="24"/>
          <w:szCs w:val="24"/>
        </w:rPr>
        <w:t xml:space="preserve">Subgrade </w:t>
      </w:r>
      <w:r w:rsidR="00BC2005">
        <w:rPr>
          <w:rFonts w:eastAsia="Cambria Math"/>
          <w:w w:val="103"/>
          <w:sz w:val="24"/>
          <w:szCs w:val="24"/>
        </w:rPr>
        <w:t xml:space="preserve">(k1) dengan Kuat Geser </w:t>
      </w:r>
      <w:r w:rsidR="00BC2005">
        <w:rPr>
          <w:rFonts w:eastAsia="Cambria Math"/>
          <w:i/>
          <w:w w:val="103"/>
          <w:sz w:val="24"/>
          <w:szCs w:val="24"/>
        </w:rPr>
        <w:t>Undrained</w:t>
      </w:r>
      <w:r w:rsidR="00BC2005">
        <w:rPr>
          <w:rFonts w:eastAsia="Cambria Math"/>
          <w:w w:val="103"/>
          <w:sz w:val="24"/>
          <w:szCs w:val="24"/>
        </w:rPr>
        <w:t xml:space="preserve"> untuk Lempung Kaku Terkonsolidasi Berlebihan (</w:t>
      </w:r>
      <w:r w:rsidR="00BC2005">
        <w:rPr>
          <w:rFonts w:eastAsia="Cambria Math"/>
          <w:i/>
          <w:w w:val="103"/>
          <w:sz w:val="24"/>
          <w:szCs w:val="24"/>
        </w:rPr>
        <w:t>Overconsolidation</w:t>
      </w:r>
      <w:r w:rsidR="00BC2005">
        <w:rPr>
          <w:rFonts w:eastAsia="Cambria Math"/>
          <w:w w:val="103"/>
          <w:sz w:val="24"/>
          <w:szCs w:val="24"/>
        </w:rPr>
        <w:t>)</w:t>
      </w:r>
    </w:p>
    <w:tbl>
      <w:tblPr>
        <w:tblW w:w="7663" w:type="dxa"/>
        <w:jc w:val="center"/>
        <w:tblLook w:val="04A0" w:firstRow="1" w:lastRow="0" w:firstColumn="1" w:lastColumn="0" w:noHBand="0" w:noVBand="1"/>
      </w:tblPr>
      <w:tblGrid>
        <w:gridCol w:w="3225"/>
        <w:gridCol w:w="1715"/>
        <w:gridCol w:w="1611"/>
        <w:gridCol w:w="1112"/>
      </w:tblGrid>
      <w:tr w:rsidR="00BC2005" w14:paraId="2059C2F0" w14:textId="77777777" w:rsidTr="009F3842">
        <w:trPr>
          <w:trHeight w:val="538"/>
          <w:jc w:val="center"/>
        </w:trPr>
        <w:tc>
          <w:tcPr>
            <w:tcW w:w="0" w:type="auto"/>
            <w:vAlign w:val="center"/>
          </w:tcPr>
          <w:p w14:paraId="6B28E89D" w14:textId="77777777" w:rsidR="00BC2005" w:rsidRPr="009F3842" w:rsidRDefault="00BC2005" w:rsidP="00BC2005">
            <w:pPr>
              <w:spacing w:line="360" w:lineRule="auto"/>
              <w:jc w:val="center"/>
              <w:rPr>
                <w:rFonts w:eastAsia="Cambria Math"/>
                <w:w w:val="103"/>
                <w:sz w:val="24"/>
                <w:szCs w:val="24"/>
              </w:rPr>
            </w:pPr>
            <w:r w:rsidRPr="009F3842">
              <w:rPr>
                <w:rFonts w:eastAsia="Cambria Math"/>
                <w:w w:val="103"/>
                <w:sz w:val="24"/>
                <w:szCs w:val="24"/>
              </w:rPr>
              <w:t>Konsistensi</w:t>
            </w:r>
          </w:p>
        </w:tc>
        <w:tc>
          <w:tcPr>
            <w:tcW w:w="0" w:type="auto"/>
            <w:vAlign w:val="center"/>
          </w:tcPr>
          <w:p w14:paraId="1B70BB02" w14:textId="77777777" w:rsidR="00BC2005" w:rsidRPr="009F3842" w:rsidRDefault="00BC2005" w:rsidP="00BC2005">
            <w:pPr>
              <w:spacing w:line="360" w:lineRule="auto"/>
              <w:jc w:val="center"/>
              <w:rPr>
                <w:rFonts w:eastAsia="Cambria Math"/>
                <w:w w:val="103"/>
                <w:sz w:val="24"/>
                <w:szCs w:val="24"/>
              </w:rPr>
            </w:pPr>
            <w:r w:rsidRPr="009F3842">
              <w:rPr>
                <w:rFonts w:eastAsia="Cambria Math"/>
                <w:w w:val="103"/>
                <w:sz w:val="24"/>
                <w:szCs w:val="24"/>
              </w:rPr>
              <w:t>Kaku</w:t>
            </w:r>
          </w:p>
        </w:tc>
        <w:tc>
          <w:tcPr>
            <w:tcW w:w="0" w:type="auto"/>
            <w:vAlign w:val="center"/>
          </w:tcPr>
          <w:p w14:paraId="4EC30BD3" w14:textId="77777777" w:rsidR="00BC2005" w:rsidRPr="009F3842" w:rsidRDefault="00BC2005" w:rsidP="00BC2005">
            <w:pPr>
              <w:spacing w:line="360" w:lineRule="auto"/>
              <w:jc w:val="center"/>
              <w:rPr>
                <w:rFonts w:eastAsia="Cambria Math"/>
                <w:w w:val="103"/>
                <w:sz w:val="24"/>
                <w:szCs w:val="24"/>
              </w:rPr>
            </w:pPr>
            <w:r w:rsidRPr="009F3842">
              <w:rPr>
                <w:rFonts w:eastAsia="Cambria Math"/>
                <w:w w:val="103"/>
                <w:sz w:val="24"/>
                <w:szCs w:val="24"/>
              </w:rPr>
              <w:t>Sangat Kaku</w:t>
            </w:r>
          </w:p>
        </w:tc>
        <w:tc>
          <w:tcPr>
            <w:tcW w:w="0" w:type="auto"/>
            <w:vAlign w:val="center"/>
          </w:tcPr>
          <w:p w14:paraId="2BA97E29" w14:textId="77777777" w:rsidR="00BC2005" w:rsidRPr="009F3842" w:rsidRDefault="00BC2005" w:rsidP="00BC2005">
            <w:pPr>
              <w:spacing w:line="360" w:lineRule="auto"/>
              <w:jc w:val="center"/>
              <w:rPr>
                <w:rFonts w:eastAsia="Cambria Math"/>
                <w:w w:val="103"/>
                <w:sz w:val="24"/>
                <w:szCs w:val="24"/>
              </w:rPr>
            </w:pPr>
            <w:r w:rsidRPr="009F3842">
              <w:rPr>
                <w:rFonts w:eastAsia="Cambria Math"/>
                <w:w w:val="103"/>
                <w:sz w:val="24"/>
                <w:szCs w:val="24"/>
              </w:rPr>
              <w:t>Keras</w:t>
            </w:r>
          </w:p>
        </w:tc>
      </w:tr>
      <w:tr w:rsidR="00BC2005" w14:paraId="6722E14B" w14:textId="77777777" w:rsidTr="009F3842">
        <w:trPr>
          <w:trHeight w:val="538"/>
          <w:jc w:val="center"/>
        </w:trPr>
        <w:tc>
          <w:tcPr>
            <w:tcW w:w="0" w:type="auto"/>
            <w:vAlign w:val="center"/>
          </w:tcPr>
          <w:p w14:paraId="2E983513" w14:textId="77777777" w:rsidR="00BC2005" w:rsidRPr="009F3842" w:rsidRDefault="00BC2005" w:rsidP="00BC2005">
            <w:pPr>
              <w:spacing w:line="360" w:lineRule="auto"/>
              <w:jc w:val="center"/>
              <w:rPr>
                <w:rFonts w:eastAsia="Cambria Math"/>
                <w:w w:val="103"/>
                <w:sz w:val="24"/>
                <w:szCs w:val="24"/>
              </w:rPr>
            </w:pPr>
            <w:r w:rsidRPr="009F3842">
              <w:rPr>
                <w:rFonts w:eastAsia="Cambria Math"/>
                <w:w w:val="103"/>
                <w:sz w:val="24"/>
                <w:szCs w:val="24"/>
              </w:rPr>
              <w:t xml:space="preserve">Kohesi </w:t>
            </w:r>
            <w:r w:rsidRPr="009F3842">
              <w:rPr>
                <w:rFonts w:eastAsia="Cambria Math"/>
                <w:i/>
                <w:w w:val="103"/>
                <w:sz w:val="24"/>
                <w:szCs w:val="24"/>
              </w:rPr>
              <w:t xml:space="preserve">Undrained </w:t>
            </w:r>
            <w:r w:rsidRPr="009F3842">
              <w:rPr>
                <w:rFonts w:eastAsia="Cambria Math"/>
                <w:w w:val="103"/>
                <w:sz w:val="24"/>
                <w:szCs w:val="24"/>
              </w:rPr>
              <w:t>Cu</w:t>
            </w:r>
          </w:p>
        </w:tc>
        <w:tc>
          <w:tcPr>
            <w:tcW w:w="0" w:type="auto"/>
            <w:vAlign w:val="center"/>
          </w:tcPr>
          <w:p w14:paraId="2038E31C" w14:textId="77777777" w:rsidR="00BC2005" w:rsidRPr="009F3842" w:rsidRDefault="00BC2005" w:rsidP="00BC2005">
            <w:pPr>
              <w:spacing w:line="360" w:lineRule="auto"/>
              <w:jc w:val="center"/>
              <w:rPr>
                <w:rFonts w:eastAsia="Cambria Math"/>
                <w:w w:val="103"/>
                <w:sz w:val="24"/>
                <w:szCs w:val="24"/>
              </w:rPr>
            </w:pPr>
          </w:p>
        </w:tc>
        <w:tc>
          <w:tcPr>
            <w:tcW w:w="0" w:type="auto"/>
            <w:vAlign w:val="center"/>
          </w:tcPr>
          <w:p w14:paraId="416D6E68" w14:textId="77777777" w:rsidR="00BC2005" w:rsidRPr="009F3842" w:rsidRDefault="00BC2005" w:rsidP="00BC2005">
            <w:pPr>
              <w:spacing w:line="360" w:lineRule="auto"/>
              <w:jc w:val="center"/>
              <w:rPr>
                <w:rFonts w:eastAsia="Cambria Math"/>
                <w:w w:val="103"/>
                <w:sz w:val="24"/>
                <w:szCs w:val="24"/>
              </w:rPr>
            </w:pPr>
          </w:p>
        </w:tc>
        <w:tc>
          <w:tcPr>
            <w:tcW w:w="0" w:type="auto"/>
            <w:vAlign w:val="center"/>
          </w:tcPr>
          <w:p w14:paraId="1E315F54" w14:textId="77777777" w:rsidR="00BC2005" w:rsidRPr="009F3842" w:rsidRDefault="00BC2005" w:rsidP="00BC2005">
            <w:pPr>
              <w:spacing w:line="360" w:lineRule="auto"/>
              <w:jc w:val="center"/>
              <w:rPr>
                <w:rFonts w:eastAsia="Cambria Math"/>
                <w:w w:val="103"/>
                <w:sz w:val="24"/>
                <w:szCs w:val="24"/>
              </w:rPr>
            </w:pPr>
          </w:p>
        </w:tc>
      </w:tr>
      <w:tr w:rsidR="00BC2005" w14:paraId="5E0317CC" w14:textId="77777777" w:rsidTr="009F3842">
        <w:trPr>
          <w:trHeight w:val="334"/>
          <w:jc w:val="center"/>
        </w:trPr>
        <w:tc>
          <w:tcPr>
            <w:tcW w:w="0" w:type="auto"/>
            <w:vAlign w:val="center"/>
          </w:tcPr>
          <w:p w14:paraId="4029FAE6" w14:textId="77777777" w:rsidR="00BC2005" w:rsidRPr="009F3842" w:rsidRDefault="00BC2005" w:rsidP="00BC2005">
            <w:pPr>
              <w:pStyle w:val="TableParagraph"/>
              <w:spacing w:line="247" w:lineRule="exact"/>
              <w:ind w:left="328" w:right="328"/>
              <w:jc w:val="center"/>
              <w:rPr>
                <w:sz w:val="24"/>
                <w:szCs w:val="24"/>
              </w:rPr>
            </w:pPr>
            <w:r w:rsidRPr="009F3842">
              <w:rPr>
                <w:w w:val="105"/>
                <w:sz w:val="24"/>
                <w:szCs w:val="24"/>
              </w:rPr>
              <w:t>kN/m</w:t>
            </w:r>
            <w:r w:rsidRPr="009F3842">
              <w:rPr>
                <w:w w:val="105"/>
                <w:sz w:val="24"/>
                <w:szCs w:val="24"/>
                <w:vertAlign w:val="superscript"/>
              </w:rPr>
              <w:t>2</w:t>
            </w:r>
          </w:p>
        </w:tc>
        <w:tc>
          <w:tcPr>
            <w:tcW w:w="0" w:type="auto"/>
            <w:vAlign w:val="center"/>
          </w:tcPr>
          <w:p w14:paraId="258B1EAD" w14:textId="77777777" w:rsidR="00BC2005" w:rsidRPr="009F3842" w:rsidRDefault="00BC2005" w:rsidP="00BC2005">
            <w:pPr>
              <w:pStyle w:val="TableParagraph"/>
              <w:spacing w:line="247" w:lineRule="exact"/>
              <w:ind w:left="278" w:right="248"/>
              <w:jc w:val="center"/>
              <w:rPr>
                <w:sz w:val="24"/>
                <w:szCs w:val="24"/>
              </w:rPr>
            </w:pPr>
            <w:r w:rsidRPr="009F3842">
              <w:rPr>
                <w:w w:val="105"/>
                <w:sz w:val="24"/>
                <w:szCs w:val="24"/>
              </w:rPr>
              <w:t>100-200</w:t>
            </w:r>
          </w:p>
        </w:tc>
        <w:tc>
          <w:tcPr>
            <w:tcW w:w="0" w:type="auto"/>
            <w:vAlign w:val="center"/>
          </w:tcPr>
          <w:p w14:paraId="65249382" w14:textId="77777777" w:rsidR="00BC2005" w:rsidRPr="009F3842" w:rsidRDefault="00BC2005" w:rsidP="00BC2005">
            <w:pPr>
              <w:pStyle w:val="TableParagraph"/>
              <w:spacing w:line="247" w:lineRule="exact"/>
              <w:ind w:left="124" w:right="99"/>
              <w:jc w:val="center"/>
              <w:rPr>
                <w:sz w:val="24"/>
                <w:szCs w:val="24"/>
              </w:rPr>
            </w:pPr>
            <w:r w:rsidRPr="009F3842">
              <w:rPr>
                <w:w w:val="105"/>
                <w:sz w:val="24"/>
                <w:szCs w:val="24"/>
              </w:rPr>
              <w:t>200-400</w:t>
            </w:r>
          </w:p>
        </w:tc>
        <w:tc>
          <w:tcPr>
            <w:tcW w:w="0" w:type="auto"/>
            <w:vAlign w:val="center"/>
          </w:tcPr>
          <w:p w14:paraId="473BD910" w14:textId="77777777" w:rsidR="00BC2005" w:rsidRPr="009F3842" w:rsidRDefault="00BC2005" w:rsidP="00BC2005">
            <w:pPr>
              <w:pStyle w:val="TableParagraph"/>
              <w:spacing w:line="247" w:lineRule="exact"/>
              <w:ind w:left="124" w:right="101"/>
              <w:jc w:val="center"/>
              <w:rPr>
                <w:sz w:val="24"/>
                <w:szCs w:val="24"/>
              </w:rPr>
            </w:pPr>
            <w:r w:rsidRPr="009F3842">
              <w:rPr>
                <w:w w:val="105"/>
                <w:sz w:val="24"/>
                <w:szCs w:val="24"/>
              </w:rPr>
              <w:t>&gt;400</w:t>
            </w:r>
          </w:p>
        </w:tc>
      </w:tr>
      <w:tr w:rsidR="00BC2005" w14:paraId="7AA9B1C1" w14:textId="77777777" w:rsidTr="009F3842">
        <w:trPr>
          <w:trHeight w:val="307"/>
          <w:jc w:val="center"/>
        </w:trPr>
        <w:tc>
          <w:tcPr>
            <w:tcW w:w="0" w:type="auto"/>
            <w:vAlign w:val="center"/>
          </w:tcPr>
          <w:p w14:paraId="37B4D6E9" w14:textId="77777777" w:rsidR="00BC2005" w:rsidRPr="009F3842" w:rsidRDefault="00BC2005" w:rsidP="00BC2005">
            <w:pPr>
              <w:pStyle w:val="TableParagraph"/>
              <w:spacing w:line="247" w:lineRule="exact"/>
              <w:ind w:left="324" w:right="328"/>
              <w:jc w:val="center"/>
              <w:rPr>
                <w:sz w:val="24"/>
                <w:szCs w:val="24"/>
              </w:rPr>
            </w:pPr>
            <w:r w:rsidRPr="009F3842">
              <w:rPr>
                <w:w w:val="105"/>
                <w:sz w:val="24"/>
                <w:szCs w:val="24"/>
              </w:rPr>
              <w:t>kg/cm</w:t>
            </w:r>
            <w:r w:rsidRPr="009F3842">
              <w:rPr>
                <w:w w:val="105"/>
                <w:sz w:val="24"/>
                <w:szCs w:val="24"/>
                <w:vertAlign w:val="superscript"/>
              </w:rPr>
              <w:t>2</w:t>
            </w:r>
          </w:p>
        </w:tc>
        <w:tc>
          <w:tcPr>
            <w:tcW w:w="0" w:type="auto"/>
            <w:vAlign w:val="center"/>
          </w:tcPr>
          <w:p w14:paraId="2FA56E67" w14:textId="77777777" w:rsidR="00BC2005" w:rsidRPr="009F3842" w:rsidRDefault="00BC2005" w:rsidP="00BC2005">
            <w:pPr>
              <w:pStyle w:val="TableParagraph"/>
              <w:spacing w:line="247" w:lineRule="exact"/>
              <w:ind w:left="260" w:right="248"/>
              <w:jc w:val="center"/>
              <w:rPr>
                <w:sz w:val="24"/>
                <w:szCs w:val="24"/>
              </w:rPr>
            </w:pPr>
            <w:r w:rsidRPr="009F3842">
              <w:rPr>
                <w:w w:val="105"/>
                <w:sz w:val="24"/>
                <w:szCs w:val="24"/>
              </w:rPr>
              <w:t>1-2</w:t>
            </w:r>
          </w:p>
        </w:tc>
        <w:tc>
          <w:tcPr>
            <w:tcW w:w="0" w:type="auto"/>
            <w:vAlign w:val="center"/>
          </w:tcPr>
          <w:p w14:paraId="78894360" w14:textId="77777777" w:rsidR="00BC2005" w:rsidRPr="009F3842" w:rsidRDefault="00BC2005" w:rsidP="00BC2005">
            <w:pPr>
              <w:pStyle w:val="TableParagraph"/>
              <w:spacing w:line="247" w:lineRule="exact"/>
              <w:ind w:left="118" w:right="111"/>
              <w:jc w:val="center"/>
              <w:rPr>
                <w:sz w:val="24"/>
                <w:szCs w:val="24"/>
              </w:rPr>
            </w:pPr>
            <w:r w:rsidRPr="009F3842">
              <w:rPr>
                <w:w w:val="105"/>
                <w:sz w:val="24"/>
                <w:szCs w:val="24"/>
              </w:rPr>
              <w:t>2-4</w:t>
            </w:r>
          </w:p>
        </w:tc>
        <w:tc>
          <w:tcPr>
            <w:tcW w:w="0" w:type="auto"/>
            <w:vAlign w:val="center"/>
          </w:tcPr>
          <w:p w14:paraId="44EAB189" w14:textId="77777777" w:rsidR="00BC2005" w:rsidRPr="009F3842" w:rsidRDefault="00BC2005" w:rsidP="00BC2005">
            <w:pPr>
              <w:pStyle w:val="TableParagraph"/>
              <w:spacing w:line="247" w:lineRule="exact"/>
              <w:ind w:left="124" w:right="98"/>
              <w:jc w:val="center"/>
              <w:rPr>
                <w:sz w:val="24"/>
                <w:szCs w:val="24"/>
              </w:rPr>
            </w:pPr>
            <w:r w:rsidRPr="009F3842">
              <w:rPr>
                <w:w w:val="105"/>
                <w:sz w:val="24"/>
                <w:szCs w:val="24"/>
              </w:rPr>
              <w:t>&gt;4</w:t>
            </w:r>
          </w:p>
        </w:tc>
      </w:tr>
      <w:tr w:rsidR="00BC2005" w14:paraId="337C2580" w14:textId="77777777" w:rsidTr="009F3842">
        <w:trPr>
          <w:trHeight w:val="359"/>
          <w:jc w:val="center"/>
        </w:trPr>
        <w:tc>
          <w:tcPr>
            <w:tcW w:w="0" w:type="auto"/>
            <w:vAlign w:val="center"/>
          </w:tcPr>
          <w:p w14:paraId="5B1522E9" w14:textId="77777777" w:rsidR="00BC2005" w:rsidRPr="009F3842" w:rsidRDefault="00BC2005" w:rsidP="00BC2005">
            <w:pPr>
              <w:pStyle w:val="TableParagraph"/>
              <w:spacing w:line="247" w:lineRule="exact"/>
              <w:ind w:left="328" w:right="328"/>
              <w:jc w:val="center"/>
              <w:rPr>
                <w:sz w:val="24"/>
                <w:szCs w:val="24"/>
              </w:rPr>
            </w:pPr>
            <w:r w:rsidRPr="009F3842">
              <w:rPr>
                <w:w w:val="105"/>
                <w:sz w:val="24"/>
                <w:szCs w:val="24"/>
              </w:rPr>
              <w:t>k</w:t>
            </w:r>
            <w:r w:rsidRPr="009F3842">
              <w:rPr>
                <w:w w:val="105"/>
                <w:sz w:val="24"/>
                <w:szCs w:val="24"/>
                <w:vertAlign w:val="subscript"/>
              </w:rPr>
              <w:t>1</w:t>
            </w:r>
          </w:p>
        </w:tc>
        <w:tc>
          <w:tcPr>
            <w:tcW w:w="0" w:type="auto"/>
            <w:vAlign w:val="center"/>
          </w:tcPr>
          <w:p w14:paraId="54E930C4" w14:textId="77777777" w:rsidR="00BC2005" w:rsidRPr="009F3842" w:rsidRDefault="00BC2005" w:rsidP="00BC2005">
            <w:pPr>
              <w:pStyle w:val="TableParagraph"/>
              <w:jc w:val="center"/>
              <w:rPr>
                <w:sz w:val="24"/>
                <w:szCs w:val="24"/>
              </w:rPr>
            </w:pPr>
          </w:p>
        </w:tc>
        <w:tc>
          <w:tcPr>
            <w:tcW w:w="0" w:type="auto"/>
            <w:vAlign w:val="center"/>
          </w:tcPr>
          <w:p w14:paraId="1100AD2B" w14:textId="77777777" w:rsidR="00BC2005" w:rsidRPr="009F3842" w:rsidRDefault="00BC2005" w:rsidP="00BC2005">
            <w:pPr>
              <w:pStyle w:val="TableParagraph"/>
              <w:jc w:val="center"/>
              <w:rPr>
                <w:sz w:val="24"/>
                <w:szCs w:val="24"/>
              </w:rPr>
            </w:pPr>
          </w:p>
        </w:tc>
        <w:tc>
          <w:tcPr>
            <w:tcW w:w="0" w:type="auto"/>
            <w:vAlign w:val="center"/>
          </w:tcPr>
          <w:p w14:paraId="61FFF58E" w14:textId="77777777" w:rsidR="00BC2005" w:rsidRPr="009F3842" w:rsidRDefault="00BC2005" w:rsidP="00BC2005">
            <w:pPr>
              <w:pStyle w:val="TableParagraph"/>
              <w:jc w:val="center"/>
              <w:rPr>
                <w:sz w:val="24"/>
                <w:szCs w:val="24"/>
              </w:rPr>
            </w:pPr>
          </w:p>
        </w:tc>
      </w:tr>
      <w:tr w:rsidR="00BC2005" w14:paraId="5C069714" w14:textId="77777777" w:rsidTr="009F3842">
        <w:trPr>
          <w:trHeight w:val="307"/>
          <w:jc w:val="center"/>
        </w:trPr>
        <w:tc>
          <w:tcPr>
            <w:tcW w:w="0" w:type="auto"/>
            <w:vAlign w:val="center"/>
          </w:tcPr>
          <w:p w14:paraId="3CB75BF8" w14:textId="77777777" w:rsidR="00BC2005" w:rsidRPr="009F3842" w:rsidRDefault="00BC2005" w:rsidP="00BC2005">
            <w:pPr>
              <w:pStyle w:val="TableParagraph"/>
              <w:spacing w:line="247" w:lineRule="exact"/>
              <w:ind w:left="324" w:right="328"/>
              <w:jc w:val="center"/>
              <w:rPr>
                <w:sz w:val="24"/>
                <w:szCs w:val="24"/>
              </w:rPr>
            </w:pPr>
            <w:r w:rsidRPr="009F3842">
              <w:rPr>
                <w:w w:val="105"/>
                <w:sz w:val="24"/>
                <w:szCs w:val="24"/>
              </w:rPr>
              <w:t>MN/m</w:t>
            </w:r>
            <w:r w:rsidRPr="009F3842">
              <w:rPr>
                <w:w w:val="105"/>
                <w:sz w:val="24"/>
                <w:szCs w:val="24"/>
                <w:vertAlign w:val="superscript"/>
              </w:rPr>
              <w:t>3</w:t>
            </w:r>
          </w:p>
        </w:tc>
        <w:tc>
          <w:tcPr>
            <w:tcW w:w="0" w:type="auto"/>
            <w:vAlign w:val="center"/>
          </w:tcPr>
          <w:p w14:paraId="615002F9" w14:textId="77777777" w:rsidR="00BC2005" w:rsidRPr="009F3842" w:rsidRDefault="00BC2005" w:rsidP="00BC2005">
            <w:pPr>
              <w:pStyle w:val="TableParagraph"/>
              <w:spacing w:line="247" w:lineRule="exact"/>
              <w:ind w:left="264" w:right="248"/>
              <w:jc w:val="center"/>
              <w:rPr>
                <w:sz w:val="24"/>
                <w:szCs w:val="24"/>
              </w:rPr>
            </w:pPr>
            <w:r w:rsidRPr="009F3842">
              <w:rPr>
                <w:w w:val="105"/>
                <w:sz w:val="24"/>
                <w:szCs w:val="24"/>
              </w:rPr>
              <w:t>18-36</w:t>
            </w:r>
          </w:p>
        </w:tc>
        <w:tc>
          <w:tcPr>
            <w:tcW w:w="0" w:type="auto"/>
            <w:vAlign w:val="center"/>
          </w:tcPr>
          <w:p w14:paraId="558EE80B" w14:textId="77777777" w:rsidR="00BC2005" w:rsidRPr="009F3842" w:rsidRDefault="00BC2005" w:rsidP="00BC2005">
            <w:pPr>
              <w:pStyle w:val="TableParagraph"/>
              <w:spacing w:line="247" w:lineRule="exact"/>
              <w:ind w:left="122" w:right="111"/>
              <w:jc w:val="center"/>
              <w:rPr>
                <w:sz w:val="24"/>
                <w:szCs w:val="24"/>
              </w:rPr>
            </w:pPr>
            <w:r w:rsidRPr="009F3842">
              <w:rPr>
                <w:w w:val="105"/>
                <w:sz w:val="24"/>
                <w:szCs w:val="24"/>
              </w:rPr>
              <w:t>36-72</w:t>
            </w:r>
          </w:p>
        </w:tc>
        <w:tc>
          <w:tcPr>
            <w:tcW w:w="0" w:type="auto"/>
            <w:vAlign w:val="center"/>
          </w:tcPr>
          <w:p w14:paraId="6668C2D0" w14:textId="77777777" w:rsidR="00BC2005" w:rsidRPr="009F3842" w:rsidRDefault="00BC2005" w:rsidP="00BC2005">
            <w:pPr>
              <w:pStyle w:val="TableParagraph"/>
              <w:spacing w:line="247" w:lineRule="exact"/>
              <w:ind w:left="124" w:right="108"/>
              <w:jc w:val="center"/>
              <w:rPr>
                <w:sz w:val="24"/>
                <w:szCs w:val="24"/>
              </w:rPr>
            </w:pPr>
            <w:r w:rsidRPr="009F3842">
              <w:rPr>
                <w:w w:val="105"/>
                <w:sz w:val="24"/>
                <w:szCs w:val="24"/>
              </w:rPr>
              <w:t>&gt;72</w:t>
            </w:r>
          </w:p>
        </w:tc>
      </w:tr>
      <w:tr w:rsidR="00BC2005" w14:paraId="722C21CB" w14:textId="77777777" w:rsidTr="009F3842">
        <w:trPr>
          <w:trHeight w:val="334"/>
          <w:jc w:val="center"/>
        </w:trPr>
        <w:tc>
          <w:tcPr>
            <w:tcW w:w="0" w:type="auto"/>
            <w:vAlign w:val="center"/>
          </w:tcPr>
          <w:p w14:paraId="03DEBB3A" w14:textId="77777777" w:rsidR="00BC2005" w:rsidRPr="009F3842" w:rsidRDefault="00BC2005" w:rsidP="00BC2005">
            <w:pPr>
              <w:pStyle w:val="TableParagraph"/>
              <w:spacing w:line="254" w:lineRule="exact"/>
              <w:ind w:left="324" w:right="328"/>
              <w:jc w:val="center"/>
              <w:rPr>
                <w:sz w:val="24"/>
                <w:szCs w:val="24"/>
              </w:rPr>
            </w:pPr>
            <w:r w:rsidRPr="009F3842">
              <w:rPr>
                <w:w w:val="105"/>
                <w:sz w:val="24"/>
                <w:szCs w:val="24"/>
              </w:rPr>
              <w:t>kg/cm</w:t>
            </w:r>
            <w:r w:rsidRPr="009F3842">
              <w:rPr>
                <w:w w:val="105"/>
                <w:sz w:val="24"/>
                <w:szCs w:val="24"/>
                <w:vertAlign w:val="superscript"/>
              </w:rPr>
              <w:t>3</w:t>
            </w:r>
          </w:p>
        </w:tc>
        <w:tc>
          <w:tcPr>
            <w:tcW w:w="0" w:type="auto"/>
            <w:vAlign w:val="center"/>
          </w:tcPr>
          <w:p w14:paraId="12C15533" w14:textId="77777777" w:rsidR="00BC2005" w:rsidRPr="009F3842" w:rsidRDefault="00BC2005" w:rsidP="00BC2005">
            <w:pPr>
              <w:pStyle w:val="TableParagraph"/>
              <w:spacing w:line="254" w:lineRule="exact"/>
              <w:ind w:left="260" w:right="248"/>
              <w:jc w:val="center"/>
              <w:rPr>
                <w:sz w:val="24"/>
                <w:szCs w:val="24"/>
              </w:rPr>
            </w:pPr>
            <w:r w:rsidRPr="009F3842">
              <w:rPr>
                <w:w w:val="105"/>
                <w:sz w:val="24"/>
                <w:szCs w:val="24"/>
              </w:rPr>
              <w:t>1,8-3,6</w:t>
            </w:r>
          </w:p>
        </w:tc>
        <w:tc>
          <w:tcPr>
            <w:tcW w:w="0" w:type="auto"/>
            <w:vAlign w:val="center"/>
          </w:tcPr>
          <w:p w14:paraId="1DEE30B0" w14:textId="77777777" w:rsidR="00BC2005" w:rsidRPr="009F3842" w:rsidRDefault="00BC2005" w:rsidP="00BC2005">
            <w:pPr>
              <w:pStyle w:val="TableParagraph"/>
              <w:spacing w:line="254" w:lineRule="exact"/>
              <w:ind w:left="118" w:right="111"/>
              <w:jc w:val="center"/>
              <w:rPr>
                <w:sz w:val="24"/>
                <w:szCs w:val="24"/>
              </w:rPr>
            </w:pPr>
            <w:r w:rsidRPr="009F3842">
              <w:rPr>
                <w:w w:val="105"/>
                <w:sz w:val="24"/>
                <w:szCs w:val="24"/>
              </w:rPr>
              <w:t>3,6-7,2</w:t>
            </w:r>
          </w:p>
        </w:tc>
        <w:tc>
          <w:tcPr>
            <w:tcW w:w="0" w:type="auto"/>
            <w:vAlign w:val="center"/>
          </w:tcPr>
          <w:p w14:paraId="55CE9B64" w14:textId="77777777" w:rsidR="00BC2005" w:rsidRPr="009F3842" w:rsidRDefault="00BC2005" w:rsidP="00BC2005">
            <w:pPr>
              <w:pStyle w:val="TableParagraph"/>
              <w:spacing w:line="254" w:lineRule="exact"/>
              <w:ind w:left="124" w:right="108"/>
              <w:jc w:val="center"/>
              <w:rPr>
                <w:sz w:val="24"/>
                <w:szCs w:val="24"/>
              </w:rPr>
            </w:pPr>
            <w:r w:rsidRPr="009F3842">
              <w:rPr>
                <w:w w:val="105"/>
                <w:sz w:val="24"/>
                <w:szCs w:val="24"/>
              </w:rPr>
              <w:t>&gt;7,2</w:t>
            </w:r>
          </w:p>
        </w:tc>
      </w:tr>
      <w:tr w:rsidR="00BC2005" w14:paraId="73127F39" w14:textId="77777777" w:rsidTr="009F3842">
        <w:trPr>
          <w:trHeight w:val="359"/>
          <w:jc w:val="center"/>
        </w:trPr>
        <w:tc>
          <w:tcPr>
            <w:tcW w:w="0" w:type="auto"/>
            <w:vAlign w:val="center"/>
          </w:tcPr>
          <w:p w14:paraId="22195A1D" w14:textId="77777777" w:rsidR="00BC2005" w:rsidRPr="009F3842" w:rsidRDefault="00BC2005" w:rsidP="00BC2005">
            <w:pPr>
              <w:pStyle w:val="TableParagraph"/>
              <w:spacing w:line="254" w:lineRule="exact"/>
              <w:ind w:left="325" w:right="328"/>
              <w:jc w:val="center"/>
              <w:rPr>
                <w:sz w:val="24"/>
                <w:szCs w:val="24"/>
              </w:rPr>
            </w:pPr>
            <w:r w:rsidRPr="009F3842">
              <w:rPr>
                <w:w w:val="105"/>
                <w:sz w:val="24"/>
                <w:szCs w:val="24"/>
              </w:rPr>
              <w:t>k</w:t>
            </w:r>
            <w:r w:rsidRPr="009F3842">
              <w:rPr>
                <w:w w:val="105"/>
                <w:sz w:val="24"/>
                <w:szCs w:val="24"/>
                <w:vertAlign w:val="subscript"/>
              </w:rPr>
              <w:t>1</w:t>
            </w:r>
            <w:r w:rsidRPr="009F3842">
              <w:rPr>
                <w:spacing w:val="-14"/>
                <w:w w:val="105"/>
                <w:sz w:val="24"/>
                <w:szCs w:val="24"/>
              </w:rPr>
              <w:t xml:space="preserve"> </w:t>
            </w:r>
            <w:r w:rsidRPr="009F3842">
              <w:rPr>
                <w:w w:val="105"/>
                <w:sz w:val="24"/>
                <w:szCs w:val="24"/>
              </w:rPr>
              <w:t>direkomendasikan</w:t>
            </w:r>
          </w:p>
        </w:tc>
        <w:tc>
          <w:tcPr>
            <w:tcW w:w="0" w:type="auto"/>
            <w:vAlign w:val="center"/>
          </w:tcPr>
          <w:p w14:paraId="41A2DDA1" w14:textId="77777777" w:rsidR="00BC2005" w:rsidRPr="009F3842" w:rsidRDefault="00BC2005" w:rsidP="00BC2005">
            <w:pPr>
              <w:pStyle w:val="TableParagraph"/>
              <w:jc w:val="center"/>
              <w:rPr>
                <w:sz w:val="24"/>
                <w:szCs w:val="24"/>
              </w:rPr>
            </w:pPr>
          </w:p>
        </w:tc>
        <w:tc>
          <w:tcPr>
            <w:tcW w:w="0" w:type="auto"/>
            <w:vAlign w:val="center"/>
          </w:tcPr>
          <w:p w14:paraId="201D5430" w14:textId="77777777" w:rsidR="00BC2005" w:rsidRPr="009F3842" w:rsidRDefault="00BC2005" w:rsidP="00BC2005">
            <w:pPr>
              <w:pStyle w:val="TableParagraph"/>
              <w:jc w:val="center"/>
              <w:rPr>
                <w:sz w:val="24"/>
                <w:szCs w:val="24"/>
              </w:rPr>
            </w:pPr>
          </w:p>
        </w:tc>
        <w:tc>
          <w:tcPr>
            <w:tcW w:w="0" w:type="auto"/>
            <w:vAlign w:val="center"/>
          </w:tcPr>
          <w:p w14:paraId="20338217" w14:textId="77777777" w:rsidR="00BC2005" w:rsidRPr="009F3842" w:rsidRDefault="00BC2005" w:rsidP="00BC2005">
            <w:pPr>
              <w:pStyle w:val="TableParagraph"/>
              <w:jc w:val="center"/>
              <w:rPr>
                <w:sz w:val="24"/>
                <w:szCs w:val="24"/>
              </w:rPr>
            </w:pPr>
          </w:p>
        </w:tc>
      </w:tr>
      <w:tr w:rsidR="00BC2005" w14:paraId="1E30EB33" w14:textId="77777777" w:rsidTr="009F3842">
        <w:trPr>
          <w:trHeight w:val="334"/>
          <w:jc w:val="center"/>
        </w:trPr>
        <w:tc>
          <w:tcPr>
            <w:tcW w:w="0" w:type="auto"/>
            <w:vAlign w:val="center"/>
          </w:tcPr>
          <w:p w14:paraId="27A7A9DD" w14:textId="77777777" w:rsidR="00BC2005" w:rsidRPr="009F3842" w:rsidRDefault="00BC2005" w:rsidP="00BC2005">
            <w:pPr>
              <w:pStyle w:val="TableParagraph"/>
              <w:spacing w:line="254" w:lineRule="exact"/>
              <w:ind w:left="324" w:right="328"/>
              <w:jc w:val="center"/>
              <w:rPr>
                <w:sz w:val="24"/>
                <w:szCs w:val="24"/>
              </w:rPr>
            </w:pPr>
            <w:r w:rsidRPr="009F3842">
              <w:rPr>
                <w:w w:val="105"/>
                <w:sz w:val="24"/>
                <w:szCs w:val="24"/>
              </w:rPr>
              <w:t>MN/m</w:t>
            </w:r>
            <w:r w:rsidRPr="009F3842">
              <w:rPr>
                <w:w w:val="105"/>
                <w:sz w:val="24"/>
                <w:szCs w:val="24"/>
                <w:vertAlign w:val="superscript"/>
              </w:rPr>
              <w:t>3</w:t>
            </w:r>
          </w:p>
        </w:tc>
        <w:tc>
          <w:tcPr>
            <w:tcW w:w="0" w:type="auto"/>
            <w:vAlign w:val="center"/>
          </w:tcPr>
          <w:p w14:paraId="662C5C5F" w14:textId="77777777" w:rsidR="00BC2005" w:rsidRPr="009F3842" w:rsidRDefault="00BC2005" w:rsidP="00BC2005">
            <w:pPr>
              <w:pStyle w:val="TableParagraph"/>
              <w:spacing w:line="254" w:lineRule="exact"/>
              <w:ind w:left="278" w:right="248"/>
              <w:jc w:val="center"/>
              <w:rPr>
                <w:sz w:val="24"/>
                <w:szCs w:val="24"/>
              </w:rPr>
            </w:pPr>
            <w:r w:rsidRPr="009F3842">
              <w:rPr>
                <w:w w:val="105"/>
                <w:sz w:val="24"/>
                <w:szCs w:val="24"/>
              </w:rPr>
              <w:t>27</w:t>
            </w:r>
          </w:p>
        </w:tc>
        <w:tc>
          <w:tcPr>
            <w:tcW w:w="0" w:type="auto"/>
            <w:vAlign w:val="center"/>
          </w:tcPr>
          <w:p w14:paraId="4EE0A797" w14:textId="77777777" w:rsidR="00BC2005" w:rsidRPr="009F3842" w:rsidRDefault="00BC2005" w:rsidP="00BC2005">
            <w:pPr>
              <w:pStyle w:val="TableParagraph"/>
              <w:spacing w:line="254" w:lineRule="exact"/>
              <w:ind w:left="124" w:right="99"/>
              <w:jc w:val="center"/>
              <w:rPr>
                <w:sz w:val="24"/>
                <w:szCs w:val="24"/>
              </w:rPr>
            </w:pPr>
            <w:r w:rsidRPr="009F3842">
              <w:rPr>
                <w:w w:val="105"/>
                <w:sz w:val="24"/>
                <w:szCs w:val="24"/>
              </w:rPr>
              <w:t>54</w:t>
            </w:r>
          </w:p>
        </w:tc>
        <w:tc>
          <w:tcPr>
            <w:tcW w:w="0" w:type="auto"/>
            <w:vAlign w:val="center"/>
          </w:tcPr>
          <w:p w14:paraId="1B8A2818" w14:textId="77777777" w:rsidR="00BC2005" w:rsidRPr="009F3842" w:rsidRDefault="00BC2005" w:rsidP="00BC2005">
            <w:pPr>
              <w:pStyle w:val="TableParagraph"/>
              <w:spacing w:line="254" w:lineRule="exact"/>
              <w:ind w:left="124" w:right="101"/>
              <w:jc w:val="center"/>
              <w:rPr>
                <w:sz w:val="24"/>
                <w:szCs w:val="24"/>
              </w:rPr>
            </w:pPr>
            <w:r w:rsidRPr="009F3842">
              <w:rPr>
                <w:w w:val="105"/>
                <w:sz w:val="24"/>
                <w:szCs w:val="24"/>
              </w:rPr>
              <w:t>&gt;108</w:t>
            </w:r>
          </w:p>
        </w:tc>
      </w:tr>
      <w:tr w:rsidR="00BC2005" w14:paraId="6B035B92" w14:textId="77777777" w:rsidTr="009F3842">
        <w:trPr>
          <w:trHeight w:val="307"/>
          <w:jc w:val="center"/>
        </w:trPr>
        <w:tc>
          <w:tcPr>
            <w:tcW w:w="0" w:type="auto"/>
            <w:vAlign w:val="center"/>
          </w:tcPr>
          <w:p w14:paraId="55BBCC22" w14:textId="77777777" w:rsidR="00BC2005" w:rsidRPr="009F3842" w:rsidRDefault="00BC2005" w:rsidP="00BC2005">
            <w:pPr>
              <w:pStyle w:val="TableParagraph"/>
              <w:spacing w:line="247" w:lineRule="exact"/>
              <w:ind w:left="324" w:right="328"/>
              <w:jc w:val="center"/>
              <w:rPr>
                <w:sz w:val="24"/>
                <w:szCs w:val="24"/>
              </w:rPr>
            </w:pPr>
            <w:r w:rsidRPr="009F3842">
              <w:rPr>
                <w:w w:val="105"/>
                <w:sz w:val="24"/>
                <w:szCs w:val="24"/>
              </w:rPr>
              <w:t>kg/cm</w:t>
            </w:r>
            <w:r w:rsidRPr="009F3842">
              <w:rPr>
                <w:w w:val="105"/>
                <w:sz w:val="24"/>
                <w:szCs w:val="24"/>
                <w:vertAlign w:val="superscript"/>
              </w:rPr>
              <w:t>3</w:t>
            </w:r>
          </w:p>
        </w:tc>
        <w:tc>
          <w:tcPr>
            <w:tcW w:w="0" w:type="auto"/>
            <w:vAlign w:val="center"/>
          </w:tcPr>
          <w:p w14:paraId="20930E91" w14:textId="77777777" w:rsidR="00BC2005" w:rsidRPr="009F3842" w:rsidRDefault="00BC2005" w:rsidP="00BC2005">
            <w:pPr>
              <w:pStyle w:val="TableParagraph"/>
              <w:spacing w:line="247" w:lineRule="exact"/>
              <w:ind w:left="259" w:right="248"/>
              <w:jc w:val="center"/>
              <w:rPr>
                <w:sz w:val="24"/>
                <w:szCs w:val="24"/>
              </w:rPr>
            </w:pPr>
            <w:r w:rsidRPr="009F3842">
              <w:rPr>
                <w:w w:val="105"/>
                <w:sz w:val="24"/>
                <w:szCs w:val="24"/>
              </w:rPr>
              <w:t>2,7</w:t>
            </w:r>
          </w:p>
        </w:tc>
        <w:tc>
          <w:tcPr>
            <w:tcW w:w="0" w:type="auto"/>
            <w:vAlign w:val="center"/>
          </w:tcPr>
          <w:p w14:paraId="44A29ED3" w14:textId="77777777" w:rsidR="00BC2005" w:rsidRPr="009F3842" w:rsidRDefault="00BC2005" w:rsidP="00BC2005">
            <w:pPr>
              <w:pStyle w:val="TableParagraph"/>
              <w:spacing w:line="247" w:lineRule="exact"/>
              <w:ind w:left="118" w:right="111"/>
              <w:jc w:val="center"/>
              <w:rPr>
                <w:sz w:val="24"/>
                <w:szCs w:val="24"/>
              </w:rPr>
            </w:pPr>
            <w:r w:rsidRPr="009F3842">
              <w:rPr>
                <w:w w:val="105"/>
                <w:sz w:val="24"/>
                <w:szCs w:val="24"/>
              </w:rPr>
              <w:t>5,4</w:t>
            </w:r>
          </w:p>
        </w:tc>
        <w:tc>
          <w:tcPr>
            <w:tcW w:w="0" w:type="auto"/>
            <w:vAlign w:val="center"/>
          </w:tcPr>
          <w:p w14:paraId="2DB3EFCD" w14:textId="77777777" w:rsidR="00BC2005" w:rsidRPr="009F3842" w:rsidRDefault="00BC2005" w:rsidP="00BC2005">
            <w:pPr>
              <w:pStyle w:val="TableParagraph"/>
              <w:spacing w:line="247" w:lineRule="exact"/>
              <w:ind w:left="124" w:right="102"/>
              <w:jc w:val="center"/>
              <w:rPr>
                <w:sz w:val="24"/>
                <w:szCs w:val="24"/>
              </w:rPr>
            </w:pPr>
            <w:r w:rsidRPr="009F3842">
              <w:rPr>
                <w:w w:val="105"/>
                <w:sz w:val="24"/>
                <w:szCs w:val="24"/>
              </w:rPr>
              <w:t>&gt;10,8</w:t>
            </w:r>
          </w:p>
        </w:tc>
      </w:tr>
    </w:tbl>
    <w:p w14:paraId="7ADCD08B" w14:textId="77777777" w:rsidR="00BC2005" w:rsidRPr="00740F37" w:rsidRDefault="00BC2005" w:rsidP="004F57DD">
      <w:pPr>
        <w:ind w:left="720"/>
        <w:jc w:val="center"/>
        <w:rPr>
          <w:i/>
          <w:sz w:val="24"/>
        </w:rPr>
      </w:pPr>
      <w:r>
        <w:rPr>
          <w:i/>
          <w:sz w:val="24"/>
        </w:rPr>
        <w:t>(</w:t>
      </w:r>
      <w:r w:rsidRPr="00740F37">
        <w:rPr>
          <w:i/>
          <w:sz w:val="24"/>
        </w:rPr>
        <w:t>Sumber:</w:t>
      </w:r>
      <w:r w:rsidRPr="00740F37">
        <w:rPr>
          <w:i/>
          <w:spacing w:val="-4"/>
          <w:sz w:val="24"/>
        </w:rPr>
        <w:t xml:space="preserve"> </w:t>
      </w:r>
      <w:r w:rsidR="00B8567B">
        <w:rPr>
          <w:i/>
          <w:sz w:val="24"/>
        </w:rPr>
        <w:t>Terzaghi, 1955</w:t>
      </w:r>
      <w:r>
        <w:rPr>
          <w:i/>
          <w:sz w:val="24"/>
        </w:rPr>
        <w:t>)</w:t>
      </w:r>
    </w:p>
    <w:p w14:paraId="166292EA" w14:textId="77777777" w:rsidR="000F35DE" w:rsidRDefault="000F35DE" w:rsidP="00524382">
      <w:pPr>
        <w:spacing w:line="360" w:lineRule="auto"/>
        <w:rPr>
          <w:rFonts w:eastAsia="Cambria Math"/>
          <w:w w:val="103"/>
          <w:sz w:val="24"/>
          <w:szCs w:val="24"/>
        </w:rPr>
      </w:pPr>
    </w:p>
    <w:p w14:paraId="6AB28CEC" w14:textId="7B2F130D" w:rsidR="00BC2005" w:rsidRDefault="006276FB" w:rsidP="00BC2005">
      <w:pPr>
        <w:spacing w:line="360" w:lineRule="auto"/>
        <w:jc w:val="center"/>
        <w:rPr>
          <w:rFonts w:eastAsia="Cambria Math"/>
          <w:w w:val="103"/>
          <w:sz w:val="24"/>
          <w:szCs w:val="24"/>
        </w:rPr>
      </w:pPr>
      <w:r>
        <w:rPr>
          <w:rFonts w:eastAsia="Cambria Math"/>
          <w:b/>
          <w:w w:val="103"/>
          <w:sz w:val="24"/>
          <w:szCs w:val="24"/>
        </w:rPr>
        <w:t>Tabel 2.9</w:t>
      </w:r>
      <w:r w:rsidR="00BC2005">
        <w:rPr>
          <w:rFonts w:eastAsia="Cambria Math"/>
          <w:b/>
          <w:w w:val="103"/>
          <w:sz w:val="24"/>
          <w:szCs w:val="24"/>
        </w:rPr>
        <w:t xml:space="preserve"> </w:t>
      </w:r>
      <w:r w:rsidR="00BC2005">
        <w:rPr>
          <w:rFonts w:eastAsia="Cambria Math"/>
          <w:w w:val="103"/>
          <w:sz w:val="24"/>
          <w:szCs w:val="24"/>
        </w:rPr>
        <w:t>Nilai-nilai n</w:t>
      </w:r>
      <w:r w:rsidR="00BC2005">
        <w:rPr>
          <w:rFonts w:eastAsia="Cambria Math"/>
          <w:w w:val="103"/>
          <w:sz w:val="24"/>
          <w:szCs w:val="24"/>
          <w:vertAlign w:val="subscript"/>
        </w:rPr>
        <w:t xml:space="preserve">h </w:t>
      </w:r>
      <w:r w:rsidR="00BC2005">
        <w:rPr>
          <w:rFonts w:eastAsia="Cambria Math"/>
          <w:w w:val="103"/>
          <w:sz w:val="24"/>
          <w:szCs w:val="24"/>
        </w:rPr>
        <w:t>untuk Tanah Granular (c = 0)</w:t>
      </w:r>
    </w:p>
    <w:tbl>
      <w:tblPr>
        <w:tblW w:w="0" w:type="auto"/>
        <w:tblLook w:val="04A0" w:firstRow="1" w:lastRow="0" w:firstColumn="1" w:lastColumn="0" w:noHBand="0" w:noVBand="1"/>
      </w:tblPr>
      <w:tblGrid>
        <w:gridCol w:w="3616"/>
        <w:gridCol w:w="1415"/>
        <w:gridCol w:w="1435"/>
        <w:gridCol w:w="1475"/>
      </w:tblGrid>
      <w:tr w:rsidR="00BC2005" w14:paraId="10D8339E" w14:textId="77777777" w:rsidTr="00B8567B">
        <w:tc>
          <w:tcPr>
            <w:tcW w:w="0" w:type="auto"/>
            <w:vAlign w:val="center"/>
          </w:tcPr>
          <w:p w14:paraId="5ED53716" w14:textId="77777777" w:rsidR="00BC2005" w:rsidRPr="00BC2005" w:rsidRDefault="00BC2005" w:rsidP="00B8567B">
            <w:pPr>
              <w:spacing w:line="360" w:lineRule="auto"/>
              <w:jc w:val="center"/>
              <w:rPr>
                <w:sz w:val="24"/>
              </w:rPr>
            </w:pPr>
            <w:r>
              <w:rPr>
                <w:sz w:val="24"/>
              </w:rPr>
              <w:t>Kerapatan Relatif (D</w:t>
            </w:r>
            <w:r>
              <w:rPr>
                <w:sz w:val="24"/>
                <w:vertAlign w:val="subscript"/>
              </w:rPr>
              <w:t>r</w:t>
            </w:r>
            <w:r>
              <w:rPr>
                <w:sz w:val="24"/>
              </w:rPr>
              <w:t>)</w:t>
            </w:r>
          </w:p>
        </w:tc>
        <w:tc>
          <w:tcPr>
            <w:tcW w:w="0" w:type="auto"/>
            <w:vAlign w:val="center"/>
          </w:tcPr>
          <w:p w14:paraId="34AF42C6" w14:textId="77777777" w:rsidR="00BC2005" w:rsidRDefault="00BC2005" w:rsidP="00B8567B">
            <w:pPr>
              <w:spacing w:line="360" w:lineRule="auto"/>
              <w:jc w:val="center"/>
              <w:rPr>
                <w:sz w:val="24"/>
              </w:rPr>
            </w:pPr>
            <w:r>
              <w:rPr>
                <w:sz w:val="24"/>
              </w:rPr>
              <w:t>Tidak Padat</w:t>
            </w:r>
          </w:p>
        </w:tc>
        <w:tc>
          <w:tcPr>
            <w:tcW w:w="0" w:type="auto"/>
            <w:vAlign w:val="center"/>
          </w:tcPr>
          <w:p w14:paraId="42A18277" w14:textId="77777777" w:rsidR="00BC2005" w:rsidRDefault="00BC2005" w:rsidP="00B8567B">
            <w:pPr>
              <w:spacing w:line="360" w:lineRule="auto"/>
              <w:jc w:val="center"/>
              <w:rPr>
                <w:sz w:val="24"/>
              </w:rPr>
            </w:pPr>
            <w:r>
              <w:rPr>
                <w:sz w:val="24"/>
              </w:rPr>
              <w:t>Sedang</w:t>
            </w:r>
          </w:p>
        </w:tc>
        <w:tc>
          <w:tcPr>
            <w:tcW w:w="0" w:type="auto"/>
            <w:vAlign w:val="center"/>
          </w:tcPr>
          <w:p w14:paraId="4916F595" w14:textId="77777777" w:rsidR="00BC2005" w:rsidRDefault="00BC2005" w:rsidP="00B8567B">
            <w:pPr>
              <w:spacing w:line="360" w:lineRule="auto"/>
              <w:jc w:val="center"/>
              <w:rPr>
                <w:sz w:val="24"/>
              </w:rPr>
            </w:pPr>
            <w:r>
              <w:rPr>
                <w:sz w:val="24"/>
              </w:rPr>
              <w:t>Padat</w:t>
            </w:r>
          </w:p>
        </w:tc>
      </w:tr>
      <w:tr w:rsidR="00B8567B" w14:paraId="2551C4CD" w14:textId="77777777" w:rsidTr="00B8567B">
        <w:tc>
          <w:tcPr>
            <w:tcW w:w="0" w:type="auto"/>
            <w:vAlign w:val="center"/>
          </w:tcPr>
          <w:p w14:paraId="5140E9BF" w14:textId="77777777" w:rsidR="00B8567B" w:rsidRDefault="00B8567B" w:rsidP="00B8567B">
            <w:pPr>
              <w:spacing w:line="360" w:lineRule="auto"/>
              <w:jc w:val="center"/>
              <w:rPr>
                <w:sz w:val="24"/>
              </w:rPr>
            </w:pPr>
            <w:r>
              <w:rPr>
                <w:sz w:val="24"/>
              </w:rPr>
              <w:t>Interval nilai A</w:t>
            </w:r>
          </w:p>
        </w:tc>
        <w:tc>
          <w:tcPr>
            <w:tcW w:w="0" w:type="auto"/>
            <w:vAlign w:val="center"/>
          </w:tcPr>
          <w:p w14:paraId="42542AD0" w14:textId="77777777" w:rsidR="00B8567B" w:rsidRDefault="00B8567B" w:rsidP="00B8567B">
            <w:pPr>
              <w:pStyle w:val="TableParagraph"/>
              <w:ind w:left="213" w:right="195"/>
              <w:jc w:val="center"/>
              <w:rPr>
                <w:sz w:val="23"/>
              </w:rPr>
            </w:pPr>
            <w:r>
              <w:rPr>
                <w:w w:val="105"/>
                <w:sz w:val="23"/>
              </w:rPr>
              <w:t>100</w:t>
            </w:r>
            <w:r>
              <w:rPr>
                <w:spacing w:val="-3"/>
                <w:w w:val="105"/>
                <w:sz w:val="23"/>
              </w:rPr>
              <w:t xml:space="preserve"> </w:t>
            </w:r>
            <w:r>
              <w:rPr>
                <w:w w:val="105"/>
                <w:sz w:val="23"/>
              </w:rPr>
              <w:t>–</w:t>
            </w:r>
            <w:r>
              <w:rPr>
                <w:spacing w:val="-3"/>
                <w:w w:val="105"/>
                <w:sz w:val="23"/>
              </w:rPr>
              <w:t xml:space="preserve"> </w:t>
            </w:r>
            <w:r>
              <w:rPr>
                <w:w w:val="105"/>
                <w:sz w:val="23"/>
              </w:rPr>
              <w:t>300</w:t>
            </w:r>
          </w:p>
        </w:tc>
        <w:tc>
          <w:tcPr>
            <w:tcW w:w="0" w:type="auto"/>
            <w:vAlign w:val="center"/>
          </w:tcPr>
          <w:p w14:paraId="31FB5304" w14:textId="77777777" w:rsidR="00B8567B" w:rsidRDefault="00B8567B" w:rsidP="00B8567B">
            <w:pPr>
              <w:pStyle w:val="TableParagraph"/>
              <w:ind w:left="210" w:right="195"/>
              <w:jc w:val="center"/>
              <w:rPr>
                <w:sz w:val="23"/>
              </w:rPr>
            </w:pPr>
            <w:r>
              <w:rPr>
                <w:w w:val="105"/>
                <w:sz w:val="23"/>
              </w:rPr>
              <w:t>300-1000</w:t>
            </w:r>
          </w:p>
        </w:tc>
        <w:tc>
          <w:tcPr>
            <w:tcW w:w="0" w:type="auto"/>
            <w:vAlign w:val="center"/>
          </w:tcPr>
          <w:p w14:paraId="11AC980C" w14:textId="77777777" w:rsidR="00B8567B" w:rsidRDefault="00B8567B" w:rsidP="00B8567B">
            <w:pPr>
              <w:pStyle w:val="TableParagraph"/>
              <w:ind w:left="142" w:right="123"/>
              <w:jc w:val="center"/>
              <w:rPr>
                <w:sz w:val="23"/>
              </w:rPr>
            </w:pPr>
            <w:r>
              <w:rPr>
                <w:w w:val="105"/>
                <w:sz w:val="23"/>
              </w:rPr>
              <w:t>1000</w:t>
            </w:r>
            <w:r>
              <w:rPr>
                <w:spacing w:val="-1"/>
                <w:w w:val="105"/>
                <w:sz w:val="23"/>
              </w:rPr>
              <w:t xml:space="preserve"> </w:t>
            </w:r>
            <w:r>
              <w:rPr>
                <w:w w:val="105"/>
                <w:sz w:val="23"/>
              </w:rPr>
              <w:t>–</w:t>
            </w:r>
            <w:r>
              <w:rPr>
                <w:spacing w:val="-2"/>
                <w:w w:val="105"/>
                <w:sz w:val="23"/>
              </w:rPr>
              <w:t xml:space="preserve"> </w:t>
            </w:r>
            <w:r>
              <w:rPr>
                <w:w w:val="105"/>
                <w:sz w:val="23"/>
              </w:rPr>
              <w:t>2000</w:t>
            </w:r>
          </w:p>
        </w:tc>
      </w:tr>
      <w:tr w:rsidR="00B8567B" w14:paraId="239384F0" w14:textId="77777777" w:rsidTr="00B8567B">
        <w:tc>
          <w:tcPr>
            <w:tcW w:w="0" w:type="auto"/>
            <w:vAlign w:val="center"/>
          </w:tcPr>
          <w:p w14:paraId="4CF7A80A" w14:textId="77777777" w:rsidR="00B8567B" w:rsidRDefault="00B8567B" w:rsidP="00B8567B">
            <w:pPr>
              <w:spacing w:line="360" w:lineRule="auto"/>
              <w:jc w:val="center"/>
              <w:rPr>
                <w:sz w:val="24"/>
              </w:rPr>
            </w:pPr>
            <w:r>
              <w:rPr>
                <w:sz w:val="24"/>
              </w:rPr>
              <w:t>Nilai A dipakai</w:t>
            </w:r>
          </w:p>
        </w:tc>
        <w:tc>
          <w:tcPr>
            <w:tcW w:w="0" w:type="auto"/>
            <w:vAlign w:val="center"/>
          </w:tcPr>
          <w:p w14:paraId="53F670FB" w14:textId="77777777" w:rsidR="00B8567B" w:rsidRDefault="00B8567B" w:rsidP="00B8567B">
            <w:pPr>
              <w:pStyle w:val="TableParagraph"/>
              <w:ind w:left="210" w:right="195"/>
              <w:jc w:val="center"/>
              <w:rPr>
                <w:sz w:val="23"/>
              </w:rPr>
            </w:pPr>
            <w:r>
              <w:rPr>
                <w:w w:val="105"/>
                <w:sz w:val="23"/>
              </w:rPr>
              <w:t>200</w:t>
            </w:r>
          </w:p>
        </w:tc>
        <w:tc>
          <w:tcPr>
            <w:tcW w:w="0" w:type="auto"/>
            <w:vAlign w:val="center"/>
          </w:tcPr>
          <w:p w14:paraId="305935DC" w14:textId="77777777" w:rsidR="00B8567B" w:rsidRDefault="00B8567B" w:rsidP="00B8567B">
            <w:pPr>
              <w:pStyle w:val="TableParagraph"/>
              <w:ind w:left="211" w:right="195"/>
              <w:jc w:val="center"/>
              <w:rPr>
                <w:sz w:val="23"/>
              </w:rPr>
            </w:pPr>
            <w:r>
              <w:rPr>
                <w:w w:val="105"/>
                <w:sz w:val="23"/>
              </w:rPr>
              <w:t>600</w:t>
            </w:r>
          </w:p>
        </w:tc>
        <w:tc>
          <w:tcPr>
            <w:tcW w:w="0" w:type="auto"/>
            <w:vAlign w:val="center"/>
          </w:tcPr>
          <w:p w14:paraId="6974093E" w14:textId="77777777" w:rsidR="00B8567B" w:rsidRDefault="00B8567B" w:rsidP="00B8567B">
            <w:pPr>
              <w:pStyle w:val="TableParagraph"/>
              <w:ind w:left="142" w:right="118"/>
              <w:jc w:val="center"/>
              <w:rPr>
                <w:sz w:val="23"/>
              </w:rPr>
            </w:pPr>
            <w:r>
              <w:rPr>
                <w:w w:val="105"/>
                <w:sz w:val="23"/>
              </w:rPr>
              <w:t>1500</w:t>
            </w:r>
          </w:p>
        </w:tc>
      </w:tr>
      <w:tr w:rsidR="00B8567B" w14:paraId="49B16390" w14:textId="77777777" w:rsidTr="00B8567B">
        <w:tc>
          <w:tcPr>
            <w:tcW w:w="0" w:type="auto"/>
            <w:vAlign w:val="center"/>
          </w:tcPr>
          <w:p w14:paraId="6D5FB6DD" w14:textId="77777777" w:rsidR="00B8567B" w:rsidRPr="00B8567B" w:rsidRDefault="00B8567B" w:rsidP="00B8567B">
            <w:pPr>
              <w:spacing w:line="360" w:lineRule="auto"/>
              <w:jc w:val="center"/>
              <w:rPr>
                <w:sz w:val="24"/>
              </w:rPr>
            </w:pPr>
            <w:r>
              <w:rPr>
                <w:rFonts w:eastAsia="Cambria Math"/>
                <w:w w:val="103"/>
                <w:sz w:val="24"/>
                <w:szCs w:val="24"/>
              </w:rPr>
              <w:t>n</w:t>
            </w:r>
            <w:r>
              <w:rPr>
                <w:rFonts w:eastAsia="Cambria Math"/>
                <w:w w:val="103"/>
                <w:sz w:val="24"/>
                <w:szCs w:val="24"/>
                <w:vertAlign w:val="subscript"/>
              </w:rPr>
              <w:t>h</w:t>
            </w:r>
            <w:r>
              <w:rPr>
                <w:rFonts w:eastAsia="Cambria Math"/>
                <w:w w:val="103"/>
                <w:sz w:val="24"/>
                <w:szCs w:val="24"/>
              </w:rPr>
              <w:t xml:space="preserve"> pasir kering atau lembab (Terzaghi) (kN/m</w:t>
            </w:r>
            <w:r>
              <w:rPr>
                <w:rFonts w:eastAsia="Cambria Math"/>
                <w:w w:val="103"/>
                <w:sz w:val="24"/>
                <w:szCs w:val="24"/>
                <w:vertAlign w:val="superscript"/>
              </w:rPr>
              <w:t>3</w:t>
            </w:r>
            <w:r>
              <w:rPr>
                <w:rFonts w:eastAsia="Cambria Math"/>
                <w:w w:val="103"/>
                <w:sz w:val="24"/>
                <w:szCs w:val="24"/>
              </w:rPr>
              <w:t>)</w:t>
            </w:r>
          </w:p>
        </w:tc>
        <w:tc>
          <w:tcPr>
            <w:tcW w:w="0" w:type="auto"/>
            <w:vAlign w:val="center"/>
          </w:tcPr>
          <w:p w14:paraId="0BF727A9" w14:textId="77777777" w:rsidR="00B8567B" w:rsidRDefault="00B8567B" w:rsidP="00B8567B">
            <w:pPr>
              <w:pStyle w:val="TableParagraph"/>
              <w:spacing w:before="72"/>
              <w:ind w:left="213" w:right="191"/>
              <w:jc w:val="center"/>
              <w:rPr>
                <w:sz w:val="23"/>
              </w:rPr>
            </w:pPr>
            <w:r>
              <w:rPr>
                <w:w w:val="105"/>
                <w:sz w:val="23"/>
              </w:rPr>
              <w:t>2425</w:t>
            </w:r>
          </w:p>
        </w:tc>
        <w:tc>
          <w:tcPr>
            <w:tcW w:w="0" w:type="auto"/>
            <w:vAlign w:val="center"/>
          </w:tcPr>
          <w:p w14:paraId="23B93D1D" w14:textId="77777777" w:rsidR="00B8567B" w:rsidRDefault="00B8567B" w:rsidP="00B8567B">
            <w:pPr>
              <w:pStyle w:val="TableParagraph"/>
              <w:spacing w:before="72"/>
              <w:ind w:left="213" w:right="190"/>
              <w:jc w:val="center"/>
              <w:rPr>
                <w:sz w:val="23"/>
              </w:rPr>
            </w:pPr>
            <w:r>
              <w:rPr>
                <w:w w:val="105"/>
                <w:sz w:val="23"/>
              </w:rPr>
              <w:t>7275</w:t>
            </w:r>
          </w:p>
        </w:tc>
        <w:tc>
          <w:tcPr>
            <w:tcW w:w="0" w:type="auto"/>
            <w:vAlign w:val="center"/>
          </w:tcPr>
          <w:p w14:paraId="146A364A" w14:textId="77777777" w:rsidR="00B8567B" w:rsidRDefault="00B8567B" w:rsidP="00B8567B">
            <w:pPr>
              <w:pStyle w:val="TableParagraph"/>
              <w:spacing w:before="72"/>
              <w:ind w:left="142" w:right="123"/>
              <w:jc w:val="center"/>
              <w:rPr>
                <w:sz w:val="23"/>
              </w:rPr>
            </w:pPr>
            <w:r>
              <w:rPr>
                <w:w w:val="105"/>
                <w:sz w:val="23"/>
              </w:rPr>
              <w:t>19400</w:t>
            </w:r>
          </w:p>
        </w:tc>
      </w:tr>
      <w:tr w:rsidR="00B8567B" w14:paraId="1034682B" w14:textId="77777777" w:rsidTr="00B8567B">
        <w:tc>
          <w:tcPr>
            <w:tcW w:w="0" w:type="auto"/>
            <w:vAlign w:val="center"/>
          </w:tcPr>
          <w:p w14:paraId="35456B5F" w14:textId="77777777" w:rsidR="00B8567B" w:rsidRPr="00B8567B" w:rsidRDefault="00B8567B" w:rsidP="00B8567B">
            <w:pPr>
              <w:spacing w:line="360" w:lineRule="auto"/>
              <w:jc w:val="center"/>
              <w:rPr>
                <w:sz w:val="24"/>
              </w:rPr>
            </w:pPr>
            <w:r>
              <w:rPr>
                <w:sz w:val="24"/>
              </w:rPr>
              <w:t>N</w:t>
            </w:r>
            <w:r>
              <w:rPr>
                <w:sz w:val="24"/>
                <w:vertAlign w:val="subscript"/>
              </w:rPr>
              <w:t>h</w:t>
            </w:r>
            <w:r>
              <w:rPr>
                <w:sz w:val="24"/>
              </w:rPr>
              <w:t xml:space="preserve"> pasir terndam air (kN/m</w:t>
            </w:r>
            <w:r>
              <w:rPr>
                <w:sz w:val="24"/>
                <w:vertAlign w:val="superscript"/>
              </w:rPr>
              <w:t>3</w:t>
            </w:r>
            <w:r>
              <w:rPr>
                <w:sz w:val="24"/>
              </w:rPr>
              <w:t>)</w:t>
            </w:r>
          </w:p>
        </w:tc>
        <w:tc>
          <w:tcPr>
            <w:tcW w:w="0" w:type="auto"/>
            <w:vAlign w:val="center"/>
          </w:tcPr>
          <w:p w14:paraId="4334F01B" w14:textId="77777777" w:rsidR="00B8567B" w:rsidRDefault="00B8567B" w:rsidP="00B8567B">
            <w:pPr>
              <w:pStyle w:val="TableParagraph"/>
              <w:jc w:val="center"/>
            </w:pPr>
          </w:p>
        </w:tc>
        <w:tc>
          <w:tcPr>
            <w:tcW w:w="0" w:type="auto"/>
            <w:vAlign w:val="center"/>
          </w:tcPr>
          <w:p w14:paraId="60EC186B" w14:textId="77777777" w:rsidR="00B8567B" w:rsidRDefault="00B8567B" w:rsidP="00B8567B">
            <w:pPr>
              <w:pStyle w:val="TableParagraph"/>
              <w:jc w:val="center"/>
            </w:pPr>
          </w:p>
        </w:tc>
        <w:tc>
          <w:tcPr>
            <w:tcW w:w="0" w:type="auto"/>
            <w:vAlign w:val="center"/>
          </w:tcPr>
          <w:p w14:paraId="5C71AE31" w14:textId="77777777" w:rsidR="00B8567B" w:rsidRDefault="00B8567B" w:rsidP="00B8567B">
            <w:pPr>
              <w:pStyle w:val="TableParagraph"/>
              <w:jc w:val="center"/>
            </w:pPr>
          </w:p>
        </w:tc>
      </w:tr>
      <w:tr w:rsidR="00B8567B" w14:paraId="6A402C2D" w14:textId="77777777" w:rsidTr="00B8567B">
        <w:tc>
          <w:tcPr>
            <w:tcW w:w="0" w:type="auto"/>
            <w:vAlign w:val="center"/>
          </w:tcPr>
          <w:p w14:paraId="458CEF58" w14:textId="77777777" w:rsidR="00B8567B" w:rsidRDefault="00B8567B" w:rsidP="00B8567B">
            <w:pPr>
              <w:spacing w:line="360" w:lineRule="auto"/>
              <w:jc w:val="center"/>
              <w:rPr>
                <w:sz w:val="24"/>
              </w:rPr>
            </w:pPr>
            <w:r>
              <w:rPr>
                <w:sz w:val="24"/>
              </w:rPr>
              <w:t>Terzaghi</w:t>
            </w:r>
          </w:p>
        </w:tc>
        <w:tc>
          <w:tcPr>
            <w:tcW w:w="0" w:type="auto"/>
            <w:vAlign w:val="center"/>
          </w:tcPr>
          <w:p w14:paraId="4AC6E5E0" w14:textId="77777777" w:rsidR="00B8567B" w:rsidRDefault="00B8567B" w:rsidP="00B8567B">
            <w:pPr>
              <w:pStyle w:val="TableParagraph"/>
              <w:ind w:left="213" w:right="191"/>
              <w:jc w:val="center"/>
              <w:rPr>
                <w:sz w:val="23"/>
              </w:rPr>
            </w:pPr>
            <w:r>
              <w:rPr>
                <w:w w:val="105"/>
                <w:sz w:val="23"/>
              </w:rPr>
              <w:t>1386</w:t>
            </w:r>
          </w:p>
        </w:tc>
        <w:tc>
          <w:tcPr>
            <w:tcW w:w="0" w:type="auto"/>
            <w:vAlign w:val="center"/>
          </w:tcPr>
          <w:p w14:paraId="4B6D9339" w14:textId="77777777" w:rsidR="00B8567B" w:rsidRDefault="00B8567B" w:rsidP="00B8567B">
            <w:pPr>
              <w:pStyle w:val="TableParagraph"/>
              <w:ind w:left="213" w:right="190"/>
              <w:jc w:val="center"/>
              <w:rPr>
                <w:sz w:val="23"/>
              </w:rPr>
            </w:pPr>
            <w:r>
              <w:rPr>
                <w:w w:val="105"/>
                <w:sz w:val="23"/>
              </w:rPr>
              <w:t>4850</w:t>
            </w:r>
          </w:p>
        </w:tc>
        <w:tc>
          <w:tcPr>
            <w:tcW w:w="0" w:type="auto"/>
            <w:vAlign w:val="center"/>
          </w:tcPr>
          <w:p w14:paraId="45B5CB2C" w14:textId="77777777" w:rsidR="00B8567B" w:rsidRDefault="00B8567B" w:rsidP="00B8567B">
            <w:pPr>
              <w:pStyle w:val="TableParagraph"/>
              <w:ind w:left="142" w:right="123"/>
              <w:jc w:val="center"/>
              <w:rPr>
                <w:sz w:val="23"/>
              </w:rPr>
            </w:pPr>
            <w:r>
              <w:rPr>
                <w:w w:val="105"/>
                <w:sz w:val="23"/>
              </w:rPr>
              <w:t>11779</w:t>
            </w:r>
          </w:p>
        </w:tc>
      </w:tr>
      <w:tr w:rsidR="00B8567B" w14:paraId="184FA7E4" w14:textId="77777777" w:rsidTr="00B8567B">
        <w:tc>
          <w:tcPr>
            <w:tcW w:w="0" w:type="auto"/>
            <w:vAlign w:val="center"/>
          </w:tcPr>
          <w:p w14:paraId="3AEBA858" w14:textId="77777777" w:rsidR="00B8567B" w:rsidRDefault="00B8567B" w:rsidP="00B8567B">
            <w:pPr>
              <w:spacing w:line="360" w:lineRule="auto"/>
              <w:jc w:val="center"/>
              <w:rPr>
                <w:sz w:val="24"/>
              </w:rPr>
            </w:pPr>
            <w:r>
              <w:rPr>
                <w:sz w:val="24"/>
              </w:rPr>
              <w:t>Reese dkk</w:t>
            </w:r>
          </w:p>
        </w:tc>
        <w:tc>
          <w:tcPr>
            <w:tcW w:w="0" w:type="auto"/>
            <w:vAlign w:val="center"/>
          </w:tcPr>
          <w:p w14:paraId="7DA60451" w14:textId="77777777" w:rsidR="00B8567B" w:rsidRDefault="00B8567B" w:rsidP="00B8567B">
            <w:pPr>
              <w:pStyle w:val="TableParagraph"/>
              <w:ind w:left="213" w:right="191"/>
              <w:jc w:val="center"/>
              <w:rPr>
                <w:sz w:val="23"/>
              </w:rPr>
            </w:pPr>
            <w:r>
              <w:rPr>
                <w:w w:val="105"/>
                <w:sz w:val="23"/>
              </w:rPr>
              <w:t>5300</w:t>
            </w:r>
          </w:p>
        </w:tc>
        <w:tc>
          <w:tcPr>
            <w:tcW w:w="0" w:type="auto"/>
            <w:vAlign w:val="center"/>
          </w:tcPr>
          <w:p w14:paraId="65009B26" w14:textId="77777777" w:rsidR="00B8567B" w:rsidRDefault="00B8567B" w:rsidP="00B8567B">
            <w:pPr>
              <w:pStyle w:val="TableParagraph"/>
              <w:ind w:left="213" w:right="194"/>
              <w:jc w:val="center"/>
              <w:rPr>
                <w:sz w:val="23"/>
              </w:rPr>
            </w:pPr>
            <w:r>
              <w:rPr>
                <w:w w:val="105"/>
                <w:sz w:val="23"/>
              </w:rPr>
              <w:t>16300</w:t>
            </w:r>
          </w:p>
        </w:tc>
        <w:tc>
          <w:tcPr>
            <w:tcW w:w="0" w:type="auto"/>
            <w:vAlign w:val="center"/>
          </w:tcPr>
          <w:p w14:paraId="634CE73B" w14:textId="77777777" w:rsidR="00B8567B" w:rsidRDefault="00B8567B" w:rsidP="00B8567B">
            <w:pPr>
              <w:pStyle w:val="TableParagraph"/>
              <w:ind w:left="142" w:right="123"/>
              <w:jc w:val="center"/>
              <w:rPr>
                <w:sz w:val="23"/>
              </w:rPr>
            </w:pPr>
            <w:r>
              <w:rPr>
                <w:w w:val="105"/>
                <w:sz w:val="23"/>
              </w:rPr>
              <w:t>34000</w:t>
            </w:r>
          </w:p>
        </w:tc>
      </w:tr>
    </w:tbl>
    <w:p w14:paraId="42E8870E" w14:textId="77777777" w:rsidR="00B8567B" w:rsidRDefault="00B8567B" w:rsidP="004F57DD">
      <w:pPr>
        <w:jc w:val="center"/>
        <w:rPr>
          <w:i/>
          <w:sz w:val="24"/>
        </w:rPr>
      </w:pPr>
      <w:r>
        <w:rPr>
          <w:i/>
          <w:sz w:val="24"/>
        </w:rPr>
        <w:t>(</w:t>
      </w:r>
      <w:r w:rsidRPr="00B8567B">
        <w:rPr>
          <w:i/>
          <w:sz w:val="24"/>
        </w:rPr>
        <w:t>Sumber:</w:t>
      </w:r>
      <w:r w:rsidRPr="00B8567B">
        <w:rPr>
          <w:i/>
          <w:spacing w:val="-2"/>
          <w:sz w:val="24"/>
        </w:rPr>
        <w:t xml:space="preserve"> </w:t>
      </w:r>
      <w:r w:rsidRPr="00B8567B">
        <w:rPr>
          <w:i/>
          <w:sz w:val="24"/>
        </w:rPr>
        <w:t>Tomlinson,</w:t>
      </w:r>
      <w:r w:rsidRPr="00B8567B">
        <w:rPr>
          <w:i/>
          <w:spacing w:val="1"/>
          <w:sz w:val="24"/>
        </w:rPr>
        <w:t xml:space="preserve"> </w:t>
      </w:r>
      <w:r w:rsidRPr="00B8567B">
        <w:rPr>
          <w:i/>
          <w:sz w:val="24"/>
        </w:rPr>
        <w:t>1977</w:t>
      </w:r>
      <w:r>
        <w:rPr>
          <w:i/>
          <w:sz w:val="24"/>
        </w:rPr>
        <w:t>)</w:t>
      </w:r>
    </w:p>
    <w:p w14:paraId="7C4B2BDE" w14:textId="77777777" w:rsidR="009F3842" w:rsidRDefault="009F3842" w:rsidP="00B8567B">
      <w:pPr>
        <w:rPr>
          <w:i/>
          <w:sz w:val="24"/>
        </w:rPr>
      </w:pPr>
    </w:p>
    <w:p w14:paraId="67A4F27C" w14:textId="77777777" w:rsidR="004F21D5" w:rsidRDefault="004F21D5" w:rsidP="009F3842">
      <w:pPr>
        <w:spacing w:line="360" w:lineRule="auto"/>
        <w:jc w:val="center"/>
        <w:rPr>
          <w:b/>
          <w:sz w:val="24"/>
        </w:rPr>
      </w:pPr>
    </w:p>
    <w:p w14:paraId="7B8C16EB" w14:textId="4EAF3D99" w:rsidR="009F3842" w:rsidRDefault="006276FB" w:rsidP="009F3842">
      <w:pPr>
        <w:spacing w:line="360" w:lineRule="auto"/>
        <w:jc w:val="center"/>
        <w:rPr>
          <w:sz w:val="24"/>
        </w:rPr>
      </w:pPr>
      <w:r>
        <w:rPr>
          <w:b/>
          <w:sz w:val="24"/>
        </w:rPr>
        <w:t>Tabel 2.10</w:t>
      </w:r>
      <w:r w:rsidR="00B8567B">
        <w:rPr>
          <w:b/>
          <w:sz w:val="24"/>
        </w:rPr>
        <w:t xml:space="preserve"> </w:t>
      </w:r>
      <w:r w:rsidR="00B8567B">
        <w:rPr>
          <w:sz w:val="24"/>
        </w:rPr>
        <w:t>Nilai-nilai n</w:t>
      </w:r>
      <w:r w:rsidR="00B8567B">
        <w:rPr>
          <w:sz w:val="24"/>
          <w:vertAlign w:val="subscript"/>
        </w:rPr>
        <w:t>h</w:t>
      </w:r>
      <w:r w:rsidR="00B8567B">
        <w:rPr>
          <w:sz w:val="24"/>
        </w:rPr>
        <w:t xml:space="preserve"> untuk Tanah Kohesif</w:t>
      </w:r>
    </w:p>
    <w:tbl>
      <w:tblPr>
        <w:tblW w:w="0" w:type="auto"/>
        <w:tblLook w:val="04A0" w:firstRow="1" w:lastRow="0" w:firstColumn="1" w:lastColumn="0" w:noHBand="0" w:noVBand="1"/>
      </w:tblPr>
      <w:tblGrid>
        <w:gridCol w:w="2547"/>
        <w:gridCol w:w="1984"/>
        <w:gridCol w:w="3397"/>
      </w:tblGrid>
      <w:tr w:rsidR="00B8567B" w14:paraId="26C6ECEA" w14:textId="77777777" w:rsidTr="00B8567B">
        <w:tc>
          <w:tcPr>
            <w:tcW w:w="2547" w:type="dxa"/>
            <w:vAlign w:val="center"/>
          </w:tcPr>
          <w:p w14:paraId="16B88866" w14:textId="77777777" w:rsidR="00B8567B" w:rsidRDefault="00B8567B" w:rsidP="00B8567B">
            <w:pPr>
              <w:spacing w:line="360" w:lineRule="auto"/>
              <w:jc w:val="center"/>
              <w:rPr>
                <w:sz w:val="24"/>
              </w:rPr>
            </w:pPr>
            <w:r>
              <w:rPr>
                <w:sz w:val="24"/>
              </w:rPr>
              <w:lastRenderedPageBreak/>
              <w:t>Tanah</w:t>
            </w:r>
          </w:p>
        </w:tc>
        <w:tc>
          <w:tcPr>
            <w:tcW w:w="1984" w:type="dxa"/>
            <w:vAlign w:val="center"/>
          </w:tcPr>
          <w:p w14:paraId="4055741E" w14:textId="77777777" w:rsidR="00B8567B" w:rsidRPr="00B8567B" w:rsidRDefault="00B8567B" w:rsidP="00B8567B">
            <w:pPr>
              <w:spacing w:line="360" w:lineRule="auto"/>
              <w:jc w:val="center"/>
              <w:rPr>
                <w:sz w:val="24"/>
              </w:rPr>
            </w:pPr>
            <w:r>
              <w:rPr>
                <w:sz w:val="24"/>
              </w:rPr>
              <w:t>n</w:t>
            </w:r>
            <w:r>
              <w:rPr>
                <w:sz w:val="24"/>
                <w:vertAlign w:val="subscript"/>
              </w:rPr>
              <w:t>h</w:t>
            </w:r>
            <w:r>
              <w:rPr>
                <w:sz w:val="24"/>
              </w:rPr>
              <w:t xml:space="preserve"> (kN/cm</w:t>
            </w:r>
            <w:r>
              <w:rPr>
                <w:sz w:val="24"/>
                <w:vertAlign w:val="superscript"/>
              </w:rPr>
              <w:t>3</w:t>
            </w:r>
            <w:r>
              <w:rPr>
                <w:sz w:val="24"/>
              </w:rPr>
              <w:t>)</w:t>
            </w:r>
          </w:p>
        </w:tc>
        <w:tc>
          <w:tcPr>
            <w:tcW w:w="3397" w:type="dxa"/>
            <w:vAlign w:val="center"/>
          </w:tcPr>
          <w:p w14:paraId="29546C2E" w14:textId="77777777" w:rsidR="00B8567B" w:rsidRDefault="00B8567B" w:rsidP="00B8567B">
            <w:pPr>
              <w:spacing w:line="360" w:lineRule="auto"/>
              <w:jc w:val="center"/>
              <w:rPr>
                <w:sz w:val="24"/>
              </w:rPr>
            </w:pPr>
            <w:r>
              <w:rPr>
                <w:sz w:val="24"/>
              </w:rPr>
              <w:t>Referensi</w:t>
            </w:r>
          </w:p>
        </w:tc>
      </w:tr>
      <w:tr w:rsidR="00B8567B" w14:paraId="715C79CD" w14:textId="77777777" w:rsidTr="00B8567B">
        <w:tc>
          <w:tcPr>
            <w:tcW w:w="2547" w:type="dxa"/>
            <w:vMerge w:val="restart"/>
            <w:vAlign w:val="center"/>
          </w:tcPr>
          <w:p w14:paraId="387B9C6F" w14:textId="77777777" w:rsidR="00B8567B" w:rsidRDefault="00B8567B" w:rsidP="00B8567B">
            <w:pPr>
              <w:spacing w:line="360" w:lineRule="auto"/>
              <w:jc w:val="center"/>
              <w:rPr>
                <w:sz w:val="24"/>
              </w:rPr>
            </w:pPr>
            <w:r>
              <w:rPr>
                <w:sz w:val="24"/>
              </w:rPr>
              <w:t>Lempung terkosolidasi normal lunak</w:t>
            </w:r>
          </w:p>
        </w:tc>
        <w:tc>
          <w:tcPr>
            <w:tcW w:w="1984" w:type="dxa"/>
            <w:vAlign w:val="center"/>
          </w:tcPr>
          <w:p w14:paraId="792D167A" w14:textId="77777777" w:rsidR="00B8567B" w:rsidRDefault="00B8567B" w:rsidP="00B8567B">
            <w:pPr>
              <w:pStyle w:val="TableParagraph"/>
              <w:spacing w:before="28"/>
              <w:ind w:left="245" w:right="226"/>
              <w:jc w:val="center"/>
              <w:rPr>
                <w:sz w:val="23"/>
              </w:rPr>
            </w:pPr>
            <w:r>
              <w:rPr>
                <w:w w:val="105"/>
                <w:sz w:val="23"/>
              </w:rPr>
              <w:t>166-3518</w:t>
            </w:r>
          </w:p>
        </w:tc>
        <w:tc>
          <w:tcPr>
            <w:tcW w:w="3397" w:type="dxa"/>
            <w:vAlign w:val="center"/>
          </w:tcPr>
          <w:p w14:paraId="51C44373" w14:textId="77777777" w:rsidR="00B8567B" w:rsidRDefault="00B8567B" w:rsidP="00B8567B">
            <w:pPr>
              <w:pStyle w:val="TableParagraph"/>
              <w:spacing w:before="28"/>
              <w:ind w:left="289" w:right="290"/>
              <w:jc w:val="center"/>
              <w:rPr>
                <w:sz w:val="23"/>
              </w:rPr>
            </w:pPr>
            <w:r>
              <w:rPr>
                <w:w w:val="105"/>
                <w:sz w:val="23"/>
              </w:rPr>
              <w:t>Reese</w:t>
            </w:r>
            <w:r>
              <w:rPr>
                <w:spacing w:val="-7"/>
                <w:w w:val="105"/>
                <w:sz w:val="23"/>
              </w:rPr>
              <w:t xml:space="preserve"> </w:t>
            </w:r>
            <w:r>
              <w:rPr>
                <w:w w:val="105"/>
                <w:sz w:val="23"/>
              </w:rPr>
              <w:t>dan</w:t>
            </w:r>
            <w:r>
              <w:rPr>
                <w:spacing w:val="-6"/>
                <w:w w:val="105"/>
                <w:sz w:val="23"/>
              </w:rPr>
              <w:t xml:space="preserve"> </w:t>
            </w:r>
            <w:r>
              <w:rPr>
                <w:w w:val="105"/>
                <w:sz w:val="23"/>
              </w:rPr>
              <w:t>Matlock</w:t>
            </w:r>
            <w:r>
              <w:rPr>
                <w:spacing w:val="-5"/>
                <w:w w:val="105"/>
                <w:sz w:val="23"/>
              </w:rPr>
              <w:t xml:space="preserve"> </w:t>
            </w:r>
            <w:r>
              <w:rPr>
                <w:w w:val="105"/>
                <w:sz w:val="23"/>
              </w:rPr>
              <w:t>(1956)</w:t>
            </w:r>
          </w:p>
        </w:tc>
      </w:tr>
      <w:tr w:rsidR="00B8567B" w14:paraId="7A5D7269" w14:textId="77777777" w:rsidTr="00B8567B">
        <w:tc>
          <w:tcPr>
            <w:tcW w:w="2547" w:type="dxa"/>
            <w:vMerge/>
            <w:vAlign w:val="center"/>
          </w:tcPr>
          <w:p w14:paraId="03B9A450" w14:textId="77777777" w:rsidR="00B8567B" w:rsidRDefault="00B8567B" w:rsidP="00B8567B">
            <w:pPr>
              <w:spacing w:line="360" w:lineRule="auto"/>
              <w:jc w:val="center"/>
              <w:rPr>
                <w:sz w:val="24"/>
              </w:rPr>
            </w:pPr>
          </w:p>
        </w:tc>
        <w:tc>
          <w:tcPr>
            <w:tcW w:w="1984" w:type="dxa"/>
            <w:vAlign w:val="center"/>
          </w:tcPr>
          <w:p w14:paraId="03E147D7" w14:textId="77777777" w:rsidR="00B8567B" w:rsidRDefault="00B8567B" w:rsidP="00B8567B">
            <w:pPr>
              <w:pStyle w:val="TableParagraph"/>
              <w:ind w:left="245" w:right="233"/>
              <w:jc w:val="center"/>
              <w:rPr>
                <w:sz w:val="23"/>
              </w:rPr>
            </w:pPr>
            <w:r>
              <w:rPr>
                <w:w w:val="105"/>
                <w:sz w:val="23"/>
              </w:rPr>
              <w:t>277-554</w:t>
            </w:r>
          </w:p>
        </w:tc>
        <w:tc>
          <w:tcPr>
            <w:tcW w:w="3397" w:type="dxa"/>
            <w:vAlign w:val="center"/>
          </w:tcPr>
          <w:p w14:paraId="748DAE1D" w14:textId="77777777" w:rsidR="00B8567B" w:rsidRDefault="00B8567B" w:rsidP="00B8567B">
            <w:pPr>
              <w:pStyle w:val="TableParagraph"/>
              <w:ind w:left="298" w:right="290"/>
              <w:jc w:val="center"/>
              <w:rPr>
                <w:sz w:val="23"/>
              </w:rPr>
            </w:pPr>
            <w:r>
              <w:rPr>
                <w:w w:val="105"/>
                <w:sz w:val="23"/>
              </w:rPr>
              <w:t>Davisson</w:t>
            </w:r>
            <w:r>
              <w:rPr>
                <w:spacing w:val="-11"/>
                <w:w w:val="105"/>
                <w:sz w:val="23"/>
              </w:rPr>
              <w:t xml:space="preserve"> </w:t>
            </w:r>
            <w:r>
              <w:rPr>
                <w:w w:val="105"/>
                <w:sz w:val="23"/>
              </w:rPr>
              <w:t>–</w:t>
            </w:r>
            <w:r>
              <w:rPr>
                <w:spacing w:val="1"/>
                <w:w w:val="105"/>
                <w:sz w:val="23"/>
              </w:rPr>
              <w:t xml:space="preserve"> </w:t>
            </w:r>
            <w:r>
              <w:rPr>
                <w:w w:val="105"/>
                <w:sz w:val="23"/>
              </w:rPr>
              <w:t>Prakash</w:t>
            </w:r>
            <w:r>
              <w:rPr>
                <w:spacing w:val="-11"/>
                <w:w w:val="105"/>
                <w:sz w:val="23"/>
              </w:rPr>
              <w:t xml:space="preserve"> </w:t>
            </w:r>
            <w:r>
              <w:rPr>
                <w:w w:val="105"/>
                <w:sz w:val="23"/>
              </w:rPr>
              <w:t>(1963)</w:t>
            </w:r>
          </w:p>
        </w:tc>
      </w:tr>
      <w:tr w:rsidR="00B8567B" w14:paraId="415B7A7C" w14:textId="77777777" w:rsidTr="00B8567B">
        <w:tc>
          <w:tcPr>
            <w:tcW w:w="2547" w:type="dxa"/>
            <w:vMerge w:val="restart"/>
            <w:vAlign w:val="center"/>
          </w:tcPr>
          <w:p w14:paraId="6DFB2B4A" w14:textId="77777777" w:rsidR="00B8567B" w:rsidRDefault="00B8567B" w:rsidP="00B8567B">
            <w:pPr>
              <w:spacing w:line="360" w:lineRule="auto"/>
              <w:jc w:val="center"/>
              <w:rPr>
                <w:sz w:val="24"/>
              </w:rPr>
            </w:pPr>
            <w:r>
              <w:rPr>
                <w:sz w:val="24"/>
              </w:rPr>
              <w:t>Lempung terkonsolidasi normal organik</w:t>
            </w:r>
          </w:p>
        </w:tc>
        <w:tc>
          <w:tcPr>
            <w:tcW w:w="1984" w:type="dxa"/>
            <w:vAlign w:val="center"/>
          </w:tcPr>
          <w:p w14:paraId="57B8AD8B" w14:textId="77777777" w:rsidR="00B8567B" w:rsidRDefault="00B8567B" w:rsidP="00B8567B">
            <w:pPr>
              <w:pStyle w:val="TableParagraph"/>
              <w:spacing w:before="7"/>
              <w:ind w:left="245" w:right="233"/>
              <w:jc w:val="center"/>
              <w:rPr>
                <w:sz w:val="23"/>
              </w:rPr>
            </w:pPr>
            <w:r>
              <w:rPr>
                <w:w w:val="105"/>
                <w:sz w:val="23"/>
              </w:rPr>
              <w:t>111-277</w:t>
            </w:r>
          </w:p>
        </w:tc>
        <w:tc>
          <w:tcPr>
            <w:tcW w:w="3397" w:type="dxa"/>
            <w:vAlign w:val="center"/>
          </w:tcPr>
          <w:p w14:paraId="62E68A7B" w14:textId="77777777" w:rsidR="00B8567B" w:rsidRDefault="00B8567B" w:rsidP="00B8567B">
            <w:pPr>
              <w:pStyle w:val="TableParagraph"/>
              <w:spacing w:before="7"/>
              <w:ind w:left="289" w:right="290"/>
              <w:jc w:val="center"/>
              <w:rPr>
                <w:sz w:val="23"/>
              </w:rPr>
            </w:pPr>
            <w:r>
              <w:rPr>
                <w:w w:val="105"/>
                <w:sz w:val="23"/>
              </w:rPr>
              <w:t>Peck</w:t>
            </w:r>
            <w:r>
              <w:rPr>
                <w:spacing w:val="-2"/>
                <w:w w:val="105"/>
                <w:sz w:val="23"/>
              </w:rPr>
              <w:t xml:space="preserve"> </w:t>
            </w:r>
            <w:r>
              <w:rPr>
                <w:w w:val="105"/>
                <w:sz w:val="23"/>
              </w:rPr>
              <w:t>dan</w:t>
            </w:r>
            <w:r>
              <w:rPr>
                <w:spacing w:val="-7"/>
                <w:w w:val="105"/>
                <w:sz w:val="23"/>
              </w:rPr>
              <w:t xml:space="preserve"> </w:t>
            </w:r>
            <w:r>
              <w:rPr>
                <w:w w:val="105"/>
                <w:sz w:val="23"/>
              </w:rPr>
              <w:t>Davidson</w:t>
            </w:r>
            <w:r>
              <w:rPr>
                <w:spacing w:val="-7"/>
                <w:w w:val="105"/>
                <w:sz w:val="23"/>
              </w:rPr>
              <w:t xml:space="preserve"> </w:t>
            </w:r>
            <w:r>
              <w:rPr>
                <w:w w:val="105"/>
                <w:sz w:val="23"/>
              </w:rPr>
              <w:t>(1962)</w:t>
            </w:r>
          </w:p>
        </w:tc>
      </w:tr>
      <w:tr w:rsidR="00B8567B" w14:paraId="6B6B2182" w14:textId="77777777" w:rsidTr="00B8567B">
        <w:tc>
          <w:tcPr>
            <w:tcW w:w="2547" w:type="dxa"/>
            <w:vMerge/>
            <w:vAlign w:val="center"/>
          </w:tcPr>
          <w:p w14:paraId="6D76ACCD" w14:textId="77777777" w:rsidR="00B8567B" w:rsidRDefault="00B8567B" w:rsidP="00B8567B">
            <w:pPr>
              <w:spacing w:line="360" w:lineRule="auto"/>
              <w:jc w:val="center"/>
              <w:rPr>
                <w:sz w:val="24"/>
              </w:rPr>
            </w:pPr>
          </w:p>
        </w:tc>
        <w:tc>
          <w:tcPr>
            <w:tcW w:w="1984" w:type="dxa"/>
            <w:vAlign w:val="center"/>
          </w:tcPr>
          <w:p w14:paraId="7CD038CB" w14:textId="77777777" w:rsidR="00B8567B" w:rsidRDefault="00B8567B" w:rsidP="00B8567B">
            <w:pPr>
              <w:pStyle w:val="TableParagraph"/>
              <w:spacing w:before="7"/>
              <w:ind w:left="245" w:right="233"/>
              <w:jc w:val="center"/>
              <w:rPr>
                <w:sz w:val="23"/>
              </w:rPr>
            </w:pPr>
            <w:r>
              <w:rPr>
                <w:w w:val="105"/>
                <w:sz w:val="23"/>
              </w:rPr>
              <w:t>111-831</w:t>
            </w:r>
          </w:p>
        </w:tc>
        <w:tc>
          <w:tcPr>
            <w:tcW w:w="3397" w:type="dxa"/>
            <w:vAlign w:val="center"/>
          </w:tcPr>
          <w:p w14:paraId="5B1FBB8E" w14:textId="77777777" w:rsidR="00B8567B" w:rsidRDefault="00B8567B" w:rsidP="00B8567B">
            <w:pPr>
              <w:pStyle w:val="TableParagraph"/>
              <w:spacing w:before="7"/>
              <w:ind w:left="290" w:right="290"/>
              <w:jc w:val="center"/>
              <w:rPr>
                <w:sz w:val="23"/>
              </w:rPr>
            </w:pPr>
            <w:r>
              <w:rPr>
                <w:sz w:val="23"/>
              </w:rPr>
              <w:t>Davidson</w:t>
            </w:r>
            <w:r>
              <w:rPr>
                <w:spacing w:val="22"/>
                <w:sz w:val="23"/>
              </w:rPr>
              <w:t xml:space="preserve"> </w:t>
            </w:r>
            <w:r>
              <w:rPr>
                <w:sz w:val="23"/>
              </w:rPr>
              <w:t>(1970)</w:t>
            </w:r>
          </w:p>
        </w:tc>
      </w:tr>
      <w:tr w:rsidR="00B8567B" w14:paraId="2645369A" w14:textId="77777777" w:rsidTr="00B8567B">
        <w:tc>
          <w:tcPr>
            <w:tcW w:w="2547" w:type="dxa"/>
            <w:vMerge w:val="restart"/>
            <w:vAlign w:val="center"/>
          </w:tcPr>
          <w:p w14:paraId="07F159C9" w14:textId="77777777" w:rsidR="00B8567B" w:rsidRDefault="00B8567B" w:rsidP="00B8567B">
            <w:pPr>
              <w:spacing w:line="360" w:lineRule="auto"/>
              <w:jc w:val="center"/>
              <w:rPr>
                <w:sz w:val="24"/>
              </w:rPr>
            </w:pPr>
            <w:r>
              <w:rPr>
                <w:sz w:val="24"/>
              </w:rPr>
              <w:t>Gambut</w:t>
            </w:r>
          </w:p>
        </w:tc>
        <w:tc>
          <w:tcPr>
            <w:tcW w:w="1984" w:type="dxa"/>
            <w:vAlign w:val="center"/>
          </w:tcPr>
          <w:p w14:paraId="510E3AAD" w14:textId="77777777" w:rsidR="00B8567B" w:rsidRDefault="00B8567B" w:rsidP="00B8567B">
            <w:pPr>
              <w:pStyle w:val="TableParagraph"/>
              <w:spacing w:before="7"/>
              <w:ind w:left="245" w:right="233"/>
              <w:jc w:val="center"/>
              <w:rPr>
                <w:sz w:val="23"/>
              </w:rPr>
            </w:pPr>
            <w:r>
              <w:rPr>
                <w:w w:val="105"/>
                <w:sz w:val="23"/>
              </w:rPr>
              <w:t>55</w:t>
            </w:r>
          </w:p>
        </w:tc>
        <w:tc>
          <w:tcPr>
            <w:tcW w:w="3397" w:type="dxa"/>
            <w:vAlign w:val="center"/>
          </w:tcPr>
          <w:p w14:paraId="29EDE3B4" w14:textId="77777777" w:rsidR="00B8567B" w:rsidRDefault="00B8567B" w:rsidP="00B8567B">
            <w:pPr>
              <w:pStyle w:val="TableParagraph"/>
              <w:spacing w:before="7"/>
              <w:ind w:left="290" w:right="290"/>
              <w:jc w:val="center"/>
              <w:rPr>
                <w:sz w:val="23"/>
              </w:rPr>
            </w:pPr>
            <w:r>
              <w:rPr>
                <w:sz w:val="23"/>
              </w:rPr>
              <w:t>Davidson</w:t>
            </w:r>
            <w:r>
              <w:rPr>
                <w:spacing w:val="22"/>
                <w:sz w:val="23"/>
              </w:rPr>
              <w:t xml:space="preserve"> </w:t>
            </w:r>
            <w:r>
              <w:rPr>
                <w:sz w:val="23"/>
              </w:rPr>
              <w:t>(1970)</w:t>
            </w:r>
          </w:p>
        </w:tc>
      </w:tr>
      <w:tr w:rsidR="00B8567B" w14:paraId="64073B30" w14:textId="77777777" w:rsidTr="00B8567B">
        <w:tc>
          <w:tcPr>
            <w:tcW w:w="2547" w:type="dxa"/>
            <w:vMerge/>
            <w:vAlign w:val="center"/>
          </w:tcPr>
          <w:p w14:paraId="484C6CFD" w14:textId="77777777" w:rsidR="00B8567B" w:rsidRDefault="00B8567B" w:rsidP="00B8567B">
            <w:pPr>
              <w:spacing w:line="360" w:lineRule="auto"/>
              <w:jc w:val="center"/>
              <w:rPr>
                <w:sz w:val="24"/>
              </w:rPr>
            </w:pPr>
          </w:p>
        </w:tc>
        <w:tc>
          <w:tcPr>
            <w:tcW w:w="1984" w:type="dxa"/>
            <w:vAlign w:val="center"/>
          </w:tcPr>
          <w:p w14:paraId="36FE04D8" w14:textId="77777777" w:rsidR="00B8567B" w:rsidRDefault="00B8567B" w:rsidP="00B8567B">
            <w:pPr>
              <w:pStyle w:val="TableParagraph"/>
              <w:ind w:left="245" w:right="233"/>
              <w:jc w:val="center"/>
              <w:rPr>
                <w:sz w:val="23"/>
              </w:rPr>
            </w:pPr>
            <w:r>
              <w:rPr>
                <w:w w:val="105"/>
                <w:sz w:val="23"/>
              </w:rPr>
              <w:t>27,7-111</w:t>
            </w:r>
          </w:p>
        </w:tc>
        <w:tc>
          <w:tcPr>
            <w:tcW w:w="3397" w:type="dxa"/>
            <w:vAlign w:val="center"/>
          </w:tcPr>
          <w:p w14:paraId="4A0CB1A1" w14:textId="77777777" w:rsidR="00B8567B" w:rsidRDefault="00B8567B" w:rsidP="00B8567B">
            <w:pPr>
              <w:pStyle w:val="TableParagraph"/>
              <w:ind w:left="290" w:right="290"/>
              <w:jc w:val="center"/>
              <w:rPr>
                <w:sz w:val="23"/>
              </w:rPr>
            </w:pPr>
            <w:r>
              <w:rPr>
                <w:w w:val="105"/>
                <w:sz w:val="23"/>
              </w:rPr>
              <w:t>Wilson</w:t>
            </w:r>
            <w:r>
              <w:rPr>
                <w:spacing w:val="-4"/>
                <w:w w:val="105"/>
                <w:sz w:val="23"/>
              </w:rPr>
              <w:t xml:space="preserve"> </w:t>
            </w:r>
            <w:r>
              <w:rPr>
                <w:w w:val="105"/>
                <w:sz w:val="23"/>
              </w:rPr>
              <w:t>dan</w:t>
            </w:r>
            <w:r>
              <w:rPr>
                <w:spacing w:val="-9"/>
                <w:w w:val="105"/>
                <w:sz w:val="23"/>
              </w:rPr>
              <w:t xml:space="preserve"> </w:t>
            </w:r>
            <w:r>
              <w:rPr>
                <w:w w:val="105"/>
                <w:sz w:val="23"/>
              </w:rPr>
              <w:t>Hilts</w:t>
            </w:r>
            <w:r>
              <w:rPr>
                <w:spacing w:val="-12"/>
                <w:w w:val="105"/>
                <w:sz w:val="23"/>
              </w:rPr>
              <w:t xml:space="preserve"> </w:t>
            </w:r>
            <w:r>
              <w:rPr>
                <w:w w:val="105"/>
                <w:sz w:val="23"/>
              </w:rPr>
              <w:t>(1967)</w:t>
            </w:r>
          </w:p>
        </w:tc>
      </w:tr>
      <w:tr w:rsidR="00B8567B" w14:paraId="7AB00C7F" w14:textId="77777777" w:rsidTr="00B8567B">
        <w:tc>
          <w:tcPr>
            <w:tcW w:w="2547" w:type="dxa"/>
            <w:vAlign w:val="center"/>
          </w:tcPr>
          <w:p w14:paraId="04768824" w14:textId="77777777" w:rsidR="00B8567B" w:rsidRDefault="00B8567B" w:rsidP="00B8567B">
            <w:pPr>
              <w:spacing w:line="360" w:lineRule="auto"/>
              <w:jc w:val="center"/>
              <w:rPr>
                <w:sz w:val="24"/>
              </w:rPr>
            </w:pPr>
            <w:r>
              <w:rPr>
                <w:sz w:val="24"/>
              </w:rPr>
              <w:t>Loss</w:t>
            </w:r>
          </w:p>
        </w:tc>
        <w:tc>
          <w:tcPr>
            <w:tcW w:w="1984" w:type="dxa"/>
            <w:vAlign w:val="center"/>
          </w:tcPr>
          <w:p w14:paraId="52518F8A" w14:textId="77777777" w:rsidR="00B8567B" w:rsidRDefault="00B8567B" w:rsidP="00B8567B">
            <w:pPr>
              <w:pStyle w:val="TableParagraph"/>
              <w:ind w:left="245" w:right="237"/>
              <w:jc w:val="center"/>
              <w:rPr>
                <w:sz w:val="23"/>
              </w:rPr>
            </w:pPr>
            <w:r>
              <w:rPr>
                <w:w w:val="105"/>
                <w:sz w:val="23"/>
              </w:rPr>
              <w:t>8033-11080</w:t>
            </w:r>
          </w:p>
        </w:tc>
        <w:tc>
          <w:tcPr>
            <w:tcW w:w="3397" w:type="dxa"/>
            <w:vAlign w:val="center"/>
          </w:tcPr>
          <w:p w14:paraId="1DFC7F65" w14:textId="77777777" w:rsidR="00B8567B" w:rsidRDefault="00B8567B" w:rsidP="00B8567B">
            <w:pPr>
              <w:pStyle w:val="TableParagraph"/>
              <w:ind w:left="291" w:right="290"/>
              <w:jc w:val="center"/>
              <w:rPr>
                <w:sz w:val="23"/>
              </w:rPr>
            </w:pPr>
            <w:r>
              <w:rPr>
                <w:sz w:val="23"/>
              </w:rPr>
              <w:t>Bowles</w:t>
            </w:r>
            <w:r>
              <w:rPr>
                <w:spacing w:val="17"/>
                <w:sz w:val="23"/>
              </w:rPr>
              <w:t xml:space="preserve"> </w:t>
            </w:r>
            <w:r>
              <w:rPr>
                <w:sz w:val="23"/>
              </w:rPr>
              <w:t>(1968)</w:t>
            </w:r>
          </w:p>
        </w:tc>
      </w:tr>
    </w:tbl>
    <w:p w14:paraId="4EDC56ED" w14:textId="77777777" w:rsidR="00B8567B" w:rsidRPr="00B8567B" w:rsidRDefault="00B8567B" w:rsidP="004F57DD">
      <w:pPr>
        <w:jc w:val="center"/>
        <w:rPr>
          <w:i/>
          <w:sz w:val="24"/>
        </w:rPr>
      </w:pPr>
      <w:r>
        <w:rPr>
          <w:i/>
          <w:sz w:val="24"/>
        </w:rPr>
        <w:t>(</w:t>
      </w:r>
      <w:r w:rsidRPr="00B8567B">
        <w:rPr>
          <w:i/>
          <w:sz w:val="24"/>
        </w:rPr>
        <w:t>Sumber:</w:t>
      </w:r>
      <w:r w:rsidRPr="00B8567B">
        <w:rPr>
          <w:i/>
          <w:spacing w:val="-1"/>
          <w:sz w:val="24"/>
        </w:rPr>
        <w:t xml:space="preserve"> </w:t>
      </w:r>
      <w:r w:rsidRPr="00B8567B">
        <w:rPr>
          <w:i/>
          <w:sz w:val="24"/>
        </w:rPr>
        <w:t>Hardiyatmo,</w:t>
      </w:r>
      <w:r w:rsidRPr="00B8567B">
        <w:rPr>
          <w:i/>
          <w:spacing w:val="2"/>
          <w:sz w:val="24"/>
        </w:rPr>
        <w:t xml:space="preserve"> </w:t>
      </w:r>
      <w:r w:rsidRPr="00B8567B">
        <w:rPr>
          <w:i/>
          <w:sz w:val="24"/>
        </w:rPr>
        <w:t>2011</w:t>
      </w:r>
      <w:r>
        <w:rPr>
          <w:i/>
          <w:sz w:val="24"/>
        </w:rPr>
        <w:t>)</w:t>
      </w:r>
    </w:p>
    <w:p w14:paraId="75FFA66C" w14:textId="77777777" w:rsidR="00B8567B" w:rsidRDefault="00B8567B" w:rsidP="00B8567B">
      <w:pPr>
        <w:spacing w:line="360" w:lineRule="auto"/>
        <w:rPr>
          <w:sz w:val="24"/>
        </w:rPr>
      </w:pPr>
    </w:p>
    <w:p w14:paraId="2594E40B" w14:textId="77777777" w:rsidR="000F35DE" w:rsidRDefault="00B8567B" w:rsidP="00B8567B">
      <w:pPr>
        <w:spacing w:line="360" w:lineRule="auto"/>
        <w:ind w:firstLine="720"/>
        <w:jc w:val="both"/>
        <w:rPr>
          <w:sz w:val="24"/>
        </w:rPr>
      </w:pPr>
      <w:r w:rsidRPr="00B8567B">
        <w:rPr>
          <w:sz w:val="24"/>
        </w:rPr>
        <w:t xml:space="preserve">Dari nilai-nilai faktor kekakuan R dan T yang telah dihitung, (Tomlinson 1977) mengusulkan kriteria tiang kaku atau disebut tiang pendek (tiang kaku) dan tiang panjang (tiang tidak kaku) yang dikaitkan dengan panjang tiang yang tertanam dalam tanah (L), seperti yang ditunjukkan dalam </w:t>
      </w:r>
      <w:r w:rsidR="004F21D5">
        <w:rPr>
          <w:b/>
          <w:sz w:val="24"/>
        </w:rPr>
        <w:t>Tabel 2.11</w:t>
      </w:r>
      <w:r w:rsidRPr="00B8567B">
        <w:rPr>
          <w:sz w:val="24"/>
        </w:rPr>
        <w:t xml:space="preserve">. </w:t>
      </w:r>
    </w:p>
    <w:p w14:paraId="5AA35280" w14:textId="5D72BDD2" w:rsidR="000F35DE" w:rsidRDefault="00B8567B" w:rsidP="00751298">
      <w:pPr>
        <w:spacing w:line="360" w:lineRule="auto"/>
        <w:ind w:firstLine="720"/>
        <w:jc w:val="both"/>
        <w:rPr>
          <w:sz w:val="24"/>
        </w:rPr>
      </w:pPr>
      <w:r w:rsidRPr="00B8567B">
        <w:rPr>
          <w:sz w:val="24"/>
        </w:rPr>
        <w:t>Batasan ini digunakan untuk meghitung defleksi tiang akibat gaya horizontal.</w:t>
      </w:r>
    </w:p>
    <w:p w14:paraId="08381528" w14:textId="72ECBDE4" w:rsidR="00B8567B" w:rsidRDefault="006276FB" w:rsidP="00B8567B">
      <w:pPr>
        <w:spacing w:line="360" w:lineRule="auto"/>
        <w:jc w:val="center"/>
        <w:rPr>
          <w:sz w:val="24"/>
        </w:rPr>
      </w:pPr>
      <w:r>
        <w:rPr>
          <w:b/>
          <w:sz w:val="24"/>
        </w:rPr>
        <w:t>Tabel 2.11</w:t>
      </w:r>
      <w:r w:rsidR="00B8567B">
        <w:rPr>
          <w:b/>
          <w:sz w:val="24"/>
        </w:rPr>
        <w:t xml:space="preserve"> </w:t>
      </w:r>
      <w:r w:rsidR="00B8567B">
        <w:rPr>
          <w:sz w:val="24"/>
        </w:rPr>
        <w:t>Kriteria Pondasi Tiang Pendek dan Pondasi Tiang Panjang</w:t>
      </w:r>
    </w:p>
    <w:tbl>
      <w:tblPr>
        <w:tblW w:w="0" w:type="auto"/>
        <w:tblLook w:val="04A0" w:firstRow="1" w:lastRow="0" w:firstColumn="1" w:lastColumn="0" w:noHBand="0" w:noVBand="1"/>
      </w:tblPr>
      <w:tblGrid>
        <w:gridCol w:w="1838"/>
        <w:gridCol w:w="3119"/>
        <w:gridCol w:w="2971"/>
      </w:tblGrid>
      <w:tr w:rsidR="00F87C33" w:rsidRPr="00F87C33" w14:paraId="04135740" w14:textId="77777777" w:rsidTr="00F87C33">
        <w:tc>
          <w:tcPr>
            <w:tcW w:w="1838" w:type="dxa"/>
            <w:vAlign w:val="center"/>
          </w:tcPr>
          <w:p w14:paraId="6A90637D" w14:textId="77777777" w:rsidR="00F87C33" w:rsidRPr="00F87C33" w:rsidRDefault="00F87C33" w:rsidP="00F87C33">
            <w:pPr>
              <w:spacing w:line="360" w:lineRule="auto"/>
              <w:jc w:val="center"/>
              <w:rPr>
                <w:sz w:val="24"/>
                <w:szCs w:val="24"/>
              </w:rPr>
            </w:pPr>
            <w:r w:rsidRPr="00F87C33">
              <w:rPr>
                <w:sz w:val="24"/>
                <w:szCs w:val="24"/>
              </w:rPr>
              <w:t>Tipe Tiang</w:t>
            </w:r>
          </w:p>
        </w:tc>
        <w:tc>
          <w:tcPr>
            <w:tcW w:w="3119" w:type="dxa"/>
            <w:vAlign w:val="center"/>
          </w:tcPr>
          <w:p w14:paraId="4045A8F2" w14:textId="77777777" w:rsidR="00F87C33" w:rsidRPr="00F87C33" w:rsidRDefault="00F87C33" w:rsidP="00F87C33">
            <w:pPr>
              <w:spacing w:line="360" w:lineRule="auto"/>
              <w:jc w:val="center"/>
              <w:rPr>
                <w:sz w:val="24"/>
                <w:szCs w:val="24"/>
              </w:rPr>
            </w:pPr>
            <w:r w:rsidRPr="00F87C33">
              <w:rPr>
                <w:sz w:val="24"/>
                <w:szCs w:val="24"/>
              </w:rPr>
              <w:t>Modulus Tanah (K) Bertambah dengan Kedalaman</w:t>
            </w:r>
          </w:p>
        </w:tc>
        <w:tc>
          <w:tcPr>
            <w:tcW w:w="2971" w:type="dxa"/>
            <w:vAlign w:val="center"/>
          </w:tcPr>
          <w:p w14:paraId="4B6F3364" w14:textId="77777777" w:rsidR="00F87C33" w:rsidRPr="00F87C33" w:rsidRDefault="00F87C33" w:rsidP="00F87C33">
            <w:pPr>
              <w:spacing w:line="360" w:lineRule="auto"/>
              <w:jc w:val="center"/>
              <w:rPr>
                <w:sz w:val="24"/>
                <w:szCs w:val="24"/>
              </w:rPr>
            </w:pPr>
            <w:r w:rsidRPr="00F87C33">
              <w:rPr>
                <w:sz w:val="24"/>
                <w:szCs w:val="24"/>
              </w:rPr>
              <w:t>Modulus Tanah (K) Konstan</w:t>
            </w:r>
          </w:p>
        </w:tc>
      </w:tr>
      <w:tr w:rsidR="00F87C33" w:rsidRPr="00F87C33" w14:paraId="75E2F564" w14:textId="77777777" w:rsidTr="00F87C33">
        <w:tc>
          <w:tcPr>
            <w:tcW w:w="1838" w:type="dxa"/>
            <w:vAlign w:val="center"/>
          </w:tcPr>
          <w:p w14:paraId="7506F682" w14:textId="77777777" w:rsidR="00F87C33" w:rsidRPr="00F87C33" w:rsidRDefault="00F87C33" w:rsidP="00F87C33">
            <w:pPr>
              <w:spacing w:line="360" w:lineRule="auto"/>
              <w:jc w:val="center"/>
              <w:rPr>
                <w:sz w:val="24"/>
                <w:szCs w:val="24"/>
              </w:rPr>
            </w:pPr>
            <w:r w:rsidRPr="00F87C33">
              <w:rPr>
                <w:sz w:val="24"/>
                <w:szCs w:val="24"/>
              </w:rPr>
              <w:t>Kaku</w:t>
            </w:r>
          </w:p>
        </w:tc>
        <w:tc>
          <w:tcPr>
            <w:tcW w:w="3119" w:type="dxa"/>
            <w:vAlign w:val="center"/>
          </w:tcPr>
          <w:p w14:paraId="272BC546" w14:textId="77777777" w:rsidR="00F87C33" w:rsidRPr="00F87C33" w:rsidRDefault="00F87C33" w:rsidP="00F87C33">
            <w:pPr>
              <w:pStyle w:val="TableParagraph"/>
              <w:spacing w:line="294" w:lineRule="exact"/>
              <w:ind w:left="1032"/>
              <w:rPr>
                <w:sz w:val="24"/>
                <w:szCs w:val="24"/>
              </w:rPr>
            </w:pPr>
            <w:r w:rsidRPr="00F87C33">
              <w:rPr>
                <w:w w:val="105"/>
                <w:sz w:val="24"/>
                <w:szCs w:val="24"/>
              </w:rPr>
              <w:t>L</w:t>
            </w:r>
            <w:r w:rsidRPr="00F87C33">
              <w:rPr>
                <w:spacing w:val="-5"/>
                <w:w w:val="105"/>
                <w:sz w:val="24"/>
                <w:szCs w:val="24"/>
              </w:rPr>
              <w:t xml:space="preserve"> </w:t>
            </w:r>
            <w:r w:rsidRPr="00F87C33">
              <w:rPr>
                <w:w w:val="105"/>
                <w:sz w:val="24"/>
                <w:szCs w:val="24"/>
              </w:rPr>
              <w:t>≤</w:t>
            </w:r>
            <w:r w:rsidRPr="00F87C33">
              <w:rPr>
                <w:spacing w:val="50"/>
                <w:w w:val="105"/>
                <w:sz w:val="24"/>
                <w:szCs w:val="24"/>
              </w:rPr>
              <w:t xml:space="preserve"> </w:t>
            </w:r>
            <w:r w:rsidRPr="00F87C33">
              <w:rPr>
                <w:w w:val="105"/>
                <w:sz w:val="24"/>
                <w:szCs w:val="24"/>
              </w:rPr>
              <w:t>2T</w:t>
            </w:r>
          </w:p>
        </w:tc>
        <w:tc>
          <w:tcPr>
            <w:tcW w:w="2971" w:type="dxa"/>
            <w:vAlign w:val="center"/>
          </w:tcPr>
          <w:p w14:paraId="553BE592" w14:textId="77777777" w:rsidR="00F87C33" w:rsidRPr="00F87C33" w:rsidRDefault="00F87C33" w:rsidP="00F87C33">
            <w:pPr>
              <w:pStyle w:val="TableParagraph"/>
              <w:spacing w:line="294" w:lineRule="exact"/>
              <w:ind w:left="846" w:right="836"/>
              <w:jc w:val="center"/>
              <w:rPr>
                <w:sz w:val="24"/>
                <w:szCs w:val="24"/>
              </w:rPr>
            </w:pPr>
            <w:r w:rsidRPr="00F87C33">
              <w:rPr>
                <w:w w:val="105"/>
                <w:sz w:val="24"/>
                <w:szCs w:val="24"/>
              </w:rPr>
              <w:t>L</w:t>
            </w:r>
            <w:r w:rsidRPr="00F87C33">
              <w:rPr>
                <w:spacing w:val="-6"/>
                <w:w w:val="105"/>
                <w:sz w:val="24"/>
                <w:szCs w:val="24"/>
              </w:rPr>
              <w:t xml:space="preserve"> </w:t>
            </w:r>
            <w:r w:rsidRPr="00F87C33">
              <w:rPr>
                <w:w w:val="105"/>
                <w:sz w:val="24"/>
                <w:szCs w:val="24"/>
              </w:rPr>
              <w:t>≤</w:t>
            </w:r>
            <w:r w:rsidRPr="00F87C33">
              <w:rPr>
                <w:spacing w:val="50"/>
                <w:w w:val="105"/>
                <w:sz w:val="24"/>
                <w:szCs w:val="24"/>
              </w:rPr>
              <w:t xml:space="preserve"> </w:t>
            </w:r>
            <w:r w:rsidRPr="00F87C33">
              <w:rPr>
                <w:w w:val="105"/>
                <w:sz w:val="24"/>
                <w:szCs w:val="24"/>
              </w:rPr>
              <w:t>2R</w:t>
            </w:r>
          </w:p>
        </w:tc>
      </w:tr>
      <w:tr w:rsidR="00F87C33" w:rsidRPr="00F87C33" w14:paraId="682FAA24" w14:textId="77777777" w:rsidTr="00F87C33">
        <w:tc>
          <w:tcPr>
            <w:tcW w:w="1838" w:type="dxa"/>
            <w:vAlign w:val="center"/>
          </w:tcPr>
          <w:p w14:paraId="1EECF7FD" w14:textId="77777777" w:rsidR="00F87C33" w:rsidRPr="00F87C33" w:rsidRDefault="00F87C33" w:rsidP="00F87C33">
            <w:pPr>
              <w:spacing w:line="360" w:lineRule="auto"/>
              <w:jc w:val="center"/>
              <w:rPr>
                <w:sz w:val="24"/>
                <w:szCs w:val="24"/>
              </w:rPr>
            </w:pPr>
            <w:r w:rsidRPr="00F87C33">
              <w:rPr>
                <w:sz w:val="24"/>
                <w:szCs w:val="24"/>
              </w:rPr>
              <w:t>Tidak Kaku</w:t>
            </w:r>
          </w:p>
        </w:tc>
        <w:tc>
          <w:tcPr>
            <w:tcW w:w="3119" w:type="dxa"/>
            <w:vAlign w:val="center"/>
          </w:tcPr>
          <w:p w14:paraId="03F265BA" w14:textId="77777777" w:rsidR="00F87C33" w:rsidRPr="00F87C33" w:rsidRDefault="00F87C33" w:rsidP="00F87C33">
            <w:pPr>
              <w:pStyle w:val="TableParagraph"/>
              <w:spacing w:line="294" w:lineRule="exact"/>
              <w:ind w:left="1032"/>
              <w:rPr>
                <w:sz w:val="24"/>
                <w:szCs w:val="24"/>
              </w:rPr>
            </w:pPr>
            <w:r w:rsidRPr="00F87C33">
              <w:rPr>
                <w:w w:val="105"/>
                <w:sz w:val="24"/>
                <w:szCs w:val="24"/>
              </w:rPr>
              <w:t>L</w:t>
            </w:r>
            <w:r w:rsidRPr="00F87C33">
              <w:rPr>
                <w:spacing w:val="-5"/>
                <w:w w:val="105"/>
                <w:sz w:val="24"/>
                <w:szCs w:val="24"/>
              </w:rPr>
              <w:t xml:space="preserve"> </w:t>
            </w:r>
            <w:r w:rsidRPr="00F87C33">
              <w:rPr>
                <w:w w:val="105"/>
                <w:sz w:val="24"/>
                <w:szCs w:val="24"/>
              </w:rPr>
              <w:t>≥</w:t>
            </w:r>
            <w:r w:rsidRPr="00F87C33">
              <w:rPr>
                <w:spacing w:val="50"/>
                <w:w w:val="105"/>
                <w:sz w:val="24"/>
                <w:szCs w:val="24"/>
              </w:rPr>
              <w:t xml:space="preserve"> </w:t>
            </w:r>
            <w:r w:rsidRPr="00F87C33">
              <w:rPr>
                <w:w w:val="105"/>
                <w:sz w:val="24"/>
                <w:szCs w:val="24"/>
              </w:rPr>
              <w:t>4T</w:t>
            </w:r>
          </w:p>
        </w:tc>
        <w:tc>
          <w:tcPr>
            <w:tcW w:w="2971" w:type="dxa"/>
            <w:vAlign w:val="center"/>
          </w:tcPr>
          <w:p w14:paraId="0535489F" w14:textId="77777777" w:rsidR="00F87C33" w:rsidRPr="00F87C33" w:rsidRDefault="00F87C33" w:rsidP="00F87C33">
            <w:pPr>
              <w:pStyle w:val="TableParagraph"/>
              <w:spacing w:line="294" w:lineRule="exact"/>
              <w:ind w:left="846" w:right="847"/>
              <w:jc w:val="center"/>
              <w:rPr>
                <w:sz w:val="24"/>
                <w:szCs w:val="24"/>
              </w:rPr>
            </w:pPr>
            <w:r w:rsidRPr="00F87C33">
              <w:rPr>
                <w:w w:val="105"/>
                <w:sz w:val="24"/>
                <w:szCs w:val="24"/>
              </w:rPr>
              <w:t>L</w:t>
            </w:r>
            <w:r w:rsidRPr="00F87C33">
              <w:rPr>
                <w:spacing w:val="-8"/>
                <w:w w:val="105"/>
                <w:sz w:val="24"/>
                <w:szCs w:val="24"/>
              </w:rPr>
              <w:t xml:space="preserve"> </w:t>
            </w:r>
            <w:r w:rsidRPr="00F87C33">
              <w:rPr>
                <w:w w:val="105"/>
                <w:sz w:val="24"/>
                <w:szCs w:val="24"/>
              </w:rPr>
              <w:t>≥</w:t>
            </w:r>
            <w:r w:rsidRPr="00F87C33">
              <w:rPr>
                <w:spacing w:val="46"/>
                <w:w w:val="105"/>
                <w:sz w:val="24"/>
                <w:szCs w:val="24"/>
              </w:rPr>
              <w:t xml:space="preserve"> </w:t>
            </w:r>
            <w:r w:rsidRPr="00F87C33">
              <w:rPr>
                <w:w w:val="105"/>
                <w:sz w:val="24"/>
                <w:szCs w:val="24"/>
              </w:rPr>
              <w:t>3,5R</w:t>
            </w:r>
          </w:p>
        </w:tc>
      </w:tr>
    </w:tbl>
    <w:p w14:paraId="6DBD21BB" w14:textId="15E90623" w:rsidR="009F3842" w:rsidRDefault="00F87C33" w:rsidP="00751298">
      <w:pPr>
        <w:jc w:val="center"/>
        <w:rPr>
          <w:i/>
          <w:sz w:val="24"/>
        </w:rPr>
      </w:pPr>
      <w:r>
        <w:rPr>
          <w:i/>
          <w:sz w:val="24"/>
        </w:rPr>
        <w:t>(</w:t>
      </w:r>
      <w:r w:rsidRPr="00F87C33">
        <w:rPr>
          <w:i/>
          <w:sz w:val="24"/>
        </w:rPr>
        <w:t>Sumber:</w:t>
      </w:r>
      <w:r w:rsidRPr="00F87C33">
        <w:rPr>
          <w:i/>
          <w:spacing w:val="-2"/>
          <w:sz w:val="24"/>
        </w:rPr>
        <w:t xml:space="preserve"> </w:t>
      </w:r>
      <w:r w:rsidRPr="00F87C33">
        <w:rPr>
          <w:i/>
          <w:sz w:val="24"/>
        </w:rPr>
        <w:t>Tomlinson,</w:t>
      </w:r>
      <w:r w:rsidRPr="00F87C33">
        <w:rPr>
          <w:i/>
          <w:spacing w:val="1"/>
          <w:sz w:val="24"/>
        </w:rPr>
        <w:t xml:space="preserve"> </w:t>
      </w:r>
      <w:r w:rsidRPr="00F87C33">
        <w:rPr>
          <w:i/>
          <w:sz w:val="24"/>
        </w:rPr>
        <w:t>1977</w:t>
      </w:r>
      <w:r>
        <w:rPr>
          <w:i/>
          <w:sz w:val="24"/>
        </w:rPr>
        <w:t>)</w:t>
      </w:r>
    </w:p>
    <w:p w14:paraId="0777574C" w14:textId="77777777" w:rsidR="00C437D5" w:rsidRPr="00F87C33" w:rsidRDefault="00C437D5" w:rsidP="00F87C33">
      <w:pPr>
        <w:rPr>
          <w:i/>
          <w:sz w:val="24"/>
        </w:rPr>
      </w:pPr>
    </w:p>
    <w:p w14:paraId="7C740C33" w14:textId="77777777" w:rsidR="00F87C33" w:rsidRPr="00F87C33" w:rsidRDefault="007C1977" w:rsidP="004C5EA8">
      <w:pPr>
        <w:pStyle w:val="ListParagraph"/>
        <w:numPr>
          <w:ilvl w:val="2"/>
          <w:numId w:val="9"/>
        </w:numPr>
        <w:spacing w:line="360" w:lineRule="auto"/>
        <w:ind w:left="720"/>
        <w:rPr>
          <w:rFonts w:ascii="Times New Roman" w:hAnsi="Times New Roman" w:cs="Times New Roman"/>
          <w:b/>
          <w:sz w:val="24"/>
        </w:rPr>
      </w:pPr>
      <w:r w:rsidRPr="007C1977">
        <w:rPr>
          <w:rFonts w:ascii="Times New Roman" w:hAnsi="Times New Roman" w:cs="Times New Roman"/>
          <w:b/>
          <w:sz w:val="24"/>
          <w:lang w:val="en-US"/>
        </w:rPr>
        <w:t>Metode Broms</w:t>
      </w:r>
    </w:p>
    <w:p w14:paraId="0B050202" w14:textId="77777777" w:rsidR="00F87C33" w:rsidRPr="00F87C33" w:rsidRDefault="00F87C33" w:rsidP="006B792D">
      <w:pPr>
        <w:spacing w:line="360" w:lineRule="auto"/>
        <w:ind w:firstLine="720"/>
        <w:jc w:val="both"/>
        <w:rPr>
          <w:sz w:val="24"/>
        </w:rPr>
      </w:pPr>
      <w:r w:rsidRPr="00F87C33">
        <w:rPr>
          <w:sz w:val="24"/>
        </w:rPr>
        <w:t>Metode perhitungan ini menggunakan teori tekanan tanah yang disederhanakan dengan menganggap bahwa sepanjang kedalaman tiang, tanah mencapai nilai ultimit.</w:t>
      </w:r>
    </w:p>
    <w:p w14:paraId="5A2AB568" w14:textId="77777777" w:rsidR="00F87C33" w:rsidRDefault="00F87C33" w:rsidP="00F87C33">
      <w:pPr>
        <w:spacing w:line="360" w:lineRule="auto"/>
        <w:jc w:val="both"/>
        <w:rPr>
          <w:w w:val="105"/>
          <w:sz w:val="24"/>
          <w:szCs w:val="24"/>
        </w:rPr>
      </w:pPr>
      <w:r>
        <w:rPr>
          <w:w w:val="105"/>
          <w:sz w:val="24"/>
          <w:szCs w:val="24"/>
        </w:rPr>
        <w:t>Beberapa kelebihan metode Broms:</w:t>
      </w:r>
    </w:p>
    <w:p w14:paraId="337E36D7" w14:textId="77777777" w:rsidR="00F87C33" w:rsidRPr="00F87C33" w:rsidRDefault="00F87C33" w:rsidP="001B0AC5">
      <w:pPr>
        <w:pStyle w:val="ListParagraph"/>
        <w:numPr>
          <w:ilvl w:val="0"/>
          <w:numId w:val="27"/>
        </w:numPr>
        <w:spacing w:line="360" w:lineRule="auto"/>
        <w:ind w:left="284" w:hanging="284"/>
        <w:jc w:val="both"/>
        <w:rPr>
          <w:sz w:val="24"/>
        </w:rPr>
      </w:pPr>
      <w:r w:rsidRPr="00F87C33">
        <w:rPr>
          <w:rFonts w:ascii="Times New Roman" w:hAnsi="Times New Roman" w:cs="Times New Roman"/>
          <w:sz w:val="24"/>
          <w:lang w:val="en-US"/>
        </w:rPr>
        <w:t xml:space="preserve">Dapat </w:t>
      </w:r>
      <w:r>
        <w:rPr>
          <w:rFonts w:ascii="Times New Roman" w:hAnsi="Times New Roman" w:cs="Times New Roman"/>
          <w:sz w:val="24"/>
          <w:lang w:val="en-US"/>
        </w:rPr>
        <w:t>digunakan pada tiang panjang maupun tiang pendek</w:t>
      </w:r>
    </w:p>
    <w:p w14:paraId="0C0AAAB4" w14:textId="77777777" w:rsidR="00F87C33" w:rsidRPr="00F87C33" w:rsidRDefault="00F87C33" w:rsidP="001B0AC5">
      <w:pPr>
        <w:pStyle w:val="ListParagraph"/>
        <w:numPr>
          <w:ilvl w:val="0"/>
          <w:numId w:val="27"/>
        </w:numPr>
        <w:spacing w:line="360" w:lineRule="auto"/>
        <w:ind w:left="284" w:hanging="284"/>
        <w:jc w:val="both"/>
        <w:rPr>
          <w:sz w:val="24"/>
        </w:rPr>
      </w:pPr>
      <w:r>
        <w:rPr>
          <w:rFonts w:ascii="Times New Roman" w:hAnsi="Times New Roman" w:cs="Times New Roman"/>
          <w:sz w:val="24"/>
          <w:lang w:val="en-US"/>
        </w:rPr>
        <w:t>Dapat digunakan pada kondisi kepala tiang terjepit maupun bebas.</w:t>
      </w:r>
    </w:p>
    <w:p w14:paraId="104371A4" w14:textId="77777777" w:rsidR="00F87C33" w:rsidRDefault="00F87C33" w:rsidP="00F87C33">
      <w:pPr>
        <w:spacing w:line="360" w:lineRule="auto"/>
        <w:jc w:val="both"/>
        <w:rPr>
          <w:sz w:val="24"/>
        </w:rPr>
      </w:pPr>
      <w:r>
        <w:rPr>
          <w:sz w:val="24"/>
        </w:rPr>
        <w:t>Kekurangan metode Broms:</w:t>
      </w:r>
    </w:p>
    <w:p w14:paraId="066B678A" w14:textId="77777777" w:rsidR="00F87C33" w:rsidRPr="00F87C33" w:rsidRDefault="00F87C33" w:rsidP="001B0AC5">
      <w:pPr>
        <w:pStyle w:val="ListParagraph"/>
        <w:numPr>
          <w:ilvl w:val="0"/>
          <w:numId w:val="28"/>
        </w:numPr>
        <w:spacing w:line="360" w:lineRule="auto"/>
        <w:ind w:left="284" w:hanging="284"/>
        <w:jc w:val="both"/>
        <w:rPr>
          <w:sz w:val="24"/>
        </w:rPr>
      </w:pPr>
      <w:r>
        <w:rPr>
          <w:rFonts w:ascii="Times New Roman" w:hAnsi="Times New Roman" w:cs="Times New Roman"/>
          <w:sz w:val="24"/>
          <w:lang w:val="en-US"/>
        </w:rPr>
        <w:lastRenderedPageBreak/>
        <w:t>Hanya berlaku untuk lapisan tanah yang homogeny, yaitu tanah lempung saja atau tanah pasir saja</w:t>
      </w:r>
    </w:p>
    <w:p w14:paraId="616FCD22" w14:textId="77777777" w:rsidR="00F87C33" w:rsidRPr="00F87C33" w:rsidRDefault="00F87C33" w:rsidP="001B0AC5">
      <w:pPr>
        <w:pStyle w:val="ListParagraph"/>
        <w:numPr>
          <w:ilvl w:val="0"/>
          <w:numId w:val="28"/>
        </w:numPr>
        <w:spacing w:line="360" w:lineRule="auto"/>
        <w:ind w:left="284" w:hanging="284"/>
        <w:jc w:val="both"/>
        <w:rPr>
          <w:sz w:val="24"/>
        </w:rPr>
      </w:pPr>
      <w:r>
        <w:rPr>
          <w:rFonts w:ascii="Times New Roman" w:hAnsi="Times New Roman" w:cs="Times New Roman"/>
          <w:sz w:val="24"/>
          <w:lang w:val="en-US"/>
        </w:rPr>
        <w:t>Tidak dapat digunakan pada tanah berlapis</w:t>
      </w:r>
    </w:p>
    <w:p w14:paraId="1CF6D36A" w14:textId="77777777" w:rsidR="000F35DE" w:rsidRDefault="00F87C33" w:rsidP="006B792D">
      <w:pPr>
        <w:spacing w:line="360" w:lineRule="auto"/>
        <w:ind w:firstLine="720"/>
        <w:jc w:val="both"/>
        <w:rPr>
          <w:spacing w:val="1"/>
          <w:w w:val="105"/>
          <w:sz w:val="24"/>
          <w:szCs w:val="24"/>
        </w:rPr>
      </w:pPr>
      <w:r w:rsidRPr="00F87C33">
        <w:rPr>
          <w:w w:val="105"/>
          <w:sz w:val="24"/>
          <w:szCs w:val="24"/>
        </w:rPr>
        <w:t>Broms membedakan antara tiang pendek dan panjang serta membedakan</w:t>
      </w:r>
      <w:r w:rsidRPr="00F87C33">
        <w:rPr>
          <w:spacing w:val="1"/>
          <w:w w:val="105"/>
          <w:sz w:val="24"/>
          <w:szCs w:val="24"/>
        </w:rPr>
        <w:t xml:space="preserve"> </w:t>
      </w:r>
      <w:r w:rsidRPr="00F87C33">
        <w:rPr>
          <w:w w:val="105"/>
          <w:sz w:val="24"/>
          <w:szCs w:val="24"/>
        </w:rPr>
        <w:t>posisi kepala tiang bebas dan terjepit. Broms, 1964, mengemukakan beberapa</w:t>
      </w:r>
      <w:r w:rsidRPr="00F87C33">
        <w:rPr>
          <w:spacing w:val="1"/>
          <w:w w:val="105"/>
          <w:sz w:val="24"/>
          <w:szCs w:val="24"/>
        </w:rPr>
        <w:t xml:space="preserve"> </w:t>
      </w:r>
      <w:r w:rsidRPr="00F87C33">
        <w:rPr>
          <w:w w:val="105"/>
          <w:sz w:val="24"/>
          <w:szCs w:val="24"/>
        </w:rPr>
        <w:t>anggapan dalam metode ini bahwa tanah adalah salah satu dari non-kohesif saja</w:t>
      </w:r>
      <w:r w:rsidRPr="00F87C33">
        <w:rPr>
          <w:spacing w:val="1"/>
          <w:w w:val="105"/>
          <w:sz w:val="24"/>
          <w:szCs w:val="24"/>
        </w:rPr>
        <w:t xml:space="preserve"> </w:t>
      </w:r>
      <w:r w:rsidRPr="00F87C33">
        <w:rPr>
          <w:w w:val="105"/>
          <w:sz w:val="24"/>
          <w:szCs w:val="24"/>
        </w:rPr>
        <w:t>(c=0)</w:t>
      </w:r>
      <w:r w:rsidRPr="00F87C33">
        <w:rPr>
          <w:spacing w:val="1"/>
          <w:w w:val="105"/>
          <w:sz w:val="24"/>
          <w:szCs w:val="24"/>
        </w:rPr>
        <w:t xml:space="preserve"> </w:t>
      </w:r>
      <w:r w:rsidRPr="00F87C33">
        <w:rPr>
          <w:w w:val="105"/>
          <w:sz w:val="24"/>
          <w:szCs w:val="24"/>
        </w:rPr>
        <w:t>atau</w:t>
      </w:r>
      <w:r w:rsidRPr="00F87C33">
        <w:rPr>
          <w:spacing w:val="1"/>
          <w:w w:val="105"/>
          <w:sz w:val="24"/>
          <w:szCs w:val="24"/>
        </w:rPr>
        <w:t xml:space="preserve"> </w:t>
      </w:r>
      <w:r w:rsidRPr="00F87C33">
        <w:rPr>
          <w:w w:val="105"/>
          <w:sz w:val="24"/>
          <w:szCs w:val="24"/>
        </w:rPr>
        <w:t>kohesif</w:t>
      </w:r>
      <w:r w:rsidRPr="00F87C33">
        <w:rPr>
          <w:spacing w:val="1"/>
          <w:w w:val="105"/>
          <w:sz w:val="24"/>
          <w:szCs w:val="24"/>
        </w:rPr>
        <w:t xml:space="preserve"> </w:t>
      </w:r>
      <w:r w:rsidRPr="00F87C33">
        <w:rPr>
          <w:w w:val="105"/>
          <w:sz w:val="24"/>
          <w:szCs w:val="24"/>
        </w:rPr>
        <w:t>saja</w:t>
      </w:r>
      <w:r w:rsidRPr="00F87C33">
        <w:rPr>
          <w:spacing w:val="1"/>
          <w:w w:val="105"/>
          <w:sz w:val="24"/>
          <w:szCs w:val="24"/>
        </w:rPr>
        <w:t xml:space="preserve"> </w:t>
      </w:r>
      <w:r w:rsidRPr="00F87C33">
        <w:rPr>
          <w:w w:val="105"/>
          <w:sz w:val="24"/>
          <w:szCs w:val="24"/>
        </w:rPr>
        <w:t>(f=0),</w:t>
      </w:r>
      <w:r w:rsidRPr="00F87C33">
        <w:rPr>
          <w:spacing w:val="1"/>
          <w:w w:val="105"/>
          <w:sz w:val="24"/>
          <w:szCs w:val="24"/>
        </w:rPr>
        <w:t xml:space="preserve"> </w:t>
      </w:r>
      <w:r w:rsidRPr="00F87C33">
        <w:rPr>
          <w:w w:val="105"/>
          <w:sz w:val="24"/>
          <w:szCs w:val="24"/>
        </w:rPr>
        <w:t>oleh</w:t>
      </w:r>
      <w:r w:rsidRPr="00F87C33">
        <w:rPr>
          <w:spacing w:val="1"/>
          <w:w w:val="105"/>
          <w:sz w:val="24"/>
          <w:szCs w:val="24"/>
        </w:rPr>
        <w:t xml:space="preserve"> </w:t>
      </w:r>
      <w:r w:rsidRPr="00F87C33">
        <w:rPr>
          <w:w w:val="105"/>
          <w:sz w:val="24"/>
          <w:szCs w:val="24"/>
        </w:rPr>
        <w:t>karena</w:t>
      </w:r>
      <w:r w:rsidRPr="00F87C33">
        <w:rPr>
          <w:spacing w:val="1"/>
          <w:w w:val="105"/>
          <w:sz w:val="24"/>
          <w:szCs w:val="24"/>
        </w:rPr>
        <w:t xml:space="preserve"> </w:t>
      </w:r>
      <w:r w:rsidRPr="00F87C33">
        <w:rPr>
          <w:w w:val="105"/>
          <w:sz w:val="24"/>
          <w:szCs w:val="24"/>
        </w:rPr>
        <w:t>itu,</w:t>
      </w:r>
      <w:r w:rsidRPr="00F87C33">
        <w:rPr>
          <w:spacing w:val="1"/>
          <w:w w:val="105"/>
          <w:sz w:val="24"/>
          <w:szCs w:val="24"/>
        </w:rPr>
        <w:t xml:space="preserve"> </w:t>
      </w:r>
      <w:r w:rsidRPr="00F87C33">
        <w:rPr>
          <w:w w:val="105"/>
          <w:sz w:val="24"/>
          <w:szCs w:val="24"/>
        </w:rPr>
        <w:t>tiang</w:t>
      </w:r>
      <w:r w:rsidRPr="00F87C33">
        <w:rPr>
          <w:spacing w:val="1"/>
          <w:w w:val="105"/>
          <w:sz w:val="24"/>
          <w:szCs w:val="24"/>
        </w:rPr>
        <w:t xml:space="preserve"> </w:t>
      </w:r>
      <w:r w:rsidRPr="00F87C33">
        <w:rPr>
          <w:w w:val="105"/>
          <w:sz w:val="24"/>
          <w:szCs w:val="24"/>
        </w:rPr>
        <w:t>pada</w:t>
      </w:r>
      <w:r w:rsidRPr="00F87C33">
        <w:rPr>
          <w:spacing w:val="1"/>
          <w:w w:val="105"/>
          <w:sz w:val="24"/>
          <w:szCs w:val="24"/>
        </w:rPr>
        <w:t xml:space="preserve"> </w:t>
      </w:r>
      <w:r w:rsidRPr="00F87C33">
        <w:rPr>
          <w:w w:val="105"/>
          <w:sz w:val="24"/>
          <w:szCs w:val="24"/>
        </w:rPr>
        <w:t>setiap</w:t>
      </w:r>
      <w:r w:rsidRPr="00F87C33">
        <w:rPr>
          <w:spacing w:val="1"/>
          <w:w w:val="105"/>
          <w:sz w:val="24"/>
          <w:szCs w:val="24"/>
        </w:rPr>
        <w:t xml:space="preserve"> </w:t>
      </w:r>
      <w:r w:rsidRPr="00F87C33">
        <w:rPr>
          <w:w w:val="105"/>
          <w:sz w:val="24"/>
          <w:szCs w:val="24"/>
        </w:rPr>
        <w:t>tipe</w:t>
      </w:r>
      <w:r w:rsidRPr="00F87C33">
        <w:rPr>
          <w:spacing w:val="1"/>
          <w:w w:val="105"/>
          <w:sz w:val="24"/>
          <w:szCs w:val="24"/>
        </w:rPr>
        <w:t xml:space="preserve"> </w:t>
      </w:r>
      <w:r w:rsidRPr="00F87C33">
        <w:rPr>
          <w:w w:val="105"/>
          <w:sz w:val="24"/>
          <w:szCs w:val="24"/>
        </w:rPr>
        <w:t>tanah</w:t>
      </w:r>
      <w:r w:rsidRPr="00F87C33">
        <w:rPr>
          <w:spacing w:val="1"/>
          <w:w w:val="105"/>
          <w:sz w:val="24"/>
          <w:szCs w:val="24"/>
        </w:rPr>
        <w:t xml:space="preserve"> </w:t>
      </w:r>
      <w:r w:rsidRPr="00F87C33">
        <w:rPr>
          <w:w w:val="105"/>
          <w:sz w:val="24"/>
          <w:szCs w:val="24"/>
        </w:rPr>
        <w:t>dianalisis secara terpisah.</w:t>
      </w:r>
      <w:r w:rsidRPr="00F87C33">
        <w:rPr>
          <w:spacing w:val="1"/>
          <w:w w:val="105"/>
          <w:sz w:val="24"/>
          <w:szCs w:val="24"/>
        </w:rPr>
        <w:t xml:space="preserve"> </w:t>
      </w:r>
    </w:p>
    <w:p w14:paraId="191D6D71" w14:textId="44193E8F" w:rsidR="00F87C33" w:rsidRDefault="00F87C33" w:rsidP="006B792D">
      <w:pPr>
        <w:spacing w:line="360" w:lineRule="auto"/>
        <w:ind w:firstLine="720"/>
        <w:jc w:val="both"/>
        <w:rPr>
          <w:w w:val="105"/>
          <w:sz w:val="24"/>
          <w:szCs w:val="24"/>
        </w:rPr>
      </w:pPr>
      <w:r w:rsidRPr="00F87C33">
        <w:rPr>
          <w:w w:val="105"/>
          <w:sz w:val="24"/>
          <w:szCs w:val="24"/>
        </w:rPr>
        <w:t>Broms juga</w:t>
      </w:r>
      <w:r w:rsidRPr="00F87C33">
        <w:rPr>
          <w:spacing w:val="1"/>
          <w:w w:val="105"/>
          <w:sz w:val="24"/>
          <w:szCs w:val="24"/>
        </w:rPr>
        <w:t xml:space="preserve"> </w:t>
      </w:r>
      <w:r w:rsidRPr="00F87C33">
        <w:rPr>
          <w:w w:val="105"/>
          <w:sz w:val="24"/>
          <w:szCs w:val="24"/>
        </w:rPr>
        <w:t>menyatakan bahwa</w:t>
      </w:r>
      <w:r w:rsidRPr="00F87C33">
        <w:rPr>
          <w:spacing w:val="1"/>
          <w:w w:val="105"/>
          <w:sz w:val="24"/>
          <w:szCs w:val="24"/>
        </w:rPr>
        <w:t xml:space="preserve"> </w:t>
      </w:r>
      <w:r w:rsidRPr="00F87C33">
        <w:rPr>
          <w:w w:val="105"/>
          <w:sz w:val="24"/>
          <w:szCs w:val="24"/>
        </w:rPr>
        <w:t>tiang pendek</w:t>
      </w:r>
      <w:r w:rsidRPr="00F87C33">
        <w:rPr>
          <w:spacing w:val="1"/>
          <w:w w:val="105"/>
          <w:sz w:val="24"/>
          <w:szCs w:val="24"/>
        </w:rPr>
        <w:t xml:space="preserve"> </w:t>
      </w:r>
      <w:r w:rsidRPr="00F87C33">
        <w:rPr>
          <w:w w:val="105"/>
          <w:sz w:val="24"/>
          <w:szCs w:val="24"/>
        </w:rPr>
        <w:t>kaku</w:t>
      </w:r>
      <w:r w:rsidRPr="00F87C33">
        <w:rPr>
          <w:spacing w:val="1"/>
          <w:w w:val="105"/>
          <w:sz w:val="24"/>
          <w:szCs w:val="24"/>
        </w:rPr>
        <w:t xml:space="preserve"> </w:t>
      </w:r>
      <w:r w:rsidRPr="00F87C33">
        <w:rPr>
          <w:w w:val="105"/>
          <w:sz w:val="24"/>
          <w:szCs w:val="24"/>
        </w:rPr>
        <w:t>(</w:t>
      </w:r>
      <w:r w:rsidRPr="00F87C33">
        <w:rPr>
          <w:i/>
          <w:w w:val="105"/>
          <w:sz w:val="24"/>
          <w:szCs w:val="24"/>
        </w:rPr>
        <w:t>short rigid pile</w:t>
      </w:r>
      <w:r w:rsidRPr="00F87C33">
        <w:rPr>
          <w:w w:val="105"/>
          <w:sz w:val="24"/>
          <w:szCs w:val="24"/>
        </w:rPr>
        <w:t>) dan tiang panjang lentur (</w:t>
      </w:r>
      <w:r w:rsidRPr="00F87C33">
        <w:rPr>
          <w:i/>
          <w:w w:val="105"/>
          <w:sz w:val="24"/>
          <w:szCs w:val="24"/>
        </w:rPr>
        <w:t>long flexible pile</w:t>
      </w:r>
      <w:r w:rsidRPr="00F87C33">
        <w:rPr>
          <w:w w:val="105"/>
          <w:sz w:val="24"/>
          <w:szCs w:val="24"/>
        </w:rPr>
        <w:t>) dianggap terpisah.</w:t>
      </w:r>
      <w:r w:rsidRPr="00F87C33">
        <w:rPr>
          <w:spacing w:val="1"/>
          <w:w w:val="105"/>
          <w:sz w:val="24"/>
          <w:szCs w:val="24"/>
        </w:rPr>
        <w:t xml:space="preserve"> </w:t>
      </w:r>
      <w:r w:rsidRPr="00F87C33">
        <w:rPr>
          <w:w w:val="105"/>
          <w:sz w:val="24"/>
          <w:szCs w:val="24"/>
        </w:rPr>
        <w:t xml:space="preserve">Tiang dianggap tiang pendek kaku jika L/T </w:t>
      </w:r>
      <w:r w:rsidRPr="00F87C33">
        <w:rPr>
          <w:rFonts w:ascii="MS UI Gothic" w:hAnsi="MS UI Gothic"/>
          <w:w w:val="105"/>
          <w:sz w:val="24"/>
          <w:szCs w:val="24"/>
        </w:rPr>
        <w:t xml:space="preserve">≤ </w:t>
      </w:r>
      <w:r w:rsidRPr="00F87C33">
        <w:rPr>
          <w:w w:val="105"/>
          <w:sz w:val="24"/>
          <w:szCs w:val="24"/>
        </w:rPr>
        <w:t xml:space="preserve">2 atau L/R </w:t>
      </w:r>
      <w:r w:rsidRPr="00F87C33">
        <w:rPr>
          <w:rFonts w:ascii="MS UI Gothic" w:hAnsi="MS UI Gothic"/>
          <w:w w:val="105"/>
          <w:sz w:val="24"/>
          <w:szCs w:val="24"/>
        </w:rPr>
        <w:t xml:space="preserve">≤ </w:t>
      </w:r>
      <w:r w:rsidRPr="00F87C33">
        <w:rPr>
          <w:w w:val="105"/>
          <w:sz w:val="24"/>
          <w:szCs w:val="24"/>
        </w:rPr>
        <w:t>2 dan dianggap tiang</w:t>
      </w:r>
      <w:r w:rsidRPr="00F87C33">
        <w:rPr>
          <w:spacing w:val="1"/>
          <w:w w:val="105"/>
          <w:sz w:val="24"/>
          <w:szCs w:val="24"/>
        </w:rPr>
        <w:t xml:space="preserve"> </w:t>
      </w:r>
      <w:r w:rsidRPr="00F87C33">
        <w:rPr>
          <w:w w:val="105"/>
          <w:sz w:val="24"/>
          <w:szCs w:val="24"/>
        </w:rPr>
        <w:t>panjang</w:t>
      </w:r>
      <w:r w:rsidRPr="00F87C33">
        <w:rPr>
          <w:spacing w:val="-8"/>
          <w:w w:val="105"/>
          <w:sz w:val="24"/>
          <w:szCs w:val="24"/>
        </w:rPr>
        <w:t xml:space="preserve"> </w:t>
      </w:r>
      <w:r w:rsidRPr="00F87C33">
        <w:rPr>
          <w:w w:val="105"/>
          <w:sz w:val="24"/>
          <w:szCs w:val="24"/>
        </w:rPr>
        <w:t>lentur</w:t>
      </w:r>
      <w:r w:rsidRPr="00F87C33">
        <w:rPr>
          <w:spacing w:val="-2"/>
          <w:w w:val="105"/>
          <w:sz w:val="24"/>
          <w:szCs w:val="24"/>
        </w:rPr>
        <w:t xml:space="preserve"> </w:t>
      </w:r>
      <w:r w:rsidRPr="00F87C33">
        <w:rPr>
          <w:w w:val="105"/>
          <w:sz w:val="24"/>
          <w:szCs w:val="24"/>
        </w:rPr>
        <w:t>jika</w:t>
      </w:r>
      <w:r w:rsidRPr="00F87C33">
        <w:rPr>
          <w:spacing w:val="6"/>
          <w:w w:val="105"/>
          <w:sz w:val="24"/>
          <w:szCs w:val="24"/>
        </w:rPr>
        <w:t xml:space="preserve"> </w:t>
      </w:r>
      <w:r w:rsidRPr="00F87C33">
        <w:rPr>
          <w:w w:val="105"/>
          <w:sz w:val="24"/>
          <w:szCs w:val="24"/>
        </w:rPr>
        <w:t>L/T</w:t>
      </w:r>
      <w:r w:rsidRPr="00F87C33">
        <w:rPr>
          <w:spacing w:val="3"/>
          <w:w w:val="105"/>
          <w:sz w:val="24"/>
          <w:szCs w:val="24"/>
        </w:rPr>
        <w:t xml:space="preserve"> </w:t>
      </w:r>
      <w:r w:rsidRPr="00F87C33">
        <w:rPr>
          <w:rFonts w:ascii="MS UI Gothic" w:hAnsi="MS UI Gothic"/>
          <w:w w:val="105"/>
          <w:sz w:val="24"/>
          <w:szCs w:val="24"/>
        </w:rPr>
        <w:t>≥</w:t>
      </w:r>
      <w:r w:rsidRPr="00F87C33">
        <w:rPr>
          <w:rFonts w:ascii="MS UI Gothic" w:hAnsi="MS UI Gothic"/>
          <w:spacing w:val="-13"/>
          <w:w w:val="105"/>
          <w:sz w:val="24"/>
          <w:szCs w:val="24"/>
        </w:rPr>
        <w:t xml:space="preserve"> </w:t>
      </w:r>
      <w:r w:rsidRPr="00F87C33">
        <w:rPr>
          <w:w w:val="105"/>
          <w:sz w:val="24"/>
          <w:szCs w:val="24"/>
        </w:rPr>
        <w:t>4</w:t>
      </w:r>
      <w:r w:rsidRPr="00F87C33">
        <w:rPr>
          <w:spacing w:val="-1"/>
          <w:w w:val="105"/>
          <w:sz w:val="24"/>
          <w:szCs w:val="24"/>
        </w:rPr>
        <w:t xml:space="preserve"> </w:t>
      </w:r>
      <w:r w:rsidRPr="00F87C33">
        <w:rPr>
          <w:w w:val="105"/>
          <w:sz w:val="24"/>
          <w:szCs w:val="24"/>
        </w:rPr>
        <w:t>atau L/R</w:t>
      </w:r>
      <w:r w:rsidRPr="00F87C33">
        <w:rPr>
          <w:spacing w:val="4"/>
          <w:w w:val="105"/>
          <w:sz w:val="24"/>
          <w:szCs w:val="24"/>
        </w:rPr>
        <w:t xml:space="preserve"> </w:t>
      </w:r>
      <w:r w:rsidRPr="00F87C33">
        <w:rPr>
          <w:rFonts w:ascii="MS UI Gothic" w:hAnsi="MS UI Gothic"/>
          <w:w w:val="105"/>
          <w:sz w:val="24"/>
          <w:szCs w:val="24"/>
        </w:rPr>
        <w:t>≥</w:t>
      </w:r>
      <w:r w:rsidRPr="00F87C33">
        <w:rPr>
          <w:rFonts w:ascii="MS UI Gothic" w:hAnsi="MS UI Gothic"/>
          <w:spacing w:val="-13"/>
          <w:w w:val="105"/>
          <w:sz w:val="24"/>
          <w:szCs w:val="24"/>
        </w:rPr>
        <w:t xml:space="preserve"> </w:t>
      </w:r>
      <w:r w:rsidRPr="00F87C33">
        <w:rPr>
          <w:w w:val="105"/>
          <w:sz w:val="24"/>
          <w:szCs w:val="24"/>
        </w:rPr>
        <w:t>3,5.</w:t>
      </w:r>
    </w:p>
    <w:p w14:paraId="30880FE5" w14:textId="77777777" w:rsidR="00D140AE" w:rsidRPr="00F87C33" w:rsidRDefault="00D140AE" w:rsidP="00751298">
      <w:pPr>
        <w:spacing w:line="360" w:lineRule="auto"/>
        <w:jc w:val="both"/>
        <w:rPr>
          <w:sz w:val="24"/>
        </w:rPr>
      </w:pPr>
    </w:p>
    <w:p w14:paraId="20E04C12" w14:textId="77777777" w:rsidR="00F87C33" w:rsidRDefault="00F87C33" w:rsidP="001B0AC5">
      <w:pPr>
        <w:numPr>
          <w:ilvl w:val="0"/>
          <w:numId w:val="26"/>
        </w:numPr>
        <w:tabs>
          <w:tab w:val="left" w:pos="1584"/>
        </w:tabs>
        <w:spacing w:line="360" w:lineRule="auto"/>
        <w:ind w:left="289" w:hanging="289"/>
        <w:jc w:val="both"/>
        <w:rPr>
          <w:sz w:val="24"/>
          <w:szCs w:val="24"/>
        </w:rPr>
      </w:pPr>
      <w:r w:rsidRPr="00F87C33">
        <w:rPr>
          <w:w w:val="105"/>
          <w:sz w:val="24"/>
          <w:szCs w:val="24"/>
        </w:rPr>
        <w:t>Pada</w:t>
      </w:r>
      <w:r w:rsidRPr="00F87C33">
        <w:rPr>
          <w:spacing w:val="-7"/>
          <w:w w:val="105"/>
          <w:sz w:val="24"/>
          <w:szCs w:val="24"/>
        </w:rPr>
        <w:t xml:space="preserve"> </w:t>
      </w:r>
      <w:r w:rsidRPr="00F87C33">
        <w:rPr>
          <w:w w:val="105"/>
          <w:sz w:val="24"/>
          <w:szCs w:val="24"/>
        </w:rPr>
        <w:t>tanah</w:t>
      </w:r>
      <w:r w:rsidRPr="00F87C33">
        <w:rPr>
          <w:spacing w:val="-6"/>
          <w:w w:val="105"/>
          <w:sz w:val="24"/>
          <w:szCs w:val="24"/>
        </w:rPr>
        <w:t xml:space="preserve"> </w:t>
      </w:r>
      <w:r w:rsidRPr="00F87C33">
        <w:rPr>
          <w:w w:val="105"/>
          <w:sz w:val="24"/>
          <w:szCs w:val="24"/>
        </w:rPr>
        <w:t>kohesif</w:t>
      </w:r>
    </w:p>
    <w:p w14:paraId="57D301A4" w14:textId="1E0A9FEB" w:rsidR="00F87C33" w:rsidRDefault="00F87C33" w:rsidP="00134311">
      <w:pPr>
        <w:tabs>
          <w:tab w:val="left" w:pos="1584"/>
        </w:tabs>
        <w:spacing w:line="360" w:lineRule="auto"/>
        <w:ind w:left="289" w:firstLine="704"/>
        <w:jc w:val="both"/>
        <w:rPr>
          <w:w w:val="105"/>
          <w:sz w:val="24"/>
          <w:szCs w:val="24"/>
        </w:rPr>
      </w:pPr>
      <w:r w:rsidRPr="00F87C33">
        <w:rPr>
          <w:w w:val="105"/>
          <w:sz w:val="24"/>
          <w:szCs w:val="24"/>
        </w:rPr>
        <w:t>Pada tanah kohesif, tegangan tanah yang terjadi di permukaan tanah</w:t>
      </w:r>
      <w:r w:rsidRPr="00F87C33">
        <w:rPr>
          <w:spacing w:val="1"/>
          <w:w w:val="105"/>
          <w:sz w:val="24"/>
          <w:szCs w:val="24"/>
        </w:rPr>
        <w:t xml:space="preserve"> </w:t>
      </w:r>
      <w:r w:rsidRPr="00F87C33">
        <w:rPr>
          <w:w w:val="105"/>
          <w:sz w:val="24"/>
          <w:szCs w:val="24"/>
        </w:rPr>
        <w:t>sampai kedalaman 1,5 kali diameter (1,5d) dianggap sama dengan nol</w:t>
      </w:r>
      <w:r w:rsidRPr="00F87C33">
        <w:rPr>
          <w:spacing w:val="1"/>
          <w:w w:val="105"/>
          <w:sz w:val="24"/>
          <w:szCs w:val="24"/>
        </w:rPr>
        <w:t xml:space="preserve"> </w:t>
      </w:r>
      <w:r w:rsidRPr="00F87C33">
        <w:rPr>
          <w:w w:val="105"/>
          <w:sz w:val="24"/>
          <w:szCs w:val="24"/>
        </w:rPr>
        <w:t>dan konstan sebesar 9cu untuk kedalaman yang lebih besar dari 1,5d</w:t>
      </w:r>
      <w:r w:rsidRPr="00F87C33">
        <w:rPr>
          <w:spacing w:val="1"/>
          <w:w w:val="105"/>
          <w:sz w:val="24"/>
          <w:szCs w:val="24"/>
        </w:rPr>
        <w:t xml:space="preserve"> </w:t>
      </w:r>
      <w:r w:rsidRPr="00F87C33">
        <w:rPr>
          <w:w w:val="105"/>
          <w:sz w:val="24"/>
          <w:szCs w:val="24"/>
        </w:rPr>
        <w:t>tersebut.</w:t>
      </w:r>
      <w:r w:rsidRPr="00F87C33">
        <w:rPr>
          <w:spacing w:val="-8"/>
          <w:w w:val="105"/>
          <w:sz w:val="24"/>
          <w:szCs w:val="24"/>
        </w:rPr>
        <w:t xml:space="preserve"> </w:t>
      </w:r>
      <w:r w:rsidRPr="00F87C33">
        <w:rPr>
          <w:w w:val="105"/>
          <w:sz w:val="24"/>
          <w:szCs w:val="24"/>
        </w:rPr>
        <w:t>Hal ini</w:t>
      </w:r>
      <w:r w:rsidRPr="00F87C33">
        <w:rPr>
          <w:spacing w:val="2"/>
          <w:w w:val="105"/>
          <w:sz w:val="24"/>
          <w:szCs w:val="24"/>
        </w:rPr>
        <w:t xml:space="preserve"> </w:t>
      </w:r>
      <w:r w:rsidRPr="00F87C33">
        <w:rPr>
          <w:w w:val="105"/>
          <w:sz w:val="24"/>
          <w:szCs w:val="24"/>
        </w:rPr>
        <w:t>dianggap</w:t>
      </w:r>
      <w:r w:rsidRPr="00F87C33">
        <w:rPr>
          <w:spacing w:val="4"/>
          <w:w w:val="105"/>
          <w:sz w:val="24"/>
          <w:szCs w:val="24"/>
        </w:rPr>
        <w:t xml:space="preserve"> </w:t>
      </w:r>
      <w:r w:rsidRPr="00F87C33">
        <w:rPr>
          <w:w w:val="105"/>
          <w:sz w:val="24"/>
          <w:szCs w:val="24"/>
        </w:rPr>
        <w:t>sebagai efek</w:t>
      </w:r>
      <w:r w:rsidRPr="00F87C33">
        <w:rPr>
          <w:spacing w:val="-3"/>
          <w:w w:val="105"/>
          <w:sz w:val="24"/>
          <w:szCs w:val="24"/>
        </w:rPr>
        <w:t xml:space="preserve"> </w:t>
      </w:r>
      <w:r w:rsidRPr="00F87C33">
        <w:rPr>
          <w:w w:val="105"/>
          <w:sz w:val="24"/>
          <w:szCs w:val="24"/>
        </w:rPr>
        <w:t>penyusutan</w:t>
      </w:r>
      <w:r w:rsidRPr="00F87C33">
        <w:rPr>
          <w:spacing w:val="-2"/>
          <w:w w:val="105"/>
          <w:sz w:val="24"/>
          <w:szCs w:val="24"/>
        </w:rPr>
        <w:t xml:space="preserve"> </w:t>
      </w:r>
      <w:r w:rsidRPr="00F87C33">
        <w:rPr>
          <w:w w:val="105"/>
          <w:sz w:val="24"/>
          <w:szCs w:val="24"/>
        </w:rPr>
        <w:t>tanah.</w:t>
      </w:r>
    </w:p>
    <w:p w14:paraId="1781BE81" w14:textId="77777777" w:rsidR="000F35DE" w:rsidRPr="000F35DE" w:rsidRDefault="000F35DE" w:rsidP="000F35DE">
      <w:pPr>
        <w:tabs>
          <w:tab w:val="left" w:pos="1865"/>
        </w:tabs>
        <w:spacing w:before="7" w:line="360" w:lineRule="auto"/>
        <w:ind w:left="570"/>
        <w:jc w:val="both"/>
        <w:rPr>
          <w:sz w:val="24"/>
          <w:szCs w:val="24"/>
        </w:rPr>
      </w:pPr>
    </w:p>
    <w:p w14:paraId="0354691F" w14:textId="77777777" w:rsidR="00560DF6" w:rsidRDefault="00F87C33" w:rsidP="001B0AC5">
      <w:pPr>
        <w:numPr>
          <w:ilvl w:val="1"/>
          <w:numId w:val="26"/>
        </w:numPr>
        <w:tabs>
          <w:tab w:val="left" w:pos="567"/>
          <w:tab w:val="left" w:pos="1865"/>
        </w:tabs>
        <w:spacing w:before="7" w:line="360" w:lineRule="auto"/>
        <w:ind w:left="567" w:hanging="283"/>
        <w:jc w:val="both"/>
        <w:rPr>
          <w:sz w:val="24"/>
          <w:szCs w:val="24"/>
        </w:rPr>
      </w:pPr>
      <w:r w:rsidRPr="00F87C33">
        <w:rPr>
          <w:w w:val="105"/>
          <w:sz w:val="24"/>
          <w:szCs w:val="24"/>
        </w:rPr>
        <w:t>Tiang</w:t>
      </w:r>
      <w:r w:rsidRPr="00F87C33">
        <w:rPr>
          <w:spacing w:val="-12"/>
          <w:w w:val="105"/>
          <w:sz w:val="24"/>
          <w:szCs w:val="24"/>
        </w:rPr>
        <w:t xml:space="preserve"> </w:t>
      </w:r>
      <w:r w:rsidRPr="00F87C33">
        <w:rPr>
          <w:w w:val="105"/>
          <w:sz w:val="24"/>
          <w:szCs w:val="24"/>
        </w:rPr>
        <w:t>ujung</w:t>
      </w:r>
      <w:r w:rsidRPr="00F87C33">
        <w:rPr>
          <w:spacing w:val="-5"/>
          <w:w w:val="105"/>
          <w:sz w:val="24"/>
          <w:szCs w:val="24"/>
        </w:rPr>
        <w:t xml:space="preserve"> </w:t>
      </w:r>
      <w:r w:rsidRPr="00F87C33">
        <w:rPr>
          <w:w w:val="105"/>
          <w:sz w:val="24"/>
          <w:szCs w:val="24"/>
        </w:rPr>
        <w:t>bebas</w:t>
      </w:r>
    </w:p>
    <w:p w14:paraId="5F842206" w14:textId="77777777" w:rsidR="00560DF6" w:rsidRDefault="00F87C33" w:rsidP="006C2D69">
      <w:pPr>
        <w:tabs>
          <w:tab w:val="left" w:pos="1865"/>
        </w:tabs>
        <w:spacing w:before="7" w:line="360" w:lineRule="auto"/>
        <w:ind w:left="567" w:firstLine="709"/>
        <w:jc w:val="both"/>
        <w:rPr>
          <w:sz w:val="24"/>
          <w:szCs w:val="24"/>
        </w:rPr>
      </w:pPr>
      <w:r w:rsidRPr="00560DF6">
        <w:rPr>
          <w:w w:val="105"/>
          <w:sz w:val="24"/>
          <w:szCs w:val="24"/>
        </w:rPr>
        <w:t>Beban lateral</w:t>
      </w:r>
      <w:r w:rsidRPr="00560DF6">
        <w:rPr>
          <w:spacing w:val="1"/>
          <w:w w:val="105"/>
          <w:sz w:val="24"/>
          <w:szCs w:val="24"/>
        </w:rPr>
        <w:t xml:space="preserve"> </w:t>
      </w:r>
      <w:r w:rsidRPr="00560DF6">
        <w:rPr>
          <w:w w:val="105"/>
          <w:sz w:val="24"/>
          <w:szCs w:val="24"/>
        </w:rPr>
        <w:t>yang</w:t>
      </w:r>
      <w:r w:rsidRPr="00560DF6">
        <w:rPr>
          <w:spacing w:val="1"/>
          <w:w w:val="105"/>
          <w:sz w:val="24"/>
          <w:szCs w:val="24"/>
        </w:rPr>
        <w:t xml:space="preserve"> </w:t>
      </w:r>
      <w:r w:rsidRPr="00560DF6">
        <w:rPr>
          <w:w w:val="105"/>
          <w:sz w:val="24"/>
          <w:szCs w:val="24"/>
        </w:rPr>
        <w:t>bekerja</w:t>
      </w:r>
      <w:r w:rsidRPr="00560DF6">
        <w:rPr>
          <w:spacing w:val="1"/>
          <w:w w:val="105"/>
          <w:sz w:val="24"/>
          <w:szCs w:val="24"/>
        </w:rPr>
        <w:t xml:space="preserve"> </w:t>
      </w:r>
      <w:r w:rsidRPr="00560DF6">
        <w:rPr>
          <w:w w:val="105"/>
          <w:sz w:val="24"/>
          <w:szCs w:val="24"/>
        </w:rPr>
        <w:t>pada</w:t>
      </w:r>
      <w:r w:rsidRPr="00560DF6">
        <w:rPr>
          <w:spacing w:val="1"/>
          <w:w w:val="105"/>
          <w:sz w:val="24"/>
          <w:szCs w:val="24"/>
        </w:rPr>
        <w:t xml:space="preserve"> </w:t>
      </w:r>
      <w:r w:rsidRPr="00560DF6">
        <w:rPr>
          <w:w w:val="105"/>
          <w:sz w:val="24"/>
          <w:szCs w:val="24"/>
        </w:rPr>
        <w:t>kedua</w:t>
      </w:r>
      <w:r w:rsidRPr="00560DF6">
        <w:rPr>
          <w:spacing w:val="1"/>
          <w:w w:val="105"/>
          <w:sz w:val="24"/>
          <w:szCs w:val="24"/>
        </w:rPr>
        <w:t xml:space="preserve"> </w:t>
      </w:r>
      <w:r w:rsidRPr="00560DF6">
        <w:rPr>
          <w:w w:val="105"/>
          <w:sz w:val="24"/>
          <w:szCs w:val="24"/>
        </w:rPr>
        <w:t>jenis tiang tersebut akan</w:t>
      </w:r>
      <w:r w:rsidRPr="00560DF6">
        <w:rPr>
          <w:spacing w:val="1"/>
          <w:w w:val="105"/>
          <w:sz w:val="24"/>
          <w:szCs w:val="24"/>
        </w:rPr>
        <w:t xml:space="preserve"> </w:t>
      </w:r>
      <w:r w:rsidRPr="00560DF6">
        <w:rPr>
          <w:w w:val="105"/>
          <w:sz w:val="24"/>
          <w:szCs w:val="24"/>
        </w:rPr>
        <w:t>menghasilkan</w:t>
      </w:r>
      <w:r w:rsidRPr="00560DF6">
        <w:rPr>
          <w:spacing w:val="1"/>
          <w:w w:val="105"/>
          <w:sz w:val="24"/>
          <w:szCs w:val="24"/>
        </w:rPr>
        <w:t xml:space="preserve"> </w:t>
      </w:r>
      <w:r w:rsidRPr="00560DF6">
        <w:rPr>
          <w:w w:val="105"/>
          <w:sz w:val="24"/>
          <w:szCs w:val="24"/>
        </w:rPr>
        <w:t>pergerakan</w:t>
      </w:r>
      <w:r w:rsidRPr="00560DF6">
        <w:rPr>
          <w:spacing w:val="1"/>
          <w:w w:val="105"/>
          <w:sz w:val="24"/>
          <w:szCs w:val="24"/>
        </w:rPr>
        <w:t xml:space="preserve"> </w:t>
      </w:r>
      <w:r w:rsidRPr="00560DF6">
        <w:rPr>
          <w:w w:val="105"/>
          <w:sz w:val="24"/>
          <w:szCs w:val="24"/>
        </w:rPr>
        <w:t>yang</w:t>
      </w:r>
      <w:r w:rsidRPr="00560DF6">
        <w:rPr>
          <w:spacing w:val="1"/>
          <w:w w:val="105"/>
          <w:sz w:val="24"/>
          <w:szCs w:val="24"/>
        </w:rPr>
        <w:t xml:space="preserve"> </w:t>
      </w:r>
      <w:r w:rsidRPr="00560DF6">
        <w:rPr>
          <w:w w:val="105"/>
          <w:sz w:val="24"/>
          <w:szCs w:val="24"/>
        </w:rPr>
        <w:t>berbeda</w:t>
      </w:r>
      <w:r w:rsidRPr="00560DF6">
        <w:rPr>
          <w:spacing w:val="1"/>
          <w:w w:val="105"/>
          <w:sz w:val="24"/>
          <w:szCs w:val="24"/>
        </w:rPr>
        <w:t xml:space="preserve"> </w:t>
      </w:r>
      <w:r w:rsidRPr="00560DF6">
        <w:rPr>
          <w:w w:val="105"/>
          <w:sz w:val="24"/>
          <w:szCs w:val="24"/>
        </w:rPr>
        <w:t>dari</w:t>
      </w:r>
      <w:r w:rsidRPr="00560DF6">
        <w:rPr>
          <w:spacing w:val="1"/>
          <w:w w:val="105"/>
          <w:sz w:val="24"/>
          <w:szCs w:val="24"/>
        </w:rPr>
        <w:t xml:space="preserve"> </w:t>
      </w:r>
      <w:r w:rsidRPr="00560DF6">
        <w:rPr>
          <w:w w:val="105"/>
          <w:sz w:val="24"/>
          <w:szCs w:val="24"/>
        </w:rPr>
        <w:t>segi</w:t>
      </w:r>
      <w:r w:rsidRPr="00560DF6">
        <w:rPr>
          <w:spacing w:val="1"/>
          <w:w w:val="105"/>
          <w:sz w:val="24"/>
          <w:szCs w:val="24"/>
        </w:rPr>
        <w:t xml:space="preserve"> </w:t>
      </w:r>
      <w:r w:rsidRPr="00560DF6">
        <w:rPr>
          <w:w w:val="105"/>
          <w:sz w:val="24"/>
          <w:szCs w:val="24"/>
        </w:rPr>
        <w:t>defleksi</w:t>
      </w:r>
      <w:r w:rsidRPr="00560DF6">
        <w:rPr>
          <w:spacing w:val="1"/>
          <w:w w:val="105"/>
          <w:sz w:val="24"/>
          <w:szCs w:val="24"/>
        </w:rPr>
        <w:t xml:space="preserve"> </w:t>
      </w:r>
      <w:r w:rsidRPr="00560DF6">
        <w:rPr>
          <w:w w:val="105"/>
          <w:sz w:val="24"/>
          <w:szCs w:val="24"/>
        </w:rPr>
        <w:t>dan</w:t>
      </w:r>
      <w:r w:rsidRPr="00560DF6">
        <w:rPr>
          <w:spacing w:val="1"/>
          <w:w w:val="105"/>
          <w:sz w:val="24"/>
          <w:szCs w:val="24"/>
        </w:rPr>
        <w:t xml:space="preserve"> </w:t>
      </w:r>
      <w:r w:rsidRPr="00560DF6">
        <w:rPr>
          <w:w w:val="105"/>
          <w:sz w:val="24"/>
          <w:szCs w:val="24"/>
        </w:rPr>
        <w:t>mekanisme</w:t>
      </w:r>
      <w:r w:rsidRPr="00560DF6">
        <w:rPr>
          <w:spacing w:val="1"/>
          <w:w w:val="105"/>
          <w:sz w:val="24"/>
          <w:szCs w:val="24"/>
        </w:rPr>
        <w:t xml:space="preserve"> </w:t>
      </w:r>
      <w:r w:rsidRPr="00560DF6">
        <w:rPr>
          <w:w w:val="105"/>
          <w:sz w:val="24"/>
          <w:szCs w:val="24"/>
        </w:rPr>
        <w:t>keruntuhan</w:t>
      </w:r>
      <w:r w:rsidRPr="00560DF6">
        <w:rPr>
          <w:spacing w:val="1"/>
          <w:w w:val="105"/>
          <w:sz w:val="24"/>
          <w:szCs w:val="24"/>
        </w:rPr>
        <w:t xml:space="preserve"> </w:t>
      </w:r>
      <w:r w:rsidRPr="00560DF6">
        <w:rPr>
          <w:w w:val="105"/>
          <w:sz w:val="24"/>
          <w:szCs w:val="24"/>
        </w:rPr>
        <w:t>tiang,</w:t>
      </w:r>
      <w:r w:rsidRPr="00560DF6">
        <w:rPr>
          <w:spacing w:val="1"/>
          <w:w w:val="105"/>
          <w:sz w:val="24"/>
          <w:szCs w:val="24"/>
        </w:rPr>
        <w:t xml:space="preserve"> </w:t>
      </w:r>
      <w:r w:rsidRPr="00560DF6">
        <w:rPr>
          <w:w w:val="105"/>
          <w:sz w:val="24"/>
          <w:szCs w:val="24"/>
        </w:rPr>
        <w:t>terlihat</w:t>
      </w:r>
      <w:r w:rsidRPr="00560DF6">
        <w:rPr>
          <w:spacing w:val="1"/>
          <w:w w:val="105"/>
          <w:sz w:val="24"/>
          <w:szCs w:val="24"/>
        </w:rPr>
        <w:t xml:space="preserve"> </w:t>
      </w:r>
      <w:r w:rsidRPr="00560DF6">
        <w:rPr>
          <w:w w:val="105"/>
          <w:sz w:val="24"/>
          <w:szCs w:val="24"/>
        </w:rPr>
        <w:t>pada</w:t>
      </w:r>
      <w:r w:rsidRPr="00560DF6">
        <w:rPr>
          <w:spacing w:val="1"/>
          <w:w w:val="105"/>
          <w:sz w:val="24"/>
          <w:szCs w:val="24"/>
        </w:rPr>
        <w:t xml:space="preserve"> </w:t>
      </w:r>
      <w:r w:rsidRPr="00560DF6">
        <w:rPr>
          <w:b/>
          <w:w w:val="105"/>
          <w:sz w:val="24"/>
          <w:szCs w:val="24"/>
        </w:rPr>
        <w:t>Gambar</w:t>
      </w:r>
      <w:r w:rsidRPr="00560DF6">
        <w:rPr>
          <w:b/>
          <w:spacing w:val="1"/>
          <w:w w:val="105"/>
          <w:sz w:val="24"/>
          <w:szCs w:val="24"/>
        </w:rPr>
        <w:t xml:space="preserve"> </w:t>
      </w:r>
      <w:r w:rsidRPr="00560DF6">
        <w:rPr>
          <w:b/>
          <w:w w:val="105"/>
          <w:sz w:val="24"/>
          <w:szCs w:val="24"/>
        </w:rPr>
        <w:t>2.16</w:t>
      </w:r>
      <w:r w:rsidRPr="00560DF6">
        <w:rPr>
          <w:b/>
          <w:spacing w:val="-58"/>
          <w:w w:val="105"/>
          <w:sz w:val="24"/>
          <w:szCs w:val="24"/>
        </w:rPr>
        <w:t xml:space="preserve"> </w:t>
      </w:r>
      <w:r w:rsidRPr="00560DF6">
        <w:rPr>
          <w:w w:val="105"/>
          <w:sz w:val="24"/>
          <w:szCs w:val="24"/>
        </w:rPr>
        <w:t>(Hardiyatmo,</w:t>
      </w:r>
      <w:r w:rsidRPr="00560DF6">
        <w:rPr>
          <w:spacing w:val="1"/>
          <w:w w:val="105"/>
          <w:sz w:val="24"/>
          <w:szCs w:val="24"/>
        </w:rPr>
        <w:t xml:space="preserve"> </w:t>
      </w:r>
      <w:r w:rsidRPr="00560DF6">
        <w:rPr>
          <w:w w:val="105"/>
          <w:sz w:val="24"/>
          <w:szCs w:val="24"/>
        </w:rPr>
        <w:t>2011).</w:t>
      </w:r>
      <w:r w:rsidRPr="00560DF6">
        <w:rPr>
          <w:spacing w:val="1"/>
          <w:w w:val="105"/>
          <w:sz w:val="24"/>
          <w:szCs w:val="24"/>
        </w:rPr>
        <w:t xml:space="preserve"> </w:t>
      </w:r>
    </w:p>
    <w:p w14:paraId="009A0491" w14:textId="6B1A294D" w:rsidR="00F87C33" w:rsidRPr="00560DF6" w:rsidRDefault="00F87C33" w:rsidP="006C2D69">
      <w:pPr>
        <w:tabs>
          <w:tab w:val="left" w:pos="1865"/>
        </w:tabs>
        <w:spacing w:before="7" w:line="360" w:lineRule="auto"/>
        <w:ind w:left="567" w:firstLine="709"/>
        <w:jc w:val="both"/>
        <w:rPr>
          <w:sz w:val="24"/>
          <w:szCs w:val="24"/>
        </w:rPr>
      </w:pPr>
      <w:r w:rsidRPr="000F35DE">
        <w:rPr>
          <w:w w:val="105"/>
          <w:sz w:val="24"/>
          <w:szCs w:val="24"/>
        </w:rPr>
        <w:t>Pada</w:t>
      </w:r>
      <w:r w:rsidRPr="000F35DE">
        <w:rPr>
          <w:spacing w:val="1"/>
          <w:w w:val="105"/>
          <w:sz w:val="24"/>
          <w:szCs w:val="24"/>
        </w:rPr>
        <w:t xml:space="preserve"> </w:t>
      </w:r>
      <w:r w:rsidRPr="000F35DE">
        <w:rPr>
          <w:w w:val="105"/>
          <w:sz w:val="24"/>
          <w:szCs w:val="24"/>
        </w:rPr>
        <w:t>tiang</w:t>
      </w:r>
      <w:r w:rsidRPr="000F35DE">
        <w:rPr>
          <w:spacing w:val="1"/>
          <w:w w:val="105"/>
          <w:sz w:val="24"/>
          <w:szCs w:val="24"/>
        </w:rPr>
        <w:t xml:space="preserve"> </w:t>
      </w:r>
      <w:r w:rsidRPr="000F35DE">
        <w:rPr>
          <w:w w:val="105"/>
          <w:sz w:val="24"/>
          <w:szCs w:val="24"/>
        </w:rPr>
        <w:t>panjang</w:t>
      </w:r>
      <w:r w:rsidRPr="000F35DE">
        <w:rPr>
          <w:spacing w:val="1"/>
          <w:w w:val="105"/>
          <w:sz w:val="24"/>
          <w:szCs w:val="24"/>
        </w:rPr>
        <w:t xml:space="preserve"> </w:t>
      </w:r>
      <w:r w:rsidRPr="000F35DE">
        <w:rPr>
          <w:w w:val="105"/>
          <w:sz w:val="24"/>
          <w:szCs w:val="24"/>
        </w:rPr>
        <w:t>tahanan</w:t>
      </w:r>
      <w:r w:rsidRPr="000F35DE">
        <w:rPr>
          <w:spacing w:val="1"/>
          <w:w w:val="105"/>
          <w:sz w:val="24"/>
          <w:szCs w:val="24"/>
        </w:rPr>
        <w:t xml:space="preserve"> </w:t>
      </w:r>
      <w:r w:rsidRPr="000F35DE">
        <w:rPr>
          <w:w w:val="105"/>
          <w:sz w:val="24"/>
          <w:szCs w:val="24"/>
        </w:rPr>
        <w:t>terhadap</w:t>
      </w:r>
      <w:r w:rsidRPr="000F35DE">
        <w:rPr>
          <w:spacing w:val="1"/>
          <w:w w:val="105"/>
          <w:sz w:val="24"/>
          <w:szCs w:val="24"/>
        </w:rPr>
        <w:t xml:space="preserve"> </w:t>
      </w:r>
      <w:r w:rsidRPr="000F35DE">
        <w:rPr>
          <w:w w:val="105"/>
          <w:sz w:val="24"/>
          <w:szCs w:val="24"/>
        </w:rPr>
        <w:t>gaya</w:t>
      </w:r>
      <w:r w:rsidRPr="000F35DE">
        <w:rPr>
          <w:spacing w:val="1"/>
          <w:w w:val="105"/>
          <w:sz w:val="24"/>
          <w:szCs w:val="24"/>
        </w:rPr>
        <w:t xml:space="preserve"> </w:t>
      </w:r>
      <w:r w:rsidRPr="000F35DE">
        <w:rPr>
          <w:w w:val="105"/>
          <w:sz w:val="24"/>
          <w:szCs w:val="24"/>
        </w:rPr>
        <w:t>lateral akan ditentukan oleh momen maksimum yang dapat ditahan</w:t>
      </w:r>
      <w:r w:rsidRPr="000F35DE">
        <w:rPr>
          <w:spacing w:val="1"/>
          <w:w w:val="105"/>
          <w:sz w:val="24"/>
          <w:szCs w:val="24"/>
        </w:rPr>
        <w:t xml:space="preserve"> </w:t>
      </w:r>
      <w:r w:rsidRPr="000F35DE">
        <w:rPr>
          <w:w w:val="105"/>
          <w:sz w:val="24"/>
          <w:szCs w:val="24"/>
        </w:rPr>
        <w:t>tiangnya</w:t>
      </w:r>
      <w:r w:rsidRPr="000F35DE">
        <w:rPr>
          <w:spacing w:val="5"/>
          <w:w w:val="105"/>
          <w:sz w:val="24"/>
          <w:szCs w:val="24"/>
        </w:rPr>
        <w:t xml:space="preserve"> </w:t>
      </w:r>
      <w:r w:rsidRPr="000F35DE">
        <w:rPr>
          <w:w w:val="105"/>
          <w:sz w:val="24"/>
          <w:szCs w:val="24"/>
        </w:rPr>
        <w:t>sendiri</w:t>
      </w:r>
      <w:r w:rsidRPr="000F35DE">
        <w:rPr>
          <w:spacing w:val="-5"/>
          <w:w w:val="105"/>
          <w:sz w:val="24"/>
          <w:szCs w:val="24"/>
        </w:rPr>
        <w:t xml:space="preserve"> </w:t>
      </w:r>
      <w:r w:rsidRPr="000F35DE">
        <w:rPr>
          <w:w w:val="105"/>
          <w:sz w:val="24"/>
          <w:szCs w:val="24"/>
        </w:rPr>
        <w:t>(M</w:t>
      </w:r>
      <w:r w:rsidRPr="000F35DE">
        <w:rPr>
          <w:w w:val="105"/>
          <w:sz w:val="24"/>
          <w:szCs w:val="24"/>
          <w:vertAlign w:val="subscript"/>
        </w:rPr>
        <w:t>y</w:t>
      </w:r>
      <w:r w:rsidRPr="000F35DE">
        <w:rPr>
          <w:w w:val="105"/>
          <w:sz w:val="24"/>
          <w:szCs w:val="24"/>
        </w:rPr>
        <w:t>).</w:t>
      </w:r>
    </w:p>
    <w:p w14:paraId="49A6ABB1" w14:textId="77777777" w:rsidR="00560DF6" w:rsidRPr="000F35DE" w:rsidRDefault="00560DF6" w:rsidP="00560DF6">
      <w:pPr>
        <w:tabs>
          <w:tab w:val="left" w:pos="1134"/>
        </w:tabs>
        <w:spacing w:before="7" w:line="360" w:lineRule="auto"/>
        <w:ind w:left="570"/>
        <w:jc w:val="both"/>
        <w:rPr>
          <w:sz w:val="24"/>
          <w:szCs w:val="24"/>
        </w:rPr>
      </w:pPr>
    </w:p>
    <w:p w14:paraId="2FADD4AA" w14:textId="77777777" w:rsidR="00C02307" w:rsidRPr="00524382" w:rsidRDefault="00C02307" w:rsidP="00524382">
      <w:pPr>
        <w:tabs>
          <w:tab w:val="left" w:pos="1865"/>
        </w:tabs>
        <w:spacing w:before="7"/>
        <w:jc w:val="center"/>
        <w:rPr>
          <w:b/>
          <w:w w:val="105"/>
        </w:rPr>
      </w:pPr>
      <w:r w:rsidRPr="00524382">
        <w:rPr>
          <w:noProof/>
          <w:lang w:val="id-ID" w:eastAsia="id-ID"/>
        </w:rPr>
        <w:lastRenderedPageBreak/>
        <w:drawing>
          <wp:inline distT="0" distB="0" distL="0" distR="0" wp14:anchorId="46368466" wp14:editId="796B52E0">
            <wp:extent cx="3467100" cy="3358401"/>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0.png"/>
                    <pic:cNvPicPr>
                      <a:picLocks noChangeAspect="1" noChangeArrowheads="1"/>
                    </pic:cNvPicPr>
                  </pic:nvPicPr>
                  <pic:blipFill>
                    <a:blip r:embed="rId44">
                      <a:extLst>
                        <a:ext uri="{BEBA8EAE-BF5A-486C-A8C5-ECC9F3942E4B}">
                          <a14:imgProps xmlns:a14="http://schemas.microsoft.com/office/drawing/2010/main">
                            <a14:imgLayer r:embed="rId45">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3477432" cy="3368410"/>
                    </a:xfrm>
                    <a:prstGeom prst="rect">
                      <a:avLst/>
                    </a:prstGeom>
                    <a:noFill/>
                    <a:ln>
                      <a:noFill/>
                    </a:ln>
                  </pic:spPr>
                </pic:pic>
              </a:graphicData>
            </a:graphic>
          </wp:inline>
        </w:drawing>
      </w:r>
    </w:p>
    <w:p w14:paraId="3AC45B1F" w14:textId="53343015" w:rsidR="00C02307" w:rsidRPr="00B067F1" w:rsidRDefault="00C02307" w:rsidP="00560DF6">
      <w:pPr>
        <w:tabs>
          <w:tab w:val="left" w:pos="1865"/>
        </w:tabs>
        <w:spacing w:before="7"/>
        <w:ind w:left="567" w:right="567"/>
        <w:jc w:val="center"/>
        <w:rPr>
          <w:sz w:val="24"/>
          <w:szCs w:val="24"/>
        </w:rPr>
      </w:pPr>
      <w:r w:rsidRPr="00B067F1">
        <w:rPr>
          <w:b/>
          <w:w w:val="105"/>
          <w:sz w:val="24"/>
          <w:szCs w:val="24"/>
        </w:rPr>
        <w:t>Gambar</w:t>
      </w:r>
      <w:r w:rsidRPr="00B067F1">
        <w:rPr>
          <w:b/>
          <w:spacing w:val="-10"/>
          <w:w w:val="105"/>
          <w:sz w:val="24"/>
          <w:szCs w:val="24"/>
        </w:rPr>
        <w:t xml:space="preserve"> </w:t>
      </w:r>
      <w:r w:rsidR="00EE6925">
        <w:rPr>
          <w:b/>
          <w:w w:val="105"/>
          <w:sz w:val="24"/>
          <w:szCs w:val="24"/>
        </w:rPr>
        <w:t>2.19</w:t>
      </w:r>
      <w:r w:rsidRPr="00B067F1">
        <w:rPr>
          <w:b/>
          <w:spacing w:val="-9"/>
          <w:w w:val="105"/>
          <w:sz w:val="24"/>
          <w:szCs w:val="24"/>
        </w:rPr>
        <w:t xml:space="preserve"> </w:t>
      </w:r>
      <w:r w:rsidRPr="00B067F1">
        <w:rPr>
          <w:w w:val="105"/>
          <w:sz w:val="24"/>
          <w:szCs w:val="24"/>
        </w:rPr>
        <w:t>Defleksi</w:t>
      </w:r>
      <w:r w:rsidRPr="00B067F1">
        <w:rPr>
          <w:spacing w:val="-8"/>
          <w:w w:val="105"/>
          <w:sz w:val="24"/>
          <w:szCs w:val="24"/>
        </w:rPr>
        <w:t xml:space="preserve"> </w:t>
      </w:r>
      <w:r w:rsidRPr="00B067F1">
        <w:rPr>
          <w:w w:val="105"/>
          <w:sz w:val="24"/>
          <w:szCs w:val="24"/>
        </w:rPr>
        <w:t>dan</w:t>
      </w:r>
      <w:r w:rsidRPr="00B067F1">
        <w:rPr>
          <w:spacing w:val="-9"/>
          <w:w w:val="105"/>
          <w:sz w:val="24"/>
          <w:szCs w:val="24"/>
        </w:rPr>
        <w:t xml:space="preserve"> </w:t>
      </w:r>
      <w:r w:rsidRPr="00B067F1">
        <w:rPr>
          <w:w w:val="105"/>
          <w:sz w:val="24"/>
          <w:szCs w:val="24"/>
        </w:rPr>
        <w:t>Mekanisme</w:t>
      </w:r>
      <w:r w:rsidRPr="00B067F1">
        <w:rPr>
          <w:spacing w:val="-10"/>
          <w:w w:val="105"/>
          <w:sz w:val="24"/>
          <w:szCs w:val="24"/>
        </w:rPr>
        <w:t xml:space="preserve"> </w:t>
      </w:r>
      <w:r w:rsidRPr="00B067F1">
        <w:rPr>
          <w:w w:val="105"/>
          <w:sz w:val="24"/>
          <w:szCs w:val="24"/>
        </w:rPr>
        <w:t>Keruntuhan</w:t>
      </w:r>
      <w:r w:rsidRPr="00B067F1">
        <w:rPr>
          <w:spacing w:val="-9"/>
          <w:w w:val="105"/>
          <w:sz w:val="24"/>
          <w:szCs w:val="24"/>
        </w:rPr>
        <w:t xml:space="preserve"> </w:t>
      </w:r>
      <w:r w:rsidRPr="00B067F1">
        <w:rPr>
          <w:w w:val="105"/>
          <w:sz w:val="24"/>
          <w:szCs w:val="24"/>
        </w:rPr>
        <w:t>Pondasi</w:t>
      </w:r>
      <w:r w:rsidRPr="00B067F1">
        <w:rPr>
          <w:spacing w:val="-7"/>
          <w:w w:val="105"/>
          <w:sz w:val="24"/>
          <w:szCs w:val="24"/>
        </w:rPr>
        <w:t xml:space="preserve"> </w:t>
      </w:r>
      <w:r w:rsidRPr="00B067F1">
        <w:rPr>
          <w:w w:val="105"/>
          <w:sz w:val="24"/>
          <w:szCs w:val="24"/>
        </w:rPr>
        <w:t>(a)</w:t>
      </w:r>
      <w:r w:rsidRPr="00B067F1">
        <w:rPr>
          <w:spacing w:val="-6"/>
          <w:w w:val="105"/>
          <w:sz w:val="24"/>
          <w:szCs w:val="24"/>
        </w:rPr>
        <w:t xml:space="preserve"> </w:t>
      </w:r>
      <w:r w:rsidRPr="00B067F1">
        <w:rPr>
          <w:w w:val="105"/>
          <w:sz w:val="24"/>
          <w:szCs w:val="24"/>
        </w:rPr>
        <w:t>Pondasi</w:t>
      </w:r>
      <w:r w:rsidRPr="00B067F1">
        <w:rPr>
          <w:spacing w:val="-6"/>
          <w:w w:val="105"/>
          <w:sz w:val="24"/>
          <w:szCs w:val="24"/>
        </w:rPr>
        <w:t xml:space="preserve"> </w:t>
      </w:r>
      <w:r w:rsidRPr="00B067F1">
        <w:rPr>
          <w:w w:val="105"/>
          <w:sz w:val="24"/>
          <w:szCs w:val="24"/>
        </w:rPr>
        <w:t>Tiang</w:t>
      </w:r>
      <w:r w:rsidRPr="00B067F1">
        <w:rPr>
          <w:spacing w:val="-57"/>
          <w:w w:val="105"/>
          <w:sz w:val="24"/>
          <w:szCs w:val="24"/>
        </w:rPr>
        <w:t xml:space="preserve"> </w:t>
      </w:r>
      <w:r w:rsidRPr="00B067F1">
        <w:rPr>
          <w:w w:val="105"/>
          <w:sz w:val="24"/>
          <w:szCs w:val="24"/>
        </w:rPr>
        <w:t>Pendek,</w:t>
      </w:r>
      <w:r w:rsidRPr="00B067F1">
        <w:rPr>
          <w:spacing w:val="1"/>
          <w:w w:val="105"/>
          <w:sz w:val="24"/>
          <w:szCs w:val="24"/>
        </w:rPr>
        <w:t xml:space="preserve"> </w:t>
      </w:r>
      <w:r w:rsidRPr="00B067F1">
        <w:rPr>
          <w:w w:val="105"/>
          <w:sz w:val="24"/>
          <w:szCs w:val="24"/>
        </w:rPr>
        <w:t>(b)</w:t>
      </w:r>
      <w:r w:rsidRPr="00B067F1">
        <w:rPr>
          <w:spacing w:val="4"/>
          <w:w w:val="105"/>
          <w:sz w:val="24"/>
          <w:szCs w:val="24"/>
        </w:rPr>
        <w:t xml:space="preserve"> </w:t>
      </w:r>
      <w:r w:rsidRPr="00B067F1">
        <w:rPr>
          <w:w w:val="105"/>
          <w:sz w:val="24"/>
          <w:szCs w:val="24"/>
        </w:rPr>
        <w:t>Pondasi</w:t>
      </w:r>
      <w:r w:rsidRPr="00B067F1">
        <w:rPr>
          <w:spacing w:val="-6"/>
          <w:w w:val="105"/>
          <w:sz w:val="24"/>
          <w:szCs w:val="24"/>
        </w:rPr>
        <w:t xml:space="preserve"> </w:t>
      </w:r>
      <w:r w:rsidRPr="00B067F1">
        <w:rPr>
          <w:w w:val="105"/>
          <w:sz w:val="24"/>
          <w:szCs w:val="24"/>
        </w:rPr>
        <w:t>Tiang</w:t>
      </w:r>
      <w:r w:rsidRPr="00B067F1">
        <w:rPr>
          <w:spacing w:val="-7"/>
          <w:w w:val="105"/>
          <w:sz w:val="24"/>
          <w:szCs w:val="24"/>
        </w:rPr>
        <w:t xml:space="preserve"> </w:t>
      </w:r>
      <w:r w:rsidRPr="00B067F1">
        <w:rPr>
          <w:w w:val="105"/>
          <w:sz w:val="24"/>
          <w:szCs w:val="24"/>
        </w:rPr>
        <w:t>Panjang</w:t>
      </w:r>
    </w:p>
    <w:p w14:paraId="0776F60E" w14:textId="25575C7A" w:rsidR="006967A9" w:rsidRPr="00751298" w:rsidRDefault="00C02307" w:rsidP="00751298">
      <w:pPr>
        <w:ind w:left="679" w:right="495"/>
        <w:jc w:val="center"/>
        <w:rPr>
          <w:i/>
        </w:rPr>
      </w:pPr>
      <w:r w:rsidRPr="00524382">
        <w:rPr>
          <w:i/>
        </w:rPr>
        <w:t>(Sumber:</w:t>
      </w:r>
      <w:r w:rsidRPr="00524382">
        <w:rPr>
          <w:i/>
          <w:spacing w:val="-4"/>
        </w:rPr>
        <w:t xml:space="preserve"> </w:t>
      </w:r>
      <w:r w:rsidRPr="00524382">
        <w:rPr>
          <w:i/>
        </w:rPr>
        <w:t>Broms,</w:t>
      </w:r>
      <w:r w:rsidRPr="00524382">
        <w:rPr>
          <w:i/>
          <w:spacing w:val="-2"/>
        </w:rPr>
        <w:t xml:space="preserve"> </w:t>
      </w:r>
      <w:r w:rsidRPr="00524382">
        <w:rPr>
          <w:i/>
        </w:rPr>
        <w:t>1964)</w:t>
      </w:r>
    </w:p>
    <w:p w14:paraId="53D7715F" w14:textId="77777777" w:rsidR="00560DF6" w:rsidRDefault="00560DF6" w:rsidP="00C02307">
      <w:pPr>
        <w:tabs>
          <w:tab w:val="left" w:pos="1865"/>
        </w:tabs>
        <w:spacing w:before="7" w:line="360" w:lineRule="auto"/>
        <w:jc w:val="both"/>
        <w:rPr>
          <w:sz w:val="24"/>
          <w:szCs w:val="24"/>
        </w:rPr>
      </w:pPr>
    </w:p>
    <w:p w14:paraId="79CA2144" w14:textId="7540F3E6" w:rsidR="00C02307" w:rsidRPr="006967A9" w:rsidRDefault="00C02307" w:rsidP="006C2D69">
      <w:pPr>
        <w:spacing w:line="360" w:lineRule="auto"/>
        <w:ind w:left="709" w:firstLine="709"/>
        <w:jc w:val="both"/>
        <w:rPr>
          <w:sz w:val="24"/>
        </w:rPr>
      </w:pPr>
      <w:r w:rsidRPr="006967A9">
        <w:rPr>
          <w:sz w:val="24"/>
        </w:rPr>
        <w:t xml:space="preserve">Pada </w:t>
      </w:r>
      <w:r w:rsidR="006B52DA">
        <w:rPr>
          <w:b/>
          <w:sz w:val="24"/>
        </w:rPr>
        <w:t>Gambar 2.19</w:t>
      </w:r>
      <w:r w:rsidRPr="006967A9">
        <w:rPr>
          <w:b/>
          <w:sz w:val="24"/>
        </w:rPr>
        <w:t xml:space="preserve"> </w:t>
      </w:r>
      <w:r w:rsidRPr="006967A9">
        <w:rPr>
          <w:sz w:val="24"/>
        </w:rPr>
        <w:t>diatas, f mendefinisikan letak momen maksimum, sehingga dapat diperoleh:</w:t>
      </w:r>
    </w:p>
    <w:p w14:paraId="5A6B3805" w14:textId="77777777" w:rsidR="00C02307" w:rsidRDefault="00C02307" w:rsidP="00560DF6">
      <w:pPr>
        <w:tabs>
          <w:tab w:val="left" w:pos="1865"/>
        </w:tabs>
        <w:spacing w:before="7" w:line="360" w:lineRule="auto"/>
        <w:ind w:left="709"/>
        <w:rPr>
          <w:rFonts w:eastAsia="Cambria Math"/>
          <w:w w:val="103"/>
          <w:sz w:val="24"/>
          <w:szCs w:val="24"/>
        </w:rPr>
      </w:pPr>
      <m:oMath>
        <m:r>
          <w:rPr>
            <w:rFonts w:ascii="Cambria Math" w:hAnsi="Cambria Math"/>
            <w:sz w:val="24"/>
            <w:szCs w:val="24"/>
          </w:rPr>
          <m:t>f=</m:t>
        </m:r>
        <m:f>
          <m:fPr>
            <m:ctrlPr>
              <w:rPr>
                <w:rFonts w:ascii="Cambria Math" w:hAnsi="Cambria Math"/>
                <w:i/>
                <w:sz w:val="24"/>
                <w:szCs w:val="24"/>
              </w:rPr>
            </m:ctrlPr>
          </m:fPr>
          <m:num>
            <m:r>
              <w:rPr>
                <w:rFonts w:ascii="Cambria Math" w:hAnsi="Cambria Math"/>
                <w:sz w:val="24"/>
                <w:szCs w:val="24"/>
              </w:rPr>
              <m:t>Hu</m:t>
            </m:r>
          </m:num>
          <m:den>
            <m:r>
              <w:rPr>
                <w:rFonts w:ascii="Cambria Math" w:hAnsi="Cambria Math"/>
                <w:sz w:val="24"/>
                <w:szCs w:val="24"/>
              </w:rPr>
              <m:t>9Cu d</m:t>
            </m:r>
          </m:den>
        </m:f>
      </m:oMath>
      <w:r>
        <w:rPr>
          <w:sz w:val="24"/>
          <w:szCs w:val="24"/>
        </w:rPr>
        <w:t xml:space="preserve"> </w:t>
      </w:r>
      <w:r>
        <w:rPr>
          <w:sz w:val="24"/>
          <w:szCs w:val="24"/>
        </w:rPr>
        <w:tab/>
      </w:r>
      <w:r>
        <w:rPr>
          <w:rFonts w:ascii="Cambria Math" w:eastAsia="Cambria Math" w:hAnsi="Cambria Math"/>
          <w:w w:val="103"/>
          <w:sz w:val="24"/>
          <w:szCs w:val="24"/>
        </w:rPr>
        <w:t xml:space="preserve">........................................................................................................... </w:t>
      </w:r>
      <w:r>
        <w:rPr>
          <w:rFonts w:eastAsia="Cambria Math"/>
          <w:w w:val="103"/>
          <w:sz w:val="24"/>
          <w:szCs w:val="24"/>
        </w:rPr>
        <w:t>(2.16</w:t>
      </w:r>
      <w:r w:rsidRPr="00525B91">
        <w:rPr>
          <w:rFonts w:eastAsia="Cambria Math"/>
          <w:w w:val="103"/>
          <w:sz w:val="24"/>
          <w:szCs w:val="24"/>
        </w:rPr>
        <w:t>)</w:t>
      </w:r>
    </w:p>
    <w:p w14:paraId="5E50FDA4" w14:textId="77777777" w:rsidR="006967A9" w:rsidRDefault="006967A9" w:rsidP="00C02307">
      <w:pPr>
        <w:tabs>
          <w:tab w:val="left" w:pos="1865"/>
        </w:tabs>
        <w:spacing w:before="7" w:line="360" w:lineRule="auto"/>
        <w:rPr>
          <w:rFonts w:eastAsia="Cambria Math"/>
          <w:w w:val="103"/>
          <w:sz w:val="24"/>
          <w:szCs w:val="24"/>
        </w:rPr>
      </w:pPr>
    </w:p>
    <w:p w14:paraId="641F7702" w14:textId="77777777" w:rsidR="00C02307" w:rsidRDefault="00C02307" w:rsidP="00560DF6">
      <w:pPr>
        <w:tabs>
          <w:tab w:val="left" w:pos="1865"/>
        </w:tabs>
        <w:spacing w:before="7" w:line="360" w:lineRule="auto"/>
        <w:ind w:left="709"/>
        <w:rPr>
          <w:rFonts w:eastAsia="Cambria Math"/>
          <w:w w:val="103"/>
          <w:sz w:val="24"/>
          <w:szCs w:val="24"/>
        </w:rPr>
      </w:pPr>
      <w:r>
        <w:rPr>
          <w:rFonts w:eastAsia="Cambria Math"/>
          <w:w w:val="103"/>
          <w:sz w:val="24"/>
          <w:szCs w:val="24"/>
        </w:rPr>
        <w:t>Dengan mengambil momen terhadap titik dimana momen pada tiang maksimum, diperoleh:</w:t>
      </w:r>
    </w:p>
    <w:p w14:paraId="2625804A" w14:textId="69EE1ACA" w:rsidR="00C02307" w:rsidRDefault="00305B17" w:rsidP="00560DF6">
      <w:pPr>
        <w:tabs>
          <w:tab w:val="left" w:pos="1865"/>
        </w:tabs>
        <w:spacing w:before="7" w:line="360" w:lineRule="auto"/>
        <w:ind w:left="709"/>
        <w:rPr>
          <w:rFonts w:eastAsia="Cambria Math"/>
          <w:w w:val="103"/>
          <w:sz w:val="24"/>
          <w:szCs w:val="24"/>
        </w:rPr>
      </w:pPr>
      <w:r>
        <w:rPr>
          <w:rFonts w:eastAsia="Cambria Math"/>
          <w:w w:val="103"/>
          <w:sz w:val="24"/>
          <w:szCs w:val="24"/>
        </w:rPr>
        <w:t>M</w:t>
      </w:r>
      <w:r>
        <w:rPr>
          <w:rFonts w:eastAsia="Cambria Math"/>
          <w:w w:val="103"/>
          <w:sz w:val="24"/>
          <w:szCs w:val="24"/>
          <w:vertAlign w:val="subscript"/>
        </w:rPr>
        <w:t>max</w:t>
      </w:r>
      <w:r w:rsidR="006967A9">
        <w:rPr>
          <w:rFonts w:eastAsia="Cambria Math"/>
          <w:w w:val="103"/>
          <w:sz w:val="24"/>
          <w:szCs w:val="24"/>
        </w:rPr>
        <w:t xml:space="preserve"> = H</w:t>
      </w:r>
      <w:r w:rsidR="006967A9">
        <w:rPr>
          <w:rFonts w:eastAsia="Cambria Math"/>
          <w:w w:val="103"/>
          <w:sz w:val="24"/>
          <w:szCs w:val="24"/>
          <w:vertAlign w:val="subscript"/>
        </w:rPr>
        <w:t>u</w:t>
      </w:r>
      <w:r w:rsidR="00C02307">
        <w:rPr>
          <w:rFonts w:eastAsia="Cambria Math"/>
          <w:w w:val="103"/>
          <w:sz w:val="24"/>
          <w:szCs w:val="24"/>
        </w:rPr>
        <w:t xml:space="preserve"> (e + 1,5d + 0,5f) </w:t>
      </w:r>
      <w:r w:rsidR="00C02307">
        <w:rPr>
          <w:rFonts w:eastAsia="Cambria Math"/>
          <w:w w:val="103"/>
          <w:sz w:val="24"/>
          <w:szCs w:val="24"/>
        </w:rPr>
        <w:tab/>
      </w:r>
      <w:r w:rsidR="00560DF6">
        <w:rPr>
          <w:rFonts w:ascii="Cambria Math" w:eastAsia="Cambria Math" w:hAnsi="Cambria Math"/>
          <w:w w:val="103"/>
          <w:sz w:val="24"/>
          <w:szCs w:val="24"/>
        </w:rPr>
        <w:t>.......</w:t>
      </w:r>
      <w:r w:rsidR="00C02307">
        <w:rPr>
          <w:rFonts w:ascii="Cambria Math" w:eastAsia="Cambria Math" w:hAnsi="Cambria Math"/>
          <w:w w:val="103"/>
          <w:sz w:val="24"/>
          <w:szCs w:val="24"/>
        </w:rPr>
        <w:t>..................................................</w:t>
      </w:r>
      <w:r w:rsidR="001559B3">
        <w:rPr>
          <w:rFonts w:ascii="Cambria Math" w:eastAsia="Cambria Math" w:hAnsi="Cambria Math"/>
          <w:w w:val="103"/>
          <w:sz w:val="24"/>
          <w:szCs w:val="24"/>
          <w:lang w:val="en-US"/>
        </w:rPr>
        <w:t>..............</w:t>
      </w:r>
      <w:r w:rsidR="00C02307">
        <w:rPr>
          <w:rFonts w:ascii="Cambria Math" w:eastAsia="Cambria Math" w:hAnsi="Cambria Math"/>
          <w:w w:val="103"/>
          <w:sz w:val="24"/>
          <w:szCs w:val="24"/>
        </w:rPr>
        <w:t xml:space="preserve">. </w:t>
      </w:r>
      <w:r w:rsidR="00C02307">
        <w:rPr>
          <w:rFonts w:eastAsia="Cambria Math"/>
          <w:w w:val="103"/>
          <w:sz w:val="24"/>
          <w:szCs w:val="24"/>
        </w:rPr>
        <w:t>(2.17</w:t>
      </w:r>
      <w:r w:rsidR="00C02307" w:rsidRPr="00525B91">
        <w:rPr>
          <w:rFonts w:eastAsia="Cambria Math"/>
          <w:w w:val="103"/>
          <w:sz w:val="24"/>
          <w:szCs w:val="24"/>
        </w:rPr>
        <w:t>)</w:t>
      </w:r>
    </w:p>
    <w:p w14:paraId="07B75454" w14:textId="77777777" w:rsidR="006967A9" w:rsidRDefault="006967A9" w:rsidP="00560DF6">
      <w:pPr>
        <w:tabs>
          <w:tab w:val="left" w:pos="1865"/>
        </w:tabs>
        <w:spacing w:before="7" w:line="360" w:lineRule="auto"/>
        <w:ind w:left="709"/>
        <w:rPr>
          <w:rFonts w:eastAsia="Cambria Math"/>
          <w:w w:val="103"/>
          <w:sz w:val="24"/>
          <w:szCs w:val="24"/>
        </w:rPr>
      </w:pPr>
    </w:p>
    <w:p w14:paraId="1F2ACBE5" w14:textId="77777777" w:rsidR="00C02307" w:rsidRDefault="00C02307" w:rsidP="00560DF6">
      <w:pPr>
        <w:tabs>
          <w:tab w:val="left" w:pos="1865"/>
        </w:tabs>
        <w:spacing w:before="7" w:line="360" w:lineRule="auto"/>
        <w:ind w:left="709"/>
        <w:rPr>
          <w:rFonts w:eastAsia="Cambria Math"/>
          <w:w w:val="103"/>
          <w:sz w:val="24"/>
          <w:szCs w:val="24"/>
        </w:rPr>
      </w:pPr>
      <w:r>
        <w:rPr>
          <w:rFonts w:eastAsia="Cambria Math"/>
          <w:w w:val="103"/>
          <w:sz w:val="24"/>
          <w:szCs w:val="24"/>
        </w:rPr>
        <w:t>Momen maksimum dapat pula dinyatakan oleh persamaan berikut ini:</w:t>
      </w:r>
    </w:p>
    <w:p w14:paraId="47DCDE91" w14:textId="3EFEE108" w:rsidR="00C02307" w:rsidRDefault="00C02307" w:rsidP="00560DF6">
      <w:pPr>
        <w:tabs>
          <w:tab w:val="left" w:pos="1865"/>
        </w:tabs>
        <w:spacing w:before="7" w:line="360" w:lineRule="auto"/>
        <w:ind w:left="709"/>
        <w:rPr>
          <w:rFonts w:eastAsia="Cambria Math"/>
          <w:w w:val="103"/>
          <w:sz w:val="24"/>
          <w:szCs w:val="24"/>
        </w:rPr>
      </w:pPr>
      <m:oMath>
        <m:r>
          <w:rPr>
            <w:rFonts w:ascii="Cambria Math" w:hAnsi="Cambria Math"/>
            <w:sz w:val="24"/>
            <w:szCs w:val="24"/>
          </w:rPr>
          <m:t>Mmax=</m:t>
        </m:r>
        <m:f>
          <m:fPr>
            <m:ctrlPr>
              <w:rPr>
                <w:rFonts w:ascii="Cambria Math" w:hAnsi="Cambria Math"/>
                <w:i/>
                <w:sz w:val="24"/>
                <w:szCs w:val="24"/>
              </w:rPr>
            </m:ctrlPr>
          </m:fPr>
          <m:num>
            <m:r>
              <w:rPr>
                <w:rFonts w:ascii="Cambria Math" w:hAnsi="Cambria Math"/>
                <w:sz w:val="24"/>
                <w:szCs w:val="24"/>
              </w:rPr>
              <m:t>9</m:t>
            </m:r>
          </m:num>
          <m:den>
            <m:r>
              <w:rPr>
                <w:rFonts w:ascii="Cambria Math" w:hAnsi="Cambria Math"/>
                <w:sz w:val="24"/>
                <w:szCs w:val="24"/>
              </w:rPr>
              <m:t>4</m:t>
            </m:r>
          </m:den>
        </m:f>
        <m:r>
          <w:rPr>
            <w:rFonts w:ascii="Cambria Math" w:hAnsi="Cambria Math"/>
            <w:sz w:val="24"/>
            <w:szCs w:val="24"/>
          </w:rPr>
          <m:t>d</m:t>
        </m:r>
        <m:sSup>
          <m:sSupPr>
            <m:ctrlPr>
              <w:rPr>
                <w:rFonts w:ascii="Cambria Math" w:hAnsi="Cambria Math"/>
                <w:i/>
                <w:sz w:val="24"/>
                <w:szCs w:val="24"/>
              </w:rPr>
            </m:ctrlPr>
          </m:sSupPr>
          <m:e>
            <m:r>
              <w:rPr>
                <w:rFonts w:ascii="Cambria Math" w:hAnsi="Cambria Math"/>
                <w:sz w:val="24"/>
                <w:szCs w:val="24"/>
              </w:rPr>
              <m:t>g</m:t>
            </m:r>
          </m:e>
          <m:sup>
            <m:r>
              <w:rPr>
                <w:rFonts w:ascii="Cambria Math" w:hAnsi="Cambria Math"/>
                <w:sz w:val="24"/>
                <w:szCs w:val="24"/>
              </w:rPr>
              <m:t>2</m:t>
            </m:r>
          </m:sup>
        </m:sSup>
        <m:r>
          <w:rPr>
            <w:rFonts w:ascii="Cambria Math" w:hAnsi="Cambria Math"/>
            <w:sz w:val="24"/>
            <w:szCs w:val="24"/>
          </w:rPr>
          <m:t>Cu</m:t>
        </m:r>
      </m:oMath>
      <w:r>
        <w:rPr>
          <w:sz w:val="24"/>
          <w:szCs w:val="24"/>
        </w:rPr>
        <w:t xml:space="preserve"> </w:t>
      </w:r>
      <w:r>
        <w:rPr>
          <w:sz w:val="24"/>
          <w:szCs w:val="24"/>
        </w:rPr>
        <w:tab/>
      </w:r>
      <w:r>
        <w:rPr>
          <w:rFonts w:ascii="Cambria Math" w:eastAsia="Cambria Math" w:hAnsi="Cambria Math"/>
          <w:w w:val="103"/>
          <w:sz w:val="24"/>
          <w:szCs w:val="24"/>
        </w:rPr>
        <w:t>....................</w:t>
      </w:r>
      <w:r w:rsidR="00560DF6">
        <w:rPr>
          <w:rFonts w:ascii="Cambria Math" w:eastAsia="Cambria Math" w:hAnsi="Cambria Math"/>
          <w:w w:val="103"/>
          <w:sz w:val="24"/>
          <w:szCs w:val="24"/>
        </w:rPr>
        <w:t>.................</w:t>
      </w:r>
      <w:r>
        <w:rPr>
          <w:rFonts w:ascii="Cambria Math" w:eastAsia="Cambria Math" w:hAnsi="Cambria Math"/>
          <w:w w:val="103"/>
          <w:sz w:val="24"/>
          <w:szCs w:val="24"/>
        </w:rPr>
        <w:t xml:space="preserve">................................................. </w:t>
      </w:r>
      <w:r>
        <w:rPr>
          <w:rFonts w:eastAsia="Cambria Math"/>
          <w:w w:val="103"/>
          <w:sz w:val="24"/>
          <w:szCs w:val="24"/>
        </w:rPr>
        <w:t>(2.18</w:t>
      </w:r>
      <w:r w:rsidRPr="00525B91">
        <w:rPr>
          <w:rFonts w:eastAsia="Cambria Math"/>
          <w:w w:val="103"/>
          <w:sz w:val="24"/>
          <w:szCs w:val="24"/>
        </w:rPr>
        <w:t>)</w:t>
      </w:r>
    </w:p>
    <w:p w14:paraId="36F2EBE2" w14:textId="034518B9" w:rsidR="006967A9" w:rsidRDefault="00C02307" w:rsidP="00560DF6">
      <w:pPr>
        <w:tabs>
          <w:tab w:val="left" w:pos="1865"/>
        </w:tabs>
        <w:spacing w:before="7" w:line="360" w:lineRule="auto"/>
        <w:ind w:left="709"/>
        <w:rPr>
          <w:rFonts w:eastAsia="Cambria Math"/>
          <w:w w:val="103"/>
          <w:sz w:val="24"/>
          <w:szCs w:val="24"/>
        </w:rPr>
      </w:pPr>
      <w:r>
        <w:rPr>
          <w:rFonts w:eastAsia="Cambria Math"/>
          <w:w w:val="103"/>
          <w:sz w:val="24"/>
          <w:szCs w:val="24"/>
        </w:rPr>
        <w:t xml:space="preserve">L = 1,5d + f + g </w:t>
      </w:r>
      <w:r>
        <w:rPr>
          <w:rFonts w:eastAsia="Cambria Math"/>
          <w:w w:val="103"/>
          <w:sz w:val="24"/>
          <w:szCs w:val="24"/>
        </w:rPr>
        <w:tab/>
      </w:r>
      <w:r>
        <w:rPr>
          <w:rFonts w:ascii="Cambria Math" w:eastAsia="Cambria Math" w:hAnsi="Cambria Math"/>
          <w:w w:val="103"/>
          <w:sz w:val="24"/>
          <w:szCs w:val="24"/>
        </w:rPr>
        <w:t>.........................</w:t>
      </w:r>
      <w:r w:rsidR="00560DF6">
        <w:rPr>
          <w:rFonts w:ascii="Cambria Math" w:eastAsia="Cambria Math" w:hAnsi="Cambria Math"/>
          <w:w w:val="103"/>
          <w:sz w:val="24"/>
          <w:szCs w:val="24"/>
        </w:rPr>
        <w:t>............</w:t>
      </w:r>
      <w:r>
        <w:rPr>
          <w:rFonts w:ascii="Cambria Math" w:eastAsia="Cambria Math" w:hAnsi="Cambria Math"/>
          <w:w w:val="103"/>
          <w:sz w:val="24"/>
          <w:szCs w:val="24"/>
        </w:rPr>
        <w:t xml:space="preserve">.................................................. </w:t>
      </w:r>
      <w:r>
        <w:rPr>
          <w:rFonts w:eastAsia="Cambria Math"/>
          <w:w w:val="103"/>
          <w:sz w:val="24"/>
          <w:szCs w:val="24"/>
        </w:rPr>
        <w:t>(2.19</w:t>
      </w:r>
      <w:r w:rsidRPr="00525B91">
        <w:rPr>
          <w:rFonts w:eastAsia="Cambria Math"/>
          <w:w w:val="103"/>
          <w:sz w:val="24"/>
          <w:szCs w:val="24"/>
        </w:rPr>
        <w:t>)</w:t>
      </w:r>
    </w:p>
    <w:p w14:paraId="682B7C06" w14:textId="77777777" w:rsidR="00C437D5" w:rsidRDefault="00C437D5" w:rsidP="00560DF6">
      <w:pPr>
        <w:tabs>
          <w:tab w:val="left" w:pos="1865"/>
        </w:tabs>
        <w:spacing w:before="7" w:line="360" w:lineRule="auto"/>
        <w:ind w:left="709"/>
        <w:rPr>
          <w:rFonts w:eastAsia="Cambria Math"/>
          <w:w w:val="103"/>
          <w:sz w:val="24"/>
          <w:szCs w:val="24"/>
        </w:rPr>
      </w:pPr>
    </w:p>
    <w:p w14:paraId="20501EBC" w14:textId="49529C0C" w:rsidR="00C02307" w:rsidRDefault="00560DF6" w:rsidP="00560DF6">
      <w:pPr>
        <w:tabs>
          <w:tab w:val="left" w:pos="1865"/>
        </w:tabs>
        <w:spacing w:before="7" w:line="360" w:lineRule="auto"/>
        <w:ind w:left="709"/>
        <w:rPr>
          <w:rFonts w:eastAsia="Cambria Math"/>
          <w:w w:val="103"/>
          <w:sz w:val="24"/>
          <w:szCs w:val="24"/>
          <w:vertAlign w:val="subscript"/>
        </w:rPr>
      </w:pPr>
      <w:r>
        <w:rPr>
          <w:rFonts w:eastAsia="Cambria Math"/>
          <w:w w:val="103"/>
          <w:sz w:val="24"/>
          <w:szCs w:val="24"/>
        </w:rPr>
        <w:t>B</w:t>
      </w:r>
      <w:r w:rsidR="00C02307">
        <w:rPr>
          <w:rFonts w:eastAsia="Cambria Math"/>
          <w:w w:val="103"/>
          <w:sz w:val="24"/>
          <w:szCs w:val="24"/>
        </w:rPr>
        <w:t xml:space="preserve">erdasarkan </w:t>
      </w:r>
      <w:r w:rsidR="006967A9">
        <w:rPr>
          <w:rFonts w:eastAsia="Cambria Math"/>
          <w:w w:val="103"/>
          <w:sz w:val="24"/>
          <w:szCs w:val="24"/>
        </w:rPr>
        <w:t>persamaan diatas maka H</w:t>
      </w:r>
      <w:r w:rsidR="006967A9">
        <w:rPr>
          <w:rFonts w:eastAsia="Cambria Math"/>
          <w:w w:val="103"/>
          <w:sz w:val="24"/>
          <w:szCs w:val="24"/>
          <w:vertAlign w:val="subscript"/>
        </w:rPr>
        <w:t>u</w:t>
      </w:r>
    </w:p>
    <w:p w14:paraId="1EBCBAAF" w14:textId="23838CF6" w:rsidR="00560DF6" w:rsidRDefault="00305B17" w:rsidP="00751298">
      <w:pPr>
        <w:tabs>
          <w:tab w:val="left" w:pos="1865"/>
        </w:tabs>
        <w:spacing w:before="7" w:line="360" w:lineRule="auto"/>
        <w:ind w:left="709"/>
        <w:rPr>
          <w:rFonts w:eastAsia="Cambria Math"/>
          <w:w w:val="103"/>
          <w:sz w:val="24"/>
          <w:szCs w:val="24"/>
        </w:rPr>
      </w:pPr>
      <w:r>
        <w:rPr>
          <w:rFonts w:eastAsia="Cambria Math"/>
          <w:w w:val="103"/>
          <w:sz w:val="24"/>
          <w:szCs w:val="24"/>
        </w:rPr>
        <w:t>H</w:t>
      </w:r>
      <w:r>
        <w:rPr>
          <w:rFonts w:eastAsia="Cambria Math"/>
          <w:w w:val="103"/>
          <w:sz w:val="24"/>
          <w:szCs w:val="24"/>
          <w:vertAlign w:val="subscript"/>
        </w:rPr>
        <w:t>u</w:t>
      </w:r>
      <w:r w:rsidR="006967A9">
        <w:rPr>
          <w:rFonts w:eastAsia="Cambria Math"/>
          <w:w w:val="103"/>
          <w:sz w:val="24"/>
          <w:szCs w:val="24"/>
        </w:rPr>
        <w:t xml:space="preserve"> = 9C</w:t>
      </w:r>
      <w:r w:rsidR="006967A9">
        <w:rPr>
          <w:rFonts w:eastAsia="Cambria Math"/>
          <w:w w:val="103"/>
          <w:sz w:val="24"/>
          <w:szCs w:val="24"/>
          <w:vertAlign w:val="subscript"/>
        </w:rPr>
        <w:t>u</w:t>
      </w:r>
      <w:r w:rsidR="00C02307">
        <w:rPr>
          <w:rFonts w:eastAsia="Cambria Math"/>
          <w:w w:val="103"/>
          <w:sz w:val="24"/>
          <w:szCs w:val="24"/>
        </w:rPr>
        <w:t xml:space="preserve"> d(L – g – 1,5d) (kN) </w:t>
      </w:r>
      <w:r w:rsidR="00C02307">
        <w:rPr>
          <w:rFonts w:eastAsia="Cambria Math"/>
          <w:w w:val="103"/>
          <w:sz w:val="24"/>
          <w:szCs w:val="24"/>
        </w:rPr>
        <w:tab/>
      </w:r>
      <w:r w:rsidR="00C02307">
        <w:rPr>
          <w:rFonts w:ascii="Cambria Math" w:eastAsia="Cambria Math" w:hAnsi="Cambria Math"/>
          <w:w w:val="103"/>
          <w:sz w:val="24"/>
          <w:szCs w:val="24"/>
        </w:rPr>
        <w:t>.........................</w:t>
      </w:r>
      <w:r w:rsidR="00560DF6">
        <w:rPr>
          <w:rFonts w:ascii="Cambria Math" w:eastAsia="Cambria Math" w:hAnsi="Cambria Math"/>
          <w:w w:val="103"/>
          <w:sz w:val="24"/>
          <w:szCs w:val="24"/>
        </w:rPr>
        <w:t>..................</w:t>
      </w:r>
      <w:r w:rsidR="00C02307">
        <w:rPr>
          <w:rFonts w:ascii="Cambria Math" w:eastAsia="Cambria Math" w:hAnsi="Cambria Math"/>
          <w:w w:val="103"/>
          <w:sz w:val="24"/>
          <w:szCs w:val="24"/>
        </w:rPr>
        <w:t xml:space="preserve">............... </w:t>
      </w:r>
      <w:r w:rsidR="00C02307">
        <w:rPr>
          <w:rFonts w:eastAsia="Cambria Math"/>
          <w:w w:val="103"/>
          <w:sz w:val="24"/>
          <w:szCs w:val="24"/>
        </w:rPr>
        <w:t>(2.20</w:t>
      </w:r>
      <w:r w:rsidR="00C02307" w:rsidRPr="00525B91">
        <w:rPr>
          <w:rFonts w:eastAsia="Cambria Math"/>
          <w:w w:val="103"/>
          <w:sz w:val="24"/>
          <w:szCs w:val="24"/>
        </w:rPr>
        <w:t>)</w:t>
      </w:r>
    </w:p>
    <w:p w14:paraId="5AE97ED3" w14:textId="77777777" w:rsidR="006967A9" w:rsidRDefault="006967A9" w:rsidP="00560DF6">
      <w:pPr>
        <w:tabs>
          <w:tab w:val="left" w:pos="1865"/>
        </w:tabs>
        <w:spacing w:before="7" w:line="360" w:lineRule="auto"/>
        <w:ind w:left="709"/>
        <w:rPr>
          <w:rFonts w:eastAsia="Cambria Math"/>
          <w:w w:val="103"/>
          <w:sz w:val="24"/>
          <w:szCs w:val="24"/>
        </w:rPr>
      </w:pPr>
      <w:r>
        <w:rPr>
          <w:rFonts w:eastAsia="Cambria Math"/>
          <w:w w:val="103"/>
          <w:sz w:val="24"/>
          <w:szCs w:val="24"/>
        </w:rPr>
        <w:lastRenderedPageBreak/>
        <w:t>Dengan:</w:t>
      </w:r>
    </w:p>
    <w:p w14:paraId="4AB35C63" w14:textId="77777777" w:rsidR="006967A9" w:rsidRDefault="006967A9" w:rsidP="00560DF6">
      <w:pPr>
        <w:spacing w:line="360" w:lineRule="auto"/>
        <w:ind w:left="709"/>
        <w:jc w:val="both"/>
        <w:rPr>
          <w:rFonts w:eastAsia="Cambria Math"/>
          <w:sz w:val="24"/>
        </w:rPr>
      </w:pPr>
      <w:r>
        <w:rPr>
          <w:rFonts w:eastAsia="Cambria Math"/>
          <w:sz w:val="24"/>
        </w:rPr>
        <w:tab/>
        <w:t xml:space="preserve">L </w:t>
      </w:r>
      <w:r w:rsidR="00232384">
        <w:rPr>
          <w:rFonts w:eastAsia="Cambria Math"/>
          <w:sz w:val="24"/>
        </w:rPr>
        <w:tab/>
      </w:r>
      <w:r>
        <w:rPr>
          <w:rFonts w:eastAsia="Cambria Math"/>
          <w:sz w:val="24"/>
        </w:rPr>
        <w:t>= panjang tiang (m)</w:t>
      </w:r>
    </w:p>
    <w:p w14:paraId="5DEC25D8" w14:textId="77777777" w:rsidR="006967A9" w:rsidRDefault="006967A9" w:rsidP="00560DF6">
      <w:pPr>
        <w:spacing w:line="360" w:lineRule="auto"/>
        <w:ind w:left="709"/>
        <w:jc w:val="both"/>
        <w:rPr>
          <w:rFonts w:eastAsia="Cambria Math"/>
          <w:sz w:val="24"/>
        </w:rPr>
      </w:pPr>
      <w:r>
        <w:rPr>
          <w:rFonts w:eastAsia="Cambria Math"/>
          <w:sz w:val="24"/>
        </w:rPr>
        <w:tab/>
        <w:t xml:space="preserve">d </w:t>
      </w:r>
      <w:r w:rsidR="00232384">
        <w:rPr>
          <w:rFonts w:eastAsia="Cambria Math"/>
          <w:sz w:val="24"/>
        </w:rPr>
        <w:tab/>
      </w:r>
      <w:r>
        <w:rPr>
          <w:rFonts w:eastAsia="Cambria Math"/>
          <w:sz w:val="24"/>
        </w:rPr>
        <w:t>= diameter tiang (m)</w:t>
      </w:r>
    </w:p>
    <w:p w14:paraId="4774AE2E" w14:textId="77777777" w:rsidR="006967A9" w:rsidRDefault="006967A9" w:rsidP="00560DF6">
      <w:pPr>
        <w:spacing w:line="360" w:lineRule="auto"/>
        <w:ind w:left="709"/>
        <w:jc w:val="both"/>
        <w:rPr>
          <w:rFonts w:eastAsia="Cambria Math"/>
          <w:sz w:val="24"/>
        </w:rPr>
      </w:pPr>
      <w:r>
        <w:rPr>
          <w:rFonts w:eastAsia="Cambria Math"/>
          <w:sz w:val="24"/>
        </w:rPr>
        <w:tab/>
        <w:t>H</w:t>
      </w:r>
      <w:r>
        <w:rPr>
          <w:rFonts w:eastAsia="Cambria Math"/>
          <w:sz w:val="24"/>
          <w:vertAlign w:val="subscript"/>
        </w:rPr>
        <w:t>u</w:t>
      </w:r>
      <w:r w:rsidR="00232384">
        <w:rPr>
          <w:rFonts w:eastAsia="Cambria Math"/>
          <w:sz w:val="24"/>
          <w:vertAlign w:val="subscript"/>
        </w:rPr>
        <w:tab/>
      </w:r>
      <w:r>
        <w:rPr>
          <w:rFonts w:eastAsia="Cambria Math"/>
          <w:sz w:val="24"/>
        </w:rPr>
        <w:t>= beban lateral tiang (kN)</w:t>
      </w:r>
    </w:p>
    <w:p w14:paraId="624AE4F7" w14:textId="77777777" w:rsidR="006967A9" w:rsidRDefault="006967A9" w:rsidP="00560DF6">
      <w:pPr>
        <w:spacing w:line="360" w:lineRule="auto"/>
        <w:ind w:left="709"/>
        <w:jc w:val="both"/>
        <w:rPr>
          <w:rFonts w:eastAsia="Cambria Math"/>
          <w:sz w:val="24"/>
        </w:rPr>
      </w:pPr>
      <w:r>
        <w:rPr>
          <w:rFonts w:eastAsia="Cambria Math"/>
          <w:sz w:val="24"/>
        </w:rPr>
        <w:tab/>
        <w:t>C</w:t>
      </w:r>
      <w:r>
        <w:rPr>
          <w:rFonts w:eastAsia="Cambria Math"/>
          <w:sz w:val="24"/>
          <w:vertAlign w:val="subscript"/>
        </w:rPr>
        <w:t>u</w:t>
      </w:r>
      <w:r>
        <w:rPr>
          <w:rFonts w:eastAsia="Cambria Math"/>
          <w:sz w:val="24"/>
        </w:rPr>
        <w:t xml:space="preserve"> </w:t>
      </w:r>
      <w:r w:rsidR="00232384">
        <w:rPr>
          <w:rFonts w:eastAsia="Cambria Math"/>
          <w:sz w:val="24"/>
        </w:rPr>
        <w:tab/>
      </w:r>
      <w:r>
        <w:rPr>
          <w:rFonts w:eastAsia="Cambria Math"/>
          <w:sz w:val="24"/>
        </w:rPr>
        <w:t xml:space="preserve">= kohesi tanah </w:t>
      </w:r>
      <w:r>
        <w:rPr>
          <w:rFonts w:eastAsia="Cambria Math"/>
          <w:i/>
          <w:sz w:val="24"/>
        </w:rPr>
        <w:t xml:space="preserve">undrained </w:t>
      </w:r>
      <w:r>
        <w:rPr>
          <w:rFonts w:eastAsia="Cambria Math"/>
          <w:sz w:val="24"/>
        </w:rPr>
        <w:t>(kN/m</w:t>
      </w:r>
      <w:r>
        <w:rPr>
          <w:rFonts w:eastAsia="Cambria Math"/>
          <w:sz w:val="24"/>
          <w:vertAlign w:val="superscript"/>
        </w:rPr>
        <w:t>2</w:t>
      </w:r>
      <w:r>
        <w:rPr>
          <w:rFonts w:eastAsia="Cambria Math"/>
          <w:sz w:val="24"/>
        </w:rPr>
        <w:t>)</w:t>
      </w:r>
    </w:p>
    <w:p w14:paraId="6E3EB1CB" w14:textId="77777777" w:rsidR="006967A9" w:rsidRDefault="006967A9" w:rsidP="00560DF6">
      <w:pPr>
        <w:spacing w:line="360" w:lineRule="auto"/>
        <w:ind w:left="709"/>
        <w:jc w:val="both"/>
        <w:rPr>
          <w:rFonts w:eastAsia="Cambria Math"/>
          <w:sz w:val="24"/>
        </w:rPr>
      </w:pPr>
      <w:r>
        <w:rPr>
          <w:rFonts w:eastAsia="Cambria Math"/>
          <w:sz w:val="24"/>
        </w:rPr>
        <w:tab/>
        <w:t xml:space="preserve">f </w:t>
      </w:r>
      <w:r w:rsidR="00232384">
        <w:rPr>
          <w:rFonts w:eastAsia="Cambria Math"/>
          <w:sz w:val="24"/>
        </w:rPr>
        <w:tab/>
      </w:r>
      <w:r>
        <w:rPr>
          <w:rFonts w:eastAsia="Cambria Math"/>
          <w:sz w:val="24"/>
        </w:rPr>
        <w:t>= jarak momen maksimum dari permukaan tanah (m)</w:t>
      </w:r>
    </w:p>
    <w:p w14:paraId="4EE80041" w14:textId="6F7E8D40" w:rsidR="006967A9" w:rsidRDefault="006967A9" w:rsidP="00560DF6">
      <w:pPr>
        <w:spacing w:line="360" w:lineRule="auto"/>
        <w:ind w:left="709"/>
        <w:jc w:val="both"/>
        <w:rPr>
          <w:rFonts w:eastAsia="Cambria Math"/>
          <w:sz w:val="24"/>
        </w:rPr>
      </w:pPr>
      <w:r>
        <w:rPr>
          <w:rFonts w:eastAsia="Cambria Math"/>
          <w:sz w:val="24"/>
        </w:rPr>
        <w:tab/>
        <w:t xml:space="preserve">g </w:t>
      </w:r>
      <w:r w:rsidR="00232384">
        <w:rPr>
          <w:rFonts w:eastAsia="Cambria Math"/>
          <w:sz w:val="24"/>
        </w:rPr>
        <w:tab/>
      </w:r>
      <w:r>
        <w:rPr>
          <w:rFonts w:eastAsia="Cambria Math"/>
          <w:sz w:val="24"/>
        </w:rPr>
        <w:t>= jarak dari lokasi mo</w:t>
      </w:r>
      <w:r w:rsidR="009F3842">
        <w:rPr>
          <w:rFonts w:eastAsia="Cambria Math"/>
          <w:sz w:val="24"/>
        </w:rPr>
        <w:t>men maks sampai dasar tiang (m)</w:t>
      </w:r>
    </w:p>
    <w:p w14:paraId="592E39E3" w14:textId="77777777" w:rsidR="006B52DA" w:rsidRDefault="006B52DA" w:rsidP="00560DF6">
      <w:pPr>
        <w:spacing w:line="360" w:lineRule="auto"/>
        <w:ind w:left="709"/>
        <w:jc w:val="both"/>
        <w:rPr>
          <w:rFonts w:eastAsia="Cambria Math"/>
          <w:sz w:val="24"/>
        </w:rPr>
      </w:pPr>
    </w:p>
    <w:p w14:paraId="355E9402" w14:textId="206C7B3B" w:rsidR="006967A9" w:rsidRDefault="006967A9" w:rsidP="00560DF6">
      <w:pPr>
        <w:spacing w:line="360" w:lineRule="auto"/>
        <w:ind w:left="709"/>
        <w:jc w:val="both"/>
        <w:rPr>
          <w:rFonts w:eastAsia="Cambria Math"/>
          <w:b/>
          <w:sz w:val="24"/>
        </w:rPr>
      </w:pPr>
      <w:r>
        <w:rPr>
          <w:rFonts w:eastAsia="Cambria Math"/>
          <w:sz w:val="24"/>
        </w:rPr>
        <w:t>Nilai beban lateral H</w:t>
      </w:r>
      <w:r>
        <w:rPr>
          <w:rFonts w:eastAsia="Cambria Math"/>
          <w:sz w:val="24"/>
          <w:vertAlign w:val="subscript"/>
        </w:rPr>
        <w:t>u</w:t>
      </w:r>
      <w:r>
        <w:rPr>
          <w:rFonts w:eastAsia="Cambria Math"/>
          <w:sz w:val="24"/>
        </w:rPr>
        <w:t xml:space="preserve"> dapat ditentukan secara langsung melalui grafik pada </w:t>
      </w:r>
      <w:r w:rsidR="006B52DA">
        <w:rPr>
          <w:rFonts w:eastAsia="Cambria Math"/>
          <w:b/>
          <w:sz w:val="24"/>
        </w:rPr>
        <w:t>Gambar 2.20</w:t>
      </w:r>
      <w:r>
        <w:rPr>
          <w:rFonts w:eastAsia="Cambria Math"/>
          <w:b/>
          <w:sz w:val="24"/>
        </w:rPr>
        <w:t>.</w:t>
      </w:r>
    </w:p>
    <w:p w14:paraId="0860D4C4" w14:textId="02A70956" w:rsidR="006967A9" w:rsidRDefault="006B52DA" w:rsidP="006967A9">
      <w:pPr>
        <w:spacing w:line="360" w:lineRule="auto"/>
        <w:jc w:val="center"/>
        <w:rPr>
          <w:b/>
          <w:w w:val="105"/>
          <w:sz w:val="24"/>
          <w:szCs w:val="24"/>
        </w:rPr>
      </w:pPr>
      <w:r w:rsidRPr="006B52DA">
        <w:rPr>
          <w:b/>
          <w:noProof/>
          <w:w w:val="105"/>
          <w:sz w:val="24"/>
          <w:szCs w:val="24"/>
          <w:lang w:val="id-ID" w:eastAsia="id-ID"/>
        </w:rPr>
        <w:drawing>
          <wp:inline distT="0" distB="0" distL="0" distR="0" wp14:anchorId="040925FC" wp14:editId="585E7EF4">
            <wp:extent cx="3051544" cy="2737712"/>
            <wp:effectExtent l="0" t="0" r="0" b="5715"/>
            <wp:docPr id="55" name="Picture 55" descr="C:\Users\hp\Downloads\WhatsApp Image 2022-08-04 at 4.26.39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hp\Downloads\WhatsApp Image 2022-08-04 at 4.26.39 PM.jpe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061418" cy="2746571"/>
                    </a:xfrm>
                    <a:prstGeom prst="rect">
                      <a:avLst/>
                    </a:prstGeom>
                    <a:noFill/>
                    <a:ln>
                      <a:noFill/>
                    </a:ln>
                  </pic:spPr>
                </pic:pic>
              </a:graphicData>
            </a:graphic>
          </wp:inline>
        </w:drawing>
      </w:r>
    </w:p>
    <w:p w14:paraId="3A88406D" w14:textId="7E095F8B" w:rsidR="009F3842" w:rsidRDefault="006967A9" w:rsidP="009F3842">
      <w:pPr>
        <w:spacing w:line="360" w:lineRule="auto"/>
        <w:jc w:val="center"/>
        <w:rPr>
          <w:i/>
          <w:sz w:val="24"/>
          <w:szCs w:val="24"/>
        </w:rPr>
      </w:pPr>
      <w:r w:rsidRPr="006967A9">
        <w:rPr>
          <w:b/>
          <w:w w:val="105"/>
          <w:sz w:val="24"/>
          <w:szCs w:val="24"/>
        </w:rPr>
        <w:t>Gambar</w:t>
      </w:r>
      <w:r w:rsidRPr="006967A9">
        <w:rPr>
          <w:b/>
          <w:spacing w:val="-8"/>
          <w:w w:val="105"/>
          <w:sz w:val="24"/>
          <w:szCs w:val="24"/>
        </w:rPr>
        <w:t xml:space="preserve"> </w:t>
      </w:r>
      <w:r w:rsidR="00EE6925">
        <w:rPr>
          <w:b/>
          <w:w w:val="105"/>
          <w:sz w:val="24"/>
          <w:szCs w:val="24"/>
        </w:rPr>
        <w:t>2.20</w:t>
      </w:r>
      <w:r w:rsidRPr="006967A9">
        <w:rPr>
          <w:b/>
          <w:spacing w:val="-3"/>
          <w:w w:val="105"/>
          <w:sz w:val="24"/>
          <w:szCs w:val="24"/>
        </w:rPr>
        <w:t xml:space="preserve"> </w:t>
      </w:r>
      <w:r w:rsidRPr="006967A9">
        <w:rPr>
          <w:w w:val="105"/>
          <w:sz w:val="24"/>
          <w:szCs w:val="24"/>
        </w:rPr>
        <w:t>Nilai</w:t>
      </w:r>
      <w:r w:rsidRPr="006967A9">
        <w:rPr>
          <w:spacing w:val="-5"/>
          <w:w w:val="105"/>
          <w:sz w:val="24"/>
          <w:szCs w:val="24"/>
        </w:rPr>
        <w:t xml:space="preserve"> </w:t>
      </w:r>
      <w:r w:rsidRPr="006967A9">
        <w:rPr>
          <w:w w:val="105"/>
          <w:sz w:val="24"/>
          <w:szCs w:val="24"/>
        </w:rPr>
        <w:t>Lateral</w:t>
      </w:r>
      <w:r w:rsidRPr="006967A9">
        <w:rPr>
          <w:spacing w:val="-10"/>
          <w:w w:val="105"/>
          <w:sz w:val="24"/>
          <w:szCs w:val="24"/>
        </w:rPr>
        <w:t xml:space="preserve"> </w:t>
      </w:r>
      <w:r w:rsidRPr="006967A9">
        <w:rPr>
          <w:w w:val="105"/>
          <w:sz w:val="24"/>
          <w:szCs w:val="24"/>
        </w:rPr>
        <w:t>H</w:t>
      </w:r>
      <w:r w:rsidRPr="006967A9">
        <w:rPr>
          <w:w w:val="105"/>
          <w:sz w:val="24"/>
          <w:szCs w:val="24"/>
          <w:vertAlign w:val="subscript"/>
        </w:rPr>
        <w:t>u</w:t>
      </w:r>
      <w:r w:rsidRPr="006967A9">
        <w:rPr>
          <w:spacing w:val="-9"/>
          <w:w w:val="105"/>
          <w:sz w:val="24"/>
          <w:szCs w:val="24"/>
        </w:rPr>
        <w:t xml:space="preserve"> </w:t>
      </w:r>
      <w:r w:rsidRPr="006967A9">
        <w:rPr>
          <w:w w:val="105"/>
          <w:sz w:val="24"/>
          <w:szCs w:val="24"/>
        </w:rPr>
        <w:t>untuk</w:t>
      </w:r>
      <w:r w:rsidRPr="006967A9">
        <w:rPr>
          <w:spacing w:val="-6"/>
          <w:w w:val="105"/>
          <w:sz w:val="24"/>
          <w:szCs w:val="24"/>
        </w:rPr>
        <w:t xml:space="preserve"> </w:t>
      </w:r>
      <w:r w:rsidRPr="006967A9">
        <w:rPr>
          <w:w w:val="105"/>
          <w:sz w:val="24"/>
          <w:szCs w:val="24"/>
        </w:rPr>
        <w:t>Tiang</w:t>
      </w:r>
      <w:r w:rsidRPr="006967A9">
        <w:rPr>
          <w:spacing w:val="-6"/>
          <w:w w:val="105"/>
          <w:sz w:val="24"/>
          <w:szCs w:val="24"/>
        </w:rPr>
        <w:t xml:space="preserve"> </w:t>
      </w:r>
      <w:r w:rsidRPr="006967A9">
        <w:rPr>
          <w:w w:val="105"/>
          <w:sz w:val="24"/>
          <w:szCs w:val="24"/>
        </w:rPr>
        <w:t>Bebas</w:t>
      </w:r>
      <w:r w:rsidRPr="006967A9">
        <w:rPr>
          <w:spacing w:val="-2"/>
          <w:w w:val="105"/>
          <w:sz w:val="24"/>
          <w:szCs w:val="24"/>
        </w:rPr>
        <w:t xml:space="preserve"> </w:t>
      </w:r>
      <w:r w:rsidRPr="006967A9">
        <w:rPr>
          <w:w w:val="105"/>
          <w:sz w:val="24"/>
          <w:szCs w:val="24"/>
        </w:rPr>
        <w:t>maupun</w:t>
      </w:r>
      <w:r w:rsidRPr="006967A9">
        <w:rPr>
          <w:spacing w:val="-12"/>
          <w:w w:val="105"/>
          <w:sz w:val="24"/>
          <w:szCs w:val="24"/>
        </w:rPr>
        <w:t xml:space="preserve"> </w:t>
      </w:r>
      <w:r w:rsidRPr="006967A9">
        <w:rPr>
          <w:w w:val="105"/>
          <w:sz w:val="24"/>
          <w:szCs w:val="24"/>
        </w:rPr>
        <w:t>Tiang</w:t>
      </w:r>
      <w:r w:rsidRPr="006967A9">
        <w:rPr>
          <w:spacing w:val="-13"/>
          <w:w w:val="105"/>
          <w:sz w:val="24"/>
          <w:szCs w:val="24"/>
        </w:rPr>
        <w:t xml:space="preserve"> </w:t>
      </w:r>
      <w:r w:rsidRPr="006967A9">
        <w:rPr>
          <w:w w:val="105"/>
          <w:sz w:val="24"/>
          <w:szCs w:val="24"/>
        </w:rPr>
        <w:t>Jepit</w:t>
      </w:r>
      <w:r w:rsidRPr="006967A9">
        <w:rPr>
          <w:spacing w:val="1"/>
          <w:w w:val="105"/>
          <w:sz w:val="24"/>
          <w:szCs w:val="24"/>
        </w:rPr>
        <w:t xml:space="preserve"> </w:t>
      </w:r>
      <w:r w:rsidRPr="006967A9">
        <w:rPr>
          <w:w w:val="105"/>
          <w:sz w:val="24"/>
          <w:szCs w:val="24"/>
        </w:rPr>
        <w:t>pada</w:t>
      </w:r>
      <w:r w:rsidRPr="006967A9">
        <w:rPr>
          <w:spacing w:val="-57"/>
          <w:w w:val="105"/>
          <w:sz w:val="24"/>
          <w:szCs w:val="24"/>
        </w:rPr>
        <w:t xml:space="preserve"> </w:t>
      </w:r>
      <w:r w:rsidRPr="006967A9">
        <w:rPr>
          <w:w w:val="105"/>
          <w:sz w:val="24"/>
          <w:szCs w:val="24"/>
        </w:rPr>
        <w:t>Tanah</w:t>
      </w:r>
      <w:r w:rsidRPr="006967A9">
        <w:rPr>
          <w:spacing w:val="-1"/>
          <w:w w:val="105"/>
          <w:sz w:val="24"/>
          <w:szCs w:val="24"/>
        </w:rPr>
        <w:t xml:space="preserve"> </w:t>
      </w:r>
      <w:r w:rsidRPr="006967A9">
        <w:rPr>
          <w:w w:val="105"/>
          <w:sz w:val="24"/>
          <w:szCs w:val="24"/>
        </w:rPr>
        <w:t>Kohesif</w:t>
      </w:r>
      <w:r w:rsidRPr="006967A9">
        <w:rPr>
          <w:i/>
          <w:sz w:val="24"/>
          <w:szCs w:val="24"/>
        </w:rPr>
        <w:t>(Sumber:</w:t>
      </w:r>
      <w:r w:rsidRPr="006967A9">
        <w:rPr>
          <w:i/>
          <w:spacing w:val="-5"/>
          <w:sz w:val="24"/>
          <w:szCs w:val="24"/>
        </w:rPr>
        <w:t xml:space="preserve"> </w:t>
      </w:r>
      <w:r w:rsidRPr="006967A9">
        <w:rPr>
          <w:i/>
          <w:sz w:val="24"/>
          <w:szCs w:val="24"/>
        </w:rPr>
        <w:t>Broms,</w:t>
      </w:r>
      <w:r w:rsidRPr="006967A9">
        <w:rPr>
          <w:i/>
          <w:spacing w:val="-1"/>
          <w:sz w:val="24"/>
          <w:szCs w:val="24"/>
        </w:rPr>
        <w:t xml:space="preserve"> </w:t>
      </w:r>
      <w:r w:rsidR="009F3842">
        <w:rPr>
          <w:i/>
          <w:sz w:val="24"/>
          <w:szCs w:val="24"/>
        </w:rPr>
        <w:t>1964)</w:t>
      </w:r>
    </w:p>
    <w:p w14:paraId="261FCE82" w14:textId="77777777" w:rsidR="006B52DA" w:rsidRPr="009F3842" w:rsidRDefault="006B52DA" w:rsidP="009F3842">
      <w:pPr>
        <w:spacing w:line="360" w:lineRule="auto"/>
        <w:jc w:val="center"/>
        <w:rPr>
          <w:i/>
          <w:sz w:val="24"/>
          <w:szCs w:val="24"/>
        </w:rPr>
      </w:pPr>
    </w:p>
    <w:p w14:paraId="617F6588" w14:textId="77777777" w:rsidR="00560DF6" w:rsidRPr="00560DF6" w:rsidRDefault="006967A9" w:rsidP="001B0AC5">
      <w:pPr>
        <w:pStyle w:val="ListParagraph"/>
        <w:numPr>
          <w:ilvl w:val="1"/>
          <w:numId w:val="26"/>
        </w:numPr>
        <w:spacing w:line="360" w:lineRule="auto"/>
        <w:ind w:left="567" w:hanging="283"/>
        <w:rPr>
          <w:rFonts w:ascii="Times New Roman" w:eastAsia="Cambria Math" w:hAnsi="Times New Roman" w:cs="Times New Roman"/>
          <w:sz w:val="24"/>
        </w:rPr>
      </w:pPr>
      <w:r w:rsidRPr="006967A9">
        <w:rPr>
          <w:rFonts w:ascii="Times New Roman" w:eastAsia="Cambria Math" w:hAnsi="Times New Roman" w:cs="Times New Roman"/>
          <w:sz w:val="24"/>
          <w:lang w:val="en-US"/>
        </w:rPr>
        <w:t>Tiang</w:t>
      </w:r>
      <w:r>
        <w:rPr>
          <w:rFonts w:ascii="Times New Roman" w:eastAsia="Cambria Math" w:hAnsi="Times New Roman" w:cs="Times New Roman"/>
          <w:sz w:val="24"/>
          <w:lang w:val="en-US"/>
        </w:rPr>
        <w:t xml:space="preserve"> ujung jepit</w:t>
      </w:r>
    </w:p>
    <w:p w14:paraId="3EAA6B57" w14:textId="6F670F02" w:rsidR="006967A9" w:rsidRPr="00560DF6" w:rsidRDefault="006967A9" w:rsidP="00515E42">
      <w:pPr>
        <w:pStyle w:val="ListParagraph"/>
        <w:spacing w:line="360" w:lineRule="auto"/>
        <w:ind w:left="567" w:firstLine="709"/>
        <w:jc w:val="both"/>
        <w:rPr>
          <w:rFonts w:ascii="Times New Roman" w:eastAsia="Cambria Math" w:hAnsi="Times New Roman" w:cs="Times New Roman"/>
          <w:sz w:val="24"/>
        </w:rPr>
      </w:pPr>
      <w:r w:rsidRPr="00560DF6">
        <w:rPr>
          <w:rFonts w:ascii="Times New Roman" w:eastAsia="Cambria Math" w:hAnsi="Times New Roman" w:cs="Times New Roman"/>
          <w:sz w:val="24"/>
          <w:lang w:val="en-US"/>
        </w:rPr>
        <w:t xml:space="preserve">Pada  </w:t>
      </w:r>
      <w:r w:rsidRPr="00560DF6">
        <w:rPr>
          <w:rFonts w:ascii="Times New Roman" w:eastAsia="Cambria Math" w:hAnsi="Times New Roman" w:cs="Times New Roman"/>
          <w:sz w:val="24"/>
          <w:lang w:val="id"/>
        </w:rPr>
        <w:t xml:space="preserve">tiang ujung jepit, Broms menganggap bahwa momen yang terjadi pada tubuh tiang yang tertanam di dalam tanah sama dengan momen yang terjadi di ujung atas tiang yang terjepit oleh </w:t>
      </w:r>
      <w:r w:rsidRPr="00560DF6">
        <w:rPr>
          <w:rFonts w:ascii="Times New Roman" w:eastAsia="Cambria Math" w:hAnsi="Times New Roman" w:cs="Times New Roman"/>
          <w:i/>
          <w:sz w:val="24"/>
          <w:lang w:val="id"/>
        </w:rPr>
        <w:t>pile cap</w:t>
      </w:r>
      <w:r w:rsidRPr="00560DF6">
        <w:rPr>
          <w:rFonts w:ascii="Times New Roman" w:eastAsia="Cambria Math" w:hAnsi="Times New Roman" w:cs="Times New Roman"/>
          <w:sz w:val="24"/>
          <w:lang w:val="id"/>
        </w:rPr>
        <w:t xml:space="preserve">. Mekanisme keruntuhan akibat beban lateral yang terjadi pada pondasi tiang dengan kondisi kepala tiang terjepit dapat dilihat pada </w:t>
      </w:r>
      <w:r w:rsidR="004F21D5" w:rsidRPr="00560DF6">
        <w:rPr>
          <w:rFonts w:ascii="Times New Roman" w:eastAsia="Cambria Math" w:hAnsi="Times New Roman" w:cs="Times New Roman"/>
          <w:b/>
          <w:sz w:val="24"/>
          <w:lang w:val="id"/>
        </w:rPr>
        <w:t>Gambar 2.21</w:t>
      </w:r>
      <w:r w:rsidRPr="00560DF6">
        <w:rPr>
          <w:rFonts w:ascii="Times New Roman" w:eastAsia="Cambria Math" w:hAnsi="Times New Roman" w:cs="Times New Roman"/>
          <w:sz w:val="24"/>
          <w:lang w:val="id"/>
        </w:rPr>
        <w:t>.</w:t>
      </w:r>
    </w:p>
    <w:p w14:paraId="2AE4BD5A" w14:textId="77777777" w:rsidR="00305B17" w:rsidRDefault="006967A9" w:rsidP="00305B17">
      <w:pPr>
        <w:spacing w:line="360" w:lineRule="auto"/>
        <w:jc w:val="center"/>
        <w:rPr>
          <w:rFonts w:eastAsia="Cambria Math"/>
          <w:sz w:val="24"/>
        </w:rPr>
      </w:pPr>
      <w:r>
        <w:rPr>
          <w:rFonts w:eastAsia="Cambria Math"/>
          <w:noProof/>
          <w:sz w:val="24"/>
          <w:lang w:val="id-ID" w:eastAsia="id-ID"/>
        </w:rPr>
        <w:lastRenderedPageBreak/>
        <w:drawing>
          <wp:inline distT="0" distB="0" distL="0" distR="0" wp14:anchorId="02E39CA4" wp14:editId="31187224">
            <wp:extent cx="4350831" cy="3267075"/>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2.jpeg"/>
                    <pic:cNvPicPr>
                      <a:picLocks noChangeAspect="1" noChangeArrowheads="1"/>
                    </pic:cNvPicPr>
                  </pic:nvPicPr>
                  <pic:blipFill>
                    <a:blip r:embed="rId47">
                      <a:extLst>
                        <a:ext uri="{BEBA8EAE-BF5A-486C-A8C5-ECC9F3942E4B}">
                          <a14:imgProps xmlns:a14="http://schemas.microsoft.com/office/drawing/2010/main">
                            <a14:imgLayer r:embed="rId48">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493099" cy="3373905"/>
                    </a:xfrm>
                    <a:prstGeom prst="rect">
                      <a:avLst/>
                    </a:prstGeom>
                    <a:noFill/>
                    <a:ln>
                      <a:noFill/>
                    </a:ln>
                  </pic:spPr>
                </pic:pic>
              </a:graphicData>
            </a:graphic>
          </wp:inline>
        </w:drawing>
      </w:r>
    </w:p>
    <w:p w14:paraId="4578BE50" w14:textId="77777777" w:rsidR="00751298" w:rsidRDefault="006967A9" w:rsidP="00B9063A">
      <w:pPr>
        <w:spacing w:line="360" w:lineRule="auto"/>
        <w:jc w:val="center"/>
        <w:rPr>
          <w:spacing w:val="-58"/>
          <w:w w:val="105"/>
          <w:sz w:val="24"/>
          <w:szCs w:val="24"/>
        </w:rPr>
      </w:pPr>
      <w:r w:rsidRPr="006967A9">
        <w:rPr>
          <w:b/>
          <w:w w:val="105"/>
          <w:sz w:val="24"/>
          <w:szCs w:val="24"/>
        </w:rPr>
        <w:t>Gambar</w:t>
      </w:r>
      <w:r w:rsidRPr="006967A9">
        <w:rPr>
          <w:b/>
          <w:spacing w:val="-10"/>
          <w:w w:val="105"/>
          <w:sz w:val="24"/>
          <w:szCs w:val="24"/>
        </w:rPr>
        <w:t xml:space="preserve"> </w:t>
      </w:r>
      <w:r w:rsidR="00EE6925">
        <w:rPr>
          <w:b/>
          <w:w w:val="105"/>
          <w:sz w:val="24"/>
          <w:szCs w:val="24"/>
        </w:rPr>
        <w:t>2.21</w:t>
      </w:r>
      <w:r w:rsidRPr="006967A9">
        <w:rPr>
          <w:b/>
          <w:spacing w:val="-7"/>
          <w:w w:val="105"/>
          <w:sz w:val="24"/>
          <w:szCs w:val="24"/>
        </w:rPr>
        <w:t xml:space="preserve"> </w:t>
      </w:r>
      <w:r w:rsidRPr="006967A9">
        <w:rPr>
          <w:w w:val="105"/>
          <w:sz w:val="24"/>
          <w:szCs w:val="24"/>
        </w:rPr>
        <w:t>Defleksi</w:t>
      </w:r>
      <w:r w:rsidRPr="006967A9">
        <w:rPr>
          <w:spacing w:val="-7"/>
          <w:w w:val="105"/>
          <w:sz w:val="24"/>
          <w:szCs w:val="24"/>
        </w:rPr>
        <w:t xml:space="preserve"> </w:t>
      </w:r>
      <w:r w:rsidRPr="006967A9">
        <w:rPr>
          <w:w w:val="105"/>
          <w:sz w:val="24"/>
          <w:szCs w:val="24"/>
        </w:rPr>
        <w:t>dan</w:t>
      </w:r>
      <w:r w:rsidRPr="006967A9">
        <w:rPr>
          <w:spacing w:val="-9"/>
          <w:w w:val="105"/>
          <w:sz w:val="24"/>
          <w:szCs w:val="24"/>
        </w:rPr>
        <w:t xml:space="preserve"> </w:t>
      </w:r>
      <w:r w:rsidRPr="006967A9">
        <w:rPr>
          <w:w w:val="105"/>
          <w:sz w:val="24"/>
          <w:szCs w:val="24"/>
        </w:rPr>
        <w:t>Mekanisme</w:t>
      </w:r>
      <w:r w:rsidRPr="006967A9">
        <w:rPr>
          <w:spacing w:val="-10"/>
          <w:w w:val="105"/>
          <w:sz w:val="24"/>
          <w:szCs w:val="24"/>
        </w:rPr>
        <w:t xml:space="preserve"> </w:t>
      </w:r>
      <w:r w:rsidRPr="006967A9">
        <w:rPr>
          <w:w w:val="105"/>
          <w:sz w:val="24"/>
          <w:szCs w:val="24"/>
        </w:rPr>
        <w:t>Keruntuhan</w:t>
      </w:r>
      <w:r w:rsidRPr="006967A9">
        <w:rPr>
          <w:spacing w:val="-9"/>
          <w:w w:val="105"/>
          <w:sz w:val="24"/>
          <w:szCs w:val="24"/>
        </w:rPr>
        <w:t xml:space="preserve"> </w:t>
      </w:r>
      <w:r w:rsidRPr="006967A9">
        <w:rPr>
          <w:w w:val="105"/>
          <w:sz w:val="24"/>
          <w:szCs w:val="24"/>
        </w:rPr>
        <w:t>Pondasi</w:t>
      </w:r>
      <w:r w:rsidRPr="006967A9">
        <w:rPr>
          <w:spacing w:val="-13"/>
          <w:w w:val="105"/>
          <w:sz w:val="24"/>
          <w:szCs w:val="24"/>
        </w:rPr>
        <w:t xml:space="preserve"> </w:t>
      </w:r>
      <w:r w:rsidRPr="006967A9">
        <w:rPr>
          <w:w w:val="105"/>
          <w:sz w:val="24"/>
          <w:szCs w:val="24"/>
        </w:rPr>
        <w:t>Tiang</w:t>
      </w:r>
      <w:r w:rsidRPr="006967A9">
        <w:rPr>
          <w:spacing w:val="-9"/>
          <w:w w:val="105"/>
          <w:sz w:val="24"/>
          <w:szCs w:val="24"/>
        </w:rPr>
        <w:t xml:space="preserve"> </w:t>
      </w:r>
      <w:r w:rsidRPr="006967A9">
        <w:rPr>
          <w:w w:val="105"/>
          <w:sz w:val="24"/>
          <w:szCs w:val="24"/>
        </w:rPr>
        <w:t>dengan</w:t>
      </w:r>
      <w:r w:rsidRPr="006967A9">
        <w:rPr>
          <w:spacing w:val="-58"/>
          <w:w w:val="105"/>
          <w:sz w:val="24"/>
          <w:szCs w:val="24"/>
        </w:rPr>
        <w:t xml:space="preserve"> </w:t>
      </w:r>
    </w:p>
    <w:p w14:paraId="2440E9E2" w14:textId="4429E4FE" w:rsidR="006967A9" w:rsidRDefault="006967A9" w:rsidP="00B9063A">
      <w:pPr>
        <w:spacing w:line="360" w:lineRule="auto"/>
        <w:jc w:val="center"/>
        <w:rPr>
          <w:i/>
          <w:w w:val="105"/>
          <w:sz w:val="24"/>
          <w:szCs w:val="24"/>
        </w:rPr>
      </w:pPr>
      <w:r w:rsidRPr="006967A9">
        <w:rPr>
          <w:w w:val="105"/>
          <w:sz w:val="24"/>
          <w:szCs w:val="24"/>
        </w:rPr>
        <w:t>Kondisi Kepala Tiang Terjepit Akibat Beban Lateral pada Tanah Kohesif</w:t>
      </w:r>
      <w:r w:rsidRPr="006967A9">
        <w:rPr>
          <w:spacing w:val="1"/>
          <w:w w:val="105"/>
          <w:sz w:val="24"/>
          <w:szCs w:val="24"/>
        </w:rPr>
        <w:t xml:space="preserve"> </w:t>
      </w:r>
      <w:r w:rsidR="00B9063A">
        <w:rPr>
          <w:spacing w:val="1"/>
          <w:w w:val="105"/>
          <w:sz w:val="24"/>
          <w:szCs w:val="24"/>
          <w:lang w:val="en-US"/>
        </w:rPr>
        <w:t xml:space="preserve">   </w:t>
      </w:r>
      <w:r w:rsidRPr="006967A9">
        <w:rPr>
          <w:i/>
          <w:w w:val="105"/>
          <w:sz w:val="24"/>
          <w:szCs w:val="24"/>
        </w:rPr>
        <w:t>(Sumber:</w:t>
      </w:r>
      <w:r w:rsidRPr="006967A9">
        <w:rPr>
          <w:i/>
          <w:spacing w:val="-7"/>
          <w:w w:val="105"/>
          <w:sz w:val="24"/>
          <w:szCs w:val="24"/>
        </w:rPr>
        <w:t xml:space="preserve"> </w:t>
      </w:r>
      <w:r w:rsidRPr="006967A9">
        <w:rPr>
          <w:i/>
          <w:w w:val="105"/>
          <w:sz w:val="24"/>
          <w:szCs w:val="24"/>
        </w:rPr>
        <w:t>Broms,</w:t>
      </w:r>
      <w:r w:rsidRPr="006967A9">
        <w:rPr>
          <w:i/>
          <w:spacing w:val="-3"/>
          <w:w w:val="105"/>
          <w:sz w:val="24"/>
          <w:szCs w:val="24"/>
        </w:rPr>
        <w:t xml:space="preserve"> </w:t>
      </w:r>
      <w:r w:rsidRPr="006967A9">
        <w:rPr>
          <w:i/>
          <w:w w:val="105"/>
          <w:sz w:val="24"/>
          <w:szCs w:val="24"/>
        </w:rPr>
        <w:t>1964)</w:t>
      </w:r>
    </w:p>
    <w:p w14:paraId="1642CDA0" w14:textId="77777777" w:rsidR="00751298" w:rsidRPr="00305B17" w:rsidRDefault="00751298" w:rsidP="00B9063A">
      <w:pPr>
        <w:spacing w:line="360" w:lineRule="auto"/>
        <w:jc w:val="center"/>
        <w:rPr>
          <w:rFonts w:eastAsia="Cambria Math"/>
          <w:sz w:val="24"/>
        </w:rPr>
      </w:pPr>
    </w:p>
    <w:p w14:paraId="203ECA0A" w14:textId="77777777" w:rsidR="00305B17" w:rsidRDefault="00305B17" w:rsidP="006825AC">
      <w:pPr>
        <w:spacing w:line="360" w:lineRule="auto"/>
        <w:ind w:left="709" w:firstLine="709"/>
        <w:rPr>
          <w:rFonts w:eastAsia="Cambria Math"/>
          <w:sz w:val="24"/>
        </w:rPr>
      </w:pPr>
      <w:r>
        <w:rPr>
          <w:rFonts w:eastAsia="Cambria Math"/>
          <w:sz w:val="24"/>
        </w:rPr>
        <w:t xml:space="preserve">Untuk tiang pendek, dapat dihitung tahanan </w:t>
      </w:r>
      <w:r>
        <w:rPr>
          <w:rFonts w:eastAsia="Cambria Math"/>
          <w:i/>
          <w:sz w:val="24"/>
        </w:rPr>
        <w:t>ultimate</w:t>
      </w:r>
      <w:r>
        <w:rPr>
          <w:rFonts w:eastAsia="Cambria Math"/>
          <w:sz w:val="24"/>
        </w:rPr>
        <w:t xml:space="preserve"> tiang terhadap beban lateral dengan persamaan berikut:</w:t>
      </w:r>
    </w:p>
    <w:p w14:paraId="23D9B6AE" w14:textId="7F3C0F6D" w:rsidR="00305B17" w:rsidRDefault="00305B17" w:rsidP="00560DF6">
      <w:pPr>
        <w:spacing w:line="360" w:lineRule="auto"/>
        <w:ind w:left="709"/>
        <w:rPr>
          <w:rFonts w:eastAsia="Cambria Math"/>
          <w:w w:val="103"/>
          <w:sz w:val="24"/>
          <w:szCs w:val="24"/>
        </w:rPr>
      </w:pPr>
      <w:r>
        <w:rPr>
          <w:rFonts w:eastAsia="Cambria Math"/>
          <w:sz w:val="24"/>
        </w:rPr>
        <w:t>M</w:t>
      </w:r>
      <w:r>
        <w:rPr>
          <w:rFonts w:eastAsia="Cambria Math"/>
          <w:sz w:val="24"/>
          <w:vertAlign w:val="subscript"/>
        </w:rPr>
        <w:t>max</w:t>
      </w:r>
      <w:r>
        <w:rPr>
          <w:rFonts w:eastAsia="Cambria Math"/>
          <w:sz w:val="24"/>
        </w:rPr>
        <w:t xml:space="preserve"> = H</w:t>
      </w:r>
      <w:r>
        <w:rPr>
          <w:rFonts w:eastAsia="Cambria Math"/>
          <w:sz w:val="24"/>
          <w:vertAlign w:val="subscript"/>
        </w:rPr>
        <w:t>u</w:t>
      </w:r>
      <w:r>
        <w:rPr>
          <w:rFonts w:eastAsia="Cambria Math"/>
          <w:sz w:val="24"/>
        </w:rPr>
        <w:t xml:space="preserve"> (0,5L + 0,75D) </w:t>
      </w:r>
      <w:r>
        <w:rPr>
          <w:rFonts w:eastAsia="Cambria Math"/>
          <w:sz w:val="24"/>
        </w:rPr>
        <w:tab/>
      </w:r>
      <w:r w:rsidR="00560DF6">
        <w:rPr>
          <w:rFonts w:ascii="Cambria Math" w:eastAsia="Cambria Math" w:hAnsi="Cambria Math"/>
          <w:w w:val="103"/>
          <w:sz w:val="24"/>
          <w:szCs w:val="24"/>
        </w:rPr>
        <w:t>....................</w:t>
      </w:r>
      <w:r>
        <w:rPr>
          <w:rFonts w:ascii="Cambria Math" w:eastAsia="Cambria Math" w:hAnsi="Cambria Math"/>
          <w:w w:val="103"/>
          <w:sz w:val="24"/>
          <w:szCs w:val="24"/>
        </w:rPr>
        <w:t xml:space="preserve">.................................................... </w:t>
      </w:r>
      <w:r>
        <w:rPr>
          <w:rFonts w:eastAsia="Cambria Math"/>
          <w:w w:val="103"/>
          <w:sz w:val="24"/>
          <w:szCs w:val="24"/>
        </w:rPr>
        <w:t>(2.21</w:t>
      </w:r>
      <w:r w:rsidRPr="00525B91">
        <w:rPr>
          <w:rFonts w:eastAsia="Cambria Math"/>
          <w:w w:val="103"/>
          <w:sz w:val="24"/>
          <w:szCs w:val="24"/>
        </w:rPr>
        <w:t>)</w:t>
      </w:r>
    </w:p>
    <w:p w14:paraId="7241EAE7" w14:textId="77777777" w:rsidR="00305B17" w:rsidRDefault="00305B17" w:rsidP="00560DF6">
      <w:pPr>
        <w:spacing w:line="360" w:lineRule="auto"/>
        <w:ind w:left="709"/>
        <w:rPr>
          <w:rFonts w:eastAsia="Cambria Math"/>
          <w:w w:val="103"/>
          <w:sz w:val="24"/>
          <w:szCs w:val="24"/>
        </w:rPr>
      </w:pPr>
    </w:p>
    <w:p w14:paraId="65DD9AE0" w14:textId="77777777" w:rsidR="00305B17" w:rsidRDefault="00305B17" w:rsidP="00560DF6">
      <w:pPr>
        <w:spacing w:line="360" w:lineRule="auto"/>
        <w:ind w:left="709"/>
        <w:rPr>
          <w:rFonts w:eastAsia="Cambria Math"/>
          <w:w w:val="103"/>
          <w:sz w:val="24"/>
          <w:szCs w:val="24"/>
        </w:rPr>
      </w:pPr>
      <w:r>
        <w:rPr>
          <w:rFonts w:eastAsia="Cambria Math"/>
          <w:w w:val="103"/>
          <w:sz w:val="24"/>
          <w:szCs w:val="24"/>
        </w:rPr>
        <w:t>Untuk tiang panjang H</w:t>
      </w:r>
      <w:r>
        <w:rPr>
          <w:rFonts w:eastAsia="Cambria Math"/>
          <w:w w:val="103"/>
          <w:sz w:val="24"/>
          <w:szCs w:val="24"/>
          <w:vertAlign w:val="subscript"/>
        </w:rPr>
        <w:t>u</w:t>
      </w:r>
      <w:r>
        <w:rPr>
          <w:rFonts w:eastAsia="Cambria Math"/>
          <w:w w:val="103"/>
          <w:sz w:val="24"/>
          <w:szCs w:val="24"/>
        </w:rPr>
        <w:t xml:space="preserve"> dapat dicari dengan persamaan berikut:</w:t>
      </w:r>
    </w:p>
    <w:p w14:paraId="018B6011" w14:textId="3ED444F9" w:rsidR="00305B17" w:rsidRDefault="00305B17" w:rsidP="00560DF6">
      <w:pPr>
        <w:spacing w:line="360" w:lineRule="auto"/>
        <w:ind w:left="709"/>
        <w:rPr>
          <w:rFonts w:eastAsia="Cambria Math"/>
          <w:w w:val="103"/>
          <w:sz w:val="24"/>
          <w:szCs w:val="24"/>
        </w:rPr>
      </w:pPr>
      <m:oMath>
        <m:r>
          <w:rPr>
            <w:rFonts w:ascii="Cambria Math" w:eastAsia="Cambria Math" w:hAnsi="Cambria Math"/>
            <w:sz w:val="24"/>
          </w:rPr>
          <m:t>Hu=</m:t>
        </m:r>
        <m:f>
          <m:fPr>
            <m:ctrlPr>
              <w:rPr>
                <w:rFonts w:ascii="Cambria Math" w:eastAsia="Cambria Math" w:hAnsi="Cambria Math"/>
                <w:i/>
                <w:sz w:val="24"/>
              </w:rPr>
            </m:ctrlPr>
          </m:fPr>
          <m:num>
            <m:r>
              <w:rPr>
                <w:rFonts w:ascii="Cambria Math" w:eastAsia="Cambria Math" w:hAnsi="Cambria Math"/>
                <w:sz w:val="24"/>
              </w:rPr>
              <m:t>2My</m:t>
            </m:r>
          </m:num>
          <m:den>
            <m:r>
              <w:rPr>
                <w:rFonts w:ascii="Cambria Math" w:eastAsia="Cambria Math" w:hAnsi="Cambria Math"/>
                <w:sz w:val="24"/>
              </w:rPr>
              <m:t>(1,5d+0,5f)</m:t>
            </m:r>
          </m:den>
        </m:f>
      </m:oMath>
      <w:r>
        <w:rPr>
          <w:rFonts w:eastAsia="Cambria Math"/>
          <w:sz w:val="24"/>
        </w:rPr>
        <w:t xml:space="preserve"> </w:t>
      </w:r>
      <w:r>
        <w:rPr>
          <w:rFonts w:eastAsia="Cambria Math"/>
          <w:sz w:val="24"/>
        </w:rPr>
        <w:tab/>
      </w:r>
      <w:r>
        <w:rPr>
          <w:rFonts w:ascii="Cambria Math" w:eastAsia="Cambria Math" w:hAnsi="Cambria Math"/>
          <w:w w:val="103"/>
          <w:sz w:val="24"/>
          <w:szCs w:val="24"/>
        </w:rPr>
        <w:t>......................................</w:t>
      </w:r>
      <w:r w:rsidR="00560DF6">
        <w:rPr>
          <w:rFonts w:ascii="Cambria Math" w:eastAsia="Cambria Math" w:hAnsi="Cambria Math"/>
          <w:w w:val="103"/>
          <w:sz w:val="24"/>
          <w:szCs w:val="24"/>
        </w:rPr>
        <w:t>..................</w:t>
      </w:r>
      <w:r>
        <w:rPr>
          <w:rFonts w:ascii="Cambria Math" w:eastAsia="Cambria Math" w:hAnsi="Cambria Math"/>
          <w:w w:val="103"/>
          <w:sz w:val="24"/>
          <w:szCs w:val="24"/>
        </w:rPr>
        <w:t xml:space="preserve">............................... </w:t>
      </w:r>
      <w:r>
        <w:rPr>
          <w:rFonts w:eastAsia="Cambria Math"/>
          <w:w w:val="103"/>
          <w:sz w:val="24"/>
          <w:szCs w:val="24"/>
        </w:rPr>
        <w:t>(2.22</w:t>
      </w:r>
      <w:r w:rsidRPr="00525B91">
        <w:rPr>
          <w:rFonts w:eastAsia="Cambria Math"/>
          <w:w w:val="103"/>
          <w:sz w:val="24"/>
          <w:szCs w:val="24"/>
        </w:rPr>
        <w:t>)</w:t>
      </w:r>
    </w:p>
    <w:p w14:paraId="5AF113BD" w14:textId="77777777" w:rsidR="00305B17" w:rsidRDefault="00305B17" w:rsidP="00560DF6">
      <w:pPr>
        <w:spacing w:line="360" w:lineRule="auto"/>
        <w:ind w:left="709"/>
        <w:rPr>
          <w:rFonts w:eastAsia="Cambria Math"/>
          <w:w w:val="103"/>
          <w:sz w:val="24"/>
          <w:szCs w:val="24"/>
        </w:rPr>
      </w:pPr>
      <w:r>
        <w:rPr>
          <w:rFonts w:eastAsia="Cambria Math"/>
          <w:w w:val="103"/>
          <w:sz w:val="24"/>
          <w:szCs w:val="24"/>
        </w:rPr>
        <w:t>Dengan:</w:t>
      </w:r>
    </w:p>
    <w:p w14:paraId="2461F8D8" w14:textId="7413D346" w:rsidR="00305B17" w:rsidRDefault="00305B17" w:rsidP="00560DF6">
      <w:pPr>
        <w:spacing w:line="360" w:lineRule="auto"/>
        <w:ind w:left="709"/>
        <w:rPr>
          <w:rFonts w:eastAsia="Cambria Math"/>
          <w:w w:val="103"/>
          <w:sz w:val="24"/>
          <w:szCs w:val="24"/>
        </w:rPr>
      </w:pPr>
      <w:r>
        <w:rPr>
          <w:rFonts w:eastAsia="Cambria Math"/>
          <w:w w:val="103"/>
          <w:sz w:val="24"/>
          <w:szCs w:val="24"/>
        </w:rPr>
        <w:tab/>
        <w:t>M</w:t>
      </w:r>
      <w:r>
        <w:rPr>
          <w:rFonts w:eastAsia="Cambria Math"/>
          <w:w w:val="103"/>
          <w:sz w:val="24"/>
          <w:szCs w:val="24"/>
          <w:vertAlign w:val="subscript"/>
        </w:rPr>
        <w:t>y</w:t>
      </w:r>
      <w:r>
        <w:rPr>
          <w:rFonts w:eastAsia="Cambria Math"/>
          <w:w w:val="103"/>
          <w:sz w:val="24"/>
          <w:szCs w:val="24"/>
        </w:rPr>
        <w:t xml:space="preserve"> </w:t>
      </w:r>
      <w:r w:rsidR="003F01C4">
        <w:rPr>
          <w:rFonts w:eastAsia="Cambria Math"/>
          <w:w w:val="103"/>
          <w:sz w:val="24"/>
          <w:szCs w:val="24"/>
        </w:rPr>
        <w:tab/>
      </w:r>
      <w:r w:rsidR="009F3842">
        <w:rPr>
          <w:rFonts w:eastAsia="Cambria Math"/>
          <w:w w:val="103"/>
          <w:sz w:val="24"/>
          <w:szCs w:val="24"/>
        </w:rPr>
        <w:t>= momen leleh (kN.m)</w:t>
      </w:r>
    </w:p>
    <w:p w14:paraId="3B5803C8" w14:textId="77777777" w:rsidR="004F21D5" w:rsidRDefault="004F21D5" w:rsidP="00305B17">
      <w:pPr>
        <w:spacing w:line="360" w:lineRule="auto"/>
        <w:rPr>
          <w:rFonts w:eastAsia="Cambria Math"/>
          <w:w w:val="103"/>
          <w:sz w:val="24"/>
          <w:szCs w:val="24"/>
        </w:rPr>
      </w:pPr>
    </w:p>
    <w:p w14:paraId="7B83ABBD" w14:textId="77777777" w:rsidR="00560DF6" w:rsidRPr="00560DF6" w:rsidRDefault="00305B17" w:rsidP="001B0AC5">
      <w:pPr>
        <w:pStyle w:val="ListParagraph"/>
        <w:numPr>
          <w:ilvl w:val="0"/>
          <w:numId w:val="26"/>
        </w:numPr>
        <w:spacing w:line="360" w:lineRule="auto"/>
        <w:ind w:left="288"/>
        <w:rPr>
          <w:rFonts w:eastAsia="Cambria Math"/>
          <w:sz w:val="24"/>
        </w:rPr>
      </w:pPr>
      <w:r>
        <w:rPr>
          <w:rFonts w:ascii="Times New Roman" w:eastAsia="Cambria Math" w:hAnsi="Times New Roman" w:cs="Times New Roman"/>
          <w:sz w:val="24"/>
          <w:lang w:val="en-US"/>
        </w:rPr>
        <w:t>Pada tanah granular</w:t>
      </w:r>
    </w:p>
    <w:p w14:paraId="2B455808" w14:textId="05606C52" w:rsidR="00DF19C0" w:rsidRPr="00560DF6" w:rsidRDefault="00305B17" w:rsidP="00515E42">
      <w:pPr>
        <w:pStyle w:val="ListParagraph"/>
        <w:spacing w:line="360" w:lineRule="auto"/>
        <w:ind w:left="288" w:firstLine="705"/>
        <w:rPr>
          <w:rFonts w:ascii="Times New Roman" w:eastAsia="Cambria Math" w:hAnsi="Times New Roman" w:cs="Times New Roman"/>
          <w:sz w:val="24"/>
        </w:rPr>
      </w:pPr>
      <w:r w:rsidRPr="00560DF6">
        <w:rPr>
          <w:rFonts w:ascii="Times New Roman" w:eastAsia="Cambria Math" w:hAnsi="Times New Roman" w:cs="Times New Roman"/>
          <w:sz w:val="24"/>
        </w:rPr>
        <w:t>Untuk tiang dalam tanah granular (c=0), seperti pasir, kerikil, batuan, Broms menganggap sebagai berikut :</w:t>
      </w:r>
    </w:p>
    <w:p w14:paraId="7BB5B166" w14:textId="77777777" w:rsidR="00305B17" w:rsidRDefault="00305B17" w:rsidP="001B0AC5">
      <w:pPr>
        <w:pStyle w:val="ListParagraph"/>
        <w:numPr>
          <w:ilvl w:val="0"/>
          <w:numId w:val="29"/>
        </w:numPr>
        <w:spacing w:line="360" w:lineRule="auto"/>
        <w:ind w:left="567" w:hanging="279"/>
        <w:jc w:val="both"/>
        <w:rPr>
          <w:rFonts w:ascii="Times New Roman" w:eastAsia="Cambria Math" w:hAnsi="Times New Roman" w:cs="Times New Roman"/>
          <w:sz w:val="24"/>
        </w:rPr>
      </w:pPr>
      <w:r w:rsidRPr="00305B17">
        <w:rPr>
          <w:rFonts w:ascii="Times New Roman" w:eastAsia="Cambria Math" w:hAnsi="Times New Roman" w:cs="Times New Roman"/>
          <w:sz w:val="24"/>
        </w:rPr>
        <w:t>Tekanan tanah aktif yang bekerja di belakang tiang, diabaikan.</w:t>
      </w:r>
    </w:p>
    <w:p w14:paraId="04637EA9" w14:textId="77777777" w:rsidR="00305B17" w:rsidRPr="00305B17" w:rsidRDefault="00305B17" w:rsidP="001B0AC5">
      <w:pPr>
        <w:pStyle w:val="ListParagraph"/>
        <w:numPr>
          <w:ilvl w:val="0"/>
          <w:numId w:val="29"/>
        </w:numPr>
        <w:spacing w:line="360" w:lineRule="auto"/>
        <w:ind w:left="567" w:hanging="279"/>
        <w:jc w:val="both"/>
        <w:rPr>
          <w:rFonts w:ascii="Times New Roman" w:eastAsia="Cambria Math" w:hAnsi="Times New Roman" w:cs="Times New Roman"/>
          <w:sz w:val="24"/>
        </w:rPr>
      </w:pPr>
      <w:r w:rsidRPr="00305B17">
        <w:rPr>
          <w:rFonts w:ascii="Times New Roman" w:eastAsia="Cambria Math" w:hAnsi="Times New Roman" w:cs="Times New Roman"/>
          <w:sz w:val="24"/>
        </w:rPr>
        <w:lastRenderedPageBreak/>
        <w:t>Bentuk penampang  tidak  berpengaruh  terhadap  tekanan tanah</w:t>
      </w:r>
      <w:r w:rsidRPr="00305B17">
        <w:rPr>
          <w:rFonts w:ascii="Times New Roman" w:eastAsia="Cambria Math" w:hAnsi="Times New Roman" w:cs="Times New Roman"/>
          <w:sz w:val="24"/>
          <w:lang w:val="en-US"/>
        </w:rPr>
        <w:t xml:space="preserve"> </w:t>
      </w:r>
      <w:r w:rsidRPr="00305B17">
        <w:rPr>
          <w:rFonts w:ascii="Times New Roman" w:eastAsia="Cambria Math" w:hAnsi="Times New Roman" w:cs="Times New Roman"/>
          <w:sz w:val="24"/>
        </w:rPr>
        <w:t>ultimate atau tahanan ultimate.</w:t>
      </w:r>
    </w:p>
    <w:p w14:paraId="77FEBC62" w14:textId="77777777" w:rsidR="00305B17" w:rsidRPr="00305B17" w:rsidRDefault="00305B17" w:rsidP="001B0AC5">
      <w:pPr>
        <w:pStyle w:val="ListParagraph"/>
        <w:numPr>
          <w:ilvl w:val="0"/>
          <w:numId w:val="29"/>
        </w:numPr>
        <w:spacing w:line="360" w:lineRule="auto"/>
        <w:ind w:left="567" w:hanging="279"/>
        <w:jc w:val="both"/>
        <w:rPr>
          <w:rFonts w:ascii="Times New Roman" w:eastAsia="Cambria Math" w:hAnsi="Times New Roman" w:cs="Times New Roman"/>
          <w:sz w:val="24"/>
        </w:rPr>
      </w:pPr>
      <w:r w:rsidRPr="00305B17">
        <w:rPr>
          <w:rFonts w:ascii="Times New Roman" w:eastAsia="Cambria Math" w:hAnsi="Times New Roman" w:cs="Times New Roman"/>
          <w:sz w:val="24"/>
        </w:rPr>
        <w:t>Tahanan tanah lateral sepenuhnya termobilisasi pada gerakan tiang yang diperhitungkan.</w:t>
      </w:r>
    </w:p>
    <w:p w14:paraId="4C6E7065" w14:textId="1168380C" w:rsidR="00751298" w:rsidRDefault="00305B17" w:rsidP="00751298">
      <w:pPr>
        <w:spacing w:line="360" w:lineRule="auto"/>
        <w:ind w:left="288"/>
        <w:jc w:val="both"/>
        <w:rPr>
          <w:rFonts w:eastAsia="Cambria Math"/>
          <w:sz w:val="24"/>
        </w:rPr>
      </w:pPr>
      <w:r w:rsidRPr="00305B17">
        <w:rPr>
          <w:rFonts w:eastAsia="Cambria Math"/>
          <w:sz w:val="24"/>
        </w:rPr>
        <w:t>Distribusi tekanan tanah dinyatakan oleh persamaan berikut</w:t>
      </w:r>
      <w:r>
        <w:rPr>
          <w:rFonts w:eastAsia="Cambria Math"/>
          <w:sz w:val="24"/>
        </w:rPr>
        <w:t>:</w:t>
      </w:r>
    </w:p>
    <w:p w14:paraId="1B020B2C" w14:textId="77777777" w:rsidR="00305B17" w:rsidRDefault="00305B17" w:rsidP="00560DF6">
      <w:pPr>
        <w:spacing w:line="360" w:lineRule="auto"/>
        <w:ind w:left="288"/>
        <w:jc w:val="both"/>
        <w:rPr>
          <w:rFonts w:eastAsia="Cambria Math"/>
          <w:w w:val="103"/>
          <w:sz w:val="24"/>
          <w:szCs w:val="24"/>
        </w:rPr>
      </w:pPr>
      <w:r>
        <w:rPr>
          <w:rFonts w:eastAsia="Cambria Math"/>
          <w:sz w:val="24"/>
        </w:rPr>
        <w:t>P</w:t>
      </w:r>
      <w:r>
        <w:rPr>
          <w:rFonts w:eastAsia="Cambria Math"/>
          <w:sz w:val="24"/>
          <w:vertAlign w:val="subscript"/>
        </w:rPr>
        <w:t>u</w:t>
      </w:r>
      <w:r>
        <w:rPr>
          <w:rFonts w:eastAsia="Cambria Math"/>
          <w:sz w:val="24"/>
        </w:rPr>
        <w:t xml:space="preserve"> = 3P</w:t>
      </w:r>
      <w:r>
        <w:rPr>
          <w:rFonts w:eastAsia="Cambria Math"/>
          <w:sz w:val="24"/>
          <w:vertAlign w:val="subscript"/>
        </w:rPr>
        <w:t>0</w:t>
      </w:r>
      <w:r w:rsidR="00440372">
        <w:rPr>
          <w:rFonts w:eastAsia="Cambria Math"/>
          <w:sz w:val="24"/>
          <w:vertAlign w:val="subscript"/>
        </w:rPr>
        <w:t>.</w:t>
      </w:r>
      <w:r>
        <w:rPr>
          <w:rFonts w:eastAsia="Cambria Math"/>
          <w:sz w:val="24"/>
        </w:rPr>
        <w:t>K</w:t>
      </w:r>
      <w:r>
        <w:rPr>
          <w:rFonts w:eastAsia="Cambria Math"/>
          <w:sz w:val="24"/>
          <w:vertAlign w:val="subscript"/>
        </w:rPr>
        <w:t xml:space="preserve">p </w:t>
      </w:r>
      <w:r>
        <w:rPr>
          <w:rFonts w:eastAsia="Cambria Math"/>
          <w:sz w:val="24"/>
          <w:vertAlign w:val="subscript"/>
        </w:rPr>
        <w:tab/>
      </w:r>
      <w:r w:rsidR="00440372">
        <w:rPr>
          <w:rFonts w:ascii="Cambria Math" w:eastAsia="Cambria Math" w:hAnsi="Cambria Math"/>
          <w:w w:val="103"/>
          <w:sz w:val="24"/>
          <w:szCs w:val="24"/>
        </w:rPr>
        <w:t xml:space="preserve">................................................................................................................... </w:t>
      </w:r>
      <w:r w:rsidR="00440372">
        <w:rPr>
          <w:rFonts w:eastAsia="Cambria Math"/>
          <w:w w:val="103"/>
          <w:sz w:val="24"/>
          <w:szCs w:val="24"/>
        </w:rPr>
        <w:t>(2.23</w:t>
      </w:r>
      <w:r w:rsidR="00440372" w:rsidRPr="00525B91">
        <w:rPr>
          <w:rFonts w:eastAsia="Cambria Math"/>
          <w:w w:val="103"/>
          <w:sz w:val="24"/>
          <w:szCs w:val="24"/>
        </w:rPr>
        <w:t>)</w:t>
      </w:r>
    </w:p>
    <w:p w14:paraId="606F67CF" w14:textId="77777777" w:rsidR="00560DF6" w:rsidRDefault="00560DF6" w:rsidP="00560DF6">
      <w:pPr>
        <w:spacing w:line="360" w:lineRule="auto"/>
        <w:ind w:left="288"/>
        <w:jc w:val="both"/>
        <w:rPr>
          <w:rFonts w:eastAsia="Cambria Math"/>
          <w:w w:val="103"/>
          <w:sz w:val="24"/>
          <w:szCs w:val="24"/>
        </w:rPr>
      </w:pPr>
    </w:p>
    <w:p w14:paraId="38734717" w14:textId="77777777" w:rsidR="00440372" w:rsidRDefault="00440372" w:rsidP="00560DF6">
      <w:pPr>
        <w:spacing w:line="360" w:lineRule="auto"/>
        <w:ind w:left="288"/>
        <w:jc w:val="both"/>
        <w:rPr>
          <w:rFonts w:eastAsia="Cambria Math"/>
          <w:w w:val="103"/>
          <w:sz w:val="24"/>
          <w:szCs w:val="24"/>
        </w:rPr>
      </w:pPr>
      <w:r>
        <w:rPr>
          <w:rFonts w:eastAsia="Cambria Math"/>
          <w:w w:val="103"/>
          <w:sz w:val="24"/>
          <w:szCs w:val="24"/>
        </w:rPr>
        <w:t>Dengan:</w:t>
      </w:r>
    </w:p>
    <w:p w14:paraId="397B1F5D" w14:textId="01ADFDD9" w:rsidR="00440372" w:rsidRDefault="00440372" w:rsidP="00560DF6">
      <w:pPr>
        <w:spacing w:line="360" w:lineRule="auto"/>
        <w:ind w:left="288"/>
        <w:jc w:val="both"/>
        <w:rPr>
          <w:rFonts w:eastAsia="Cambria Math"/>
          <w:i/>
          <w:w w:val="103"/>
          <w:sz w:val="24"/>
          <w:szCs w:val="24"/>
        </w:rPr>
      </w:pPr>
      <w:r>
        <w:rPr>
          <w:rFonts w:eastAsia="Cambria Math"/>
          <w:w w:val="103"/>
          <w:sz w:val="24"/>
          <w:szCs w:val="24"/>
        </w:rPr>
        <w:t>P</w:t>
      </w:r>
      <w:r>
        <w:rPr>
          <w:rFonts w:eastAsia="Cambria Math"/>
          <w:w w:val="103"/>
          <w:sz w:val="24"/>
          <w:szCs w:val="24"/>
          <w:vertAlign w:val="subscript"/>
        </w:rPr>
        <w:t>u</w:t>
      </w:r>
      <w:r>
        <w:rPr>
          <w:rFonts w:eastAsia="Cambria Math"/>
          <w:w w:val="103"/>
          <w:sz w:val="24"/>
          <w:szCs w:val="24"/>
        </w:rPr>
        <w:t xml:space="preserve"> </w:t>
      </w:r>
      <w:r w:rsidR="00232384">
        <w:rPr>
          <w:rFonts w:eastAsia="Cambria Math"/>
          <w:w w:val="103"/>
          <w:sz w:val="24"/>
          <w:szCs w:val="24"/>
        </w:rPr>
        <w:tab/>
      </w:r>
      <w:r>
        <w:rPr>
          <w:rFonts w:eastAsia="Cambria Math"/>
          <w:w w:val="103"/>
          <w:sz w:val="24"/>
          <w:szCs w:val="24"/>
        </w:rPr>
        <w:t xml:space="preserve">= tekanan tanah </w:t>
      </w:r>
      <w:r>
        <w:rPr>
          <w:rFonts w:eastAsia="Cambria Math"/>
          <w:i/>
          <w:w w:val="103"/>
          <w:sz w:val="24"/>
          <w:szCs w:val="24"/>
        </w:rPr>
        <w:t>ultimate</w:t>
      </w:r>
    </w:p>
    <w:p w14:paraId="436EFCBD" w14:textId="0AF015FF" w:rsidR="00440372" w:rsidRDefault="00440372" w:rsidP="00560DF6">
      <w:pPr>
        <w:spacing w:line="360" w:lineRule="auto"/>
        <w:ind w:left="288"/>
        <w:jc w:val="both"/>
        <w:rPr>
          <w:rFonts w:eastAsia="Cambria Math"/>
          <w:w w:val="103"/>
          <w:sz w:val="24"/>
          <w:szCs w:val="24"/>
        </w:rPr>
      </w:pPr>
      <w:r>
        <w:rPr>
          <w:rFonts w:eastAsia="Cambria Math"/>
          <w:w w:val="103"/>
          <w:sz w:val="24"/>
          <w:szCs w:val="24"/>
        </w:rPr>
        <w:t>P</w:t>
      </w:r>
      <w:r>
        <w:rPr>
          <w:rFonts w:eastAsia="Cambria Math"/>
          <w:w w:val="103"/>
          <w:sz w:val="24"/>
          <w:szCs w:val="24"/>
          <w:vertAlign w:val="subscript"/>
        </w:rPr>
        <w:t>0</w:t>
      </w:r>
      <w:r>
        <w:rPr>
          <w:rFonts w:eastAsia="Cambria Math"/>
          <w:w w:val="103"/>
          <w:sz w:val="24"/>
          <w:szCs w:val="24"/>
        </w:rPr>
        <w:t xml:space="preserve"> </w:t>
      </w:r>
      <w:r w:rsidR="00232384">
        <w:rPr>
          <w:rFonts w:eastAsia="Cambria Math"/>
          <w:w w:val="103"/>
          <w:sz w:val="24"/>
          <w:szCs w:val="24"/>
        </w:rPr>
        <w:tab/>
      </w:r>
      <w:r>
        <w:rPr>
          <w:rFonts w:eastAsia="Cambria Math"/>
          <w:w w:val="103"/>
          <w:sz w:val="24"/>
          <w:szCs w:val="24"/>
        </w:rPr>
        <w:t xml:space="preserve">= tekanan </w:t>
      </w:r>
      <w:r>
        <w:rPr>
          <w:rFonts w:eastAsia="Cambria Math"/>
          <w:i/>
          <w:w w:val="103"/>
          <w:sz w:val="24"/>
          <w:szCs w:val="24"/>
        </w:rPr>
        <w:t xml:space="preserve">overburden </w:t>
      </w:r>
      <w:r>
        <w:rPr>
          <w:rFonts w:eastAsia="Cambria Math"/>
          <w:w w:val="103"/>
          <w:sz w:val="24"/>
          <w:szCs w:val="24"/>
        </w:rPr>
        <w:t>efektif</w:t>
      </w:r>
    </w:p>
    <w:p w14:paraId="13E2C338" w14:textId="378898E7" w:rsidR="00440372" w:rsidRDefault="00440372" w:rsidP="00560DF6">
      <w:pPr>
        <w:spacing w:line="360" w:lineRule="auto"/>
        <w:ind w:left="288"/>
        <w:jc w:val="both"/>
        <w:rPr>
          <w:w w:val="105"/>
          <w:sz w:val="24"/>
          <w:szCs w:val="24"/>
        </w:rPr>
      </w:pPr>
      <w:r>
        <w:rPr>
          <w:rFonts w:eastAsia="Cambria Math"/>
          <w:w w:val="103"/>
          <w:sz w:val="24"/>
          <w:szCs w:val="24"/>
        </w:rPr>
        <w:t>K</w:t>
      </w:r>
      <w:r>
        <w:rPr>
          <w:rFonts w:eastAsia="Cambria Math"/>
          <w:w w:val="103"/>
          <w:sz w:val="24"/>
          <w:szCs w:val="24"/>
          <w:vertAlign w:val="subscript"/>
        </w:rPr>
        <w:t>p</w:t>
      </w:r>
      <w:r>
        <w:rPr>
          <w:rFonts w:eastAsia="Cambria Math"/>
          <w:w w:val="103"/>
          <w:sz w:val="24"/>
          <w:szCs w:val="24"/>
        </w:rPr>
        <w:t xml:space="preserve"> </w:t>
      </w:r>
      <w:r w:rsidR="00232384">
        <w:rPr>
          <w:rFonts w:eastAsia="Cambria Math"/>
          <w:w w:val="103"/>
          <w:sz w:val="24"/>
          <w:szCs w:val="24"/>
        </w:rPr>
        <w:tab/>
      </w:r>
      <w:r>
        <w:rPr>
          <w:rFonts w:eastAsia="Cambria Math"/>
          <w:w w:val="103"/>
          <w:sz w:val="24"/>
          <w:szCs w:val="24"/>
        </w:rPr>
        <w:t>= tan</w:t>
      </w:r>
      <w:r>
        <w:rPr>
          <w:rFonts w:eastAsia="Cambria Math"/>
          <w:w w:val="103"/>
          <w:sz w:val="24"/>
          <w:szCs w:val="24"/>
          <w:vertAlign w:val="superscript"/>
        </w:rPr>
        <w:t xml:space="preserve">2 </w:t>
      </w:r>
      <w:r>
        <w:rPr>
          <w:rFonts w:eastAsia="Cambria Math"/>
          <w:w w:val="103"/>
          <w:sz w:val="24"/>
          <w:szCs w:val="24"/>
        </w:rPr>
        <w:t xml:space="preserve">(45° + </w:t>
      </w:r>
      <w:r>
        <w:rPr>
          <w:w w:val="105"/>
          <w:sz w:val="23"/>
          <w:szCs w:val="23"/>
        </w:rPr>
        <w:t xml:space="preserve">ϕ </w:t>
      </w:r>
      <w:r>
        <w:rPr>
          <w:w w:val="105"/>
          <w:sz w:val="24"/>
          <w:szCs w:val="24"/>
        </w:rPr>
        <w:t>/ 2)</w:t>
      </w:r>
    </w:p>
    <w:p w14:paraId="7D67E5AD" w14:textId="0E5EA868" w:rsidR="00440372" w:rsidRDefault="00440372" w:rsidP="00560DF6">
      <w:pPr>
        <w:spacing w:line="360" w:lineRule="auto"/>
        <w:ind w:left="288"/>
        <w:jc w:val="both"/>
        <w:rPr>
          <w:rFonts w:eastAsia="Cambria Math"/>
          <w:w w:val="103"/>
          <w:sz w:val="24"/>
          <w:szCs w:val="24"/>
        </w:rPr>
      </w:pPr>
      <w:r>
        <w:rPr>
          <w:rFonts w:ascii="Calibri" w:hAnsi="Calibri"/>
          <w:w w:val="105"/>
        </w:rPr>
        <w:t xml:space="preserve">Φ </w:t>
      </w:r>
      <w:r w:rsidR="00232384">
        <w:rPr>
          <w:rFonts w:ascii="Calibri" w:hAnsi="Calibri"/>
          <w:w w:val="105"/>
        </w:rPr>
        <w:tab/>
      </w:r>
      <w:r w:rsidR="00232384" w:rsidRPr="00232384">
        <w:rPr>
          <w:w w:val="105"/>
          <w:sz w:val="24"/>
        </w:rPr>
        <w:t>=</w:t>
      </w:r>
      <w:r>
        <w:rPr>
          <w:rFonts w:ascii="Calibri" w:hAnsi="Calibri"/>
          <w:w w:val="105"/>
        </w:rPr>
        <w:t xml:space="preserve"> </w:t>
      </w:r>
      <w:r w:rsidRPr="00440372">
        <w:rPr>
          <w:w w:val="105"/>
          <w:sz w:val="24"/>
        </w:rPr>
        <w:t>sudut geser dalam efektif</w:t>
      </w:r>
      <w:r>
        <w:rPr>
          <w:w w:val="105"/>
          <w:sz w:val="24"/>
        </w:rPr>
        <w:t xml:space="preserve"> (</w:t>
      </w:r>
      <w:r>
        <w:rPr>
          <w:rFonts w:eastAsia="Cambria Math"/>
          <w:w w:val="103"/>
          <w:sz w:val="24"/>
          <w:szCs w:val="24"/>
        </w:rPr>
        <w:t>°)</w:t>
      </w:r>
    </w:p>
    <w:p w14:paraId="15E30FBE" w14:textId="77777777" w:rsidR="00440372" w:rsidRDefault="00440372" w:rsidP="00305B17">
      <w:pPr>
        <w:spacing w:line="360" w:lineRule="auto"/>
        <w:jc w:val="both"/>
        <w:rPr>
          <w:rFonts w:eastAsia="Cambria Math"/>
          <w:w w:val="103"/>
          <w:sz w:val="24"/>
          <w:szCs w:val="24"/>
        </w:rPr>
      </w:pPr>
    </w:p>
    <w:p w14:paraId="1A3F7D51" w14:textId="77777777" w:rsidR="00560DF6" w:rsidRPr="00560DF6" w:rsidRDefault="00EC1740" w:rsidP="001B0AC5">
      <w:pPr>
        <w:pStyle w:val="ListParagraph"/>
        <w:numPr>
          <w:ilvl w:val="1"/>
          <w:numId w:val="26"/>
        </w:numPr>
        <w:tabs>
          <w:tab w:val="left" w:pos="567"/>
        </w:tabs>
        <w:spacing w:line="360" w:lineRule="auto"/>
        <w:ind w:left="142" w:firstLine="142"/>
        <w:jc w:val="both"/>
        <w:rPr>
          <w:rFonts w:eastAsia="Cambria Math"/>
          <w:sz w:val="24"/>
          <w:szCs w:val="24"/>
          <w:vertAlign w:val="subscript"/>
        </w:rPr>
      </w:pPr>
      <w:r>
        <w:rPr>
          <w:rFonts w:ascii="Times New Roman" w:eastAsia="Cambria Math" w:hAnsi="Times New Roman" w:cs="Times New Roman"/>
          <w:sz w:val="24"/>
          <w:szCs w:val="24"/>
          <w:lang w:val="en-US"/>
        </w:rPr>
        <w:t>Tiang ujung bebas</w:t>
      </w:r>
    </w:p>
    <w:p w14:paraId="1880BCF8" w14:textId="10B758C8" w:rsidR="00EC1740" w:rsidRPr="00560DF6" w:rsidRDefault="00EC1740" w:rsidP="003C18AC">
      <w:pPr>
        <w:pStyle w:val="ListParagraph"/>
        <w:spacing w:line="360" w:lineRule="auto"/>
        <w:ind w:left="567" w:firstLine="709"/>
        <w:jc w:val="both"/>
        <w:rPr>
          <w:rFonts w:ascii="Times New Roman" w:eastAsia="Cambria Math" w:hAnsi="Times New Roman" w:cs="Times New Roman"/>
          <w:sz w:val="24"/>
          <w:szCs w:val="24"/>
          <w:vertAlign w:val="subscript"/>
        </w:rPr>
      </w:pPr>
      <w:r w:rsidRPr="00560DF6">
        <w:rPr>
          <w:rFonts w:ascii="Times New Roman" w:eastAsia="Cambria Math" w:hAnsi="Times New Roman" w:cs="Times New Roman"/>
          <w:sz w:val="24"/>
          <w:szCs w:val="24"/>
        </w:rPr>
        <w:t>Tiang pendek dianggap berotasi di dekat ujung bawah  tiang. Tekanan yang terjadi dianggap dapat digantikan oleh gaya terpusat yang bekerja pada ujung bawah tiang.</w:t>
      </w:r>
    </w:p>
    <w:p w14:paraId="1DDE2321" w14:textId="70E7F865" w:rsidR="00EC1740" w:rsidRDefault="00EC1740" w:rsidP="000823E5">
      <w:pPr>
        <w:spacing w:line="360" w:lineRule="auto"/>
        <w:ind w:left="709"/>
        <w:jc w:val="both"/>
        <w:rPr>
          <w:rFonts w:eastAsia="Cambria Math"/>
          <w:sz w:val="24"/>
          <w:szCs w:val="24"/>
        </w:rPr>
      </w:pPr>
      <w:r w:rsidRPr="00EC1740">
        <w:rPr>
          <w:rFonts w:eastAsia="Cambria Math"/>
          <w:sz w:val="24"/>
          <w:szCs w:val="24"/>
        </w:rPr>
        <w:t>Dengan mengambil momen terhadap ujung bawah, diperoleh:</w:t>
      </w:r>
    </w:p>
    <w:p w14:paraId="0E313919" w14:textId="77777777" w:rsidR="00751298" w:rsidRDefault="00751298" w:rsidP="000823E5">
      <w:pPr>
        <w:spacing w:line="360" w:lineRule="auto"/>
        <w:ind w:left="709"/>
        <w:jc w:val="both"/>
        <w:rPr>
          <w:rFonts w:eastAsia="Cambria Math"/>
          <w:sz w:val="24"/>
          <w:szCs w:val="24"/>
        </w:rPr>
      </w:pPr>
    </w:p>
    <w:p w14:paraId="3CDA5FED" w14:textId="221BAF27" w:rsidR="008B219F" w:rsidRDefault="00EC1740" w:rsidP="00751298">
      <w:pPr>
        <w:spacing w:line="360" w:lineRule="auto"/>
        <w:ind w:left="709"/>
        <w:jc w:val="both"/>
        <w:rPr>
          <w:rFonts w:eastAsia="Cambria Math"/>
          <w:w w:val="103"/>
          <w:sz w:val="24"/>
          <w:szCs w:val="24"/>
        </w:rPr>
      </w:pPr>
      <m:oMath>
        <m:r>
          <w:rPr>
            <w:rFonts w:ascii="Cambria Math" w:eastAsia="Cambria Math" w:hAnsi="Cambria Math"/>
            <w:sz w:val="24"/>
            <w:szCs w:val="24"/>
          </w:rPr>
          <m:t>Hu=</m:t>
        </m:r>
        <m:f>
          <m:fPr>
            <m:ctrlPr>
              <w:rPr>
                <w:rFonts w:ascii="Cambria Math" w:eastAsia="Cambria Math" w:hAnsi="Cambria Math"/>
                <w:i/>
                <w:sz w:val="24"/>
                <w:szCs w:val="24"/>
              </w:rPr>
            </m:ctrlPr>
          </m:fPr>
          <m:num>
            <m:r>
              <w:rPr>
                <w:rFonts w:ascii="Cambria Math" w:eastAsia="Cambria Math" w:hAnsi="Cambria Math"/>
                <w:sz w:val="24"/>
                <w:szCs w:val="24"/>
              </w:rPr>
              <m:t>0,5ɤdL³Kp</m:t>
            </m:r>
          </m:num>
          <m:den>
            <m:r>
              <w:rPr>
                <w:rFonts w:ascii="Cambria Math" w:eastAsia="Cambria Math" w:hAnsi="Cambria Math"/>
                <w:sz w:val="24"/>
                <w:szCs w:val="24"/>
              </w:rPr>
              <m:t>e+L</m:t>
            </m:r>
          </m:den>
        </m:f>
      </m:oMath>
      <w:r>
        <w:rPr>
          <w:rFonts w:eastAsia="Cambria Math"/>
          <w:sz w:val="24"/>
          <w:szCs w:val="24"/>
        </w:rPr>
        <w:t xml:space="preserve"> </w:t>
      </w:r>
      <w:r>
        <w:rPr>
          <w:rFonts w:eastAsia="Cambria Math"/>
          <w:sz w:val="24"/>
          <w:szCs w:val="24"/>
        </w:rPr>
        <w:tab/>
      </w:r>
      <w:r>
        <w:rPr>
          <w:rFonts w:ascii="Cambria Math" w:eastAsia="Cambria Math" w:hAnsi="Cambria Math"/>
          <w:w w:val="103"/>
          <w:sz w:val="24"/>
          <w:szCs w:val="24"/>
        </w:rPr>
        <w:t>..................</w:t>
      </w:r>
      <w:r w:rsidR="000823E5">
        <w:rPr>
          <w:rFonts w:ascii="Cambria Math" w:eastAsia="Cambria Math" w:hAnsi="Cambria Math"/>
          <w:w w:val="103"/>
          <w:sz w:val="24"/>
          <w:szCs w:val="24"/>
        </w:rPr>
        <w:t>..................</w:t>
      </w:r>
      <w:r>
        <w:rPr>
          <w:rFonts w:ascii="Cambria Math" w:eastAsia="Cambria Math" w:hAnsi="Cambria Math"/>
          <w:w w:val="103"/>
          <w:sz w:val="24"/>
          <w:szCs w:val="24"/>
        </w:rPr>
        <w:t xml:space="preserve">................................................... </w:t>
      </w:r>
      <w:r>
        <w:rPr>
          <w:rFonts w:eastAsia="Cambria Math"/>
          <w:w w:val="103"/>
          <w:sz w:val="24"/>
          <w:szCs w:val="24"/>
        </w:rPr>
        <w:t>(2.24</w:t>
      </w:r>
      <w:r w:rsidRPr="00525B91">
        <w:rPr>
          <w:rFonts w:eastAsia="Cambria Math"/>
          <w:w w:val="103"/>
          <w:sz w:val="24"/>
          <w:szCs w:val="24"/>
        </w:rPr>
        <w:t>)</w:t>
      </w:r>
    </w:p>
    <w:p w14:paraId="1B1B2DC8" w14:textId="77777777" w:rsidR="00C10C14" w:rsidRDefault="00C10C14" w:rsidP="00751298">
      <w:pPr>
        <w:spacing w:line="360" w:lineRule="auto"/>
        <w:ind w:left="709"/>
        <w:jc w:val="both"/>
        <w:rPr>
          <w:rFonts w:eastAsia="Cambria Math"/>
          <w:w w:val="103"/>
          <w:sz w:val="24"/>
          <w:szCs w:val="24"/>
        </w:rPr>
      </w:pPr>
    </w:p>
    <w:p w14:paraId="54CF3676" w14:textId="209EEC54" w:rsidR="008B219F" w:rsidRDefault="00EC1740" w:rsidP="000823E5">
      <w:pPr>
        <w:spacing w:line="360" w:lineRule="auto"/>
        <w:ind w:left="709"/>
        <w:jc w:val="both"/>
        <w:rPr>
          <w:rFonts w:eastAsia="Cambria Math"/>
          <w:w w:val="103"/>
          <w:sz w:val="24"/>
          <w:szCs w:val="24"/>
        </w:rPr>
      </w:pPr>
      <w:r>
        <w:rPr>
          <w:rFonts w:eastAsia="Cambria Math"/>
          <w:w w:val="103"/>
          <w:sz w:val="24"/>
          <w:szCs w:val="24"/>
        </w:rPr>
        <w:t>Momen maksimum terjadi pada jarak f di bawah permukaan tanah, sehingga:</w:t>
      </w:r>
    </w:p>
    <w:p w14:paraId="21629EE2" w14:textId="79042F18" w:rsidR="004F21D5" w:rsidRDefault="00EC1740" w:rsidP="00751298">
      <w:pPr>
        <w:spacing w:line="360" w:lineRule="auto"/>
        <w:ind w:left="709"/>
        <w:jc w:val="both"/>
        <w:rPr>
          <w:rFonts w:eastAsia="Cambria Math"/>
          <w:w w:val="103"/>
          <w:sz w:val="24"/>
          <w:szCs w:val="24"/>
        </w:rPr>
      </w:pPr>
      <w:r>
        <w:rPr>
          <w:rFonts w:eastAsia="Cambria Math"/>
          <w:w w:val="103"/>
          <w:sz w:val="24"/>
          <w:szCs w:val="24"/>
        </w:rPr>
        <w:t>H</w:t>
      </w:r>
      <w:r>
        <w:rPr>
          <w:rFonts w:eastAsia="Cambria Math"/>
          <w:w w:val="103"/>
          <w:sz w:val="24"/>
          <w:szCs w:val="24"/>
          <w:vertAlign w:val="subscript"/>
        </w:rPr>
        <w:t>u</w:t>
      </w:r>
      <w:r>
        <w:rPr>
          <w:rFonts w:eastAsia="Cambria Math"/>
          <w:w w:val="103"/>
          <w:sz w:val="24"/>
          <w:szCs w:val="24"/>
        </w:rPr>
        <w:t xml:space="preserve"> = 1,5</w:t>
      </w:r>
      <w:r w:rsidRPr="00EC1740">
        <w:rPr>
          <w:rFonts w:eastAsia="Cambria Math"/>
          <w:w w:val="103"/>
          <w:sz w:val="32"/>
          <w:szCs w:val="24"/>
        </w:rPr>
        <w:t>ɤ</w:t>
      </w:r>
      <w:r>
        <w:rPr>
          <w:rFonts w:eastAsia="Cambria Math"/>
          <w:w w:val="103"/>
          <w:sz w:val="32"/>
          <w:szCs w:val="24"/>
        </w:rPr>
        <w:t xml:space="preserve"> </w:t>
      </w:r>
      <w:r>
        <w:rPr>
          <w:rFonts w:eastAsia="Cambria Math"/>
          <w:w w:val="103"/>
          <w:sz w:val="24"/>
          <w:szCs w:val="24"/>
        </w:rPr>
        <w:t>d K</w:t>
      </w:r>
      <w:r>
        <w:rPr>
          <w:rFonts w:eastAsia="Cambria Math"/>
          <w:w w:val="103"/>
          <w:sz w:val="24"/>
          <w:szCs w:val="24"/>
          <w:vertAlign w:val="subscript"/>
        </w:rPr>
        <w:t>p</w:t>
      </w:r>
      <w:r>
        <w:rPr>
          <w:rFonts w:eastAsia="Cambria Math"/>
          <w:w w:val="103"/>
          <w:sz w:val="24"/>
          <w:szCs w:val="24"/>
        </w:rPr>
        <w:t xml:space="preserve"> f</w:t>
      </w:r>
      <w:r>
        <w:rPr>
          <w:rFonts w:eastAsia="Cambria Math"/>
          <w:w w:val="103"/>
          <w:sz w:val="24"/>
          <w:szCs w:val="24"/>
          <w:vertAlign w:val="superscript"/>
        </w:rPr>
        <w:t>2</w:t>
      </w:r>
      <w:r>
        <w:rPr>
          <w:rFonts w:eastAsia="Cambria Math"/>
          <w:w w:val="103"/>
          <w:sz w:val="24"/>
          <w:szCs w:val="24"/>
        </w:rPr>
        <w:t xml:space="preserve"> </w:t>
      </w:r>
      <w:r>
        <w:rPr>
          <w:rFonts w:eastAsia="Cambria Math"/>
          <w:w w:val="103"/>
          <w:sz w:val="24"/>
          <w:szCs w:val="24"/>
        </w:rPr>
        <w:tab/>
      </w:r>
      <w:r>
        <w:rPr>
          <w:rFonts w:ascii="Cambria Math" w:eastAsia="Cambria Math" w:hAnsi="Cambria Math"/>
          <w:w w:val="103"/>
          <w:sz w:val="24"/>
          <w:szCs w:val="24"/>
        </w:rPr>
        <w:t>..............................</w:t>
      </w:r>
      <w:r w:rsidR="000823E5">
        <w:rPr>
          <w:rFonts w:ascii="Cambria Math" w:eastAsia="Cambria Math" w:hAnsi="Cambria Math"/>
          <w:w w:val="103"/>
          <w:sz w:val="24"/>
          <w:szCs w:val="24"/>
        </w:rPr>
        <w:t>..................</w:t>
      </w:r>
      <w:r>
        <w:rPr>
          <w:rFonts w:ascii="Cambria Math" w:eastAsia="Cambria Math" w:hAnsi="Cambria Math"/>
          <w:w w:val="103"/>
          <w:sz w:val="24"/>
          <w:szCs w:val="24"/>
        </w:rPr>
        <w:t xml:space="preserve">....................................... </w:t>
      </w:r>
      <w:r>
        <w:rPr>
          <w:rFonts w:eastAsia="Cambria Math"/>
          <w:w w:val="103"/>
          <w:sz w:val="24"/>
          <w:szCs w:val="24"/>
        </w:rPr>
        <w:t>(2.25</w:t>
      </w:r>
      <w:r w:rsidRPr="00525B91">
        <w:rPr>
          <w:rFonts w:eastAsia="Cambria Math"/>
          <w:w w:val="103"/>
          <w:sz w:val="24"/>
          <w:szCs w:val="24"/>
        </w:rPr>
        <w:t>)</w:t>
      </w:r>
    </w:p>
    <w:p w14:paraId="5A57AFE8" w14:textId="67171358" w:rsidR="008B219F" w:rsidRDefault="00EC1740" w:rsidP="000823E5">
      <w:pPr>
        <w:spacing w:line="360" w:lineRule="auto"/>
        <w:ind w:left="709"/>
        <w:jc w:val="both"/>
        <w:rPr>
          <w:rFonts w:eastAsia="Cambria Math"/>
          <w:w w:val="103"/>
          <w:sz w:val="24"/>
          <w:szCs w:val="24"/>
        </w:rPr>
      </w:pPr>
      <w:r>
        <w:rPr>
          <w:rFonts w:eastAsia="Cambria Math"/>
          <w:w w:val="103"/>
          <w:sz w:val="24"/>
          <w:szCs w:val="24"/>
        </w:rPr>
        <w:t>Lokasi momen maksimum:</w:t>
      </w:r>
    </w:p>
    <w:p w14:paraId="19B79942" w14:textId="19738149" w:rsidR="00EC1740" w:rsidRDefault="00EC1740" w:rsidP="000823E5">
      <w:pPr>
        <w:spacing w:line="360" w:lineRule="auto"/>
        <w:ind w:left="709"/>
        <w:jc w:val="both"/>
        <w:rPr>
          <w:rFonts w:eastAsia="Cambria Math"/>
          <w:w w:val="103"/>
          <w:sz w:val="24"/>
          <w:szCs w:val="24"/>
        </w:rPr>
      </w:pPr>
      <m:oMath>
        <m:r>
          <w:rPr>
            <w:rFonts w:ascii="Cambria Math" w:eastAsia="Cambria Math" w:hAnsi="Cambria Math"/>
            <w:sz w:val="24"/>
            <w:szCs w:val="24"/>
          </w:rPr>
          <m:t>f=0,82</m:t>
        </m:r>
        <m:rad>
          <m:radPr>
            <m:degHide m:val="1"/>
            <m:ctrlPr>
              <w:rPr>
                <w:rFonts w:ascii="Cambria Math" w:eastAsia="Cambria Math" w:hAnsi="Cambria Math"/>
                <w:i/>
                <w:sz w:val="24"/>
                <w:szCs w:val="24"/>
              </w:rPr>
            </m:ctrlPr>
          </m:radPr>
          <m:deg/>
          <m:e>
            <m:f>
              <m:fPr>
                <m:ctrlPr>
                  <w:rPr>
                    <w:rFonts w:ascii="Cambria Math" w:eastAsia="Cambria Math" w:hAnsi="Cambria Math"/>
                    <w:i/>
                    <w:sz w:val="24"/>
                    <w:szCs w:val="24"/>
                  </w:rPr>
                </m:ctrlPr>
              </m:fPr>
              <m:num>
                <m:r>
                  <w:rPr>
                    <w:rFonts w:ascii="Cambria Math" w:eastAsia="Cambria Math" w:hAnsi="Cambria Math"/>
                    <w:sz w:val="24"/>
                    <w:szCs w:val="24"/>
                  </w:rPr>
                  <m:t>Hu</m:t>
                </m:r>
              </m:num>
              <m:den>
                <m:r>
                  <w:rPr>
                    <w:rFonts w:ascii="Cambria Math" w:eastAsia="Cambria Math" w:hAnsi="Cambria Math"/>
                    <w:sz w:val="24"/>
                    <w:szCs w:val="24"/>
                  </w:rPr>
                  <m:t>dKpɤ</m:t>
                </m:r>
              </m:den>
            </m:f>
          </m:e>
        </m:rad>
      </m:oMath>
      <w:r>
        <w:rPr>
          <w:rFonts w:eastAsia="Cambria Math"/>
          <w:sz w:val="24"/>
          <w:szCs w:val="24"/>
        </w:rPr>
        <w:t xml:space="preserve"> </w:t>
      </w:r>
      <w:r>
        <w:rPr>
          <w:rFonts w:eastAsia="Cambria Math"/>
          <w:sz w:val="24"/>
          <w:szCs w:val="24"/>
        </w:rPr>
        <w:tab/>
      </w:r>
      <w:r>
        <w:rPr>
          <w:rFonts w:ascii="Cambria Math" w:eastAsia="Cambria Math" w:hAnsi="Cambria Math"/>
          <w:w w:val="103"/>
          <w:sz w:val="24"/>
          <w:szCs w:val="24"/>
        </w:rPr>
        <w:t>...............................................</w:t>
      </w:r>
      <w:r w:rsidR="000823E5">
        <w:rPr>
          <w:rFonts w:ascii="Cambria Math" w:eastAsia="Cambria Math" w:hAnsi="Cambria Math"/>
          <w:w w:val="103"/>
          <w:sz w:val="24"/>
          <w:szCs w:val="24"/>
        </w:rPr>
        <w:t>..................</w:t>
      </w:r>
      <w:r>
        <w:rPr>
          <w:rFonts w:ascii="Cambria Math" w:eastAsia="Cambria Math" w:hAnsi="Cambria Math"/>
          <w:w w:val="103"/>
          <w:sz w:val="24"/>
          <w:szCs w:val="24"/>
        </w:rPr>
        <w:t xml:space="preserve">...................... </w:t>
      </w:r>
      <w:r>
        <w:rPr>
          <w:rFonts w:eastAsia="Cambria Math"/>
          <w:w w:val="103"/>
          <w:sz w:val="24"/>
          <w:szCs w:val="24"/>
        </w:rPr>
        <w:t>(2.26</w:t>
      </w:r>
      <w:r w:rsidRPr="00525B91">
        <w:rPr>
          <w:rFonts w:eastAsia="Cambria Math"/>
          <w:w w:val="103"/>
          <w:sz w:val="24"/>
          <w:szCs w:val="24"/>
        </w:rPr>
        <w:t>)</w:t>
      </w:r>
    </w:p>
    <w:p w14:paraId="39B1B134" w14:textId="77777777" w:rsidR="00751298" w:rsidRDefault="00751298" w:rsidP="00C10C14">
      <w:pPr>
        <w:spacing w:line="360" w:lineRule="auto"/>
        <w:jc w:val="both"/>
        <w:rPr>
          <w:rFonts w:eastAsia="Cambria Math"/>
          <w:w w:val="103"/>
          <w:sz w:val="24"/>
          <w:szCs w:val="24"/>
        </w:rPr>
      </w:pPr>
    </w:p>
    <w:p w14:paraId="710434DD" w14:textId="7544AFBE" w:rsidR="008B219F" w:rsidRDefault="00EC1740" w:rsidP="000823E5">
      <w:pPr>
        <w:spacing w:line="360" w:lineRule="auto"/>
        <w:ind w:left="709"/>
        <w:jc w:val="both"/>
        <w:rPr>
          <w:rFonts w:eastAsia="Cambria Math"/>
          <w:w w:val="103"/>
          <w:sz w:val="24"/>
          <w:szCs w:val="24"/>
        </w:rPr>
      </w:pPr>
      <w:r>
        <w:rPr>
          <w:rFonts w:eastAsia="Cambria Math"/>
          <w:w w:val="103"/>
          <w:sz w:val="24"/>
          <w:szCs w:val="24"/>
        </w:rPr>
        <w:t>Momen maksimum:</w:t>
      </w:r>
    </w:p>
    <w:p w14:paraId="35B58A1F" w14:textId="7CB8177C" w:rsidR="000823E5" w:rsidRPr="00C10C14" w:rsidRDefault="00EC1740" w:rsidP="00C10C14">
      <w:pPr>
        <w:spacing w:line="360" w:lineRule="auto"/>
        <w:ind w:left="709"/>
        <w:jc w:val="both"/>
        <w:rPr>
          <w:rFonts w:eastAsia="Cambria Math"/>
          <w:w w:val="103"/>
          <w:sz w:val="24"/>
          <w:szCs w:val="24"/>
        </w:rPr>
      </w:pPr>
      <w:r>
        <w:rPr>
          <w:rFonts w:eastAsia="Cambria Math"/>
          <w:w w:val="103"/>
          <w:sz w:val="24"/>
          <w:szCs w:val="24"/>
        </w:rPr>
        <w:t>M</w:t>
      </w:r>
      <w:r>
        <w:rPr>
          <w:rFonts w:eastAsia="Cambria Math"/>
          <w:w w:val="103"/>
          <w:sz w:val="24"/>
          <w:szCs w:val="24"/>
          <w:vertAlign w:val="subscript"/>
        </w:rPr>
        <w:t>max</w:t>
      </w:r>
      <w:r>
        <w:rPr>
          <w:rFonts w:eastAsia="Cambria Math"/>
          <w:w w:val="103"/>
          <w:sz w:val="24"/>
          <w:szCs w:val="24"/>
        </w:rPr>
        <w:t xml:space="preserve"> = H</w:t>
      </w:r>
      <w:r>
        <w:rPr>
          <w:rFonts w:eastAsia="Cambria Math"/>
          <w:w w:val="103"/>
          <w:sz w:val="24"/>
          <w:szCs w:val="24"/>
          <w:vertAlign w:val="subscript"/>
        </w:rPr>
        <w:t>u</w:t>
      </w:r>
      <w:r>
        <w:rPr>
          <w:rFonts w:eastAsia="Cambria Math"/>
          <w:w w:val="103"/>
          <w:sz w:val="24"/>
          <w:szCs w:val="24"/>
        </w:rPr>
        <w:t xml:space="preserve"> (e + 1,5f) </w:t>
      </w:r>
      <w:r>
        <w:rPr>
          <w:rFonts w:eastAsia="Cambria Math"/>
          <w:w w:val="103"/>
          <w:sz w:val="24"/>
          <w:szCs w:val="24"/>
        </w:rPr>
        <w:tab/>
      </w:r>
      <w:r>
        <w:rPr>
          <w:rFonts w:ascii="Cambria Math" w:eastAsia="Cambria Math" w:hAnsi="Cambria Math"/>
          <w:w w:val="103"/>
          <w:sz w:val="24"/>
          <w:szCs w:val="24"/>
        </w:rPr>
        <w:t>.............................................</w:t>
      </w:r>
      <w:r w:rsidR="000823E5">
        <w:rPr>
          <w:rFonts w:ascii="Cambria Math" w:eastAsia="Cambria Math" w:hAnsi="Cambria Math"/>
          <w:w w:val="103"/>
          <w:sz w:val="24"/>
          <w:szCs w:val="24"/>
        </w:rPr>
        <w:t>..................</w:t>
      </w:r>
      <w:r>
        <w:rPr>
          <w:rFonts w:ascii="Cambria Math" w:eastAsia="Cambria Math" w:hAnsi="Cambria Math"/>
          <w:w w:val="103"/>
          <w:sz w:val="24"/>
          <w:szCs w:val="24"/>
        </w:rPr>
        <w:t xml:space="preserve">........................ </w:t>
      </w:r>
      <w:r>
        <w:rPr>
          <w:rFonts w:eastAsia="Cambria Math"/>
          <w:w w:val="103"/>
          <w:sz w:val="24"/>
          <w:szCs w:val="24"/>
        </w:rPr>
        <w:t>(2.27</w:t>
      </w:r>
      <w:r w:rsidRPr="00525B91">
        <w:rPr>
          <w:rFonts w:eastAsia="Cambria Math"/>
          <w:w w:val="103"/>
          <w:sz w:val="24"/>
          <w:szCs w:val="24"/>
        </w:rPr>
        <w:t>)</w:t>
      </w:r>
    </w:p>
    <w:p w14:paraId="218D0EF9" w14:textId="4F4550CB" w:rsidR="00EC1740" w:rsidRDefault="00EC1740" w:rsidP="00C10C14">
      <w:pPr>
        <w:spacing w:line="360" w:lineRule="auto"/>
        <w:ind w:left="709" w:firstLine="567"/>
        <w:jc w:val="both"/>
        <w:rPr>
          <w:rFonts w:eastAsia="Cambria Math"/>
          <w:b/>
          <w:sz w:val="24"/>
          <w:szCs w:val="24"/>
        </w:rPr>
      </w:pPr>
      <w:r>
        <w:rPr>
          <w:rFonts w:eastAsia="Cambria Math"/>
          <w:sz w:val="24"/>
          <w:szCs w:val="24"/>
        </w:rPr>
        <w:lastRenderedPageBreak/>
        <w:t xml:space="preserve">Defleksi dan mekanisme keruntuhan pondasi tiang dengan kondisi kepala tiang bebas akibat beban lateral pada tanah granular dapat dilihat pada </w:t>
      </w:r>
      <w:r w:rsidR="004F21D5">
        <w:rPr>
          <w:rFonts w:eastAsia="Cambria Math"/>
          <w:b/>
          <w:sz w:val="24"/>
          <w:szCs w:val="24"/>
        </w:rPr>
        <w:t>Gambar 2.22</w:t>
      </w:r>
      <w:r>
        <w:rPr>
          <w:rFonts w:eastAsia="Cambria Math"/>
          <w:b/>
          <w:sz w:val="24"/>
          <w:szCs w:val="24"/>
        </w:rPr>
        <w:t>.</w:t>
      </w:r>
    </w:p>
    <w:p w14:paraId="3B843A01" w14:textId="77777777" w:rsidR="00EC1740" w:rsidRDefault="00EC1740" w:rsidP="00EC1740">
      <w:pPr>
        <w:spacing w:line="360" w:lineRule="auto"/>
        <w:jc w:val="center"/>
        <w:rPr>
          <w:rFonts w:eastAsia="Cambria Math"/>
          <w:sz w:val="24"/>
          <w:szCs w:val="24"/>
        </w:rPr>
      </w:pPr>
      <w:r>
        <w:rPr>
          <w:rFonts w:eastAsia="Cambria Math"/>
          <w:noProof/>
          <w:sz w:val="24"/>
          <w:szCs w:val="24"/>
          <w:lang w:val="id-ID" w:eastAsia="id-ID"/>
        </w:rPr>
        <w:drawing>
          <wp:inline distT="0" distB="0" distL="0" distR="0" wp14:anchorId="3252F9C8" wp14:editId="647F6795">
            <wp:extent cx="4019550" cy="371838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3.jpeg"/>
                    <pic:cNvPicPr>
                      <a:picLocks noChangeAspect="1" noChangeArrowheads="1"/>
                    </pic:cNvPicPr>
                  </pic:nvPicPr>
                  <pic:blipFill>
                    <a:blip r:embed="rId49">
                      <a:extLst>
                        <a:ext uri="{BEBA8EAE-BF5A-486C-A8C5-ECC9F3942E4B}">
                          <a14:imgProps xmlns:a14="http://schemas.microsoft.com/office/drawing/2010/main">
                            <a14:imgLayer r:embed="rId5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105262" cy="3797670"/>
                    </a:xfrm>
                    <a:prstGeom prst="rect">
                      <a:avLst/>
                    </a:prstGeom>
                    <a:noFill/>
                    <a:ln>
                      <a:noFill/>
                    </a:ln>
                  </pic:spPr>
                </pic:pic>
              </a:graphicData>
            </a:graphic>
          </wp:inline>
        </w:drawing>
      </w:r>
    </w:p>
    <w:p w14:paraId="5AB20025" w14:textId="48B0AA89" w:rsidR="00EC1740" w:rsidRDefault="00EC1740" w:rsidP="00B9063A">
      <w:pPr>
        <w:spacing w:line="360" w:lineRule="auto"/>
        <w:jc w:val="center"/>
        <w:rPr>
          <w:i/>
          <w:w w:val="105"/>
          <w:sz w:val="24"/>
          <w:szCs w:val="24"/>
        </w:rPr>
      </w:pPr>
      <w:r w:rsidRPr="00EC1740">
        <w:rPr>
          <w:b/>
          <w:w w:val="105"/>
          <w:sz w:val="24"/>
          <w:szCs w:val="24"/>
        </w:rPr>
        <w:t>Gambar</w:t>
      </w:r>
      <w:r w:rsidRPr="00EC1740">
        <w:rPr>
          <w:b/>
          <w:spacing w:val="-10"/>
          <w:w w:val="105"/>
          <w:sz w:val="24"/>
          <w:szCs w:val="24"/>
        </w:rPr>
        <w:t xml:space="preserve"> </w:t>
      </w:r>
      <w:r w:rsidR="00EE6925">
        <w:rPr>
          <w:b/>
          <w:w w:val="105"/>
          <w:sz w:val="24"/>
          <w:szCs w:val="24"/>
        </w:rPr>
        <w:t>2.22</w:t>
      </w:r>
      <w:r w:rsidRPr="00EC1740">
        <w:rPr>
          <w:b/>
          <w:spacing w:val="-7"/>
          <w:w w:val="105"/>
          <w:sz w:val="24"/>
          <w:szCs w:val="24"/>
        </w:rPr>
        <w:t xml:space="preserve"> </w:t>
      </w:r>
      <w:r w:rsidRPr="00EC1740">
        <w:rPr>
          <w:w w:val="105"/>
          <w:sz w:val="24"/>
          <w:szCs w:val="24"/>
        </w:rPr>
        <w:t>Defleksi</w:t>
      </w:r>
      <w:r w:rsidRPr="00EC1740">
        <w:rPr>
          <w:spacing w:val="-7"/>
          <w:w w:val="105"/>
          <w:sz w:val="24"/>
          <w:szCs w:val="24"/>
        </w:rPr>
        <w:t xml:space="preserve"> </w:t>
      </w:r>
      <w:r w:rsidRPr="00EC1740">
        <w:rPr>
          <w:w w:val="105"/>
          <w:sz w:val="24"/>
          <w:szCs w:val="24"/>
        </w:rPr>
        <w:t>dan</w:t>
      </w:r>
      <w:r w:rsidRPr="00EC1740">
        <w:rPr>
          <w:spacing w:val="-9"/>
          <w:w w:val="105"/>
          <w:sz w:val="24"/>
          <w:szCs w:val="24"/>
        </w:rPr>
        <w:t xml:space="preserve"> </w:t>
      </w:r>
      <w:r w:rsidRPr="00EC1740">
        <w:rPr>
          <w:w w:val="105"/>
          <w:sz w:val="24"/>
          <w:szCs w:val="24"/>
        </w:rPr>
        <w:t>Mekanisme</w:t>
      </w:r>
      <w:r w:rsidRPr="00EC1740">
        <w:rPr>
          <w:spacing w:val="-10"/>
          <w:w w:val="105"/>
          <w:sz w:val="24"/>
          <w:szCs w:val="24"/>
        </w:rPr>
        <w:t xml:space="preserve"> </w:t>
      </w:r>
      <w:r w:rsidRPr="00EC1740">
        <w:rPr>
          <w:w w:val="105"/>
          <w:sz w:val="24"/>
          <w:szCs w:val="24"/>
        </w:rPr>
        <w:t>Keruntuhan</w:t>
      </w:r>
      <w:r w:rsidRPr="00EC1740">
        <w:rPr>
          <w:spacing w:val="-9"/>
          <w:w w:val="105"/>
          <w:sz w:val="24"/>
          <w:szCs w:val="24"/>
        </w:rPr>
        <w:t xml:space="preserve"> </w:t>
      </w:r>
      <w:r w:rsidRPr="00EC1740">
        <w:rPr>
          <w:w w:val="105"/>
          <w:sz w:val="24"/>
          <w:szCs w:val="24"/>
        </w:rPr>
        <w:t>Pondasi</w:t>
      </w:r>
      <w:r w:rsidRPr="00EC1740">
        <w:rPr>
          <w:spacing w:val="-13"/>
          <w:w w:val="105"/>
          <w:sz w:val="24"/>
          <w:szCs w:val="24"/>
        </w:rPr>
        <w:t xml:space="preserve"> </w:t>
      </w:r>
      <w:r w:rsidRPr="00EC1740">
        <w:rPr>
          <w:w w:val="105"/>
          <w:sz w:val="24"/>
          <w:szCs w:val="24"/>
        </w:rPr>
        <w:t>Tiang</w:t>
      </w:r>
      <w:r w:rsidRPr="00EC1740">
        <w:rPr>
          <w:spacing w:val="-9"/>
          <w:w w:val="105"/>
          <w:sz w:val="24"/>
          <w:szCs w:val="24"/>
        </w:rPr>
        <w:t xml:space="preserve"> </w:t>
      </w:r>
      <w:r w:rsidRPr="00EC1740">
        <w:rPr>
          <w:w w:val="105"/>
          <w:sz w:val="24"/>
          <w:szCs w:val="24"/>
        </w:rPr>
        <w:t>dengan</w:t>
      </w:r>
      <w:r w:rsidRPr="00EC1740">
        <w:rPr>
          <w:spacing w:val="-58"/>
          <w:w w:val="105"/>
          <w:sz w:val="24"/>
          <w:szCs w:val="24"/>
        </w:rPr>
        <w:t xml:space="preserve"> </w:t>
      </w:r>
      <w:r w:rsidRPr="00EC1740">
        <w:rPr>
          <w:w w:val="105"/>
          <w:sz w:val="24"/>
          <w:szCs w:val="24"/>
        </w:rPr>
        <w:t>Kondisi Kepala Tiang Bebas Akibat Beban Lateral pada Tanah Granular</w:t>
      </w:r>
      <w:r w:rsidRPr="00EC1740">
        <w:rPr>
          <w:spacing w:val="1"/>
          <w:w w:val="105"/>
          <w:sz w:val="24"/>
          <w:szCs w:val="24"/>
        </w:rPr>
        <w:t xml:space="preserve"> </w:t>
      </w:r>
      <w:r w:rsidRPr="00EC1740">
        <w:rPr>
          <w:i/>
          <w:w w:val="105"/>
          <w:sz w:val="24"/>
          <w:szCs w:val="24"/>
        </w:rPr>
        <w:t>(Sumber:</w:t>
      </w:r>
      <w:r w:rsidRPr="00EC1740">
        <w:rPr>
          <w:i/>
          <w:spacing w:val="-7"/>
          <w:w w:val="105"/>
          <w:sz w:val="24"/>
          <w:szCs w:val="24"/>
        </w:rPr>
        <w:t xml:space="preserve"> </w:t>
      </w:r>
      <w:r w:rsidRPr="00EC1740">
        <w:rPr>
          <w:i/>
          <w:w w:val="105"/>
          <w:sz w:val="24"/>
          <w:szCs w:val="24"/>
        </w:rPr>
        <w:t>Broms,</w:t>
      </w:r>
      <w:r w:rsidRPr="00EC1740">
        <w:rPr>
          <w:i/>
          <w:spacing w:val="-3"/>
          <w:w w:val="105"/>
          <w:sz w:val="24"/>
          <w:szCs w:val="24"/>
        </w:rPr>
        <w:t xml:space="preserve"> </w:t>
      </w:r>
      <w:r w:rsidRPr="00EC1740">
        <w:rPr>
          <w:i/>
          <w:w w:val="105"/>
          <w:sz w:val="24"/>
          <w:szCs w:val="24"/>
        </w:rPr>
        <w:t>1964)</w:t>
      </w:r>
    </w:p>
    <w:p w14:paraId="3C8B2F4C" w14:textId="77777777" w:rsidR="00C10C14" w:rsidRDefault="00C10C14" w:rsidP="00B9063A">
      <w:pPr>
        <w:spacing w:line="360" w:lineRule="auto"/>
        <w:jc w:val="center"/>
        <w:rPr>
          <w:i/>
          <w:w w:val="105"/>
          <w:sz w:val="24"/>
          <w:szCs w:val="24"/>
        </w:rPr>
      </w:pPr>
    </w:p>
    <w:p w14:paraId="4CFF921A" w14:textId="77777777" w:rsidR="000823E5" w:rsidRPr="000823E5" w:rsidRDefault="00EC1740" w:rsidP="001B0AC5">
      <w:pPr>
        <w:pStyle w:val="ListParagraph"/>
        <w:numPr>
          <w:ilvl w:val="1"/>
          <w:numId w:val="26"/>
        </w:numPr>
        <w:spacing w:line="360" w:lineRule="auto"/>
        <w:ind w:left="567" w:hanging="283"/>
        <w:jc w:val="both"/>
        <w:rPr>
          <w:rFonts w:eastAsia="Cambria Math"/>
          <w:sz w:val="24"/>
          <w:szCs w:val="24"/>
          <w:vertAlign w:val="subscript"/>
        </w:rPr>
      </w:pPr>
      <w:r>
        <w:rPr>
          <w:rFonts w:ascii="Times New Roman" w:eastAsia="Cambria Math" w:hAnsi="Times New Roman" w:cs="Times New Roman"/>
          <w:sz w:val="24"/>
          <w:szCs w:val="24"/>
          <w:lang w:val="en-US"/>
        </w:rPr>
        <w:t>Tiang ujung jepit</w:t>
      </w:r>
    </w:p>
    <w:p w14:paraId="4B978C0D" w14:textId="0394D3B4" w:rsidR="00DA37CC" w:rsidRPr="000823E5" w:rsidRDefault="00DA37CC" w:rsidP="003C18AC">
      <w:pPr>
        <w:pStyle w:val="ListParagraph"/>
        <w:spacing w:line="360" w:lineRule="auto"/>
        <w:ind w:left="567" w:firstLine="567"/>
        <w:jc w:val="both"/>
        <w:rPr>
          <w:rFonts w:ascii="Times New Roman" w:eastAsia="Cambria Math" w:hAnsi="Times New Roman" w:cs="Times New Roman"/>
          <w:sz w:val="24"/>
          <w:szCs w:val="24"/>
          <w:vertAlign w:val="subscript"/>
        </w:rPr>
      </w:pPr>
      <w:r w:rsidRPr="000823E5">
        <w:rPr>
          <w:rFonts w:ascii="Times New Roman" w:eastAsia="Cambria Math" w:hAnsi="Times New Roman" w:cs="Times New Roman"/>
          <w:sz w:val="24"/>
          <w:szCs w:val="24"/>
        </w:rPr>
        <w:t>Model keruntuhan untuk tiang-tiang pendek (kaku) keruntuhan tiang berupa translasi, beban lateral ultimit dinyatakan oleh persamaan berikut:</w:t>
      </w:r>
    </w:p>
    <w:p w14:paraId="0FE4B5C1" w14:textId="33415349" w:rsidR="00DA37CC" w:rsidRDefault="00DA37CC" w:rsidP="003C18AC">
      <w:pPr>
        <w:spacing w:line="360" w:lineRule="auto"/>
        <w:ind w:left="567"/>
        <w:jc w:val="both"/>
        <w:rPr>
          <w:rFonts w:eastAsia="Cambria Math"/>
          <w:w w:val="103"/>
          <w:sz w:val="24"/>
          <w:szCs w:val="24"/>
        </w:rPr>
      </w:pPr>
      <w:r>
        <w:rPr>
          <w:rFonts w:eastAsia="Cambria Math"/>
          <w:sz w:val="24"/>
          <w:szCs w:val="24"/>
        </w:rPr>
        <w:t>H</w:t>
      </w:r>
      <w:r>
        <w:rPr>
          <w:rFonts w:eastAsia="Cambria Math"/>
          <w:sz w:val="24"/>
          <w:szCs w:val="24"/>
          <w:vertAlign w:val="subscript"/>
        </w:rPr>
        <w:t>u</w:t>
      </w:r>
      <w:r>
        <w:rPr>
          <w:rFonts w:eastAsia="Cambria Math"/>
          <w:sz w:val="24"/>
          <w:szCs w:val="24"/>
        </w:rPr>
        <w:t xml:space="preserve"> = 1,5d</w:t>
      </w:r>
      <m:oMath>
        <m:r>
          <w:rPr>
            <w:rFonts w:ascii="Cambria Math" w:eastAsia="Cambria Math" w:hAnsi="Cambria Math"/>
            <w:sz w:val="24"/>
            <w:szCs w:val="24"/>
          </w:rPr>
          <m:t>γ</m:t>
        </m:r>
      </m:oMath>
      <w:r>
        <w:rPr>
          <w:rFonts w:eastAsia="Cambria Math"/>
          <w:sz w:val="24"/>
          <w:szCs w:val="24"/>
        </w:rPr>
        <w:t>L</w:t>
      </w:r>
      <w:r>
        <w:rPr>
          <w:rFonts w:eastAsia="Cambria Math"/>
          <w:sz w:val="24"/>
          <w:szCs w:val="24"/>
          <w:vertAlign w:val="superscript"/>
        </w:rPr>
        <w:t>2</w:t>
      </w:r>
      <w:r>
        <w:rPr>
          <w:rFonts w:eastAsia="Cambria Math"/>
          <w:sz w:val="24"/>
          <w:szCs w:val="24"/>
        </w:rPr>
        <w:t>K</w:t>
      </w:r>
      <w:r>
        <w:rPr>
          <w:rFonts w:eastAsia="Cambria Math"/>
          <w:sz w:val="24"/>
          <w:szCs w:val="24"/>
          <w:vertAlign w:val="subscript"/>
        </w:rPr>
        <w:t>p</w:t>
      </w:r>
      <w:r>
        <w:rPr>
          <w:rFonts w:eastAsia="Cambria Math"/>
          <w:sz w:val="24"/>
          <w:szCs w:val="24"/>
        </w:rPr>
        <w:t xml:space="preserve"> </w:t>
      </w:r>
      <w:r>
        <w:rPr>
          <w:rFonts w:eastAsia="Cambria Math"/>
          <w:sz w:val="24"/>
          <w:szCs w:val="24"/>
        </w:rPr>
        <w:tab/>
      </w:r>
      <w:r>
        <w:rPr>
          <w:rFonts w:ascii="Cambria Math" w:eastAsia="Cambria Math" w:hAnsi="Cambria Math"/>
          <w:w w:val="103"/>
          <w:sz w:val="24"/>
          <w:szCs w:val="24"/>
        </w:rPr>
        <w:t>...........................</w:t>
      </w:r>
      <w:r w:rsidR="000823E5">
        <w:rPr>
          <w:rFonts w:ascii="Cambria Math" w:eastAsia="Cambria Math" w:hAnsi="Cambria Math"/>
          <w:w w:val="103"/>
          <w:sz w:val="24"/>
          <w:szCs w:val="24"/>
        </w:rPr>
        <w:t>..................</w:t>
      </w:r>
      <w:r>
        <w:rPr>
          <w:rFonts w:ascii="Cambria Math" w:eastAsia="Cambria Math" w:hAnsi="Cambria Math"/>
          <w:w w:val="103"/>
          <w:sz w:val="24"/>
          <w:szCs w:val="24"/>
        </w:rPr>
        <w:t xml:space="preserve">.......................................... </w:t>
      </w:r>
      <w:r>
        <w:rPr>
          <w:rFonts w:eastAsia="Cambria Math"/>
          <w:w w:val="103"/>
          <w:sz w:val="24"/>
          <w:szCs w:val="24"/>
        </w:rPr>
        <w:t>(2.28</w:t>
      </w:r>
      <w:r w:rsidRPr="00525B91">
        <w:rPr>
          <w:rFonts w:eastAsia="Cambria Math"/>
          <w:w w:val="103"/>
          <w:sz w:val="24"/>
          <w:szCs w:val="24"/>
        </w:rPr>
        <w:t>)</w:t>
      </w:r>
    </w:p>
    <w:p w14:paraId="04A802B2" w14:textId="77777777" w:rsidR="00DA37CC" w:rsidRDefault="00DA37CC" w:rsidP="003C18AC">
      <w:pPr>
        <w:spacing w:line="360" w:lineRule="auto"/>
        <w:ind w:left="567"/>
        <w:jc w:val="both"/>
        <w:rPr>
          <w:rFonts w:eastAsia="Cambria Math"/>
          <w:w w:val="103"/>
          <w:sz w:val="24"/>
          <w:szCs w:val="24"/>
        </w:rPr>
      </w:pPr>
      <w:r>
        <w:rPr>
          <w:rFonts w:eastAsia="Cambria Math"/>
          <w:w w:val="103"/>
          <w:sz w:val="24"/>
          <w:szCs w:val="24"/>
        </w:rPr>
        <w:t>Lokasi momen maksimum dapat dicari dengan persamaan (2.26)</w:t>
      </w:r>
    </w:p>
    <w:p w14:paraId="3C7C2A1A" w14:textId="77777777" w:rsidR="00DA37CC" w:rsidRDefault="00DA37CC" w:rsidP="003C18AC">
      <w:pPr>
        <w:spacing w:line="360" w:lineRule="auto"/>
        <w:ind w:left="567"/>
        <w:jc w:val="both"/>
        <w:rPr>
          <w:rFonts w:eastAsia="Cambria Math"/>
          <w:w w:val="103"/>
          <w:sz w:val="24"/>
          <w:szCs w:val="24"/>
        </w:rPr>
      </w:pPr>
      <w:r>
        <w:rPr>
          <w:rFonts w:eastAsia="Cambria Math"/>
          <w:w w:val="103"/>
          <w:sz w:val="24"/>
          <w:szCs w:val="24"/>
        </w:rPr>
        <w:t>Momen maksimum</w:t>
      </w:r>
    </w:p>
    <w:p w14:paraId="0267ED35" w14:textId="5E21610D" w:rsidR="00DA37CC" w:rsidRDefault="00DA37CC" w:rsidP="003C18AC">
      <w:pPr>
        <w:spacing w:line="360" w:lineRule="auto"/>
        <w:ind w:left="567"/>
        <w:jc w:val="both"/>
        <w:rPr>
          <w:rFonts w:eastAsia="Cambria Math"/>
          <w:w w:val="103"/>
          <w:sz w:val="24"/>
          <w:szCs w:val="24"/>
        </w:rPr>
      </w:pPr>
      <m:oMath>
        <m:r>
          <w:rPr>
            <w:rFonts w:ascii="Cambria Math" w:eastAsia="Cambria Math" w:hAnsi="Cambria Math"/>
            <w:sz w:val="24"/>
            <w:szCs w:val="24"/>
          </w:rPr>
          <m:t>Mmax=</m:t>
        </m:r>
        <m:f>
          <m:fPr>
            <m:ctrlPr>
              <w:rPr>
                <w:rFonts w:ascii="Cambria Math" w:eastAsia="Cambria Math" w:hAnsi="Cambria Math"/>
                <w:i/>
                <w:sz w:val="24"/>
                <w:szCs w:val="24"/>
              </w:rPr>
            </m:ctrlPr>
          </m:fPr>
          <m:num>
            <m:r>
              <w:rPr>
                <w:rFonts w:ascii="Cambria Math" w:eastAsia="Cambria Math" w:hAnsi="Cambria Math"/>
                <w:sz w:val="24"/>
                <w:szCs w:val="24"/>
              </w:rPr>
              <m:t>2</m:t>
            </m:r>
          </m:num>
          <m:den>
            <m:r>
              <w:rPr>
                <w:rFonts w:ascii="Cambria Math" w:eastAsia="Cambria Math" w:hAnsi="Cambria Math"/>
                <w:sz w:val="24"/>
                <w:szCs w:val="24"/>
              </w:rPr>
              <m:t>3</m:t>
            </m:r>
          </m:den>
        </m:f>
        <m:r>
          <w:rPr>
            <w:rFonts w:ascii="Cambria Math" w:eastAsia="Cambria Math" w:hAnsi="Cambria Math"/>
            <w:sz w:val="24"/>
            <w:szCs w:val="24"/>
          </w:rPr>
          <m:t>HuL</m:t>
        </m:r>
      </m:oMath>
      <w:r>
        <w:rPr>
          <w:rFonts w:eastAsia="Cambria Math"/>
          <w:sz w:val="24"/>
          <w:szCs w:val="24"/>
        </w:rPr>
        <w:t xml:space="preserve"> </w:t>
      </w:r>
      <w:r>
        <w:rPr>
          <w:rFonts w:eastAsia="Cambria Math"/>
          <w:sz w:val="24"/>
          <w:szCs w:val="24"/>
        </w:rPr>
        <w:tab/>
      </w:r>
      <w:r>
        <w:rPr>
          <w:rFonts w:ascii="Cambria Math" w:eastAsia="Cambria Math" w:hAnsi="Cambria Math"/>
          <w:w w:val="103"/>
          <w:sz w:val="24"/>
          <w:szCs w:val="24"/>
        </w:rPr>
        <w:t>..........................................</w:t>
      </w:r>
      <w:r w:rsidR="000823E5">
        <w:rPr>
          <w:rFonts w:ascii="Cambria Math" w:eastAsia="Cambria Math" w:hAnsi="Cambria Math"/>
          <w:w w:val="103"/>
          <w:sz w:val="24"/>
          <w:szCs w:val="24"/>
        </w:rPr>
        <w:t>..................</w:t>
      </w:r>
      <w:r>
        <w:rPr>
          <w:rFonts w:ascii="Cambria Math" w:eastAsia="Cambria Math" w:hAnsi="Cambria Math"/>
          <w:w w:val="103"/>
          <w:sz w:val="24"/>
          <w:szCs w:val="24"/>
        </w:rPr>
        <w:t xml:space="preserve">........................... </w:t>
      </w:r>
      <w:r>
        <w:rPr>
          <w:rFonts w:eastAsia="Cambria Math"/>
          <w:w w:val="103"/>
          <w:sz w:val="24"/>
          <w:szCs w:val="24"/>
        </w:rPr>
        <w:t>(2.29</w:t>
      </w:r>
      <w:r w:rsidRPr="00525B91">
        <w:rPr>
          <w:rFonts w:eastAsia="Cambria Math"/>
          <w:w w:val="103"/>
          <w:sz w:val="24"/>
          <w:szCs w:val="24"/>
        </w:rPr>
        <w:t>)</w:t>
      </w:r>
    </w:p>
    <w:p w14:paraId="2880F53A" w14:textId="77777777" w:rsidR="004B4A28" w:rsidRDefault="004B4A28" w:rsidP="003C18AC">
      <w:pPr>
        <w:spacing w:line="360" w:lineRule="auto"/>
        <w:ind w:left="567"/>
        <w:jc w:val="both"/>
        <w:rPr>
          <w:rFonts w:eastAsia="Cambria Math"/>
          <w:w w:val="103"/>
          <w:sz w:val="24"/>
          <w:szCs w:val="24"/>
        </w:rPr>
      </w:pPr>
    </w:p>
    <w:p w14:paraId="6803C1D9" w14:textId="77777777" w:rsidR="00DA37CC" w:rsidRDefault="00DA37CC" w:rsidP="003C18AC">
      <w:pPr>
        <w:spacing w:line="360" w:lineRule="auto"/>
        <w:ind w:left="567"/>
        <w:jc w:val="both"/>
        <w:rPr>
          <w:rFonts w:eastAsia="Cambria Math"/>
          <w:w w:val="103"/>
          <w:sz w:val="24"/>
          <w:szCs w:val="24"/>
        </w:rPr>
      </w:pPr>
      <w:r>
        <w:rPr>
          <w:rFonts w:eastAsia="Cambria Math"/>
          <w:w w:val="103"/>
          <w:sz w:val="24"/>
          <w:szCs w:val="24"/>
        </w:rPr>
        <w:t>Momen leleh:</w:t>
      </w:r>
    </w:p>
    <w:p w14:paraId="7330997E" w14:textId="11C43B23" w:rsidR="00DA37CC" w:rsidRDefault="00DA37CC" w:rsidP="003C18AC">
      <w:pPr>
        <w:spacing w:line="360" w:lineRule="auto"/>
        <w:ind w:left="567"/>
        <w:jc w:val="both"/>
        <w:rPr>
          <w:rFonts w:eastAsia="Cambria Math"/>
          <w:w w:val="103"/>
          <w:sz w:val="24"/>
          <w:szCs w:val="24"/>
        </w:rPr>
      </w:pPr>
      <w:r>
        <w:rPr>
          <w:rFonts w:eastAsia="Cambria Math"/>
          <w:w w:val="103"/>
          <w:sz w:val="24"/>
          <w:szCs w:val="24"/>
        </w:rPr>
        <w:lastRenderedPageBreak/>
        <w:t>M</w:t>
      </w:r>
      <w:r>
        <w:rPr>
          <w:rFonts w:eastAsia="Cambria Math"/>
          <w:w w:val="103"/>
          <w:sz w:val="24"/>
          <w:szCs w:val="24"/>
          <w:vertAlign w:val="subscript"/>
        </w:rPr>
        <w:t>y</w:t>
      </w:r>
      <w:r>
        <w:rPr>
          <w:rFonts w:eastAsia="Cambria Math"/>
          <w:w w:val="103"/>
          <w:sz w:val="24"/>
          <w:szCs w:val="24"/>
        </w:rPr>
        <w:t xml:space="preserve"> = (0,</w:t>
      </w:r>
      <w:r w:rsidR="00BF5F68">
        <w:rPr>
          <w:rFonts w:eastAsia="Cambria Math"/>
          <w:w w:val="103"/>
          <w:sz w:val="24"/>
          <w:szCs w:val="24"/>
        </w:rPr>
        <w:t>5</w:t>
      </w:r>
      <m:oMath>
        <m:r>
          <w:rPr>
            <w:rFonts w:ascii="Cambria Math" w:eastAsia="Cambria Math" w:hAnsi="Cambria Math"/>
            <w:sz w:val="24"/>
            <w:szCs w:val="24"/>
          </w:rPr>
          <m:t>γ</m:t>
        </m:r>
      </m:oMath>
      <w:r>
        <w:rPr>
          <w:rFonts w:eastAsia="Cambria Math"/>
          <w:sz w:val="24"/>
          <w:szCs w:val="24"/>
        </w:rPr>
        <w:t>L</w:t>
      </w:r>
      <w:r>
        <w:rPr>
          <w:rFonts w:eastAsia="Cambria Math"/>
          <w:sz w:val="24"/>
          <w:szCs w:val="24"/>
          <w:vertAlign w:val="superscript"/>
        </w:rPr>
        <w:t>2</w:t>
      </w:r>
      <w:r>
        <w:rPr>
          <w:rFonts w:eastAsia="Cambria Math"/>
          <w:sz w:val="24"/>
          <w:szCs w:val="24"/>
        </w:rPr>
        <w:t>K</w:t>
      </w:r>
      <w:r>
        <w:rPr>
          <w:rFonts w:eastAsia="Cambria Math"/>
          <w:sz w:val="24"/>
          <w:szCs w:val="24"/>
          <w:vertAlign w:val="subscript"/>
        </w:rPr>
        <w:t>p</w:t>
      </w:r>
      <w:r w:rsidR="00BF5F68">
        <w:rPr>
          <w:rFonts w:eastAsia="Cambria Math"/>
          <w:sz w:val="24"/>
          <w:szCs w:val="24"/>
        </w:rPr>
        <w:t>) - H</w:t>
      </w:r>
      <w:r w:rsidR="00BF5F68">
        <w:rPr>
          <w:rFonts w:eastAsia="Cambria Math"/>
          <w:sz w:val="24"/>
          <w:szCs w:val="24"/>
          <w:vertAlign w:val="subscript"/>
        </w:rPr>
        <w:t xml:space="preserve">u </w:t>
      </w:r>
      <w:r w:rsidR="00BF5F68">
        <w:rPr>
          <w:rFonts w:eastAsia="Cambria Math"/>
          <w:sz w:val="24"/>
          <w:szCs w:val="24"/>
        </w:rPr>
        <w:t xml:space="preserve">L </w:t>
      </w:r>
      <w:r w:rsidR="00BF5F68">
        <w:rPr>
          <w:rFonts w:eastAsia="Cambria Math"/>
          <w:sz w:val="24"/>
          <w:szCs w:val="24"/>
        </w:rPr>
        <w:tab/>
      </w:r>
      <w:r w:rsidR="00BF5F68">
        <w:rPr>
          <w:rFonts w:ascii="Cambria Math" w:eastAsia="Cambria Math" w:hAnsi="Cambria Math"/>
          <w:w w:val="103"/>
          <w:sz w:val="24"/>
          <w:szCs w:val="24"/>
        </w:rPr>
        <w:t>.....................................</w:t>
      </w:r>
      <w:r w:rsidR="000823E5">
        <w:rPr>
          <w:rFonts w:ascii="Cambria Math" w:eastAsia="Cambria Math" w:hAnsi="Cambria Math"/>
          <w:w w:val="103"/>
          <w:sz w:val="24"/>
          <w:szCs w:val="24"/>
        </w:rPr>
        <w:t>..................</w:t>
      </w:r>
      <w:r w:rsidR="00BF5F68">
        <w:rPr>
          <w:rFonts w:ascii="Cambria Math" w:eastAsia="Cambria Math" w:hAnsi="Cambria Math"/>
          <w:w w:val="103"/>
          <w:sz w:val="24"/>
          <w:szCs w:val="24"/>
        </w:rPr>
        <w:t xml:space="preserve">.................. </w:t>
      </w:r>
      <w:r w:rsidR="00BF5F68">
        <w:rPr>
          <w:rFonts w:eastAsia="Cambria Math"/>
          <w:w w:val="103"/>
          <w:sz w:val="24"/>
          <w:szCs w:val="24"/>
        </w:rPr>
        <w:t>(2.30</w:t>
      </w:r>
      <w:r w:rsidR="00BF5F68" w:rsidRPr="00525B91">
        <w:rPr>
          <w:rFonts w:eastAsia="Cambria Math"/>
          <w:w w:val="103"/>
          <w:sz w:val="24"/>
          <w:szCs w:val="24"/>
        </w:rPr>
        <w:t>)</w:t>
      </w:r>
    </w:p>
    <w:p w14:paraId="6B72BDF3" w14:textId="561DAEEA" w:rsidR="008018FE" w:rsidRDefault="00BF5F68" w:rsidP="003C18AC">
      <w:pPr>
        <w:spacing w:line="360" w:lineRule="auto"/>
        <w:ind w:left="567"/>
        <w:jc w:val="both"/>
        <w:rPr>
          <w:rFonts w:eastAsia="Cambria Math"/>
          <w:w w:val="103"/>
          <w:sz w:val="24"/>
          <w:szCs w:val="24"/>
        </w:rPr>
      </w:pPr>
      <w:r>
        <w:rPr>
          <w:rFonts w:eastAsia="Cambria Math"/>
          <w:w w:val="103"/>
          <w:sz w:val="24"/>
          <w:szCs w:val="24"/>
        </w:rPr>
        <w:t>Dengan:</w:t>
      </w:r>
    </w:p>
    <w:p w14:paraId="2872BBC7" w14:textId="77777777" w:rsidR="00BF5F68" w:rsidRDefault="00BF5F68" w:rsidP="003C18AC">
      <w:pPr>
        <w:spacing w:line="360" w:lineRule="auto"/>
        <w:ind w:left="567"/>
        <w:jc w:val="both"/>
        <w:rPr>
          <w:rFonts w:eastAsia="Cambria Math"/>
          <w:w w:val="103"/>
          <w:sz w:val="24"/>
          <w:szCs w:val="24"/>
        </w:rPr>
      </w:pPr>
      <w:r>
        <w:rPr>
          <w:rFonts w:eastAsia="Cambria Math"/>
          <w:w w:val="103"/>
          <w:sz w:val="24"/>
          <w:szCs w:val="24"/>
        </w:rPr>
        <w:tab/>
        <w:t>H</w:t>
      </w:r>
      <w:r>
        <w:rPr>
          <w:rFonts w:eastAsia="Cambria Math"/>
          <w:w w:val="103"/>
          <w:sz w:val="24"/>
          <w:szCs w:val="24"/>
          <w:vertAlign w:val="subscript"/>
        </w:rPr>
        <w:t>u</w:t>
      </w:r>
      <w:r>
        <w:rPr>
          <w:rFonts w:eastAsia="Cambria Math"/>
          <w:w w:val="103"/>
          <w:sz w:val="24"/>
          <w:szCs w:val="24"/>
        </w:rPr>
        <w:t xml:space="preserve"> </w:t>
      </w:r>
      <w:r w:rsidR="00232384">
        <w:rPr>
          <w:rFonts w:eastAsia="Cambria Math"/>
          <w:w w:val="103"/>
          <w:sz w:val="24"/>
          <w:szCs w:val="24"/>
        </w:rPr>
        <w:tab/>
      </w:r>
      <w:r>
        <w:rPr>
          <w:rFonts w:eastAsia="Cambria Math"/>
          <w:w w:val="103"/>
          <w:sz w:val="24"/>
          <w:szCs w:val="24"/>
        </w:rPr>
        <w:t>= beban lateral (kN)</w:t>
      </w:r>
    </w:p>
    <w:p w14:paraId="549A92F7" w14:textId="77777777" w:rsidR="00BF5F68" w:rsidRDefault="00BF5F68" w:rsidP="003C18AC">
      <w:pPr>
        <w:spacing w:line="360" w:lineRule="auto"/>
        <w:ind w:left="567"/>
        <w:jc w:val="both"/>
        <w:rPr>
          <w:rFonts w:eastAsia="Cambria Math"/>
          <w:w w:val="103"/>
          <w:sz w:val="24"/>
          <w:szCs w:val="24"/>
        </w:rPr>
      </w:pPr>
      <w:r>
        <w:rPr>
          <w:rFonts w:eastAsia="Cambria Math"/>
          <w:w w:val="103"/>
          <w:sz w:val="24"/>
          <w:szCs w:val="24"/>
        </w:rPr>
        <w:tab/>
        <w:t>K</w:t>
      </w:r>
      <w:r>
        <w:rPr>
          <w:rFonts w:eastAsia="Cambria Math"/>
          <w:w w:val="103"/>
          <w:sz w:val="24"/>
          <w:szCs w:val="24"/>
          <w:vertAlign w:val="subscript"/>
        </w:rPr>
        <w:t>p</w:t>
      </w:r>
      <w:r>
        <w:rPr>
          <w:rFonts w:eastAsia="Cambria Math"/>
          <w:w w:val="103"/>
          <w:sz w:val="24"/>
          <w:szCs w:val="24"/>
        </w:rPr>
        <w:t xml:space="preserve"> </w:t>
      </w:r>
      <w:r w:rsidR="00232384">
        <w:rPr>
          <w:rFonts w:eastAsia="Cambria Math"/>
          <w:w w:val="103"/>
          <w:sz w:val="24"/>
          <w:szCs w:val="24"/>
        </w:rPr>
        <w:tab/>
      </w:r>
      <w:r>
        <w:rPr>
          <w:rFonts w:eastAsia="Cambria Math"/>
          <w:w w:val="103"/>
          <w:sz w:val="24"/>
          <w:szCs w:val="24"/>
        </w:rPr>
        <w:t>= koefisien tekanan tanah pasif</w:t>
      </w:r>
    </w:p>
    <w:p w14:paraId="4904E71F" w14:textId="77777777" w:rsidR="00BF5F68" w:rsidRDefault="00BF5F68" w:rsidP="003C18AC">
      <w:pPr>
        <w:spacing w:line="360" w:lineRule="auto"/>
        <w:ind w:left="567"/>
        <w:jc w:val="both"/>
        <w:rPr>
          <w:rFonts w:eastAsia="Cambria Math"/>
          <w:w w:val="103"/>
          <w:sz w:val="24"/>
          <w:szCs w:val="24"/>
        </w:rPr>
      </w:pPr>
      <w:r>
        <w:rPr>
          <w:rFonts w:eastAsia="Cambria Math"/>
          <w:w w:val="103"/>
          <w:sz w:val="24"/>
          <w:szCs w:val="24"/>
        </w:rPr>
        <w:tab/>
        <w:t>M</w:t>
      </w:r>
      <w:r>
        <w:rPr>
          <w:rFonts w:eastAsia="Cambria Math"/>
          <w:w w:val="103"/>
          <w:sz w:val="24"/>
          <w:szCs w:val="24"/>
          <w:vertAlign w:val="subscript"/>
        </w:rPr>
        <w:t>max</w:t>
      </w:r>
      <w:r>
        <w:rPr>
          <w:rFonts w:eastAsia="Cambria Math"/>
          <w:w w:val="103"/>
          <w:sz w:val="24"/>
          <w:szCs w:val="24"/>
        </w:rPr>
        <w:t xml:space="preserve"> </w:t>
      </w:r>
      <w:r w:rsidR="00232384">
        <w:rPr>
          <w:rFonts w:eastAsia="Cambria Math"/>
          <w:w w:val="103"/>
          <w:sz w:val="24"/>
          <w:szCs w:val="24"/>
        </w:rPr>
        <w:tab/>
      </w:r>
      <w:r>
        <w:rPr>
          <w:rFonts w:eastAsia="Cambria Math"/>
          <w:w w:val="103"/>
          <w:sz w:val="24"/>
          <w:szCs w:val="24"/>
        </w:rPr>
        <w:t>= momen maksimum (kN.m)</w:t>
      </w:r>
    </w:p>
    <w:p w14:paraId="5C235E7C" w14:textId="77777777" w:rsidR="00BF5F68" w:rsidRDefault="00BF5F68" w:rsidP="003C18AC">
      <w:pPr>
        <w:spacing w:line="360" w:lineRule="auto"/>
        <w:ind w:left="567"/>
        <w:jc w:val="both"/>
        <w:rPr>
          <w:rFonts w:eastAsia="Cambria Math"/>
          <w:w w:val="103"/>
          <w:sz w:val="24"/>
          <w:szCs w:val="24"/>
        </w:rPr>
      </w:pPr>
      <w:r>
        <w:rPr>
          <w:rFonts w:eastAsia="Cambria Math"/>
          <w:w w:val="103"/>
          <w:sz w:val="24"/>
          <w:szCs w:val="24"/>
        </w:rPr>
        <w:tab/>
        <w:t>M</w:t>
      </w:r>
      <w:r>
        <w:rPr>
          <w:rFonts w:eastAsia="Cambria Math"/>
          <w:w w:val="103"/>
          <w:sz w:val="24"/>
          <w:szCs w:val="24"/>
          <w:vertAlign w:val="subscript"/>
        </w:rPr>
        <w:t>y</w:t>
      </w:r>
      <w:r>
        <w:rPr>
          <w:rFonts w:eastAsia="Cambria Math"/>
          <w:w w:val="103"/>
          <w:sz w:val="24"/>
          <w:szCs w:val="24"/>
        </w:rPr>
        <w:t xml:space="preserve"> </w:t>
      </w:r>
      <w:r w:rsidR="00232384">
        <w:rPr>
          <w:rFonts w:eastAsia="Cambria Math"/>
          <w:w w:val="103"/>
          <w:sz w:val="24"/>
          <w:szCs w:val="24"/>
        </w:rPr>
        <w:tab/>
      </w:r>
      <w:r>
        <w:rPr>
          <w:rFonts w:eastAsia="Cambria Math"/>
          <w:w w:val="103"/>
          <w:sz w:val="24"/>
          <w:szCs w:val="24"/>
        </w:rPr>
        <w:t>= momen leleh (kN.m)</w:t>
      </w:r>
    </w:p>
    <w:p w14:paraId="53ECAD29" w14:textId="77777777" w:rsidR="00BF5F68" w:rsidRDefault="00BF5F68" w:rsidP="003C18AC">
      <w:pPr>
        <w:spacing w:line="360" w:lineRule="auto"/>
        <w:ind w:left="567"/>
        <w:jc w:val="both"/>
        <w:rPr>
          <w:rFonts w:eastAsia="Cambria Math"/>
          <w:w w:val="103"/>
          <w:sz w:val="24"/>
          <w:szCs w:val="24"/>
        </w:rPr>
      </w:pPr>
      <w:r>
        <w:rPr>
          <w:rFonts w:eastAsia="Cambria Math"/>
          <w:w w:val="103"/>
          <w:sz w:val="24"/>
          <w:szCs w:val="24"/>
        </w:rPr>
        <w:tab/>
        <w:t xml:space="preserve">L </w:t>
      </w:r>
      <w:r w:rsidR="00232384">
        <w:rPr>
          <w:rFonts w:eastAsia="Cambria Math"/>
          <w:w w:val="103"/>
          <w:sz w:val="24"/>
          <w:szCs w:val="24"/>
        </w:rPr>
        <w:tab/>
      </w:r>
      <w:r>
        <w:rPr>
          <w:rFonts w:eastAsia="Cambria Math"/>
          <w:w w:val="103"/>
          <w:sz w:val="24"/>
          <w:szCs w:val="24"/>
        </w:rPr>
        <w:t>= panjang tiang (m)</w:t>
      </w:r>
    </w:p>
    <w:p w14:paraId="39BBF03C" w14:textId="77777777" w:rsidR="00BF5F68" w:rsidRDefault="00BF5F68" w:rsidP="003C18AC">
      <w:pPr>
        <w:spacing w:line="360" w:lineRule="auto"/>
        <w:ind w:left="567"/>
        <w:jc w:val="both"/>
        <w:rPr>
          <w:rFonts w:eastAsia="Cambria Math"/>
          <w:w w:val="103"/>
          <w:sz w:val="24"/>
          <w:szCs w:val="24"/>
        </w:rPr>
      </w:pPr>
      <w:r>
        <w:rPr>
          <w:rFonts w:eastAsia="Cambria Math"/>
          <w:w w:val="103"/>
          <w:sz w:val="24"/>
          <w:szCs w:val="24"/>
        </w:rPr>
        <w:tab/>
        <w:t xml:space="preserve">d </w:t>
      </w:r>
      <w:r w:rsidR="00232384">
        <w:rPr>
          <w:rFonts w:eastAsia="Cambria Math"/>
          <w:w w:val="103"/>
          <w:sz w:val="24"/>
          <w:szCs w:val="24"/>
        </w:rPr>
        <w:tab/>
      </w:r>
      <w:r>
        <w:rPr>
          <w:rFonts w:eastAsia="Cambria Math"/>
          <w:w w:val="103"/>
          <w:sz w:val="24"/>
          <w:szCs w:val="24"/>
        </w:rPr>
        <w:t>= diameter tiang (m)</w:t>
      </w:r>
    </w:p>
    <w:p w14:paraId="79FC0EAD" w14:textId="77777777" w:rsidR="00BF5F68" w:rsidRDefault="00BF5F68" w:rsidP="003C18AC">
      <w:pPr>
        <w:spacing w:line="360" w:lineRule="auto"/>
        <w:ind w:left="567"/>
        <w:jc w:val="both"/>
        <w:rPr>
          <w:rFonts w:eastAsia="Cambria Math"/>
          <w:w w:val="103"/>
          <w:sz w:val="24"/>
          <w:szCs w:val="24"/>
        </w:rPr>
      </w:pPr>
      <w:r>
        <w:rPr>
          <w:rFonts w:eastAsia="Cambria Math"/>
          <w:w w:val="103"/>
          <w:sz w:val="24"/>
          <w:szCs w:val="24"/>
        </w:rPr>
        <w:tab/>
        <w:t xml:space="preserve">f </w:t>
      </w:r>
      <w:r w:rsidR="00232384">
        <w:rPr>
          <w:rFonts w:eastAsia="Cambria Math"/>
          <w:w w:val="103"/>
          <w:sz w:val="24"/>
          <w:szCs w:val="24"/>
        </w:rPr>
        <w:tab/>
      </w:r>
      <w:r>
        <w:rPr>
          <w:rFonts w:eastAsia="Cambria Math"/>
          <w:w w:val="103"/>
          <w:sz w:val="24"/>
          <w:szCs w:val="24"/>
        </w:rPr>
        <w:t>= jarak momen maksimum dari permukaan tanah (m)</w:t>
      </w:r>
    </w:p>
    <w:p w14:paraId="55CBFDBB" w14:textId="77777777" w:rsidR="00BF5F68" w:rsidRDefault="00BF5F68" w:rsidP="003C18AC">
      <w:pPr>
        <w:spacing w:line="360" w:lineRule="auto"/>
        <w:ind w:left="567"/>
        <w:jc w:val="both"/>
        <w:rPr>
          <w:rFonts w:eastAsia="Cambria Math"/>
          <w:w w:val="103"/>
          <w:sz w:val="24"/>
          <w:szCs w:val="24"/>
        </w:rPr>
      </w:pPr>
      <w:r>
        <w:rPr>
          <w:rFonts w:eastAsia="Cambria Math"/>
          <w:w w:val="103"/>
          <w:sz w:val="24"/>
          <w:szCs w:val="24"/>
        </w:rPr>
        <w:tab/>
        <w:t xml:space="preserve">ɤ </w:t>
      </w:r>
      <w:r w:rsidR="00232384">
        <w:rPr>
          <w:rFonts w:eastAsia="Cambria Math"/>
          <w:w w:val="103"/>
          <w:sz w:val="24"/>
          <w:szCs w:val="24"/>
        </w:rPr>
        <w:tab/>
      </w:r>
      <w:r>
        <w:rPr>
          <w:rFonts w:eastAsia="Cambria Math"/>
          <w:w w:val="103"/>
          <w:sz w:val="24"/>
          <w:szCs w:val="24"/>
        </w:rPr>
        <w:t>= berat isi tanah (Kn/m</w:t>
      </w:r>
      <w:r>
        <w:rPr>
          <w:rFonts w:eastAsia="Cambria Math"/>
          <w:w w:val="103"/>
          <w:sz w:val="24"/>
          <w:szCs w:val="24"/>
          <w:vertAlign w:val="superscript"/>
        </w:rPr>
        <w:t>3</w:t>
      </w:r>
      <w:r>
        <w:rPr>
          <w:rFonts w:eastAsia="Cambria Math"/>
          <w:w w:val="103"/>
          <w:sz w:val="24"/>
          <w:szCs w:val="24"/>
        </w:rPr>
        <w:t>)</w:t>
      </w:r>
    </w:p>
    <w:p w14:paraId="0DD1C494" w14:textId="77777777" w:rsidR="00BF5F68" w:rsidRDefault="00BF5F68" w:rsidP="003C18AC">
      <w:pPr>
        <w:spacing w:line="360" w:lineRule="auto"/>
        <w:ind w:left="567"/>
        <w:jc w:val="both"/>
        <w:rPr>
          <w:rFonts w:eastAsia="Cambria Math"/>
          <w:w w:val="103"/>
          <w:sz w:val="24"/>
          <w:szCs w:val="24"/>
        </w:rPr>
      </w:pPr>
      <w:r>
        <w:rPr>
          <w:rFonts w:eastAsia="Cambria Math"/>
          <w:w w:val="103"/>
          <w:sz w:val="24"/>
          <w:szCs w:val="24"/>
        </w:rPr>
        <w:tab/>
        <w:t xml:space="preserve">e </w:t>
      </w:r>
      <w:r w:rsidR="00232384">
        <w:rPr>
          <w:rFonts w:eastAsia="Cambria Math"/>
          <w:w w:val="103"/>
          <w:sz w:val="24"/>
          <w:szCs w:val="24"/>
        </w:rPr>
        <w:tab/>
      </w:r>
      <w:r>
        <w:rPr>
          <w:rFonts w:eastAsia="Cambria Math"/>
          <w:w w:val="103"/>
          <w:sz w:val="24"/>
          <w:szCs w:val="24"/>
        </w:rPr>
        <w:t>= jarak beban dari permukaan tanah (m)</w:t>
      </w:r>
    </w:p>
    <w:p w14:paraId="1B183476" w14:textId="69D3E1A8" w:rsidR="00BF5F68" w:rsidRDefault="0055741D" w:rsidP="00BF5F68">
      <w:pPr>
        <w:spacing w:line="360" w:lineRule="auto"/>
        <w:jc w:val="center"/>
        <w:rPr>
          <w:b/>
          <w:w w:val="105"/>
          <w:sz w:val="24"/>
          <w:szCs w:val="24"/>
        </w:rPr>
      </w:pPr>
      <w:r>
        <w:rPr>
          <w:b/>
          <w:noProof/>
          <w:sz w:val="24"/>
          <w:szCs w:val="24"/>
          <w:lang w:val="id-ID" w:eastAsia="id-ID"/>
        </w:rPr>
        <mc:AlternateContent>
          <mc:Choice Requires="wps">
            <w:drawing>
              <wp:anchor distT="0" distB="0" distL="114300" distR="114300" simplePos="0" relativeHeight="251668480" behindDoc="0" locked="0" layoutInCell="1" allowOverlap="1" wp14:anchorId="5A106501" wp14:editId="73316C5E">
                <wp:simplePos x="0" y="0"/>
                <wp:positionH relativeFrom="column">
                  <wp:posOffset>3505200</wp:posOffset>
                </wp:positionH>
                <wp:positionV relativeFrom="paragraph">
                  <wp:posOffset>2015490</wp:posOffset>
                </wp:positionV>
                <wp:extent cx="448574" cy="293119"/>
                <wp:effectExtent l="0" t="0" r="0" b="0"/>
                <wp:wrapNone/>
                <wp:docPr id="52" name="Text Box 52"/>
                <wp:cNvGraphicFramePr/>
                <a:graphic xmlns:a="http://schemas.openxmlformats.org/drawingml/2006/main">
                  <a:graphicData uri="http://schemas.microsoft.com/office/word/2010/wordprocessingShape">
                    <wps:wsp>
                      <wps:cNvSpPr txBox="1"/>
                      <wps:spPr>
                        <a:xfrm>
                          <a:off x="0" y="0"/>
                          <a:ext cx="448574" cy="29311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FA8EA12" w14:textId="66896376" w:rsidR="00F57FDA" w:rsidRDefault="00F57FDA" w:rsidP="00073E70">
                            <w: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106501" id="Text Box 52" o:spid="_x0000_s1027" type="#_x0000_t202" style="position:absolute;left:0;text-align:left;margin-left:276pt;margin-top:158.7pt;width:35.3pt;height:23.1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" filled="f" stroked="f" strokeweight=".5pt">
                <v:textbox>
                  <w:txbxContent>
                    <w:p w14:paraId="1FA8EA12" w14:textId="66896376" w:rsidR="00F57FDA" w:rsidRDefault="00F57FDA" w:rsidP="00073E70">
                      <w:r>
                        <w:t>(b)</w:t>
                      </w:r>
                    </w:p>
                  </w:txbxContent>
                </v:textbox>
              </v:shape>
            </w:pict>
          </mc:Fallback>
        </mc:AlternateContent>
      </w:r>
      <w:r w:rsidR="000823E5">
        <w:rPr>
          <w:b/>
          <w:noProof/>
          <w:sz w:val="24"/>
          <w:szCs w:val="24"/>
          <w:lang w:val="id-ID" w:eastAsia="id-ID"/>
        </w:rPr>
        <mc:AlternateContent>
          <mc:Choice Requires="wps">
            <w:drawing>
              <wp:anchor distT="0" distB="0" distL="114300" distR="114300" simplePos="0" relativeHeight="251666432" behindDoc="0" locked="0" layoutInCell="1" allowOverlap="1" wp14:anchorId="691D1B99" wp14:editId="28E8DE86">
                <wp:simplePos x="0" y="0"/>
                <wp:positionH relativeFrom="column">
                  <wp:posOffset>1104265</wp:posOffset>
                </wp:positionH>
                <wp:positionV relativeFrom="paragraph">
                  <wp:posOffset>2043430</wp:posOffset>
                </wp:positionV>
                <wp:extent cx="448574" cy="293119"/>
                <wp:effectExtent l="0" t="0" r="0" b="0"/>
                <wp:wrapNone/>
                <wp:docPr id="51" name="Text Box 51"/>
                <wp:cNvGraphicFramePr/>
                <a:graphic xmlns:a="http://schemas.openxmlformats.org/drawingml/2006/main">
                  <a:graphicData uri="http://schemas.microsoft.com/office/word/2010/wordprocessingShape">
                    <wps:wsp>
                      <wps:cNvSpPr txBox="1"/>
                      <wps:spPr>
                        <a:xfrm>
                          <a:off x="0" y="0"/>
                          <a:ext cx="448574" cy="29311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A7FAE1C" w14:textId="3DC6AB45" w:rsidR="00F57FDA" w:rsidRDefault="00F57FDA">
                            <w: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1D1B99" id="Text Box 51" o:spid="_x0000_s1028" type="#_x0000_t202" style="position:absolute;left:0;text-align:left;margin-left:86.95pt;margin-top:160.9pt;width:35.3pt;height:23.1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" filled="f" stroked="f" strokeweight=".5pt">
                <v:textbox>
                  <w:txbxContent>
                    <w:p w14:paraId="6A7FAE1C" w14:textId="3DC6AB45" w:rsidR="00F57FDA" w:rsidRDefault="00F57FDA">
                      <w:r>
                        <w:t>(a)</w:t>
                      </w:r>
                    </w:p>
                  </w:txbxContent>
                </v:textbox>
              </v:shape>
            </w:pict>
          </mc:Fallback>
        </mc:AlternateContent>
      </w:r>
      <w:r w:rsidR="00073E70" w:rsidRPr="00073E70">
        <w:rPr>
          <w:b/>
          <w:noProof/>
          <w:w w:val="105"/>
          <w:sz w:val="24"/>
          <w:szCs w:val="24"/>
          <w:lang w:val="id-ID" w:eastAsia="id-ID"/>
        </w:rPr>
        <w:drawing>
          <wp:inline distT="0" distB="0" distL="0" distR="0" wp14:anchorId="6A363122" wp14:editId="2C8317B0">
            <wp:extent cx="2274008" cy="1983988"/>
            <wp:effectExtent l="0" t="0" r="0" b="0"/>
            <wp:docPr id="49" name="Picture 49" descr="C:\Users\hp\Downloads\download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hp\Downloads\download (4).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315875" cy="2020516"/>
                    </a:xfrm>
                    <a:prstGeom prst="rect">
                      <a:avLst/>
                    </a:prstGeom>
                    <a:noFill/>
                    <a:ln>
                      <a:noFill/>
                    </a:ln>
                  </pic:spPr>
                </pic:pic>
              </a:graphicData>
            </a:graphic>
          </wp:inline>
        </w:drawing>
      </w:r>
      <w:r w:rsidR="00073E70" w:rsidRPr="00073E70">
        <w:rPr>
          <w:snapToGrid w:val="0"/>
          <w:color w:val="000000"/>
          <w:w w:val="0"/>
          <w:sz w:val="0"/>
          <w:szCs w:val="0"/>
          <w:u w:color="000000"/>
          <w:bdr w:val="none" w:sz="0" w:space="0" w:color="000000"/>
          <w:shd w:val="clear" w:color="000000" w:fill="000000"/>
          <w:lang w:val="x-none" w:eastAsia="x-none" w:bidi="x-none"/>
        </w:rPr>
        <w:t xml:space="preserve"> </w:t>
      </w:r>
      <w:r w:rsidR="00073E70" w:rsidRPr="00073E70">
        <w:rPr>
          <w:b/>
          <w:noProof/>
          <w:w w:val="105"/>
          <w:sz w:val="24"/>
          <w:szCs w:val="24"/>
          <w:lang w:val="id-ID" w:eastAsia="id-ID"/>
        </w:rPr>
        <w:drawing>
          <wp:inline distT="0" distB="0" distL="0" distR="0" wp14:anchorId="470D7095" wp14:editId="31A062BA">
            <wp:extent cx="2486025" cy="2175274"/>
            <wp:effectExtent l="0" t="0" r="0" b="0"/>
            <wp:docPr id="50" name="Picture 50" descr="C:\Users\hp\Downloads\download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hp\Downloads\download (2).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557646" cy="2237942"/>
                    </a:xfrm>
                    <a:prstGeom prst="rect">
                      <a:avLst/>
                    </a:prstGeom>
                    <a:noFill/>
                    <a:ln>
                      <a:noFill/>
                    </a:ln>
                  </pic:spPr>
                </pic:pic>
              </a:graphicData>
            </a:graphic>
          </wp:inline>
        </w:drawing>
      </w:r>
    </w:p>
    <w:p w14:paraId="0AA14C1E" w14:textId="332C03BB" w:rsidR="00BF5F68" w:rsidRDefault="00BF5F68" w:rsidP="00BF5F68">
      <w:pPr>
        <w:spacing w:line="360" w:lineRule="auto"/>
        <w:jc w:val="center"/>
        <w:rPr>
          <w:rFonts w:eastAsia="Cambria Math"/>
          <w:w w:val="103"/>
          <w:sz w:val="24"/>
          <w:szCs w:val="24"/>
        </w:rPr>
      </w:pPr>
      <w:r w:rsidRPr="00BF5F68">
        <w:rPr>
          <w:b/>
          <w:w w:val="105"/>
          <w:sz w:val="24"/>
          <w:szCs w:val="24"/>
        </w:rPr>
        <w:t>Gambar</w:t>
      </w:r>
      <w:r w:rsidRPr="00BF5F68">
        <w:rPr>
          <w:b/>
          <w:spacing w:val="-10"/>
          <w:w w:val="105"/>
          <w:sz w:val="24"/>
          <w:szCs w:val="24"/>
        </w:rPr>
        <w:t xml:space="preserve"> </w:t>
      </w:r>
      <w:r w:rsidR="00EE6925">
        <w:rPr>
          <w:b/>
          <w:w w:val="105"/>
          <w:sz w:val="24"/>
          <w:szCs w:val="24"/>
        </w:rPr>
        <w:t>2.23</w:t>
      </w:r>
      <w:r w:rsidRPr="00BF5F68">
        <w:rPr>
          <w:b/>
          <w:spacing w:val="-7"/>
          <w:w w:val="105"/>
          <w:sz w:val="24"/>
          <w:szCs w:val="24"/>
        </w:rPr>
        <w:t xml:space="preserve"> </w:t>
      </w:r>
      <w:r w:rsidRPr="00BF5F68">
        <w:rPr>
          <w:w w:val="105"/>
          <w:sz w:val="24"/>
          <w:szCs w:val="24"/>
        </w:rPr>
        <w:t>Defleksi</w:t>
      </w:r>
      <w:r w:rsidRPr="00BF5F68">
        <w:rPr>
          <w:spacing w:val="-7"/>
          <w:w w:val="105"/>
          <w:sz w:val="24"/>
          <w:szCs w:val="24"/>
        </w:rPr>
        <w:t xml:space="preserve"> </w:t>
      </w:r>
      <w:r w:rsidRPr="00BF5F68">
        <w:rPr>
          <w:w w:val="105"/>
          <w:sz w:val="24"/>
          <w:szCs w:val="24"/>
        </w:rPr>
        <w:t>dan</w:t>
      </w:r>
      <w:r w:rsidRPr="00BF5F68">
        <w:rPr>
          <w:spacing w:val="-9"/>
          <w:w w:val="105"/>
          <w:sz w:val="24"/>
          <w:szCs w:val="24"/>
        </w:rPr>
        <w:t xml:space="preserve"> </w:t>
      </w:r>
      <w:r w:rsidRPr="00BF5F68">
        <w:rPr>
          <w:w w:val="105"/>
          <w:sz w:val="24"/>
          <w:szCs w:val="24"/>
        </w:rPr>
        <w:t>Mekanisme</w:t>
      </w:r>
      <w:r w:rsidRPr="00BF5F68">
        <w:rPr>
          <w:spacing w:val="-10"/>
          <w:w w:val="105"/>
          <w:sz w:val="24"/>
          <w:szCs w:val="24"/>
        </w:rPr>
        <w:t xml:space="preserve"> </w:t>
      </w:r>
      <w:r w:rsidRPr="00BF5F68">
        <w:rPr>
          <w:w w:val="105"/>
          <w:sz w:val="24"/>
          <w:szCs w:val="24"/>
        </w:rPr>
        <w:t>Keruntuhan</w:t>
      </w:r>
      <w:r w:rsidRPr="00BF5F68">
        <w:rPr>
          <w:spacing w:val="-9"/>
          <w:w w:val="105"/>
          <w:sz w:val="24"/>
          <w:szCs w:val="24"/>
        </w:rPr>
        <w:t xml:space="preserve"> </w:t>
      </w:r>
      <w:r w:rsidRPr="00BF5F68">
        <w:rPr>
          <w:w w:val="105"/>
          <w:sz w:val="24"/>
          <w:szCs w:val="24"/>
        </w:rPr>
        <w:t>Pondasi</w:t>
      </w:r>
      <w:r w:rsidRPr="00BF5F68">
        <w:rPr>
          <w:spacing w:val="-13"/>
          <w:w w:val="105"/>
          <w:sz w:val="24"/>
          <w:szCs w:val="24"/>
        </w:rPr>
        <w:t xml:space="preserve"> </w:t>
      </w:r>
      <w:r w:rsidRPr="00BF5F68">
        <w:rPr>
          <w:w w:val="105"/>
          <w:sz w:val="24"/>
          <w:szCs w:val="24"/>
        </w:rPr>
        <w:t>Tiang</w:t>
      </w:r>
      <w:r w:rsidRPr="00BF5F68">
        <w:rPr>
          <w:spacing w:val="-9"/>
          <w:w w:val="105"/>
          <w:sz w:val="24"/>
          <w:szCs w:val="24"/>
        </w:rPr>
        <w:t xml:space="preserve"> </w:t>
      </w:r>
      <w:r w:rsidRPr="00BF5F68">
        <w:rPr>
          <w:w w:val="105"/>
          <w:sz w:val="24"/>
          <w:szCs w:val="24"/>
        </w:rPr>
        <w:t>dengan</w:t>
      </w:r>
      <w:r w:rsidRPr="00BF5F68">
        <w:rPr>
          <w:spacing w:val="-58"/>
          <w:w w:val="105"/>
          <w:sz w:val="24"/>
          <w:szCs w:val="24"/>
        </w:rPr>
        <w:t xml:space="preserve"> </w:t>
      </w:r>
      <w:r w:rsidRPr="00BF5F68">
        <w:rPr>
          <w:w w:val="105"/>
          <w:sz w:val="24"/>
          <w:szCs w:val="24"/>
        </w:rPr>
        <w:t>Kondisi</w:t>
      </w:r>
      <w:r w:rsidRPr="00BF5F68">
        <w:rPr>
          <w:spacing w:val="-7"/>
          <w:w w:val="105"/>
          <w:sz w:val="24"/>
          <w:szCs w:val="24"/>
        </w:rPr>
        <w:t xml:space="preserve"> </w:t>
      </w:r>
      <w:r w:rsidRPr="00BF5F68">
        <w:rPr>
          <w:w w:val="105"/>
          <w:sz w:val="24"/>
          <w:szCs w:val="24"/>
        </w:rPr>
        <w:t>Kepala</w:t>
      </w:r>
      <w:r w:rsidRPr="00BF5F68">
        <w:rPr>
          <w:spacing w:val="-2"/>
          <w:w w:val="105"/>
          <w:sz w:val="24"/>
          <w:szCs w:val="24"/>
        </w:rPr>
        <w:t xml:space="preserve"> </w:t>
      </w:r>
      <w:r w:rsidRPr="00BF5F68">
        <w:rPr>
          <w:w w:val="105"/>
          <w:sz w:val="24"/>
          <w:szCs w:val="24"/>
        </w:rPr>
        <w:t>Tiang</w:t>
      </w:r>
      <w:r w:rsidRPr="00BF5F68">
        <w:rPr>
          <w:spacing w:val="-8"/>
          <w:w w:val="105"/>
          <w:sz w:val="24"/>
          <w:szCs w:val="24"/>
        </w:rPr>
        <w:t xml:space="preserve"> </w:t>
      </w:r>
      <w:r w:rsidRPr="00BF5F68">
        <w:rPr>
          <w:w w:val="105"/>
          <w:sz w:val="24"/>
          <w:szCs w:val="24"/>
        </w:rPr>
        <w:t>Jepit</w:t>
      </w:r>
      <w:r w:rsidRPr="00BF5F68">
        <w:rPr>
          <w:spacing w:val="-6"/>
          <w:w w:val="105"/>
          <w:sz w:val="24"/>
          <w:szCs w:val="24"/>
        </w:rPr>
        <w:t xml:space="preserve"> </w:t>
      </w:r>
      <w:r w:rsidRPr="00BF5F68">
        <w:rPr>
          <w:w w:val="105"/>
          <w:sz w:val="24"/>
          <w:szCs w:val="24"/>
        </w:rPr>
        <w:t>Akibat</w:t>
      </w:r>
      <w:r w:rsidRPr="00BF5F68">
        <w:rPr>
          <w:spacing w:val="-12"/>
          <w:w w:val="105"/>
          <w:sz w:val="24"/>
          <w:szCs w:val="24"/>
        </w:rPr>
        <w:t xml:space="preserve"> </w:t>
      </w:r>
      <w:r w:rsidRPr="00BF5F68">
        <w:rPr>
          <w:w w:val="105"/>
          <w:sz w:val="24"/>
          <w:szCs w:val="24"/>
        </w:rPr>
        <w:t>Beban</w:t>
      </w:r>
      <w:r w:rsidRPr="00BF5F68">
        <w:rPr>
          <w:spacing w:val="-8"/>
          <w:w w:val="105"/>
          <w:sz w:val="24"/>
          <w:szCs w:val="24"/>
        </w:rPr>
        <w:t xml:space="preserve"> </w:t>
      </w:r>
      <w:r w:rsidRPr="00BF5F68">
        <w:rPr>
          <w:w w:val="105"/>
          <w:sz w:val="24"/>
          <w:szCs w:val="24"/>
        </w:rPr>
        <w:t>Lateral</w:t>
      </w:r>
      <w:r w:rsidRPr="00BF5F68">
        <w:rPr>
          <w:spacing w:val="-6"/>
          <w:w w:val="105"/>
          <w:sz w:val="24"/>
          <w:szCs w:val="24"/>
        </w:rPr>
        <w:t xml:space="preserve"> </w:t>
      </w:r>
      <w:r w:rsidRPr="00BF5F68">
        <w:rPr>
          <w:w w:val="105"/>
          <w:sz w:val="24"/>
          <w:szCs w:val="24"/>
        </w:rPr>
        <w:t>pada</w:t>
      </w:r>
      <w:r w:rsidRPr="00BF5F68">
        <w:rPr>
          <w:spacing w:val="-9"/>
          <w:w w:val="105"/>
          <w:sz w:val="24"/>
          <w:szCs w:val="24"/>
        </w:rPr>
        <w:t xml:space="preserve"> </w:t>
      </w:r>
      <w:r w:rsidRPr="00BF5F68">
        <w:rPr>
          <w:w w:val="105"/>
          <w:sz w:val="24"/>
          <w:szCs w:val="24"/>
        </w:rPr>
        <w:t>Tanah</w:t>
      </w:r>
      <w:r w:rsidRPr="00BF5F68">
        <w:rPr>
          <w:spacing w:val="-14"/>
          <w:w w:val="105"/>
          <w:sz w:val="24"/>
          <w:szCs w:val="24"/>
        </w:rPr>
        <w:t xml:space="preserve"> </w:t>
      </w:r>
      <w:r w:rsidRPr="00BF5F68">
        <w:rPr>
          <w:w w:val="105"/>
          <w:sz w:val="24"/>
          <w:szCs w:val="24"/>
        </w:rPr>
        <w:t>Granular</w:t>
      </w:r>
      <w:r w:rsidRPr="00BF5F68">
        <w:rPr>
          <w:spacing w:val="-1"/>
          <w:w w:val="105"/>
          <w:sz w:val="24"/>
          <w:szCs w:val="24"/>
        </w:rPr>
        <w:t xml:space="preserve"> </w:t>
      </w:r>
      <w:r w:rsidRPr="00BF5F68">
        <w:rPr>
          <w:w w:val="105"/>
          <w:sz w:val="24"/>
          <w:szCs w:val="24"/>
        </w:rPr>
        <w:t>(a)</w:t>
      </w:r>
      <w:r>
        <w:rPr>
          <w:w w:val="105"/>
          <w:sz w:val="24"/>
          <w:szCs w:val="24"/>
        </w:rPr>
        <w:t xml:space="preserve"> </w:t>
      </w:r>
      <w:r w:rsidRPr="00BF5F68">
        <w:rPr>
          <w:w w:val="105"/>
          <w:sz w:val="24"/>
          <w:szCs w:val="24"/>
        </w:rPr>
        <w:t>Pondasi</w:t>
      </w:r>
      <w:r w:rsidRPr="00BF5F68">
        <w:rPr>
          <w:spacing w:val="-10"/>
          <w:w w:val="105"/>
          <w:sz w:val="24"/>
          <w:szCs w:val="24"/>
        </w:rPr>
        <w:t xml:space="preserve"> </w:t>
      </w:r>
      <w:r w:rsidRPr="00BF5F68">
        <w:rPr>
          <w:w w:val="105"/>
          <w:sz w:val="24"/>
          <w:szCs w:val="24"/>
        </w:rPr>
        <w:t>Tiang</w:t>
      </w:r>
      <w:r w:rsidRPr="00BF5F68">
        <w:rPr>
          <w:spacing w:val="-11"/>
          <w:w w:val="105"/>
          <w:sz w:val="24"/>
          <w:szCs w:val="24"/>
        </w:rPr>
        <w:t xml:space="preserve"> </w:t>
      </w:r>
      <w:r w:rsidRPr="00BF5F68">
        <w:rPr>
          <w:w w:val="105"/>
          <w:sz w:val="24"/>
          <w:szCs w:val="24"/>
        </w:rPr>
        <w:t>Pendek,</w:t>
      </w:r>
      <w:r w:rsidRPr="00BF5F68">
        <w:rPr>
          <w:spacing w:val="-4"/>
          <w:w w:val="105"/>
          <w:sz w:val="24"/>
          <w:szCs w:val="24"/>
        </w:rPr>
        <w:t xml:space="preserve"> </w:t>
      </w:r>
      <w:r w:rsidRPr="00BF5F68">
        <w:rPr>
          <w:w w:val="105"/>
          <w:sz w:val="24"/>
          <w:szCs w:val="24"/>
        </w:rPr>
        <w:t>(b)</w:t>
      </w:r>
      <w:r w:rsidRPr="00BF5F68">
        <w:rPr>
          <w:spacing w:val="-7"/>
          <w:w w:val="105"/>
          <w:sz w:val="24"/>
          <w:szCs w:val="24"/>
        </w:rPr>
        <w:t xml:space="preserve"> </w:t>
      </w:r>
      <w:r w:rsidRPr="00BF5F68">
        <w:rPr>
          <w:w w:val="105"/>
          <w:sz w:val="24"/>
          <w:szCs w:val="24"/>
        </w:rPr>
        <w:t>Pondasi</w:t>
      </w:r>
      <w:r w:rsidRPr="00BF5F68">
        <w:rPr>
          <w:spacing w:val="-4"/>
          <w:w w:val="105"/>
          <w:sz w:val="24"/>
          <w:szCs w:val="24"/>
        </w:rPr>
        <w:t xml:space="preserve"> </w:t>
      </w:r>
      <w:r w:rsidRPr="00BF5F68">
        <w:rPr>
          <w:w w:val="105"/>
          <w:sz w:val="24"/>
          <w:szCs w:val="24"/>
        </w:rPr>
        <w:t>Tiang</w:t>
      </w:r>
      <w:r w:rsidRPr="00BF5F68">
        <w:rPr>
          <w:spacing w:val="-11"/>
          <w:w w:val="105"/>
          <w:sz w:val="24"/>
          <w:szCs w:val="24"/>
        </w:rPr>
        <w:t xml:space="preserve"> </w:t>
      </w:r>
      <w:r w:rsidRPr="00BF5F68">
        <w:rPr>
          <w:w w:val="105"/>
          <w:sz w:val="24"/>
          <w:szCs w:val="24"/>
        </w:rPr>
        <w:t>Panjang</w:t>
      </w:r>
    </w:p>
    <w:p w14:paraId="1E39998D" w14:textId="0084E7FD" w:rsidR="00BF5F68" w:rsidRDefault="00BF5F68" w:rsidP="00DF19C0">
      <w:pPr>
        <w:spacing w:line="360" w:lineRule="auto"/>
        <w:jc w:val="center"/>
        <w:rPr>
          <w:i/>
          <w:sz w:val="24"/>
          <w:szCs w:val="24"/>
        </w:rPr>
      </w:pPr>
      <w:r w:rsidRPr="00BF5F68">
        <w:rPr>
          <w:i/>
          <w:sz w:val="24"/>
          <w:szCs w:val="24"/>
        </w:rPr>
        <w:t>(Sumber:</w:t>
      </w:r>
      <w:r w:rsidRPr="00BF5F68">
        <w:rPr>
          <w:i/>
          <w:spacing w:val="-5"/>
          <w:sz w:val="24"/>
          <w:szCs w:val="24"/>
        </w:rPr>
        <w:t xml:space="preserve"> </w:t>
      </w:r>
      <w:r w:rsidRPr="00BF5F68">
        <w:rPr>
          <w:i/>
          <w:sz w:val="24"/>
          <w:szCs w:val="24"/>
        </w:rPr>
        <w:t>Broms,</w:t>
      </w:r>
      <w:r w:rsidRPr="00BF5F68">
        <w:rPr>
          <w:i/>
          <w:spacing w:val="-1"/>
          <w:sz w:val="24"/>
          <w:szCs w:val="24"/>
        </w:rPr>
        <w:t xml:space="preserve"> </w:t>
      </w:r>
      <w:r w:rsidRPr="00BF5F68">
        <w:rPr>
          <w:i/>
          <w:sz w:val="24"/>
          <w:szCs w:val="24"/>
        </w:rPr>
        <w:t>1964)</w:t>
      </w:r>
    </w:p>
    <w:p w14:paraId="05C4955A" w14:textId="77777777" w:rsidR="0055741D" w:rsidRDefault="0055741D" w:rsidP="00DF19C0">
      <w:pPr>
        <w:spacing w:line="360" w:lineRule="auto"/>
        <w:jc w:val="center"/>
        <w:rPr>
          <w:i/>
          <w:sz w:val="24"/>
          <w:szCs w:val="24"/>
        </w:rPr>
      </w:pPr>
    </w:p>
    <w:p w14:paraId="22C47AEF" w14:textId="77777777" w:rsidR="00BF5F68" w:rsidRDefault="00BF5F68" w:rsidP="003C18AC">
      <w:pPr>
        <w:spacing w:line="360" w:lineRule="auto"/>
        <w:ind w:left="709" w:firstLine="709"/>
        <w:jc w:val="both"/>
        <w:rPr>
          <w:rFonts w:eastAsia="Cambria Math"/>
          <w:w w:val="103"/>
          <w:sz w:val="24"/>
          <w:szCs w:val="24"/>
        </w:rPr>
      </w:pPr>
      <w:r>
        <w:rPr>
          <w:rFonts w:eastAsia="Cambria Math"/>
          <w:w w:val="103"/>
          <w:sz w:val="24"/>
          <w:szCs w:val="24"/>
        </w:rPr>
        <w:t>Untuk tiang ujung jepit yang tidak kaku (tiang panjang), dimana momen maksimum mencapai M</w:t>
      </w:r>
      <w:r>
        <w:rPr>
          <w:rFonts w:eastAsia="Cambria Math"/>
          <w:w w:val="103"/>
          <w:sz w:val="24"/>
          <w:szCs w:val="24"/>
          <w:vertAlign w:val="subscript"/>
        </w:rPr>
        <w:t>y</w:t>
      </w:r>
      <w:r>
        <w:rPr>
          <w:rFonts w:eastAsia="Cambria Math"/>
          <w:w w:val="103"/>
          <w:sz w:val="24"/>
          <w:szCs w:val="24"/>
        </w:rPr>
        <w:t xml:space="preserve"> di dua lokasi (M</w:t>
      </w:r>
      <w:r>
        <w:rPr>
          <w:rFonts w:eastAsia="Cambria Math"/>
          <w:w w:val="103"/>
          <w:sz w:val="24"/>
          <w:szCs w:val="24"/>
          <w:vertAlign w:val="subscript"/>
        </w:rPr>
        <w:t>u</w:t>
      </w:r>
      <w:r>
        <w:rPr>
          <w:rFonts w:eastAsia="Cambria Math"/>
          <w:w w:val="103"/>
          <w:sz w:val="24"/>
          <w:szCs w:val="24"/>
          <w:vertAlign w:val="superscript"/>
        </w:rPr>
        <w:t>+</w:t>
      </w:r>
      <w:r>
        <w:rPr>
          <w:rFonts w:eastAsia="Cambria Math"/>
          <w:w w:val="103"/>
          <w:sz w:val="24"/>
          <w:szCs w:val="24"/>
        </w:rPr>
        <w:t xml:space="preserve"> = M</w:t>
      </w:r>
      <w:r>
        <w:rPr>
          <w:rFonts w:eastAsia="Cambria Math"/>
          <w:w w:val="103"/>
          <w:sz w:val="24"/>
          <w:szCs w:val="24"/>
          <w:vertAlign w:val="subscript"/>
        </w:rPr>
        <w:t>u</w:t>
      </w:r>
      <w:r>
        <w:rPr>
          <w:rFonts w:eastAsia="Cambria Math"/>
          <w:w w:val="103"/>
          <w:sz w:val="24"/>
          <w:szCs w:val="24"/>
          <w:vertAlign w:val="superscript"/>
        </w:rPr>
        <w:t>-</w:t>
      </w:r>
      <w:r>
        <w:rPr>
          <w:rFonts w:eastAsia="Cambria Math"/>
          <w:w w:val="103"/>
          <w:sz w:val="24"/>
          <w:szCs w:val="24"/>
        </w:rPr>
        <w:t>) maka H</w:t>
      </w:r>
      <w:r>
        <w:rPr>
          <w:rFonts w:eastAsia="Cambria Math"/>
          <w:w w:val="103"/>
          <w:sz w:val="24"/>
          <w:szCs w:val="24"/>
          <w:vertAlign w:val="subscript"/>
        </w:rPr>
        <w:t>u</w:t>
      </w:r>
      <w:r>
        <w:rPr>
          <w:rFonts w:eastAsia="Cambria Math"/>
          <w:w w:val="103"/>
          <w:sz w:val="24"/>
          <w:szCs w:val="24"/>
        </w:rPr>
        <w:t xml:space="preserve"> dapat diperoleh dari persamaan berikut:</w:t>
      </w:r>
    </w:p>
    <w:p w14:paraId="66ACEBF4" w14:textId="018E04EC" w:rsidR="00BF5F68" w:rsidRDefault="00BF5F68" w:rsidP="000823E5">
      <w:pPr>
        <w:spacing w:line="360" w:lineRule="auto"/>
        <w:ind w:left="709"/>
        <w:rPr>
          <w:rFonts w:eastAsia="Cambria Math"/>
          <w:w w:val="103"/>
          <w:sz w:val="24"/>
          <w:szCs w:val="24"/>
        </w:rPr>
      </w:pPr>
      <m:oMath>
        <m:r>
          <w:rPr>
            <w:rFonts w:ascii="Cambria Math" w:eastAsia="Cambria Math" w:hAnsi="Cambria Math"/>
            <w:w w:val="103"/>
            <w:sz w:val="24"/>
            <w:szCs w:val="24"/>
          </w:rPr>
          <m:t>Hu=</m:t>
        </m:r>
        <m:f>
          <m:fPr>
            <m:ctrlPr>
              <w:rPr>
                <w:rFonts w:ascii="Cambria Math" w:eastAsia="Cambria Math" w:hAnsi="Cambria Math"/>
                <w:i/>
                <w:w w:val="103"/>
                <w:sz w:val="24"/>
                <w:szCs w:val="24"/>
              </w:rPr>
            </m:ctrlPr>
          </m:fPr>
          <m:num>
            <m:r>
              <w:rPr>
                <w:rFonts w:ascii="Cambria Math" w:eastAsia="Cambria Math" w:hAnsi="Cambria Math"/>
                <w:w w:val="103"/>
                <w:sz w:val="24"/>
                <w:szCs w:val="24"/>
              </w:rPr>
              <m:t>2My</m:t>
            </m:r>
          </m:num>
          <m:den>
            <m:r>
              <w:rPr>
                <w:rFonts w:ascii="Cambria Math" w:eastAsia="Cambria Math" w:hAnsi="Cambria Math"/>
                <w:w w:val="103"/>
                <w:sz w:val="24"/>
                <w:szCs w:val="24"/>
              </w:rPr>
              <m:t>e+</m:t>
            </m:r>
            <m:f>
              <m:fPr>
                <m:ctrlPr>
                  <w:rPr>
                    <w:rFonts w:ascii="Cambria Math" w:eastAsia="Cambria Math" w:hAnsi="Cambria Math"/>
                    <w:i/>
                    <w:w w:val="103"/>
                    <w:sz w:val="24"/>
                    <w:szCs w:val="24"/>
                  </w:rPr>
                </m:ctrlPr>
              </m:fPr>
              <m:num>
                <m:r>
                  <w:rPr>
                    <w:rFonts w:ascii="Cambria Math" w:eastAsia="Cambria Math" w:hAnsi="Cambria Math"/>
                    <w:w w:val="103"/>
                    <w:sz w:val="24"/>
                    <w:szCs w:val="24"/>
                  </w:rPr>
                  <m:t>2f</m:t>
                </m:r>
              </m:num>
              <m:den>
                <m:r>
                  <w:rPr>
                    <w:rFonts w:ascii="Cambria Math" w:eastAsia="Cambria Math" w:hAnsi="Cambria Math"/>
                    <w:w w:val="103"/>
                    <w:sz w:val="24"/>
                    <w:szCs w:val="24"/>
                  </w:rPr>
                  <m:t>3</m:t>
                </m:r>
              </m:den>
            </m:f>
          </m:den>
        </m:f>
      </m:oMath>
      <w:r>
        <w:rPr>
          <w:rFonts w:eastAsia="Cambria Math"/>
          <w:w w:val="103"/>
          <w:sz w:val="24"/>
          <w:szCs w:val="24"/>
        </w:rPr>
        <w:t xml:space="preserve"> </w:t>
      </w:r>
      <w:r>
        <w:rPr>
          <w:rFonts w:eastAsia="Cambria Math"/>
          <w:w w:val="103"/>
          <w:sz w:val="24"/>
          <w:szCs w:val="24"/>
        </w:rPr>
        <w:tab/>
      </w:r>
      <w:r>
        <w:rPr>
          <w:rFonts w:ascii="Cambria Math" w:eastAsia="Cambria Math" w:hAnsi="Cambria Math"/>
          <w:w w:val="103"/>
          <w:sz w:val="24"/>
          <w:szCs w:val="24"/>
        </w:rPr>
        <w:t>.............................</w:t>
      </w:r>
      <w:r w:rsidR="000823E5">
        <w:rPr>
          <w:rFonts w:ascii="Cambria Math" w:eastAsia="Cambria Math" w:hAnsi="Cambria Math"/>
          <w:w w:val="103"/>
          <w:sz w:val="24"/>
          <w:szCs w:val="24"/>
        </w:rPr>
        <w:t>..................</w:t>
      </w:r>
      <w:r>
        <w:rPr>
          <w:rFonts w:ascii="Cambria Math" w:eastAsia="Cambria Math" w:hAnsi="Cambria Math"/>
          <w:w w:val="103"/>
          <w:sz w:val="24"/>
          <w:szCs w:val="24"/>
        </w:rPr>
        <w:t xml:space="preserve">...................................................... </w:t>
      </w:r>
      <w:r>
        <w:rPr>
          <w:rFonts w:eastAsia="Cambria Math"/>
          <w:w w:val="103"/>
          <w:sz w:val="24"/>
          <w:szCs w:val="24"/>
        </w:rPr>
        <w:t>(2.31</w:t>
      </w:r>
      <w:r w:rsidRPr="00525B91">
        <w:rPr>
          <w:rFonts w:eastAsia="Cambria Math"/>
          <w:w w:val="103"/>
          <w:sz w:val="24"/>
          <w:szCs w:val="24"/>
        </w:rPr>
        <w:t>)</w:t>
      </w:r>
    </w:p>
    <w:p w14:paraId="405F76AD" w14:textId="77777777" w:rsidR="0055741D" w:rsidRDefault="0055741D" w:rsidP="000823E5">
      <w:pPr>
        <w:spacing w:line="360" w:lineRule="auto"/>
        <w:ind w:left="709"/>
        <w:rPr>
          <w:rFonts w:eastAsia="Cambria Math"/>
          <w:w w:val="103"/>
          <w:sz w:val="24"/>
          <w:szCs w:val="24"/>
        </w:rPr>
      </w:pPr>
    </w:p>
    <w:p w14:paraId="12E4D446" w14:textId="40A37D2A" w:rsidR="00BF5F68" w:rsidRDefault="00BF5F68" w:rsidP="000823E5">
      <w:pPr>
        <w:spacing w:line="360" w:lineRule="auto"/>
        <w:ind w:left="709"/>
        <w:rPr>
          <w:rFonts w:eastAsia="Cambria Math"/>
          <w:w w:val="103"/>
          <w:sz w:val="24"/>
          <w:szCs w:val="24"/>
        </w:rPr>
      </w:pPr>
      <m:oMath>
        <m:r>
          <w:rPr>
            <w:rFonts w:ascii="Cambria Math" w:eastAsia="Cambria Math" w:hAnsi="Cambria Math"/>
            <w:w w:val="103"/>
            <w:sz w:val="24"/>
            <w:szCs w:val="24"/>
          </w:rPr>
          <w:lastRenderedPageBreak/>
          <m:t>Hu=</m:t>
        </m:r>
        <m:f>
          <m:fPr>
            <m:ctrlPr>
              <w:rPr>
                <w:rFonts w:ascii="Cambria Math" w:eastAsia="Cambria Math" w:hAnsi="Cambria Math"/>
                <w:i/>
                <w:w w:val="103"/>
                <w:sz w:val="24"/>
                <w:szCs w:val="24"/>
              </w:rPr>
            </m:ctrlPr>
          </m:fPr>
          <m:num>
            <m:r>
              <w:rPr>
                <w:rFonts w:ascii="Cambria Math" w:eastAsia="Cambria Math" w:hAnsi="Cambria Math"/>
                <w:w w:val="103"/>
                <w:sz w:val="24"/>
                <w:szCs w:val="24"/>
              </w:rPr>
              <m:t>2My</m:t>
            </m:r>
          </m:num>
          <m:den>
            <m:r>
              <w:rPr>
                <w:rFonts w:ascii="Cambria Math" w:eastAsia="Cambria Math" w:hAnsi="Cambria Math"/>
                <w:w w:val="103"/>
                <w:sz w:val="24"/>
                <w:szCs w:val="24"/>
              </w:rPr>
              <m:t xml:space="preserve">e+0,54 </m:t>
            </m:r>
            <m:rad>
              <m:radPr>
                <m:degHide m:val="1"/>
                <m:ctrlPr>
                  <w:rPr>
                    <w:rFonts w:ascii="Cambria Math" w:eastAsia="Cambria Math" w:hAnsi="Cambria Math"/>
                    <w:i/>
                    <w:w w:val="103"/>
                    <w:sz w:val="24"/>
                    <w:szCs w:val="24"/>
                  </w:rPr>
                </m:ctrlPr>
              </m:radPr>
              <m:deg/>
              <m:e>
                <m:f>
                  <m:fPr>
                    <m:ctrlPr>
                      <w:rPr>
                        <w:rFonts w:ascii="Cambria Math" w:eastAsia="Cambria Math" w:hAnsi="Cambria Math"/>
                        <w:i/>
                        <w:w w:val="103"/>
                        <w:sz w:val="24"/>
                        <w:szCs w:val="24"/>
                      </w:rPr>
                    </m:ctrlPr>
                  </m:fPr>
                  <m:num>
                    <m:r>
                      <w:rPr>
                        <w:rFonts w:ascii="Cambria Math" w:eastAsia="Cambria Math" w:hAnsi="Cambria Math"/>
                        <w:w w:val="103"/>
                        <w:sz w:val="24"/>
                        <w:szCs w:val="24"/>
                      </w:rPr>
                      <m:t>Hu</m:t>
                    </m:r>
                  </m:num>
                  <m:den>
                    <m:r>
                      <w:rPr>
                        <w:rFonts w:ascii="Cambria Math" w:eastAsia="Cambria Math" w:hAnsi="Cambria Math"/>
                        <w:w w:val="103"/>
                        <w:sz w:val="24"/>
                        <w:szCs w:val="24"/>
                      </w:rPr>
                      <m:t>γ.d.Kp</m:t>
                    </m:r>
                  </m:den>
                </m:f>
              </m:e>
            </m:rad>
          </m:den>
        </m:f>
      </m:oMath>
      <w:r>
        <w:rPr>
          <w:rFonts w:eastAsia="Cambria Math"/>
          <w:w w:val="103"/>
          <w:sz w:val="24"/>
          <w:szCs w:val="24"/>
        </w:rPr>
        <w:t xml:space="preserve"> </w:t>
      </w:r>
      <w:r>
        <w:rPr>
          <w:rFonts w:eastAsia="Cambria Math"/>
          <w:w w:val="103"/>
          <w:sz w:val="24"/>
          <w:szCs w:val="24"/>
        </w:rPr>
        <w:tab/>
      </w:r>
      <w:r>
        <w:rPr>
          <w:rFonts w:ascii="Cambria Math" w:eastAsia="Cambria Math" w:hAnsi="Cambria Math"/>
          <w:w w:val="103"/>
          <w:sz w:val="24"/>
          <w:szCs w:val="24"/>
        </w:rPr>
        <w:t>.................................</w:t>
      </w:r>
      <w:r w:rsidR="000823E5">
        <w:rPr>
          <w:rFonts w:ascii="Cambria Math" w:eastAsia="Cambria Math" w:hAnsi="Cambria Math"/>
          <w:w w:val="103"/>
          <w:sz w:val="24"/>
          <w:szCs w:val="24"/>
        </w:rPr>
        <w:t>..........................</w:t>
      </w:r>
      <w:r>
        <w:rPr>
          <w:rFonts w:ascii="Cambria Math" w:eastAsia="Cambria Math" w:hAnsi="Cambria Math"/>
          <w:w w:val="103"/>
          <w:sz w:val="24"/>
          <w:szCs w:val="24"/>
        </w:rPr>
        <w:t xml:space="preserve">............................ </w:t>
      </w:r>
      <w:r>
        <w:rPr>
          <w:rFonts w:eastAsia="Cambria Math"/>
          <w:w w:val="103"/>
          <w:sz w:val="24"/>
          <w:szCs w:val="24"/>
        </w:rPr>
        <w:t>(2.32</w:t>
      </w:r>
      <w:r w:rsidRPr="00525B91">
        <w:rPr>
          <w:rFonts w:eastAsia="Cambria Math"/>
          <w:w w:val="103"/>
          <w:sz w:val="24"/>
          <w:szCs w:val="24"/>
        </w:rPr>
        <w:t>)</w:t>
      </w:r>
    </w:p>
    <w:p w14:paraId="6FB032BB" w14:textId="77777777" w:rsidR="00BF5F68" w:rsidRDefault="00BF5F68" w:rsidP="000823E5">
      <w:pPr>
        <w:spacing w:line="360" w:lineRule="auto"/>
        <w:ind w:left="709"/>
        <w:rPr>
          <w:rFonts w:eastAsia="Cambria Math"/>
          <w:w w:val="103"/>
          <w:sz w:val="24"/>
          <w:szCs w:val="24"/>
        </w:rPr>
      </w:pPr>
      <w:r>
        <w:rPr>
          <w:rFonts w:eastAsia="Cambria Math"/>
          <w:w w:val="103"/>
          <w:sz w:val="24"/>
          <w:szCs w:val="24"/>
        </w:rPr>
        <w:t>Dengan:</w:t>
      </w:r>
    </w:p>
    <w:p w14:paraId="55971DB4" w14:textId="77777777" w:rsidR="00BF5F68" w:rsidRDefault="00BF5F68" w:rsidP="000823E5">
      <w:pPr>
        <w:spacing w:line="360" w:lineRule="auto"/>
        <w:ind w:left="709"/>
        <w:jc w:val="both"/>
        <w:rPr>
          <w:rFonts w:eastAsia="Cambria Math"/>
          <w:w w:val="103"/>
          <w:sz w:val="24"/>
          <w:szCs w:val="24"/>
        </w:rPr>
      </w:pPr>
      <w:r>
        <w:rPr>
          <w:rFonts w:eastAsia="Cambria Math"/>
          <w:w w:val="103"/>
          <w:sz w:val="24"/>
          <w:szCs w:val="24"/>
        </w:rPr>
        <w:tab/>
        <w:t>H</w:t>
      </w:r>
      <w:r>
        <w:rPr>
          <w:rFonts w:eastAsia="Cambria Math"/>
          <w:w w:val="103"/>
          <w:sz w:val="24"/>
          <w:szCs w:val="24"/>
          <w:vertAlign w:val="subscript"/>
        </w:rPr>
        <w:t>u</w:t>
      </w:r>
      <w:r>
        <w:rPr>
          <w:rFonts w:eastAsia="Cambria Math"/>
          <w:w w:val="103"/>
          <w:sz w:val="24"/>
          <w:szCs w:val="24"/>
        </w:rPr>
        <w:t xml:space="preserve"> </w:t>
      </w:r>
      <w:r w:rsidR="00232384">
        <w:rPr>
          <w:rFonts w:eastAsia="Cambria Math"/>
          <w:w w:val="103"/>
          <w:sz w:val="24"/>
          <w:szCs w:val="24"/>
        </w:rPr>
        <w:tab/>
      </w:r>
      <w:r>
        <w:rPr>
          <w:rFonts w:eastAsia="Cambria Math"/>
          <w:w w:val="103"/>
          <w:sz w:val="24"/>
          <w:szCs w:val="24"/>
        </w:rPr>
        <w:t>= beban lateral (kN)</w:t>
      </w:r>
    </w:p>
    <w:p w14:paraId="215B6047" w14:textId="77777777" w:rsidR="00BF5F68" w:rsidRPr="00BF5F68" w:rsidRDefault="00BF5F68" w:rsidP="000823E5">
      <w:pPr>
        <w:spacing w:line="360" w:lineRule="auto"/>
        <w:ind w:left="709"/>
        <w:jc w:val="both"/>
        <w:rPr>
          <w:rFonts w:eastAsia="Cambria Math"/>
          <w:w w:val="103"/>
          <w:sz w:val="24"/>
          <w:szCs w:val="24"/>
        </w:rPr>
      </w:pPr>
      <w:r>
        <w:rPr>
          <w:rFonts w:eastAsia="Cambria Math"/>
          <w:w w:val="103"/>
          <w:sz w:val="24"/>
          <w:szCs w:val="24"/>
        </w:rPr>
        <w:tab/>
        <w:t>K</w:t>
      </w:r>
      <w:r>
        <w:rPr>
          <w:rFonts w:eastAsia="Cambria Math"/>
          <w:w w:val="103"/>
          <w:sz w:val="24"/>
          <w:szCs w:val="24"/>
          <w:vertAlign w:val="subscript"/>
        </w:rPr>
        <w:t>p</w:t>
      </w:r>
      <w:r>
        <w:rPr>
          <w:rFonts w:eastAsia="Cambria Math"/>
          <w:w w:val="103"/>
          <w:sz w:val="24"/>
          <w:szCs w:val="24"/>
        </w:rPr>
        <w:t xml:space="preserve"> </w:t>
      </w:r>
      <w:r w:rsidR="00232384">
        <w:rPr>
          <w:rFonts w:eastAsia="Cambria Math"/>
          <w:w w:val="103"/>
          <w:sz w:val="24"/>
          <w:szCs w:val="24"/>
        </w:rPr>
        <w:tab/>
      </w:r>
      <w:r>
        <w:rPr>
          <w:rFonts w:eastAsia="Cambria Math"/>
          <w:w w:val="103"/>
          <w:sz w:val="24"/>
          <w:szCs w:val="24"/>
        </w:rPr>
        <w:t>= koefisien tekanan tanah pasif = tan</w:t>
      </w:r>
      <w:r>
        <w:rPr>
          <w:rFonts w:eastAsia="Cambria Math"/>
          <w:w w:val="103"/>
          <w:sz w:val="24"/>
          <w:szCs w:val="24"/>
          <w:vertAlign w:val="superscript"/>
        </w:rPr>
        <w:t>2</w:t>
      </w:r>
      <w:r>
        <w:rPr>
          <w:rFonts w:eastAsia="Cambria Math"/>
          <w:w w:val="103"/>
          <w:sz w:val="24"/>
          <w:szCs w:val="24"/>
        </w:rPr>
        <w:t>(45°+ɸ/2)</w:t>
      </w:r>
    </w:p>
    <w:p w14:paraId="49894E1F" w14:textId="77777777" w:rsidR="00BF5F68" w:rsidRDefault="00BF5F68" w:rsidP="000823E5">
      <w:pPr>
        <w:spacing w:line="360" w:lineRule="auto"/>
        <w:ind w:left="709"/>
        <w:jc w:val="both"/>
        <w:rPr>
          <w:rFonts w:eastAsia="Cambria Math"/>
          <w:w w:val="103"/>
          <w:sz w:val="24"/>
          <w:szCs w:val="24"/>
        </w:rPr>
      </w:pPr>
      <w:r>
        <w:rPr>
          <w:rFonts w:eastAsia="Cambria Math"/>
          <w:w w:val="103"/>
          <w:sz w:val="24"/>
          <w:szCs w:val="24"/>
        </w:rPr>
        <w:tab/>
        <w:t>M</w:t>
      </w:r>
      <w:r>
        <w:rPr>
          <w:rFonts w:eastAsia="Cambria Math"/>
          <w:w w:val="103"/>
          <w:sz w:val="24"/>
          <w:szCs w:val="24"/>
          <w:vertAlign w:val="subscript"/>
        </w:rPr>
        <w:t>y</w:t>
      </w:r>
      <w:r>
        <w:rPr>
          <w:rFonts w:eastAsia="Cambria Math"/>
          <w:w w:val="103"/>
          <w:sz w:val="24"/>
          <w:szCs w:val="24"/>
        </w:rPr>
        <w:t xml:space="preserve"> </w:t>
      </w:r>
      <w:r w:rsidR="00232384">
        <w:rPr>
          <w:rFonts w:eastAsia="Cambria Math"/>
          <w:w w:val="103"/>
          <w:sz w:val="24"/>
          <w:szCs w:val="24"/>
        </w:rPr>
        <w:tab/>
      </w:r>
      <w:r>
        <w:rPr>
          <w:rFonts w:eastAsia="Cambria Math"/>
          <w:w w:val="103"/>
          <w:sz w:val="24"/>
          <w:szCs w:val="24"/>
        </w:rPr>
        <w:t>= momen leleh (kN.m)</w:t>
      </w:r>
    </w:p>
    <w:p w14:paraId="3386DC4C" w14:textId="77777777" w:rsidR="00BF5F68" w:rsidRDefault="00BF5F68" w:rsidP="000823E5">
      <w:pPr>
        <w:spacing w:line="360" w:lineRule="auto"/>
        <w:ind w:left="709"/>
        <w:jc w:val="both"/>
        <w:rPr>
          <w:rFonts w:eastAsia="Cambria Math"/>
          <w:w w:val="103"/>
          <w:sz w:val="24"/>
          <w:szCs w:val="24"/>
        </w:rPr>
      </w:pPr>
      <w:r>
        <w:rPr>
          <w:rFonts w:eastAsia="Cambria Math"/>
          <w:w w:val="103"/>
          <w:sz w:val="24"/>
          <w:szCs w:val="24"/>
        </w:rPr>
        <w:tab/>
        <w:t xml:space="preserve">d </w:t>
      </w:r>
      <w:r w:rsidR="00232384">
        <w:rPr>
          <w:rFonts w:eastAsia="Cambria Math"/>
          <w:w w:val="103"/>
          <w:sz w:val="24"/>
          <w:szCs w:val="24"/>
        </w:rPr>
        <w:tab/>
      </w:r>
      <w:r>
        <w:rPr>
          <w:rFonts w:eastAsia="Cambria Math"/>
          <w:w w:val="103"/>
          <w:sz w:val="24"/>
          <w:szCs w:val="24"/>
        </w:rPr>
        <w:t>= diameter tiang (m)</w:t>
      </w:r>
    </w:p>
    <w:p w14:paraId="57BE0BB3" w14:textId="77777777" w:rsidR="00BF5F68" w:rsidRDefault="00BF5F68" w:rsidP="000823E5">
      <w:pPr>
        <w:spacing w:line="360" w:lineRule="auto"/>
        <w:ind w:left="709"/>
        <w:jc w:val="both"/>
        <w:rPr>
          <w:rFonts w:eastAsia="Cambria Math"/>
          <w:w w:val="103"/>
          <w:sz w:val="24"/>
          <w:szCs w:val="24"/>
        </w:rPr>
      </w:pPr>
      <w:r>
        <w:rPr>
          <w:rFonts w:eastAsia="Cambria Math"/>
          <w:w w:val="103"/>
          <w:sz w:val="24"/>
          <w:szCs w:val="24"/>
        </w:rPr>
        <w:tab/>
        <w:t xml:space="preserve">f </w:t>
      </w:r>
      <w:r w:rsidR="00232384">
        <w:rPr>
          <w:rFonts w:eastAsia="Cambria Math"/>
          <w:w w:val="103"/>
          <w:sz w:val="24"/>
          <w:szCs w:val="24"/>
        </w:rPr>
        <w:tab/>
      </w:r>
      <w:r>
        <w:rPr>
          <w:rFonts w:eastAsia="Cambria Math"/>
          <w:w w:val="103"/>
          <w:sz w:val="24"/>
          <w:szCs w:val="24"/>
        </w:rPr>
        <w:t>= jarak momen maksimum dari permukaan tanah (m)</w:t>
      </w:r>
    </w:p>
    <w:p w14:paraId="30D3C5CB" w14:textId="77777777" w:rsidR="00BF5F68" w:rsidRDefault="00BF5F68" w:rsidP="000823E5">
      <w:pPr>
        <w:spacing w:line="360" w:lineRule="auto"/>
        <w:ind w:left="709"/>
        <w:jc w:val="both"/>
        <w:rPr>
          <w:rFonts w:eastAsia="Cambria Math"/>
          <w:w w:val="103"/>
          <w:sz w:val="24"/>
          <w:szCs w:val="24"/>
        </w:rPr>
      </w:pPr>
      <w:r>
        <w:rPr>
          <w:rFonts w:eastAsia="Cambria Math"/>
          <w:w w:val="103"/>
          <w:sz w:val="24"/>
          <w:szCs w:val="24"/>
        </w:rPr>
        <w:tab/>
        <w:t xml:space="preserve">ɤ </w:t>
      </w:r>
      <w:r w:rsidR="00232384">
        <w:rPr>
          <w:rFonts w:eastAsia="Cambria Math"/>
          <w:w w:val="103"/>
          <w:sz w:val="24"/>
          <w:szCs w:val="24"/>
        </w:rPr>
        <w:tab/>
      </w:r>
      <w:r>
        <w:rPr>
          <w:rFonts w:eastAsia="Cambria Math"/>
          <w:w w:val="103"/>
          <w:sz w:val="24"/>
          <w:szCs w:val="24"/>
        </w:rPr>
        <w:t>= berat isi tanah (Kn/m</w:t>
      </w:r>
      <w:r>
        <w:rPr>
          <w:rFonts w:eastAsia="Cambria Math"/>
          <w:w w:val="103"/>
          <w:sz w:val="24"/>
          <w:szCs w:val="24"/>
          <w:vertAlign w:val="superscript"/>
        </w:rPr>
        <w:t>3</w:t>
      </w:r>
      <w:r>
        <w:rPr>
          <w:rFonts w:eastAsia="Cambria Math"/>
          <w:w w:val="103"/>
          <w:sz w:val="24"/>
          <w:szCs w:val="24"/>
        </w:rPr>
        <w:t>)</w:t>
      </w:r>
    </w:p>
    <w:p w14:paraId="0DB6825A" w14:textId="766130CF" w:rsidR="00BF5F68" w:rsidRDefault="00BF5F68" w:rsidP="000823E5">
      <w:pPr>
        <w:spacing w:line="360" w:lineRule="auto"/>
        <w:ind w:left="709"/>
        <w:jc w:val="both"/>
        <w:rPr>
          <w:rFonts w:eastAsia="Cambria Math"/>
          <w:w w:val="103"/>
          <w:sz w:val="24"/>
          <w:szCs w:val="24"/>
        </w:rPr>
      </w:pPr>
      <w:r>
        <w:rPr>
          <w:rFonts w:eastAsia="Cambria Math"/>
          <w:w w:val="103"/>
          <w:sz w:val="24"/>
          <w:szCs w:val="24"/>
        </w:rPr>
        <w:tab/>
        <w:t xml:space="preserve">e </w:t>
      </w:r>
      <w:r w:rsidR="00232384">
        <w:rPr>
          <w:rFonts w:eastAsia="Cambria Math"/>
          <w:w w:val="103"/>
          <w:sz w:val="24"/>
          <w:szCs w:val="24"/>
        </w:rPr>
        <w:tab/>
      </w:r>
      <w:r>
        <w:rPr>
          <w:rFonts w:eastAsia="Cambria Math"/>
          <w:w w:val="103"/>
          <w:sz w:val="24"/>
          <w:szCs w:val="24"/>
        </w:rPr>
        <w:t>= jarak beb</w:t>
      </w:r>
      <w:r w:rsidR="00C62CB8">
        <w:rPr>
          <w:rFonts w:eastAsia="Cambria Math"/>
          <w:w w:val="103"/>
          <w:sz w:val="24"/>
          <w:szCs w:val="24"/>
        </w:rPr>
        <w:t>an dari permukaan tanah (m) = 0</w:t>
      </w:r>
    </w:p>
    <w:p w14:paraId="5B057A2A" w14:textId="77777777" w:rsidR="000823E5" w:rsidRDefault="000823E5" w:rsidP="0055741D">
      <w:pPr>
        <w:ind w:left="709"/>
        <w:jc w:val="both"/>
        <w:rPr>
          <w:rFonts w:eastAsia="Cambria Math"/>
          <w:w w:val="103"/>
          <w:sz w:val="24"/>
          <w:szCs w:val="24"/>
        </w:rPr>
      </w:pPr>
    </w:p>
    <w:p w14:paraId="2DB36D18" w14:textId="665F07D9" w:rsidR="00BF5F68" w:rsidRPr="00BF5F68" w:rsidRDefault="00BF5F68" w:rsidP="000823E5">
      <w:pPr>
        <w:spacing w:line="360" w:lineRule="auto"/>
        <w:ind w:left="709"/>
        <w:jc w:val="both"/>
        <w:rPr>
          <w:rFonts w:eastAsia="Cambria Math"/>
          <w:b/>
          <w:w w:val="103"/>
          <w:sz w:val="24"/>
          <w:szCs w:val="24"/>
        </w:rPr>
      </w:pPr>
      <w:r>
        <w:rPr>
          <w:rFonts w:eastAsia="Cambria Math"/>
          <w:w w:val="103"/>
          <w:sz w:val="24"/>
          <w:szCs w:val="24"/>
        </w:rPr>
        <w:t>Nilai H</w:t>
      </w:r>
      <w:r>
        <w:rPr>
          <w:rFonts w:eastAsia="Cambria Math"/>
          <w:w w:val="103"/>
          <w:sz w:val="24"/>
          <w:szCs w:val="24"/>
          <w:vertAlign w:val="subscript"/>
        </w:rPr>
        <w:t xml:space="preserve">u </w:t>
      </w:r>
      <w:r>
        <w:rPr>
          <w:rFonts w:eastAsia="Cambria Math"/>
          <w:w w:val="103"/>
          <w:sz w:val="24"/>
          <w:szCs w:val="24"/>
        </w:rPr>
        <w:t xml:space="preserve">juga dapat dicari dengan menggunakan grafik pada </w:t>
      </w:r>
      <w:r w:rsidR="006B52DA">
        <w:rPr>
          <w:rFonts w:eastAsia="Cambria Math"/>
          <w:b/>
          <w:w w:val="103"/>
          <w:sz w:val="24"/>
          <w:szCs w:val="24"/>
        </w:rPr>
        <w:t>Gambar 2.24</w:t>
      </w:r>
    </w:p>
    <w:p w14:paraId="576D069D" w14:textId="2B5446B1" w:rsidR="00BF5F68" w:rsidRDefault="00D140AE" w:rsidP="00C62CB8">
      <w:pPr>
        <w:jc w:val="center"/>
        <w:rPr>
          <w:b/>
          <w:w w:val="105"/>
          <w:sz w:val="24"/>
          <w:szCs w:val="24"/>
        </w:rPr>
      </w:pPr>
      <w:r w:rsidRPr="00D140AE">
        <w:rPr>
          <w:b/>
          <w:noProof/>
          <w:w w:val="105"/>
          <w:sz w:val="24"/>
          <w:szCs w:val="24"/>
          <w:lang w:val="id-ID" w:eastAsia="id-ID"/>
        </w:rPr>
        <w:drawing>
          <wp:inline distT="0" distB="0" distL="0" distR="0" wp14:anchorId="2B051D36" wp14:editId="13C3A3E4">
            <wp:extent cx="3019425" cy="2708896"/>
            <wp:effectExtent l="0" t="0" r="0" b="0"/>
            <wp:docPr id="48" name="Picture 48" descr="C:\Users\hp\Downloads\WhatsApp Image 2022-08-04 at 4.26.39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p\Downloads\WhatsApp Image 2022-08-04 at 4.26.39 PM.jpe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035496" cy="2723314"/>
                    </a:xfrm>
                    <a:prstGeom prst="rect">
                      <a:avLst/>
                    </a:prstGeom>
                    <a:noFill/>
                    <a:ln>
                      <a:noFill/>
                    </a:ln>
                  </pic:spPr>
                </pic:pic>
              </a:graphicData>
            </a:graphic>
          </wp:inline>
        </w:drawing>
      </w:r>
    </w:p>
    <w:p w14:paraId="0CA38729" w14:textId="411F96DC" w:rsidR="00BF5F68" w:rsidRPr="00BF5F68" w:rsidRDefault="00BF5F68" w:rsidP="00C62CB8">
      <w:pPr>
        <w:jc w:val="center"/>
        <w:rPr>
          <w:rFonts w:eastAsia="Cambria Math"/>
          <w:w w:val="103"/>
          <w:sz w:val="24"/>
          <w:szCs w:val="24"/>
        </w:rPr>
      </w:pPr>
      <w:r w:rsidRPr="00BF5F68">
        <w:rPr>
          <w:b/>
          <w:w w:val="105"/>
          <w:sz w:val="24"/>
          <w:szCs w:val="24"/>
        </w:rPr>
        <w:t>Gambar</w:t>
      </w:r>
      <w:r w:rsidRPr="00BF5F68">
        <w:rPr>
          <w:b/>
          <w:spacing w:val="-6"/>
          <w:w w:val="105"/>
          <w:sz w:val="24"/>
          <w:szCs w:val="24"/>
        </w:rPr>
        <w:t xml:space="preserve"> </w:t>
      </w:r>
      <w:r w:rsidR="00EE6925">
        <w:rPr>
          <w:b/>
          <w:w w:val="105"/>
          <w:sz w:val="24"/>
          <w:szCs w:val="24"/>
        </w:rPr>
        <w:t>2.24</w:t>
      </w:r>
      <w:r w:rsidRPr="00BF5F68">
        <w:rPr>
          <w:b/>
          <w:spacing w:val="-4"/>
          <w:w w:val="105"/>
          <w:sz w:val="24"/>
          <w:szCs w:val="24"/>
        </w:rPr>
        <w:t xml:space="preserve"> </w:t>
      </w:r>
      <w:r w:rsidRPr="00BF5F68">
        <w:rPr>
          <w:w w:val="105"/>
          <w:sz w:val="24"/>
          <w:szCs w:val="24"/>
        </w:rPr>
        <w:t>Grafik</w:t>
      </w:r>
      <w:r w:rsidRPr="00BF5F68">
        <w:rPr>
          <w:spacing w:val="-5"/>
          <w:w w:val="105"/>
          <w:sz w:val="24"/>
          <w:szCs w:val="24"/>
        </w:rPr>
        <w:t xml:space="preserve"> </w:t>
      </w:r>
      <w:r w:rsidRPr="00BF5F68">
        <w:rPr>
          <w:w w:val="105"/>
          <w:sz w:val="24"/>
          <w:szCs w:val="24"/>
        </w:rPr>
        <w:t>H</w:t>
      </w:r>
      <w:r w:rsidRPr="00BF5F68">
        <w:rPr>
          <w:w w:val="105"/>
          <w:sz w:val="24"/>
          <w:szCs w:val="24"/>
          <w:vertAlign w:val="subscript"/>
        </w:rPr>
        <w:t>u</w:t>
      </w:r>
      <w:r w:rsidRPr="00BF5F68">
        <w:rPr>
          <w:spacing w:val="-8"/>
          <w:w w:val="105"/>
          <w:sz w:val="24"/>
          <w:szCs w:val="24"/>
        </w:rPr>
        <w:t xml:space="preserve"> </w:t>
      </w:r>
      <w:r w:rsidRPr="00BF5F68">
        <w:rPr>
          <w:w w:val="105"/>
          <w:sz w:val="24"/>
          <w:szCs w:val="24"/>
        </w:rPr>
        <w:t>untuk</w:t>
      </w:r>
      <w:r w:rsidRPr="00BF5F68">
        <w:rPr>
          <w:spacing w:val="-5"/>
          <w:w w:val="105"/>
          <w:sz w:val="24"/>
          <w:szCs w:val="24"/>
        </w:rPr>
        <w:t xml:space="preserve"> </w:t>
      </w:r>
      <w:r w:rsidRPr="00BF5F68">
        <w:rPr>
          <w:w w:val="105"/>
          <w:sz w:val="24"/>
          <w:szCs w:val="24"/>
        </w:rPr>
        <w:t>Tiang</w:t>
      </w:r>
      <w:r w:rsidRPr="00BF5F68">
        <w:rPr>
          <w:spacing w:val="-11"/>
          <w:w w:val="105"/>
          <w:sz w:val="24"/>
          <w:szCs w:val="24"/>
        </w:rPr>
        <w:t xml:space="preserve"> </w:t>
      </w:r>
      <w:r w:rsidRPr="00BF5F68">
        <w:rPr>
          <w:w w:val="105"/>
          <w:sz w:val="24"/>
          <w:szCs w:val="24"/>
        </w:rPr>
        <w:t>Jepit</w:t>
      </w:r>
      <w:r w:rsidRPr="00BF5F68">
        <w:rPr>
          <w:spacing w:val="3"/>
          <w:w w:val="105"/>
          <w:sz w:val="24"/>
          <w:szCs w:val="24"/>
        </w:rPr>
        <w:t xml:space="preserve"> </w:t>
      </w:r>
      <w:r w:rsidRPr="00BF5F68">
        <w:rPr>
          <w:w w:val="105"/>
          <w:sz w:val="24"/>
          <w:szCs w:val="24"/>
        </w:rPr>
        <w:t>maupun</w:t>
      </w:r>
      <w:r w:rsidRPr="00BF5F68">
        <w:rPr>
          <w:spacing w:val="-12"/>
          <w:w w:val="105"/>
          <w:sz w:val="24"/>
          <w:szCs w:val="24"/>
        </w:rPr>
        <w:t xml:space="preserve"> </w:t>
      </w:r>
      <w:r w:rsidRPr="00BF5F68">
        <w:rPr>
          <w:w w:val="105"/>
          <w:sz w:val="24"/>
          <w:szCs w:val="24"/>
        </w:rPr>
        <w:t>Tiang</w:t>
      </w:r>
      <w:r w:rsidRPr="00BF5F68">
        <w:rPr>
          <w:spacing w:val="-4"/>
          <w:w w:val="105"/>
          <w:sz w:val="24"/>
          <w:szCs w:val="24"/>
        </w:rPr>
        <w:t xml:space="preserve"> </w:t>
      </w:r>
      <w:r w:rsidRPr="00BF5F68">
        <w:rPr>
          <w:w w:val="105"/>
          <w:sz w:val="24"/>
          <w:szCs w:val="24"/>
        </w:rPr>
        <w:t>Bebas</w:t>
      </w:r>
      <w:r w:rsidRPr="00BF5F68">
        <w:rPr>
          <w:spacing w:val="-7"/>
          <w:w w:val="105"/>
          <w:sz w:val="24"/>
          <w:szCs w:val="24"/>
        </w:rPr>
        <w:t xml:space="preserve"> </w:t>
      </w:r>
      <w:r w:rsidRPr="00BF5F68">
        <w:rPr>
          <w:w w:val="105"/>
          <w:sz w:val="24"/>
          <w:szCs w:val="24"/>
        </w:rPr>
        <w:t>pada Tanah</w:t>
      </w:r>
      <w:r w:rsidRPr="00BF5F68">
        <w:rPr>
          <w:spacing w:val="-5"/>
          <w:w w:val="105"/>
          <w:sz w:val="24"/>
          <w:szCs w:val="24"/>
        </w:rPr>
        <w:t xml:space="preserve"> </w:t>
      </w:r>
      <w:r w:rsidRPr="00BF5F68">
        <w:rPr>
          <w:w w:val="105"/>
          <w:sz w:val="24"/>
          <w:szCs w:val="24"/>
        </w:rPr>
        <w:t>Non-Kohesif</w:t>
      </w:r>
    </w:p>
    <w:p w14:paraId="1D868003" w14:textId="725C3301" w:rsidR="00BF5F68" w:rsidRDefault="00BF5F68" w:rsidP="00C62CB8">
      <w:pPr>
        <w:ind w:left="679" w:right="495"/>
        <w:jc w:val="center"/>
        <w:rPr>
          <w:i/>
          <w:sz w:val="24"/>
          <w:szCs w:val="24"/>
        </w:rPr>
      </w:pPr>
      <w:r w:rsidRPr="00BF5F68">
        <w:rPr>
          <w:i/>
          <w:sz w:val="24"/>
          <w:szCs w:val="24"/>
        </w:rPr>
        <w:t>(Sumber:</w:t>
      </w:r>
      <w:r w:rsidRPr="00BF5F68">
        <w:rPr>
          <w:i/>
          <w:spacing w:val="-5"/>
          <w:sz w:val="24"/>
          <w:szCs w:val="24"/>
        </w:rPr>
        <w:t xml:space="preserve"> </w:t>
      </w:r>
      <w:r w:rsidRPr="00BF5F68">
        <w:rPr>
          <w:i/>
          <w:sz w:val="24"/>
          <w:szCs w:val="24"/>
        </w:rPr>
        <w:t>Broms,</w:t>
      </w:r>
      <w:r w:rsidRPr="00BF5F68">
        <w:rPr>
          <w:i/>
          <w:spacing w:val="-1"/>
          <w:sz w:val="24"/>
          <w:szCs w:val="24"/>
        </w:rPr>
        <w:t xml:space="preserve"> </w:t>
      </w:r>
      <w:r w:rsidRPr="00BF5F68">
        <w:rPr>
          <w:i/>
          <w:sz w:val="24"/>
          <w:szCs w:val="24"/>
        </w:rPr>
        <w:t>1964)</w:t>
      </w:r>
    </w:p>
    <w:p w14:paraId="313964DF" w14:textId="77777777" w:rsidR="004F21D5" w:rsidRDefault="004F21D5" w:rsidP="00C62CB8">
      <w:pPr>
        <w:ind w:left="679" w:right="495"/>
        <w:jc w:val="center"/>
        <w:rPr>
          <w:i/>
          <w:sz w:val="24"/>
          <w:szCs w:val="24"/>
        </w:rPr>
      </w:pPr>
    </w:p>
    <w:p w14:paraId="4BE9C13D" w14:textId="03B33E92" w:rsidR="00D652EC" w:rsidRPr="00D652EC" w:rsidRDefault="007C1977" w:rsidP="004C5EA8">
      <w:pPr>
        <w:pStyle w:val="ListParagraph"/>
        <w:numPr>
          <w:ilvl w:val="2"/>
          <w:numId w:val="9"/>
        </w:numPr>
        <w:spacing w:line="360" w:lineRule="auto"/>
        <w:ind w:left="720"/>
        <w:rPr>
          <w:rFonts w:ascii="Times New Roman" w:hAnsi="Times New Roman" w:cs="Times New Roman"/>
          <w:b/>
          <w:sz w:val="24"/>
        </w:rPr>
      </w:pPr>
      <w:r w:rsidRPr="007C1977">
        <w:rPr>
          <w:rFonts w:ascii="Times New Roman" w:hAnsi="Times New Roman" w:cs="Times New Roman"/>
          <w:b/>
          <w:sz w:val="24"/>
          <w:lang w:val="en-US"/>
        </w:rPr>
        <w:t xml:space="preserve">Kapasitas Dan Efisiensi Pondasi </w:t>
      </w:r>
      <w:r w:rsidR="004F21D5">
        <w:rPr>
          <w:rFonts w:ascii="Times New Roman" w:hAnsi="Times New Roman" w:cs="Times New Roman"/>
          <w:b/>
          <w:i/>
          <w:sz w:val="24"/>
          <w:lang w:val="en-US"/>
        </w:rPr>
        <w:t>Bored Pile</w:t>
      </w:r>
    </w:p>
    <w:p w14:paraId="61A72C4E" w14:textId="18C7F901" w:rsidR="00D652EC" w:rsidRPr="00D652EC" w:rsidRDefault="00D652EC" w:rsidP="00D652EC">
      <w:pPr>
        <w:spacing w:line="360" w:lineRule="auto"/>
        <w:ind w:firstLine="706"/>
        <w:jc w:val="both"/>
        <w:rPr>
          <w:b/>
          <w:sz w:val="24"/>
        </w:rPr>
      </w:pPr>
      <w:r w:rsidRPr="00D652EC">
        <w:rPr>
          <w:w w:val="105"/>
          <w:sz w:val="24"/>
          <w:szCs w:val="24"/>
        </w:rPr>
        <w:t>Jarak</w:t>
      </w:r>
      <w:r w:rsidRPr="00D652EC">
        <w:rPr>
          <w:spacing w:val="1"/>
          <w:w w:val="105"/>
          <w:sz w:val="24"/>
          <w:szCs w:val="24"/>
        </w:rPr>
        <w:t xml:space="preserve"> </w:t>
      </w:r>
      <w:r w:rsidRPr="00D652EC">
        <w:rPr>
          <w:w w:val="105"/>
          <w:sz w:val="24"/>
          <w:szCs w:val="24"/>
        </w:rPr>
        <w:t>antara</w:t>
      </w:r>
      <w:r w:rsidRPr="00D652EC">
        <w:rPr>
          <w:spacing w:val="1"/>
          <w:w w:val="105"/>
          <w:sz w:val="24"/>
          <w:szCs w:val="24"/>
        </w:rPr>
        <w:t xml:space="preserve"> </w:t>
      </w:r>
      <w:r w:rsidR="004F21D5">
        <w:rPr>
          <w:i/>
          <w:w w:val="105"/>
          <w:sz w:val="24"/>
          <w:szCs w:val="24"/>
        </w:rPr>
        <w:t>Bored Pile</w:t>
      </w:r>
      <w:r w:rsidRPr="00D652EC">
        <w:rPr>
          <w:i/>
          <w:spacing w:val="1"/>
          <w:w w:val="105"/>
          <w:sz w:val="24"/>
          <w:szCs w:val="24"/>
        </w:rPr>
        <w:t xml:space="preserve"> </w:t>
      </w:r>
      <w:r w:rsidRPr="00D652EC">
        <w:rPr>
          <w:w w:val="105"/>
          <w:sz w:val="24"/>
          <w:szCs w:val="24"/>
        </w:rPr>
        <w:t>di dalam kelompok</w:t>
      </w:r>
      <w:r w:rsidRPr="00D652EC">
        <w:rPr>
          <w:spacing w:val="1"/>
          <w:w w:val="105"/>
          <w:sz w:val="24"/>
          <w:szCs w:val="24"/>
        </w:rPr>
        <w:t xml:space="preserve"> </w:t>
      </w:r>
      <w:r w:rsidRPr="00D652EC">
        <w:rPr>
          <w:w w:val="105"/>
          <w:sz w:val="24"/>
          <w:szCs w:val="24"/>
        </w:rPr>
        <w:t>tiang akan mempengaruhi</w:t>
      </w:r>
      <w:r w:rsidRPr="00D652EC">
        <w:rPr>
          <w:spacing w:val="1"/>
          <w:w w:val="105"/>
          <w:sz w:val="24"/>
          <w:szCs w:val="24"/>
        </w:rPr>
        <w:t xml:space="preserve"> </w:t>
      </w:r>
      <w:r w:rsidRPr="00D652EC">
        <w:rPr>
          <w:w w:val="105"/>
          <w:sz w:val="24"/>
          <w:szCs w:val="24"/>
        </w:rPr>
        <w:t>kapasitas</w:t>
      </w:r>
      <w:r w:rsidRPr="00D652EC">
        <w:rPr>
          <w:spacing w:val="1"/>
          <w:w w:val="105"/>
          <w:sz w:val="24"/>
          <w:szCs w:val="24"/>
        </w:rPr>
        <w:t xml:space="preserve"> </w:t>
      </w:r>
      <w:r w:rsidRPr="00D652EC">
        <w:rPr>
          <w:w w:val="105"/>
          <w:sz w:val="24"/>
          <w:szCs w:val="24"/>
        </w:rPr>
        <w:t>daya</w:t>
      </w:r>
      <w:r w:rsidRPr="00D652EC">
        <w:rPr>
          <w:spacing w:val="1"/>
          <w:w w:val="105"/>
          <w:sz w:val="24"/>
          <w:szCs w:val="24"/>
        </w:rPr>
        <w:t xml:space="preserve"> </w:t>
      </w:r>
      <w:r w:rsidRPr="00D652EC">
        <w:rPr>
          <w:w w:val="105"/>
          <w:sz w:val="24"/>
          <w:szCs w:val="24"/>
        </w:rPr>
        <w:t>dukung</w:t>
      </w:r>
      <w:r w:rsidRPr="00D652EC">
        <w:rPr>
          <w:spacing w:val="1"/>
          <w:w w:val="105"/>
          <w:sz w:val="24"/>
          <w:szCs w:val="24"/>
        </w:rPr>
        <w:t xml:space="preserve"> </w:t>
      </w:r>
      <w:r w:rsidRPr="00D652EC">
        <w:rPr>
          <w:w w:val="105"/>
          <w:sz w:val="24"/>
          <w:szCs w:val="24"/>
        </w:rPr>
        <w:t>kelompok</w:t>
      </w:r>
      <w:r w:rsidRPr="00D652EC">
        <w:rPr>
          <w:spacing w:val="1"/>
          <w:w w:val="105"/>
          <w:sz w:val="24"/>
          <w:szCs w:val="24"/>
        </w:rPr>
        <w:t xml:space="preserve"> </w:t>
      </w:r>
      <w:r w:rsidRPr="00D652EC">
        <w:rPr>
          <w:w w:val="105"/>
          <w:sz w:val="24"/>
          <w:szCs w:val="24"/>
        </w:rPr>
        <w:t>tiang.</w:t>
      </w:r>
      <w:r w:rsidRPr="00D652EC">
        <w:rPr>
          <w:spacing w:val="1"/>
          <w:w w:val="105"/>
          <w:sz w:val="24"/>
          <w:szCs w:val="24"/>
        </w:rPr>
        <w:t xml:space="preserve"> </w:t>
      </w:r>
      <w:r w:rsidRPr="00D652EC">
        <w:rPr>
          <w:w w:val="105"/>
          <w:sz w:val="24"/>
          <w:szCs w:val="24"/>
        </w:rPr>
        <w:t>Bila</w:t>
      </w:r>
      <w:r w:rsidRPr="00D652EC">
        <w:rPr>
          <w:spacing w:val="1"/>
          <w:w w:val="105"/>
          <w:sz w:val="24"/>
          <w:szCs w:val="24"/>
        </w:rPr>
        <w:t xml:space="preserve"> </w:t>
      </w:r>
      <w:r w:rsidRPr="00D652EC">
        <w:rPr>
          <w:w w:val="105"/>
          <w:sz w:val="24"/>
          <w:szCs w:val="24"/>
        </w:rPr>
        <w:t>beberapa</w:t>
      </w:r>
      <w:r w:rsidRPr="00D652EC">
        <w:rPr>
          <w:spacing w:val="1"/>
          <w:w w:val="105"/>
          <w:sz w:val="24"/>
          <w:szCs w:val="24"/>
        </w:rPr>
        <w:t xml:space="preserve"> </w:t>
      </w:r>
      <w:r w:rsidRPr="00D652EC">
        <w:rPr>
          <w:w w:val="105"/>
          <w:sz w:val="24"/>
          <w:szCs w:val="24"/>
        </w:rPr>
        <w:t>tiang</w:t>
      </w:r>
      <w:r w:rsidRPr="00D652EC">
        <w:rPr>
          <w:spacing w:val="1"/>
          <w:w w:val="105"/>
          <w:sz w:val="24"/>
          <w:szCs w:val="24"/>
        </w:rPr>
        <w:t xml:space="preserve"> </w:t>
      </w:r>
      <w:r w:rsidRPr="00D652EC">
        <w:rPr>
          <w:w w:val="105"/>
          <w:sz w:val="24"/>
          <w:szCs w:val="24"/>
        </w:rPr>
        <w:t>dikelompokkan</w:t>
      </w:r>
      <w:r w:rsidRPr="00D652EC">
        <w:rPr>
          <w:spacing w:val="1"/>
          <w:w w:val="105"/>
          <w:sz w:val="24"/>
          <w:szCs w:val="24"/>
        </w:rPr>
        <w:t xml:space="preserve"> </w:t>
      </w:r>
      <w:r w:rsidRPr="00D652EC">
        <w:rPr>
          <w:w w:val="105"/>
          <w:sz w:val="24"/>
          <w:szCs w:val="24"/>
        </w:rPr>
        <w:t>dengan jarak yang saling berdekatan maka tegangan tanah akibat gesekan tiang</w:t>
      </w:r>
      <w:r w:rsidRPr="00D652EC">
        <w:rPr>
          <w:spacing w:val="1"/>
          <w:w w:val="105"/>
          <w:sz w:val="24"/>
          <w:szCs w:val="24"/>
        </w:rPr>
        <w:t xml:space="preserve"> </w:t>
      </w:r>
      <w:r w:rsidRPr="00D652EC">
        <w:rPr>
          <w:w w:val="105"/>
          <w:sz w:val="24"/>
          <w:szCs w:val="24"/>
        </w:rPr>
        <w:t>dengan tanah mempengaruhi daya dukung tiang yang lain. Jarak minimum antara</w:t>
      </w:r>
      <w:r w:rsidRPr="00D652EC">
        <w:rPr>
          <w:spacing w:val="1"/>
          <w:w w:val="105"/>
          <w:sz w:val="24"/>
          <w:szCs w:val="24"/>
        </w:rPr>
        <w:t xml:space="preserve"> </w:t>
      </w:r>
      <w:r w:rsidRPr="00D652EC">
        <w:rPr>
          <w:w w:val="105"/>
          <w:sz w:val="24"/>
          <w:szCs w:val="24"/>
        </w:rPr>
        <w:t xml:space="preserve">dua tiang adalah: S &gt; 2 D. Berdasarkan laporan dari ASCE </w:t>
      </w:r>
      <w:r w:rsidRPr="00D652EC">
        <w:rPr>
          <w:i/>
          <w:w w:val="105"/>
          <w:sz w:val="24"/>
          <w:szCs w:val="24"/>
        </w:rPr>
        <w:t xml:space="preserve">Committee </w:t>
      </w:r>
      <w:r w:rsidRPr="00D652EC">
        <w:rPr>
          <w:i/>
          <w:w w:val="105"/>
          <w:sz w:val="24"/>
          <w:szCs w:val="24"/>
        </w:rPr>
        <w:lastRenderedPageBreak/>
        <w:t>on deep</w:t>
      </w:r>
      <w:r w:rsidRPr="00D652EC">
        <w:rPr>
          <w:i/>
          <w:spacing w:val="1"/>
          <w:w w:val="105"/>
          <w:sz w:val="24"/>
          <w:szCs w:val="24"/>
        </w:rPr>
        <w:t xml:space="preserve"> </w:t>
      </w:r>
      <w:r w:rsidRPr="00D652EC">
        <w:rPr>
          <w:i/>
          <w:w w:val="105"/>
          <w:sz w:val="24"/>
          <w:szCs w:val="24"/>
        </w:rPr>
        <w:t xml:space="preserve">Foundation </w:t>
      </w:r>
      <w:r w:rsidRPr="00D652EC">
        <w:rPr>
          <w:w w:val="105"/>
          <w:sz w:val="24"/>
          <w:szCs w:val="24"/>
        </w:rPr>
        <w:t>(1984), menganjurkan untuk tidak menggunakan efisiensi kelompok</w:t>
      </w:r>
      <w:r w:rsidRPr="00D652EC">
        <w:rPr>
          <w:spacing w:val="1"/>
          <w:w w:val="105"/>
          <w:sz w:val="24"/>
          <w:szCs w:val="24"/>
        </w:rPr>
        <w:t xml:space="preserve"> </w:t>
      </w:r>
      <w:r w:rsidRPr="00D652EC">
        <w:rPr>
          <w:w w:val="105"/>
          <w:sz w:val="24"/>
          <w:szCs w:val="24"/>
        </w:rPr>
        <w:t>untuk</w:t>
      </w:r>
      <w:r w:rsidRPr="00D652EC">
        <w:rPr>
          <w:spacing w:val="1"/>
          <w:w w:val="105"/>
          <w:sz w:val="24"/>
          <w:szCs w:val="24"/>
        </w:rPr>
        <w:t xml:space="preserve"> </w:t>
      </w:r>
      <w:r w:rsidRPr="00D652EC">
        <w:rPr>
          <w:w w:val="105"/>
          <w:sz w:val="24"/>
          <w:szCs w:val="24"/>
        </w:rPr>
        <w:t>mendeskripsikan</w:t>
      </w:r>
      <w:r w:rsidRPr="00D652EC">
        <w:rPr>
          <w:spacing w:val="1"/>
          <w:w w:val="105"/>
          <w:sz w:val="24"/>
          <w:szCs w:val="24"/>
        </w:rPr>
        <w:t xml:space="preserve"> </w:t>
      </w:r>
      <w:r w:rsidRPr="00D652EC">
        <w:rPr>
          <w:w w:val="105"/>
          <w:sz w:val="24"/>
          <w:szCs w:val="24"/>
        </w:rPr>
        <w:t>aksi</w:t>
      </w:r>
      <w:r w:rsidRPr="00D652EC">
        <w:rPr>
          <w:spacing w:val="1"/>
          <w:w w:val="105"/>
          <w:sz w:val="24"/>
          <w:szCs w:val="24"/>
        </w:rPr>
        <w:t xml:space="preserve"> </w:t>
      </w:r>
      <w:r w:rsidRPr="00D652EC">
        <w:rPr>
          <w:w w:val="105"/>
          <w:sz w:val="24"/>
          <w:szCs w:val="24"/>
        </w:rPr>
        <w:t>kelompok</w:t>
      </w:r>
      <w:r w:rsidRPr="00D652EC">
        <w:rPr>
          <w:spacing w:val="1"/>
          <w:w w:val="105"/>
          <w:sz w:val="24"/>
          <w:szCs w:val="24"/>
        </w:rPr>
        <w:t xml:space="preserve"> </w:t>
      </w:r>
      <w:r w:rsidRPr="00D652EC">
        <w:rPr>
          <w:w w:val="105"/>
          <w:sz w:val="24"/>
          <w:szCs w:val="24"/>
        </w:rPr>
        <w:t>tiang</w:t>
      </w:r>
      <w:r w:rsidRPr="00D652EC">
        <w:rPr>
          <w:spacing w:val="1"/>
          <w:w w:val="105"/>
          <w:sz w:val="24"/>
          <w:szCs w:val="24"/>
        </w:rPr>
        <w:t xml:space="preserve"> </w:t>
      </w:r>
      <w:r w:rsidRPr="00D652EC">
        <w:rPr>
          <w:w w:val="105"/>
          <w:sz w:val="24"/>
          <w:szCs w:val="24"/>
        </w:rPr>
        <w:t>(</w:t>
      </w:r>
      <w:r w:rsidRPr="00D652EC">
        <w:rPr>
          <w:i/>
          <w:w w:val="105"/>
          <w:sz w:val="24"/>
          <w:szCs w:val="24"/>
        </w:rPr>
        <w:t>group</w:t>
      </w:r>
      <w:r w:rsidRPr="00D652EC">
        <w:rPr>
          <w:i/>
          <w:spacing w:val="1"/>
          <w:w w:val="105"/>
          <w:sz w:val="24"/>
          <w:szCs w:val="24"/>
        </w:rPr>
        <w:t xml:space="preserve"> </w:t>
      </w:r>
      <w:r w:rsidRPr="00D652EC">
        <w:rPr>
          <w:i/>
          <w:w w:val="105"/>
          <w:sz w:val="24"/>
          <w:szCs w:val="24"/>
        </w:rPr>
        <w:t>action</w:t>
      </w:r>
      <w:r w:rsidRPr="00D652EC">
        <w:rPr>
          <w:w w:val="105"/>
          <w:sz w:val="24"/>
          <w:szCs w:val="24"/>
        </w:rPr>
        <w:t>).</w:t>
      </w:r>
      <w:r w:rsidRPr="00D652EC">
        <w:rPr>
          <w:spacing w:val="1"/>
          <w:w w:val="105"/>
          <w:sz w:val="24"/>
          <w:szCs w:val="24"/>
        </w:rPr>
        <w:t xml:space="preserve"> </w:t>
      </w:r>
      <w:r w:rsidRPr="00D652EC">
        <w:rPr>
          <w:w w:val="105"/>
          <w:sz w:val="24"/>
          <w:szCs w:val="24"/>
        </w:rPr>
        <w:t>Laporan</w:t>
      </w:r>
      <w:r w:rsidRPr="00D652EC">
        <w:rPr>
          <w:spacing w:val="1"/>
          <w:w w:val="105"/>
          <w:sz w:val="24"/>
          <w:szCs w:val="24"/>
        </w:rPr>
        <w:t xml:space="preserve"> </w:t>
      </w:r>
      <w:r w:rsidRPr="00D652EC">
        <w:rPr>
          <w:w w:val="105"/>
          <w:sz w:val="24"/>
          <w:szCs w:val="24"/>
        </w:rPr>
        <w:t>yang</w:t>
      </w:r>
      <w:r w:rsidRPr="00D652EC">
        <w:rPr>
          <w:spacing w:val="1"/>
          <w:w w:val="105"/>
          <w:sz w:val="24"/>
          <w:szCs w:val="24"/>
        </w:rPr>
        <w:t xml:space="preserve"> </w:t>
      </w:r>
      <w:r w:rsidRPr="00D652EC">
        <w:rPr>
          <w:w w:val="105"/>
          <w:sz w:val="24"/>
          <w:szCs w:val="24"/>
        </w:rPr>
        <w:t>dihimpun berdasarkan studi dan publikasi sejak 1963 itu menganjurkan bahwa</w:t>
      </w:r>
      <w:r w:rsidRPr="00D652EC">
        <w:rPr>
          <w:spacing w:val="1"/>
          <w:w w:val="105"/>
          <w:sz w:val="24"/>
          <w:szCs w:val="24"/>
        </w:rPr>
        <w:t xml:space="preserve"> </w:t>
      </w:r>
      <w:r w:rsidRPr="00D652EC">
        <w:rPr>
          <w:w w:val="105"/>
          <w:sz w:val="24"/>
          <w:szCs w:val="24"/>
        </w:rPr>
        <w:t>tiang</w:t>
      </w:r>
      <w:r w:rsidRPr="00D652EC">
        <w:rPr>
          <w:spacing w:val="1"/>
          <w:w w:val="105"/>
          <w:sz w:val="24"/>
          <w:szCs w:val="24"/>
        </w:rPr>
        <w:t xml:space="preserve"> </w:t>
      </w:r>
      <w:r w:rsidRPr="00D652EC">
        <w:rPr>
          <w:w w:val="105"/>
          <w:sz w:val="24"/>
          <w:szCs w:val="24"/>
        </w:rPr>
        <w:t>gesekan</w:t>
      </w:r>
      <w:r w:rsidRPr="00D652EC">
        <w:rPr>
          <w:spacing w:val="1"/>
          <w:w w:val="105"/>
          <w:sz w:val="24"/>
          <w:szCs w:val="24"/>
        </w:rPr>
        <w:t xml:space="preserve"> </w:t>
      </w:r>
      <w:r w:rsidRPr="00D652EC">
        <w:rPr>
          <w:w w:val="105"/>
          <w:sz w:val="24"/>
          <w:szCs w:val="24"/>
        </w:rPr>
        <w:t>pada</w:t>
      </w:r>
      <w:r w:rsidRPr="00D652EC">
        <w:rPr>
          <w:spacing w:val="1"/>
          <w:w w:val="105"/>
          <w:sz w:val="24"/>
          <w:szCs w:val="24"/>
        </w:rPr>
        <w:t xml:space="preserve"> </w:t>
      </w:r>
      <w:r w:rsidRPr="00D652EC">
        <w:rPr>
          <w:w w:val="105"/>
          <w:sz w:val="24"/>
          <w:szCs w:val="24"/>
        </w:rPr>
        <w:t>tanah</w:t>
      </w:r>
      <w:r w:rsidRPr="00D652EC">
        <w:rPr>
          <w:spacing w:val="1"/>
          <w:w w:val="105"/>
          <w:sz w:val="24"/>
          <w:szCs w:val="24"/>
        </w:rPr>
        <w:t xml:space="preserve"> </w:t>
      </w:r>
      <w:r w:rsidRPr="00D652EC">
        <w:rPr>
          <w:w w:val="105"/>
          <w:sz w:val="24"/>
          <w:szCs w:val="24"/>
        </w:rPr>
        <w:t>pasiran</w:t>
      </w:r>
      <w:r w:rsidRPr="00D652EC">
        <w:rPr>
          <w:spacing w:val="1"/>
          <w:w w:val="105"/>
          <w:sz w:val="24"/>
          <w:szCs w:val="24"/>
        </w:rPr>
        <w:t xml:space="preserve"> </w:t>
      </w:r>
      <w:r w:rsidRPr="00D652EC">
        <w:rPr>
          <w:w w:val="105"/>
          <w:sz w:val="24"/>
          <w:szCs w:val="24"/>
        </w:rPr>
        <w:t>dengan</w:t>
      </w:r>
      <w:r w:rsidRPr="00D652EC">
        <w:rPr>
          <w:spacing w:val="1"/>
          <w:w w:val="105"/>
          <w:sz w:val="24"/>
          <w:szCs w:val="24"/>
        </w:rPr>
        <w:t xml:space="preserve"> </w:t>
      </w:r>
      <w:r w:rsidRPr="00D652EC">
        <w:rPr>
          <w:w w:val="105"/>
          <w:sz w:val="24"/>
          <w:szCs w:val="24"/>
        </w:rPr>
        <w:t>jarak</w:t>
      </w:r>
      <w:r w:rsidRPr="00D652EC">
        <w:rPr>
          <w:spacing w:val="1"/>
          <w:w w:val="105"/>
          <w:sz w:val="24"/>
          <w:szCs w:val="24"/>
        </w:rPr>
        <w:t xml:space="preserve"> </w:t>
      </w:r>
      <w:r w:rsidRPr="00D652EC">
        <w:rPr>
          <w:w w:val="105"/>
          <w:sz w:val="24"/>
          <w:szCs w:val="24"/>
        </w:rPr>
        <w:t>tiang</w:t>
      </w:r>
      <w:r w:rsidRPr="00D652EC">
        <w:rPr>
          <w:spacing w:val="1"/>
          <w:w w:val="105"/>
          <w:sz w:val="24"/>
          <w:szCs w:val="24"/>
        </w:rPr>
        <w:t xml:space="preserve"> </w:t>
      </w:r>
      <w:r w:rsidRPr="00D652EC">
        <w:rPr>
          <w:w w:val="105"/>
          <w:sz w:val="24"/>
          <w:szCs w:val="24"/>
        </w:rPr>
        <w:t>sekitar</w:t>
      </w:r>
      <w:r w:rsidRPr="00D652EC">
        <w:rPr>
          <w:spacing w:val="1"/>
          <w:w w:val="105"/>
          <w:sz w:val="24"/>
          <w:szCs w:val="24"/>
        </w:rPr>
        <w:t xml:space="preserve"> </w:t>
      </w:r>
      <w:r w:rsidRPr="00D652EC">
        <w:rPr>
          <w:w w:val="105"/>
          <w:sz w:val="24"/>
          <w:szCs w:val="24"/>
        </w:rPr>
        <w:t>2D</w:t>
      </w:r>
      <w:r w:rsidRPr="00D652EC">
        <w:rPr>
          <w:spacing w:val="1"/>
          <w:w w:val="105"/>
          <w:sz w:val="24"/>
          <w:szCs w:val="24"/>
        </w:rPr>
        <w:t xml:space="preserve"> </w:t>
      </w:r>
      <w:r w:rsidRPr="00D652EC">
        <w:rPr>
          <w:w w:val="105"/>
          <w:sz w:val="24"/>
          <w:szCs w:val="24"/>
        </w:rPr>
        <w:t>–</w:t>
      </w:r>
      <w:r w:rsidRPr="00D652EC">
        <w:rPr>
          <w:spacing w:val="1"/>
          <w:w w:val="105"/>
          <w:sz w:val="24"/>
          <w:szCs w:val="24"/>
        </w:rPr>
        <w:t xml:space="preserve"> </w:t>
      </w:r>
      <w:r w:rsidRPr="00D652EC">
        <w:rPr>
          <w:w w:val="105"/>
          <w:sz w:val="24"/>
          <w:szCs w:val="24"/>
        </w:rPr>
        <w:t>3D</w:t>
      </w:r>
      <w:r w:rsidRPr="00D652EC">
        <w:rPr>
          <w:spacing w:val="1"/>
          <w:w w:val="105"/>
          <w:sz w:val="24"/>
          <w:szCs w:val="24"/>
        </w:rPr>
        <w:t xml:space="preserve"> </w:t>
      </w:r>
      <w:r w:rsidRPr="00D652EC">
        <w:rPr>
          <w:w w:val="105"/>
          <w:sz w:val="24"/>
          <w:szCs w:val="24"/>
        </w:rPr>
        <w:t>akan</w:t>
      </w:r>
      <w:r w:rsidRPr="00D652EC">
        <w:rPr>
          <w:spacing w:val="1"/>
          <w:w w:val="105"/>
          <w:sz w:val="24"/>
          <w:szCs w:val="24"/>
        </w:rPr>
        <w:t xml:space="preserve"> </w:t>
      </w:r>
      <w:r w:rsidRPr="00D652EC">
        <w:rPr>
          <w:w w:val="105"/>
          <w:sz w:val="24"/>
          <w:szCs w:val="24"/>
        </w:rPr>
        <w:t>memiliki</w:t>
      </w:r>
      <w:r w:rsidRPr="00D652EC">
        <w:rPr>
          <w:spacing w:val="1"/>
          <w:w w:val="105"/>
          <w:sz w:val="24"/>
          <w:szCs w:val="24"/>
        </w:rPr>
        <w:t xml:space="preserve"> </w:t>
      </w:r>
      <w:r w:rsidRPr="00D652EC">
        <w:rPr>
          <w:w w:val="105"/>
          <w:sz w:val="24"/>
          <w:szCs w:val="24"/>
        </w:rPr>
        <w:t>daya</w:t>
      </w:r>
      <w:r w:rsidRPr="00D652EC">
        <w:rPr>
          <w:spacing w:val="1"/>
          <w:w w:val="105"/>
          <w:sz w:val="24"/>
          <w:szCs w:val="24"/>
        </w:rPr>
        <w:t xml:space="preserve"> </w:t>
      </w:r>
      <w:r w:rsidRPr="00D652EC">
        <w:rPr>
          <w:w w:val="105"/>
          <w:sz w:val="24"/>
          <w:szCs w:val="24"/>
        </w:rPr>
        <w:t>dukung</w:t>
      </w:r>
      <w:r w:rsidRPr="00D652EC">
        <w:rPr>
          <w:spacing w:val="1"/>
          <w:w w:val="105"/>
          <w:sz w:val="24"/>
          <w:szCs w:val="24"/>
        </w:rPr>
        <w:t xml:space="preserve"> </w:t>
      </w:r>
      <w:r w:rsidRPr="00D652EC">
        <w:rPr>
          <w:w w:val="105"/>
          <w:sz w:val="24"/>
          <w:szCs w:val="24"/>
        </w:rPr>
        <w:t>yang</w:t>
      </w:r>
      <w:r w:rsidRPr="00D652EC">
        <w:rPr>
          <w:spacing w:val="1"/>
          <w:w w:val="105"/>
          <w:sz w:val="24"/>
          <w:szCs w:val="24"/>
        </w:rPr>
        <w:t xml:space="preserve"> </w:t>
      </w:r>
      <w:r w:rsidRPr="00D652EC">
        <w:rPr>
          <w:w w:val="105"/>
          <w:sz w:val="24"/>
          <w:szCs w:val="24"/>
        </w:rPr>
        <w:t>lebih</w:t>
      </w:r>
      <w:r w:rsidRPr="00D652EC">
        <w:rPr>
          <w:spacing w:val="1"/>
          <w:w w:val="105"/>
          <w:sz w:val="24"/>
          <w:szCs w:val="24"/>
        </w:rPr>
        <w:t xml:space="preserve"> </w:t>
      </w:r>
      <w:r w:rsidRPr="00D652EC">
        <w:rPr>
          <w:w w:val="105"/>
          <w:sz w:val="24"/>
          <w:szCs w:val="24"/>
        </w:rPr>
        <w:t>besar</w:t>
      </w:r>
      <w:r w:rsidRPr="00D652EC">
        <w:rPr>
          <w:spacing w:val="1"/>
          <w:w w:val="105"/>
          <w:sz w:val="24"/>
          <w:szCs w:val="24"/>
        </w:rPr>
        <w:t xml:space="preserve"> </w:t>
      </w:r>
      <w:r w:rsidRPr="00D652EC">
        <w:rPr>
          <w:w w:val="105"/>
          <w:sz w:val="24"/>
          <w:szCs w:val="24"/>
        </w:rPr>
        <w:t>daripada</w:t>
      </w:r>
      <w:r w:rsidRPr="00D652EC">
        <w:rPr>
          <w:spacing w:val="1"/>
          <w:w w:val="105"/>
          <w:sz w:val="24"/>
          <w:szCs w:val="24"/>
        </w:rPr>
        <w:t xml:space="preserve"> </w:t>
      </w:r>
      <w:r w:rsidRPr="00D652EC">
        <w:rPr>
          <w:w w:val="105"/>
          <w:sz w:val="24"/>
          <w:szCs w:val="24"/>
        </w:rPr>
        <w:t>jumlah</w:t>
      </w:r>
      <w:r w:rsidRPr="00D652EC">
        <w:rPr>
          <w:spacing w:val="1"/>
          <w:w w:val="105"/>
          <w:sz w:val="24"/>
          <w:szCs w:val="24"/>
        </w:rPr>
        <w:t xml:space="preserve"> </w:t>
      </w:r>
      <w:r w:rsidRPr="00D652EC">
        <w:rPr>
          <w:w w:val="105"/>
          <w:sz w:val="24"/>
          <w:szCs w:val="24"/>
        </w:rPr>
        <w:t>total</w:t>
      </w:r>
      <w:r w:rsidRPr="00D652EC">
        <w:rPr>
          <w:spacing w:val="1"/>
          <w:w w:val="105"/>
          <w:sz w:val="24"/>
          <w:szCs w:val="24"/>
        </w:rPr>
        <w:t xml:space="preserve"> </w:t>
      </w:r>
      <w:r w:rsidRPr="00D652EC">
        <w:rPr>
          <w:w w:val="105"/>
          <w:sz w:val="24"/>
          <w:szCs w:val="24"/>
        </w:rPr>
        <w:t>daya</w:t>
      </w:r>
      <w:r w:rsidRPr="00D652EC">
        <w:rPr>
          <w:spacing w:val="1"/>
          <w:w w:val="105"/>
          <w:sz w:val="24"/>
          <w:szCs w:val="24"/>
        </w:rPr>
        <w:t xml:space="preserve"> </w:t>
      </w:r>
      <w:r w:rsidRPr="00D652EC">
        <w:rPr>
          <w:w w:val="105"/>
          <w:sz w:val="24"/>
          <w:szCs w:val="24"/>
        </w:rPr>
        <w:t>dukung</w:t>
      </w:r>
      <w:r w:rsidRPr="00D652EC">
        <w:rPr>
          <w:spacing w:val="1"/>
          <w:w w:val="105"/>
          <w:sz w:val="24"/>
          <w:szCs w:val="24"/>
        </w:rPr>
        <w:t xml:space="preserve"> </w:t>
      </w:r>
      <w:r w:rsidRPr="00D652EC">
        <w:rPr>
          <w:w w:val="105"/>
          <w:sz w:val="24"/>
          <w:szCs w:val="24"/>
        </w:rPr>
        <w:t>individual tiang. Apabila S &gt; 3D maka tidak ekonomis, karena akan memperbesar</w:t>
      </w:r>
      <w:r w:rsidRPr="00D652EC">
        <w:rPr>
          <w:spacing w:val="-58"/>
          <w:w w:val="105"/>
          <w:sz w:val="24"/>
          <w:szCs w:val="24"/>
        </w:rPr>
        <w:t xml:space="preserve"> </w:t>
      </w:r>
      <w:r w:rsidRPr="00D652EC">
        <w:rPr>
          <w:w w:val="105"/>
          <w:sz w:val="24"/>
          <w:szCs w:val="24"/>
        </w:rPr>
        <w:t>ukuran/dimensi</w:t>
      </w:r>
      <w:r w:rsidRPr="00D652EC">
        <w:rPr>
          <w:spacing w:val="4"/>
          <w:w w:val="105"/>
          <w:sz w:val="24"/>
          <w:szCs w:val="24"/>
        </w:rPr>
        <w:t xml:space="preserve"> </w:t>
      </w:r>
      <w:r w:rsidRPr="00D652EC">
        <w:rPr>
          <w:i/>
          <w:w w:val="105"/>
          <w:sz w:val="24"/>
          <w:szCs w:val="24"/>
        </w:rPr>
        <w:t>pier</w:t>
      </w:r>
      <w:r w:rsidRPr="00D652EC">
        <w:rPr>
          <w:i/>
          <w:spacing w:val="-2"/>
          <w:w w:val="105"/>
          <w:sz w:val="24"/>
          <w:szCs w:val="24"/>
        </w:rPr>
        <w:t xml:space="preserve"> </w:t>
      </w:r>
      <w:r w:rsidRPr="00D652EC">
        <w:rPr>
          <w:w w:val="105"/>
          <w:sz w:val="24"/>
          <w:szCs w:val="24"/>
        </w:rPr>
        <w:t>(</w:t>
      </w:r>
      <w:r w:rsidRPr="00D652EC">
        <w:rPr>
          <w:i/>
          <w:w w:val="105"/>
          <w:sz w:val="24"/>
          <w:szCs w:val="24"/>
        </w:rPr>
        <w:t>footing</w:t>
      </w:r>
      <w:r w:rsidRPr="00D652EC">
        <w:rPr>
          <w:w w:val="105"/>
          <w:sz w:val="24"/>
          <w:szCs w:val="24"/>
        </w:rPr>
        <w:t>).</w:t>
      </w:r>
    </w:p>
    <w:p w14:paraId="655BA2CC" w14:textId="013101F5" w:rsidR="00D652EC" w:rsidRPr="00A17A24" w:rsidRDefault="00D652EC" w:rsidP="005D68A1">
      <w:pPr>
        <w:pStyle w:val="BodyText"/>
        <w:spacing w:before="19" w:line="360" w:lineRule="auto"/>
        <w:ind w:firstLine="706"/>
        <w:jc w:val="both"/>
        <w:rPr>
          <w:sz w:val="24"/>
          <w:szCs w:val="24"/>
        </w:rPr>
      </w:pPr>
      <w:r w:rsidRPr="00A17A24">
        <w:rPr>
          <w:w w:val="105"/>
          <w:sz w:val="24"/>
          <w:szCs w:val="24"/>
        </w:rPr>
        <w:t>Susunan tiang</w:t>
      </w:r>
      <w:r w:rsidRPr="00A17A24">
        <w:rPr>
          <w:spacing w:val="1"/>
          <w:w w:val="105"/>
          <w:sz w:val="24"/>
          <w:szCs w:val="24"/>
        </w:rPr>
        <w:t xml:space="preserve"> </w:t>
      </w:r>
      <w:r w:rsidRPr="00A17A24">
        <w:rPr>
          <w:w w:val="105"/>
          <w:sz w:val="24"/>
          <w:szCs w:val="24"/>
        </w:rPr>
        <w:t>sangat</w:t>
      </w:r>
      <w:r w:rsidRPr="00A17A24">
        <w:rPr>
          <w:spacing w:val="1"/>
          <w:w w:val="105"/>
          <w:sz w:val="24"/>
          <w:szCs w:val="24"/>
        </w:rPr>
        <w:t xml:space="preserve"> </w:t>
      </w:r>
      <w:r w:rsidRPr="00A17A24">
        <w:rPr>
          <w:w w:val="105"/>
          <w:sz w:val="24"/>
          <w:szCs w:val="24"/>
        </w:rPr>
        <w:t>berpengaruh</w:t>
      </w:r>
      <w:r w:rsidRPr="00A17A24">
        <w:rPr>
          <w:spacing w:val="1"/>
          <w:w w:val="105"/>
          <w:sz w:val="24"/>
          <w:szCs w:val="24"/>
        </w:rPr>
        <w:t xml:space="preserve"> </w:t>
      </w:r>
      <w:r w:rsidRPr="00A17A24">
        <w:rPr>
          <w:w w:val="105"/>
          <w:sz w:val="24"/>
          <w:szCs w:val="24"/>
        </w:rPr>
        <w:t>terhadap luas denah</w:t>
      </w:r>
      <w:r w:rsidRPr="00A17A24">
        <w:rPr>
          <w:spacing w:val="1"/>
          <w:w w:val="105"/>
          <w:sz w:val="24"/>
          <w:szCs w:val="24"/>
        </w:rPr>
        <w:t xml:space="preserve"> </w:t>
      </w:r>
      <w:r w:rsidRPr="00A17A24">
        <w:rPr>
          <w:i/>
          <w:w w:val="105"/>
          <w:sz w:val="24"/>
          <w:szCs w:val="24"/>
        </w:rPr>
        <w:t>pile</w:t>
      </w:r>
      <w:r w:rsidRPr="00A17A24">
        <w:rPr>
          <w:i/>
          <w:spacing w:val="1"/>
          <w:w w:val="105"/>
          <w:sz w:val="24"/>
          <w:szCs w:val="24"/>
        </w:rPr>
        <w:t xml:space="preserve"> </w:t>
      </w:r>
      <w:r w:rsidRPr="00A17A24">
        <w:rPr>
          <w:i/>
          <w:w w:val="105"/>
          <w:sz w:val="24"/>
          <w:szCs w:val="24"/>
        </w:rPr>
        <w:t>cap</w:t>
      </w:r>
      <w:r w:rsidRPr="00A17A24">
        <w:rPr>
          <w:w w:val="105"/>
          <w:sz w:val="24"/>
          <w:szCs w:val="24"/>
        </w:rPr>
        <w:t>, yang</w:t>
      </w:r>
      <w:r w:rsidRPr="00A17A24">
        <w:rPr>
          <w:spacing w:val="1"/>
          <w:w w:val="105"/>
          <w:sz w:val="24"/>
          <w:szCs w:val="24"/>
        </w:rPr>
        <w:t xml:space="preserve"> </w:t>
      </w:r>
      <w:r w:rsidRPr="00A17A24">
        <w:rPr>
          <w:w w:val="105"/>
          <w:sz w:val="24"/>
          <w:szCs w:val="24"/>
        </w:rPr>
        <w:t>secara tidak langsung tergantung dari jarak tiang. Bila jarak tiang kurang teratur</w:t>
      </w:r>
      <w:r w:rsidRPr="00A17A24">
        <w:rPr>
          <w:spacing w:val="1"/>
          <w:w w:val="105"/>
          <w:sz w:val="24"/>
          <w:szCs w:val="24"/>
        </w:rPr>
        <w:t xml:space="preserve"> </w:t>
      </w:r>
      <w:r w:rsidRPr="00A17A24">
        <w:rPr>
          <w:w w:val="105"/>
          <w:sz w:val="24"/>
          <w:szCs w:val="24"/>
        </w:rPr>
        <w:t xml:space="preserve">atau terlalu lebar, maka luas denah </w:t>
      </w:r>
      <w:r w:rsidRPr="00A17A24">
        <w:rPr>
          <w:i/>
          <w:w w:val="105"/>
          <w:sz w:val="24"/>
          <w:szCs w:val="24"/>
        </w:rPr>
        <w:t xml:space="preserve">pile cap </w:t>
      </w:r>
      <w:r w:rsidRPr="00A17A24">
        <w:rPr>
          <w:w w:val="105"/>
          <w:sz w:val="24"/>
          <w:szCs w:val="24"/>
        </w:rPr>
        <w:t>akan bertambah besar dan berakibat</w:t>
      </w:r>
      <w:r w:rsidRPr="00A17A24">
        <w:rPr>
          <w:spacing w:val="1"/>
          <w:w w:val="105"/>
          <w:sz w:val="24"/>
          <w:szCs w:val="24"/>
        </w:rPr>
        <w:t xml:space="preserve"> </w:t>
      </w:r>
      <w:r w:rsidRPr="00A17A24">
        <w:rPr>
          <w:w w:val="105"/>
          <w:sz w:val="24"/>
          <w:szCs w:val="24"/>
        </w:rPr>
        <w:t>volume beton menjadi bertambah besar sehingga biaya konstruksi membengkak.</w:t>
      </w:r>
      <w:r w:rsidRPr="00A17A24">
        <w:rPr>
          <w:spacing w:val="1"/>
          <w:w w:val="105"/>
          <w:sz w:val="24"/>
          <w:szCs w:val="24"/>
        </w:rPr>
        <w:t xml:space="preserve"> </w:t>
      </w:r>
      <w:r w:rsidRPr="00A17A24">
        <w:rPr>
          <w:w w:val="105"/>
          <w:sz w:val="24"/>
          <w:szCs w:val="24"/>
        </w:rPr>
        <w:t xml:space="preserve">Gambar jarak antar tiang kelompok terlihat pada </w:t>
      </w:r>
      <w:r w:rsidR="004F21D5">
        <w:rPr>
          <w:b/>
          <w:w w:val="105"/>
          <w:sz w:val="24"/>
          <w:szCs w:val="24"/>
        </w:rPr>
        <w:t>Gambar 2.25</w:t>
      </w:r>
      <w:r w:rsidRPr="00A17A24">
        <w:rPr>
          <w:w w:val="105"/>
          <w:sz w:val="24"/>
          <w:szCs w:val="24"/>
        </w:rPr>
        <w:t>. Susunan jarak</w:t>
      </w:r>
      <w:r w:rsidRPr="00A17A24">
        <w:rPr>
          <w:spacing w:val="1"/>
          <w:w w:val="105"/>
          <w:sz w:val="24"/>
          <w:szCs w:val="24"/>
        </w:rPr>
        <w:t xml:space="preserve"> </w:t>
      </w:r>
      <w:r w:rsidRPr="00A17A24">
        <w:rPr>
          <w:w w:val="105"/>
          <w:sz w:val="24"/>
          <w:szCs w:val="24"/>
        </w:rPr>
        <w:t>antar</w:t>
      </w:r>
      <w:r w:rsidRPr="00A17A24">
        <w:rPr>
          <w:spacing w:val="-5"/>
          <w:w w:val="105"/>
          <w:sz w:val="24"/>
          <w:szCs w:val="24"/>
        </w:rPr>
        <w:t xml:space="preserve"> </w:t>
      </w:r>
      <w:r w:rsidRPr="00A17A24">
        <w:rPr>
          <w:w w:val="105"/>
          <w:sz w:val="24"/>
          <w:szCs w:val="24"/>
        </w:rPr>
        <w:t>tiang</w:t>
      </w:r>
      <w:r w:rsidRPr="00A17A24">
        <w:rPr>
          <w:spacing w:val="-1"/>
          <w:w w:val="105"/>
          <w:sz w:val="24"/>
          <w:szCs w:val="24"/>
        </w:rPr>
        <w:t xml:space="preserve"> </w:t>
      </w:r>
      <w:r w:rsidRPr="00A17A24">
        <w:rPr>
          <w:w w:val="105"/>
          <w:sz w:val="24"/>
          <w:szCs w:val="24"/>
        </w:rPr>
        <w:t>dapat dilihat</w:t>
      </w:r>
      <w:r w:rsidRPr="00A17A24">
        <w:rPr>
          <w:spacing w:val="1"/>
          <w:w w:val="105"/>
          <w:sz w:val="24"/>
          <w:szCs w:val="24"/>
        </w:rPr>
        <w:t xml:space="preserve"> </w:t>
      </w:r>
      <w:r w:rsidRPr="00A17A24">
        <w:rPr>
          <w:w w:val="105"/>
          <w:sz w:val="24"/>
          <w:szCs w:val="24"/>
        </w:rPr>
        <w:t>pada</w:t>
      </w:r>
      <w:r w:rsidRPr="00A17A24">
        <w:rPr>
          <w:spacing w:val="8"/>
          <w:w w:val="105"/>
          <w:sz w:val="24"/>
          <w:szCs w:val="24"/>
        </w:rPr>
        <w:t xml:space="preserve"> </w:t>
      </w:r>
      <w:r w:rsidRPr="00A17A24">
        <w:rPr>
          <w:b/>
          <w:w w:val="105"/>
          <w:sz w:val="24"/>
          <w:szCs w:val="24"/>
        </w:rPr>
        <w:t>Gambar</w:t>
      </w:r>
      <w:r w:rsidRPr="00A17A24">
        <w:rPr>
          <w:b/>
          <w:spacing w:val="-2"/>
          <w:w w:val="105"/>
          <w:sz w:val="24"/>
          <w:szCs w:val="24"/>
        </w:rPr>
        <w:t xml:space="preserve"> </w:t>
      </w:r>
      <w:r w:rsidRPr="00A17A24">
        <w:rPr>
          <w:b/>
          <w:w w:val="105"/>
          <w:sz w:val="24"/>
          <w:szCs w:val="24"/>
        </w:rPr>
        <w:t>2</w:t>
      </w:r>
      <w:r w:rsidR="004F21D5">
        <w:rPr>
          <w:b/>
          <w:w w:val="105"/>
          <w:sz w:val="24"/>
          <w:szCs w:val="24"/>
        </w:rPr>
        <w:t>.26</w:t>
      </w:r>
      <w:r w:rsidRPr="00A17A24">
        <w:rPr>
          <w:b/>
          <w:spacing w:val="-1"/>
          <w:w w:val="105"/>
          <w:sz w:val="24"/>
          <w:szCs w:val="24"/>
        </w:rPr>
        <w:t xml:space="preserve"> </w:t>
      </w:r>
      <w:r w:rsidRPr="00A17A24">
        <w:rPr>
          <w:w w:val="105"/>
          <w:sz w:val="24"/>
          <w:szCs w:val="24"/>
        </w:rPr>
        <w:t>(Bowles,</w:t>
      </w:r>
      <w:r w:rsidRPr="00A17A24">
        <w:rPr>
          <w:spacing w:val="-7"/>
          <w:w w:val="105"/>
          <w:sz w:val="24"/>
          <w:szCs w:val="24"/>
        </w:rPr>
        <w:t xml:space="preserve"> </w:t>
      </w:r>
      <w:r w:rsidRPr="00A17A24">
        <w:rPr>
          <w:w w:val="105"/>
          <w:sz w:val="24"/>
          <w:szCs w:val="24"/>
        </w:rPr>
        <w:t>1999).</w:t>
      </w:r>
    </w:p>
    <w:p w14:paraId="07814C9F" w14:textId="77777777" w:rsidR="00D652EC" w:rsidRDefault="00D652EC" w:rsidP="00D652EC">
      <w:pPr>
        <w:spacing w:line="360" w:lineRule="auto"/>
        <w:jc w:val="center"/>
        <w:rPr>
          <w:b/>
          <w:sz w:val="24"/>
        </w:rPr>
      </w:pPr>
      <w:r w:rsidRPr="00C4509E">
        <w:rPr>
          <w:noProof/>
          <w:sz w:val="20"/>
          <w:lang w:val="id-ID" w:eastAsia="id-ID"/>
        </w:rPr>
        <w:drawing>
          <wp:inline distT="0" distB="0" distL="0" distR="0" wp14:anchorId="5FEE0D81" wp14:editId="3F2FF316">
            <wp:extent cx="2724490" cy="187133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6.jpeg"/>
                    <pic:cNvPicPr>
                      <a:picLocks noChangeAspect="1" noChangeArrowheads="1"/>
                    </pic:cNvPicPr>
                  </pic:nvPicPr>
                  <pic:blipFill>
                    <a:blip r:embed="rId53">
                      <a:extLst>
                        <a:ext uri="{BEBA8EAE-BF5A-486C-A8C5-ECC9F3942E4B}">
                          <a14:imgProps xmlns:a14="http://schemas.microsoft.com/office/drawing/2010/main">
                            <a14:imgLayer r:embed="rId54">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775247" cy="1906193"/>
                    </a:xfrm>
                    <a:prstGeom prst="rect">
                      <a:avLst/>
                    </a:prstGeom>
                    <a:noFill/>
                    <a:ln>
                      <a:noFill/>
                    </a:ln>
                  </pic:spPr>
                </pic:pic>
              </a:graphicData>
            </a:graphic>
          </wp:inline>
        </w:drawing>
      </w:r>
    </w:p>
    <w:p w14:paraId="06652171" w14:textId="2254C090" w:rsidR="00D652EC" w:rsidRDefault="00D652EC" w:rsidP="00D652EC">
      <w:pPr>
        <w:spacing w:line="360" w:lineRule="auto"/>
        <w:jc w:val="center"/>
        <w:rPr>
          <w:sz w:val="24"/>
        </w:rPr>
      </w:pPr>
      <w:r w:rsidRPr="00D652EC">
        <w:rPr>
          <w:b/>
          <w:sz w:val="24"/>
        </w:rPr>
        <w:t xml:space="preserve">Gambar </w:t>
      </w:r>
      <w:r w:rsidR="00EE6925">
        <w:rPr>
          <w:b/>
          <w:sz w:val="24"/>
        </w:rPr>
        <w:t>2.25</w:t>
      </w:r>
      <w:r>
        <w:rPr>
          <w:b/>
          <w:sz w:val="24"/>
        </w:rPr>
        <w:t xml:space="preserve"> </w:t>
      </w:r>
      <w:r>
        <w:rPr>
          <w:sz w:val="24"/>
        </w:rPr>
        <w:t>Jarak Antar Tiang Dalam Kelompok</w:t>
      </w:r>
    </w:p>
    <w:p w14:paraId="70C0AFEF" w14:textId="77777777" w:rsidR="00D652EC" w:rsidRDefault="00D652EC" w:rsidP="00D652EC">
      <w:pPr>
        <w:spacing w:line="360" w:lineRule="auto"/>
        <w:jc w:val="center"/>
        <w:rPr>
          <w:sz w:val="24"/>
        </w:rPr>
      </w:pPr>
      <w:r>
        <w:rPr>
          <w:noProof/>
          <w:sz w:val="24"/>
          <w:lang w:val="id-ID" w:eastAsia="id-ID"/>
        </w:rPr>
        <w:drawing>
          <wp:inline distT="0" distB="0" distL="0" distR="0" wp14:anchorId="03ABD95B" wp14:editId="47AC59FA">
            <wp:extent cx="3021868" cy="1952625"/>
            <wp:effectExtent l="0" t="0" r="762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7.jpeg"/>
                    <pic:cNvPicPr>
                      <a:picLocks noChangeAspect="1" noChangeArrowheads="1"/>
                    </pic:cNvPicPr>
                  </pic:nvPicPr>
                  <pic:blipFill>
                    <a:blip r:embed="rId55">
                      <a:extLst>
                        <a:ext uri="{BEBA8EAE-BF5A-486C-A8C5-ECC9F3942E4B}">
                          <a14:imgProps xmlns:a14="http://schemas.microsoft.com/office/drawing/2010/main">
                            <a14:imgLayer r:embed="rId56">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3027521" cy="1956278"/>
                    </a:xfrm>
                    <a:prstGeom prst="rect">
                      <a:avLst/>
                    </a:prstGeom>
                    <a:noFill/>
                    <a:ln>
                      <a:noFill/>
                    </a:ln>
                  </pic:spPr>
                </pic:pic>
              </a:graphicData>
            </a:graphic>
          </wp:inline>
        </w:drawing>
      </w:r>
    </w:p>
    <w:p w14:paraId="2B2A5365" w14:textId="54091B54" w:rsidR="00D652EC" w:rsidRPr="00D652EC" w:rsidRDefault="00D652EC" w:rsidP="00D652EC">
      <w:pPr>
        <w:spacing w:before="108" w:line="261" w:lineRule="exact"/>
        <w:ind w:left="678" w:right="503"/>
        <w:jc w:val="center"/>
        <w:rPr>
          <w:sz w:val="24"/>
          <w:szCs w:val="24"/>
        </w:rPr>
      </w:pPr>
      <w:r w:rsidRPr="00D652EC">
        <w:rPr>
          <w:b/>
          <w:w w:val="105"/>
          <w:sz w:val="24"/>
          <w:szCs w:val="24"/>
        </w:rPr>
        <w:t>Gambar</w:t>
      </w:r>
      <w:r w:rsidRPr="00D652EC">
        <w:rPr>
          <w:b/>
          <w:spacing w:val="-9"/>
          <w:w w:val="105"/>
          <w:sz w:val="24"/>
          <w:szCs w:val="24"/>
        </w:rPr>
        <w:t xml:space="preserve"> </w:t>
      </w:r>
      <w:r w:rsidR="00EE6925">
        <w:rPr>
          <w:b/>
          <w:w w:val="105"/>
          <w:sz w:val="24"/>
          <w:szCs w:val="24"/>
        </w:rPr>
        <w:t>2.26</w:t>
      </w:r>
      <w:r w:rsidRPr="00D652EC">
        <w:rPr>
          <w:b/>
          <w:spacing w:val="-8"/>
          <w:w w:val="105"/>
          <w:sz w:val="24"/>
          <w:szCs w:val="24"/>
        </w:rPr>
        <w:t xml:space="preserve"> </w:t>
      </w:r>
      <w:r w:rsidRPr="00D652EC">
        <w:rPr>
          <w:w w:val="105"/>
          <w:sz w:val="24"/>
          <w:szCs w:val="24"/>
        </w:rPr>
        <w:t>Susunan</w:t>
      </w:r>
      <w:r w:rsidRPr="00D652EC">
        <w:rPr>
          <w:spacing w:val="-7"/>
          <w:w w:val="105"/>
          <w:sz w:val="24"/>
          <w:szCs w:val="24"/>
        </w:rPr>
        <w:t xml:space="preserve"> </w:t>
      </w:r>
      <w:r w:rsidRPr="00D652EC">
        <w:rPr>
          <w:w w:val="105"/>
          <w:sz w:val="24"/>
          <w:szCs w:val="24"/>
        </w:rPr>
        <w:t>Jarak</w:t>
      </w:r>
      <w:r w:rsidRPr="00D652EC">
        <w:rPr>
          <w:spacing w:val="-8"/>
          <w:w w:val="105"/>
          <w:sz w:val="24"/>
          <w:szCs w:val="24"/>
        </w:rPr>
        <w:t xml:space="preserve"> </w:t>
      </w:r>
      <w:r w:rsidRPr="00D652EC">
        <w:rPr>
          <w:w w:val="105"/>
          <w:sz w:val="24"/>
          <w:szCs w:val="24"/>
        </w:rPr>
        <w:t>Antar</w:t>
      </w:r>
      <w:r w:rsidRPr="00D652EC">
        <w:rPr>
          <w:spacing w:val="-10"/>
          <w:w w:val="105"/>
          <w:sz w:val="24"/>
          <w:szCs w:val="24"/>
        </w:rPr>
        <w:t xml:space="preserve"> </w:t>
      </w:r>
      <w:r w:rsidRPr="00D652EC">
        <w:rPr>
          <w:w w:val="105"/>
          <w:sz w:val="24"/>
          <w:szCs w:val="24"/>
        </w:rPr>
        <w:t>Tiang</w:t>
      </w:r>
      <w:r w:rsidRPr="00D652EC">
        <w:rPr>
          <w:spacing w:val="-8"/>
          <w:w w:val="105"/>
          <w:sz w:val="24"/>
          <w:szCs w:val="24"/>
        </w:rPr>
        <w:t xml:space="preserve"> </w:t>
      </w:r>
      <w:r w:rsidRPr="00D652EC">
        <w:rPr>
          <w:w w:val="105"/>
          <w:sz w:val="24"/>
          <w:szCs w:val="24"/>
        </w:rPr>
        <w:t>dalam</w:t>
      </w:r>
      <w:r w:rsidRPr="00D652EC">
        <w:rPr>
          <w:spacing w:val="-8"/>
          <w:w w:val="105"/>
          <w:sz w:val="24"/>
          <w:szCs w:val="24"/>
        </w:rPr>
        <w:t xml:space="preserve"> </w:t>
      </w:r>
      <w:r w:rsidRPr="00D652EC">
        <w:rPr>
          <w:w w:val="105"/>
          <w:sz w:val="24"/>
          <w:szCs w:val="24"/>
        </w:rPr>
        <w:t>Kelompok</w:t>
      </w:r>
    </w:p>
    <w:p w14:paraId="2D8D6484" w14:textId="3A04A882" w:rsidR="000823E5" w:rsidRDefault="00D652EC" w:rsidP="0055741D">
      <w:pPr>
        <w:spacing w:line="227" w:lineRule="exact"/>
        <w:ind w:left="679" w:right="495"/>
        <w:jc w:val="center"/>
        <w:rPr>
          <w:i/>
          <w:sz w:val="24"/>
          <w:szCs w:val="24"/>
        </w:rPr>
      </w:pPr>
      <w:r w:rsidRPr="00D652EC">
        <w:rPr>
          <w:i/>
          <w:sz w:val="24"/>
          <w:szCs w:val="24"/>
        </w:rPr>
        <w:t>(Sumber:</w:t>
      </w:r>
      <w:r w:rsidRPr="00D652EC">
        <w:rPr>
          <w:i/>
          <w:spacing w:val="-4"/>
          <w:sz w:val="24"/>
          <w:szCs w:val="24"/>
        </w:rPr>
        <w:t xml:space="preserve"> </w:t>
      </w:r>
      <w:r w:rsidRPr="00D652EC">
        <w:rPr>
          <w:i/>
          <w:sz w:val="24"/>
          <w:szCs w:val="24"/>
        </w:rPr>
        <w:t>Bowles, 1999)</w:t>
      </w:r>
    </w:p>
    <w:p w14:paraId="29224D84" w14:textId="77777777" w:rsidR="00D652EC" w:rsidRDefault="00D652EC" w:rsidP="00221307">
      <w:pPr>
        <w:spacing w:line="360" w:lineRule="auto"/>
        <w:ind w:firstLine="709"/>
        <w:jc w:val="both"/>
        <w:rPr>
          <w:sz w:val="24"/>
        </w:rPr>
      </w:pPr>
      <w:r w:rsidRPr="00D652EC">
        <w:rPr>
          <w:sz w:val="24"/>
        </w:rPr>
        <w:lastRenderedPageBreak/>
        <w:t>Pada kelompok tiang yang dasarnya bertumpu pada lapisan lempung lunak, faktor aman terhadap keruntuhan blok harus diperhitungkan, terutama untuk jarak tiang – tiang yang dekat. Pada tiang yang dipasang pada jarak yang besar, tanah diantara tiang tidak bergerak sama sekali ketika tiang bergerak ke bawah oleh akibat beban, tanah diantara tiang juga ikut bergerak turun. Pada kondisi ini, kelompok tiang dapat dianggap sebagai satu tiang besar dengan dengan lebar yang sama dengan lebar kelompok tiang. Saat tanah yang mendukung beban kelompok tiang ini mengalami keruntuhan, maka model keruntuhan disebut keruntuhan blok.</w:t>
      </w:r>
    </w:p>
    <w:p w14:paraId="2404849E" w14:textId="12006FA3" w:rsidR="00D652EC" w:rsidRDefault="00D652EC" w:rsidP="00221307">
      <w:pPr>
        <w:spacing w:line="360" w:lineRule="auto"/>
        <w:ind w:firstLine="709"/>
        <w:jc w:val="both"/>
        <w:rPr>
          <w:sz w:val="24"/>
        </w:rPr>
      </w:pPr>
      <w:r w:rsidRPr="00D652EC">
        <w:rPr>
          <w:sz w:val="24"/>
        </w:rPr>
        <w:t xml:space="preserve">Jadi, pada keruntuhan blok, tanah yang terletak diantara tiang bergerak kebawah bersama-sama dengan tiangnya. Mekanisme keruntuhan yang demikian dapat terjadi pada tipe-tipe tiang pancang maupun pada </w:t>
      </w:r>
      <w:r w:rsidR="004F21D5">
        <w:rPr>
          <w:i/>
          <w:sz w:val="24"/>
        </w:rPr>
        <w:t>Bored Pile</w:t>
      </w:r>
      <w:r w:rsidRPr="00D652EC">
        <w:rPr>
          <w:sz w:val="24"/>
        </w:rPr>
        <w:t xml:space="preserve">. </w:t>
      </w:r>
      <w:r w:rsidR="004F21D5">
        <w:rPr>
          <w:b/>
          <w:sz w:val="24"/>
        </w:rPr>
        <w:t xml:space="preserve">Gambar 2.27 </w:t>
      </w:r>
      <w:r w:rsidRPr="00D652EC">
        <w:rPr>
          <w:sz w:val="24"/>
        </w:rPr>
        <w:t xml:space="preserve">berikut menunjukkan mekanisme keruntuhan pada </w:t>
      </w:r>
      <w:r w:rsidR="004F21D5">
        <w:rPr>
          <w:i/>
          <w:sz w:val="24"/>
        </w:rPr>
        <w:t>Bored Pile</w:t>
      </w:r>
      <w:r w:rsidRPr="00D652EC">
        <w:rPr>
          <w:sz w:val="24"/>
        </w:rPr>
        <w:t>.</w:t>
      </w:r>
    </w:p>
    <w:p w14:paraId="5C6055B2" w14:textId="77777777" w:rsidR="00D652EC" w:rsidRDefault="00D652EC" w:rsidP="00D652EC">
      <w:pPr>
        <w:spacing w:line="360" w:lineRule="auto"/>
        <w:jc w:val="center"/>
        <w:rPr>
          <w:sz w:val="24"/>
        </w:rPr>
      </w:pPr>
      <w:r w:rsidRPr="00C4509E">
        <w:rPr>
          <w:noProof/>
          <w:sz w:val="20"/>
          <w:lang w:val="id-ID" w:eastAsia="id-ID"/>
        </w:rPr>
        <w:drawing>
          <wp:inline distT="0" distB="0" distL="0" distR="0" wp14:anchorId="0567EF22" wp14:editId="2FAE1A06">
            <wp:extent cx="4840137" cy="210502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8.jpeg"/>
                    <pic:cNvPicPr>
                      <a:picLocks noChangeAspect="1" noChangeArrowheads="1"/>
                    </pic:cNvPicPr>
                  </pic:nvPicPr>
                  <pic:blipFill>
                    <a:blip r:embed="rId57">
                      <a:extLst>
                        <a:ext uri="{BEBA8EAE-BF5A-486C-A8C5-ECC9F3942E4B}">
                          <a14:imgProps xmlns:a14="http://schemas.microsoft.com/office/drawing/2010/main">
                            <a14:imgLayer r:embed="rId58">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937337" cy="2147298"/>
                    </a:xfrm>
                    <a:prstGeom prst="rect">
                      <a:avLst/>
                    </a:prstGeom>
                    <a:noFill/>
                    <a:ln>
                      <a:noFill/>
                    </a:ln>
                  </pic:spPr>
                </pic:pic>
              </a:graphicData>
            </a:graphic>
          </wp:inline>
        </w:drawing>
      </w:r>
    </w:p>
    <w:p w14:paraId="76C4859F" w14:textId="77777777" w:rsidR="00D652EC" w:rsidRPr="00D652EC" w:rsidRDefault="00D652EC" w:rsidP="00D652EC">
      <w:pPr>
        <w:pStyle w:val="BodyText"/>
        <w:tabs>
          <w:tab w:val="left" w:pos="2342"/>
        </w:tabs>
        <w:spacing w:before="97"/>
        <w:ind w:left="181"/>
        <w:jc w:val="center"/>
        <w:rPr>
          <w:sz w:val="24"/>
          <w:szCs w:val="24"/>
        </w:rPr>
      </w:pPr>
      <w:r w:rsidRPr="00D652EC">
        <w:rPr>
          <w:w w:val="105"/>
          <w:sz w:val="24"/>
          <w:szCs w:val="24"/>
        </w:rPr>
        <w:t>a.</w:t>
      </w:r>
      <w:r w:rsidRPr="00D652EC">
        <w:rPr>
          <w:spacing w:val="-9"/>
          <w:w w:val="105"/>
          <w:sz w:val="24"/>
          <w:szCs w:val="24"/>
        </w:rPr>
        <w:t xml:space="preserve"> </w:t>
      </w:r>
      <w:r w:rsidRPr="00D652EC">
        <w:rPr>
          <w:w w:val="105"/>
          <w:sz w:val="24"/>
          <w:szCs w:val="24"/>
        </w:rPr>
        <w:t>Tiang</w:t>
      </w:r>
      <w:r w:rsidRPr="00D652EC">
        <w:rPr>
          <w:spacing w:val="-4"/>
          <w:w w:val="105"/>
          <w:sz w:val="24"/>
          <w:szCs w:val="24"/>
        </w:rPr>
        <w:t xml:space="preserve"> </w:t>
      </w:r>
      <w:r w:rsidRPr="00D652EC">
        <w:rPr>
          <w:w w:val="105"/>
          <w:sz w:val="24"/>
          <w:szCs w:val="24"/>
        </w:rPr>
        <w:t>Tunggal</w:t>
      </w:r>
      <w:r w:rsidRPr="00D652EC">
        <w:rPr>
          <w:w w:val="105"/>
          <w:sz w:val="24"/>
          <w:szCs w:val="24"/>
        </w:rPr>
        <w:tab/>
        <w:t>b.</w:t>
      </w:r>
      <w:r w:rsidRPr="00D652EC">
        <w:rPr>
          <w:spacing w:val="-7"/>
          <w:w w:val="105"/>
          <w:sz w:val="24"/>
          <w:szCs w:val="24"/>
        </w:rPr>
        <w:t xml:space="preserve"> </w:t>
      </w:r>
      <w:r w:rsidRPr="00D652EC">
        <w:rPr>
          <w:w w:val="105"/>
          <w:sz w:val="24"/>
          <w:szCs w:val="24"/>
        </w:rPr>
        <w:t>Kelompok</w:t>
      </w:r>
      <w:r w:rsidRPr="00D652EC">
        <w:rPr>
          <w:spacing w:val="-8"/>
          <w:w w:val="105"/>
          <w:sz w:val="24"/>
          <w:szCs w:val="24"/>
        </w:rPr>
        <w:t xml:space="preserve"> </w:t>
      </w:r>
      <w:r w:rsidRPr="00D652EC">
        <w:rPr>
          <w:w w:val="105"/>
          <w:sz w:val="24"/>
          <w:szCs w:val="24"/>
        </w:rPr>
        <w:t>Tiang</w:t>
      </w:r>
    </w:p>
    <w:p w14:paraId="6C471D8B" w14:textId="7C765B28" w:rsidR="00D652EC" w:rsidRPr="00D652EC" w:rsidRDefault="00D652EC" w:rsidP="00D652EC">
      <w:pPr>
        <w:spacing w:before="153"/>
        <w:jc w:val="center"/>
        <w:rPr>
          <w:i/>
          <w:sz w:val="24"/>
          <w:szCs w:val="24"/>
        </w:rPr>
      </w:pPr>
      <w:r w:rsidRPr="00D652EC">
        <w:rPr>
          <w:b/>
          <w:w w:val="105"/>
          <w:sz w:val="24"/>
          <w:szCs w:val="24"/>
        </w:rPr>
        <w:t>Gambar</w:t>
      </w:r>
      <w:r w:rsidRPr="00D652EC">
        <w:rPr>
          <w:b/>
          <w:spacing w:val="-12"/>
          <w:w w:val="105"/>
          <w:sz w:val="24"/>
          <w:szCs w:val="24"/>
        </w:rPr>
        <w:t xml:space="preserve"> </w:t>
      </w:r>
      <w:r w:rsidR="00EE6925">
        <w:rPr>
          <w:b/>
          <w:w w:val="105"/>
          <w:sz w:val="24"/>
          <w:szCs w:val="24"/>
        </w:rPr>
        <w:t>2.27</w:t>
      </w:r>
      <w:r w:rsidRPr="00D652EC">
        <w:rPr>
          <w:b/>
          <w:spacing w:val="-9"/>
          <w:w w:val="105"/>
          <w:sz w:val="24"/>
          <w:szCs w:val="24"/>
        </w:rPr>
        <w:t xml:space="preserve"> </w:t>
      </w:r>
      <w:r w:rsidRPr="00D652EC">
        <w:rPr>
          <w:w w:val="105"/>
          <w:sz w:val="24"/>
          <w:szCs w:val="24"/>
        </w:rPr>
        <w:t>Mekanisme</w:t>
      </w:r>
      <w:r w:rsidRPr="00D652EC">
        <w:rPr>
          <w:spacing w:val="-11"/>
          <w:w w:val="105"/>
          <w:sz w:val="24"/>
          <w:szCs w:val="24"/>
        </w:rPr>
        <w:t xml:space="preserve"> </w:t>
      </w:r>
      <w:r w:rsidRPr="00D652EC">
        <w:rPr>
          <w:w w:val="105"/>
          <w:sz w:val="24"/>
          <w:szCs w:val="24"/>
        </w:rPr>
        <w:t>Keruntuhan</w:t>
      </w:r>
      <w:r w:rsidRPr="00D652EC">
        <w:rPr>
          <w:spacing w:val="-11"/>
          <w:w w:val="105"/>
          <w:sz w:val="24"/>
          <w:szCs w:val="24"/>
        </w:rPr>
        <w:t xml:space="preserve"> </w:t>
      </w:r>
      <w:r w:rsidRPr="00D652EC">
        <w:rPr>
          <w:w w:val="105"/>
          <w:sz w:val="24"/>
          <w:szCs w:val="24"/>
        </w:rPr>
        <w:t>Pondasi</w:t>
      </w:r>
      <w:r w:rsidRPr="00D652EC">
        <w:rPr>
          <w:spacing w:val="-3"/>
          <w:w w:val="105"/>
          <w:sz w:val="24"/>
          <w:szCs w:val="24"/>
        </w:rPr>
        <w:t xml:space="preserve"> </w:t>
      </w:r>
      <w:r w:rsidR="004F21D5">
        <w:rPr>
          <w:i/>
          <w:w w:val="105"/>
          <w:sz w:val="24"/>
          <w:szCs w:val="24"/>
        </w:rPr>
        <w:t>Bored Pile</w:t>
      </w:r>
    </w:p>
    <w:p w14:paraId="2208FAB5" w14:textId="77777777" w:rsidR="00D652EC" w:rsidRDefault="00D652EC" w:rsidP="00221307">
      <w:pPr>
        <w:spacing w:line="360" w:lineRule="auto"/>
        <w:ind w:firstLine="709"/>
        <w:jc w:val="both"/>
        <w:rPr>
          <w:sz w:val="24"/>
        </w:rPr>
      </w:pPr>
      <w:r w:rsidRPr="00D652EC">
        <w:rPr>
          <w:sz w:val="24"/>
        </w:rPr>
        <w:t xml:space="preserve">Umumnya model keruntuhan blok terjadi bila rasio jarak tiang dibagi diameter (S/d) sekitar kurang dari 2 (dua). Whiteker (1957) memperlihatkan bahwa keruntuhan blok terjadi pada jarak 1,5 D untuk kelompok tiang yang berjumlah 3 x 3, dan lebih kecil dari 2,25 D untuk tiang yang berjumlah 9 x 9. Kapasitas </w:t>
      </w:r>
      <w:r w:rsidRPr="00D652EC">
        <w:rPr>
          <w:i/>
          <w:sz w:val="24"/>
        </w:rPr>
        <w:t xml:space="preserve">ultimate </w:t>
      </w:r>
      <w:r w:rsidRPr="00D652EC">
        <w:rPr>
          <w:sz w:val="24"/>
        </w:rPr>
        <w:t>kelompok tiang dengan memperlihatkan faktor efisiensi tiang dinyatakan dengan rumus sebagai berikut.</w:t>
      </w:r>
    </w:p>
    <w:p w14:paraId="3E4BF927" w14:textId="77777777" w:rsidR="000823E5" w:rsidRDefault="000823E5" w:rsidP="00D652EC">
      <w:pPr>
        <w:spacing w:line="360" w:lineRule="auto"/>
        <w:jc w:val="both"/>
        <w:rPr>
          <w:sz w:val="24"/>
        </w:rPr>
      </w:pPr>
    </w:p>
    <w:p w14:paraId="4D86C84C" w14:textId="452915C5" w:rsidR="00D652EC" w:rsidRDefault="00D652EC" w:rsidP="00D652EC">
      <w:pPr>
        <w:spacing w:line="360" w:lineRule="auto"/>
        <w:jc w:val="both"/>
        <w:rPr>
          <w:rFonts w:eastAsia="Cambria Math"/>
          <w:w w:val="103"/>
          <w:sz w:val="24"/>
          <w:szCs w:val="24"/>
        </w:rPr>
      </w:pPr>
      <w:r>
        <w:rPr>
          <w:sz w:val="24"/>
        </w:rPr>
        <w:t>Q</w:t>
      </w:r>
      <w:r>
        <w:rPr>
          <w:sz w:val="24"/>
          <w:vertAlign w:val="subscript"/>
        </w:rPr>
        <w:t>g</w:t>
      </w:r>
      <w:r>
        <w:rPr>
          <w:sz w:val="24"/>
        </w:rPr>
        <w:t xml:space="preserve"> = </w:t>
      </w:r>
      <w:r w:rsidRPr="00D652EC">
        <w:rPr>
          <w:sz w:val="24"/>
        </w:rPr>
        <w:t>E</w:t>
      </w:r>
      <w:r>
        <w:rPr>
          <w:sz w:val="24"/>
          <w:vertAlign w:val="subscript"/>
        </w:rPr>
        <w:t xml:space="preserve">g </w:t>
      </w:r>
      <w:r>
        <w:rPr>
          <w:sz w:val="24"/>
        </w:rPr>
        <w:t xml:space="preserve">n </w:t>
      </w:r>
      <w:r w:rsidRPr="00D652EC">
        <w:rPr>
          <w:sz w:val="24"/>
        </w:rPr>
        <w:t>Qu</w:t>
      </w:r>
      <w:r>
        <w:rPr>
          <w:sz w:val="24"/>
        </w:rPr>
        <w:t xml:space="preserve"> </w:t>
      </w:r>
      <w:r>
        <w:rPr>
          <w:sz w:val="24"/>
        </w:rPr>
        <w:tab/>
      </w:r>
      <w:r>
        <w:rPr>
          <w:rFonts w:ascii="Cambria Math" w:eastAsia="Cambria Math" w:hAnsi="Cambria Math"/>
          <w:w w:val="103"/>
          <w:sz w:val="24"/>
          <w:szCs w:val="24"/>
        </w:rPr>
        <w:t xml:space="preserve">................................................................................................................... </w:t>
      </w:r>
      <w:r>
        <w:rPr>
          <w:rFonts w:eastAsia="Cambria Math"/>
          <w:w w:val="103"/>
          <w:sz w:val="24"/>
          <w:szCs w:val="24"/>
        </w:rPr>
        <w:t>(2.33</w:t>
      </w:r>
      <w:r w:rsidRPr="00525B91">
        <w:rPr>
          <w:rFonts w:eastAsia="Cambria Math"/>
          <w:w w:val="103"/>
          <w:sz w:val="24"/>
          <w:szCs w:val="24"/>
        </w:rPr>
        <w:t>)</w:t>
      </w:r>
    </w:p>
    <w:p w14:paraId="54350C3E" w14:textId="77777777" w:rsidR="0055741D" w:rsidRDefault="0055741D" w:rsidP="00D652EC">
      <w:pPr>
        <w:spacing w:line="360" w:lineRule="auto"/>
        <w:jc w:val="both"/>
        <w:rPr>
          <w:rFonts w:eastAsia="Cambria Math"/>
          <w:w w:val="103"/>
          <w:sz w:val="24"/>
          <w:szCs w:val="24"/>
        </w:rPr>
      </w:pPr>
    </w:p>
    <w:p w14:paraId="46BEDD95" w14:textId="77777777" w:rsidR="00D652EC" w:rsidRDefault="00D652EC" w:rsidP="000823E5">
      <w:pPr>
        <w:spacing w:line="360" w:lineRule="auto"/>
        <w:ind w:left="709"/>
        <w:jc w:val="both"/>
        <w:rPr>
          <w:rFonts w:eastAsia="Cambria Math"/>
          <w:w w:val="103"/>
          <w:sz w:val="24"/>
          <w:szCs w:val="24"/>
        </w:rPr>
      </w:pPr>
      <w:r>
        <w:rPr>
          <w:rFonts w:eastAsia="Cambria Math"/>
          <w:w w:val="103"/>
          <w:sz w:val="24"/>
          <w:szCs w:val="24"/>
        </w:rPr>
        <w:lastRenderedPageBreak/>
        <w:t>Dengan:</w:t>
      </w:r>
    </w:p>
    <w:p w14:paraId="23476C08" w14:textId="77777777" w:rsidR="00D652EC" w:rsidRDefault="00D652EC" w:rsidP="00D652EC">
      <w:pPr>
        <w:spacing w:line="360" w:lineRule="auto"/>
        <w:ind w:left="720"/>
        <w:jc w:val="both"/>
        <w:rPr>
          <w:rFonts w:eastAsia="Cambria Math"/>
          <w:w w:val="103"/>
          <w:sz w:val="24"/>
          <w:szCs w:val="24"/>
        </w:rPr>
      </w:pPr>
      <w:r>
        <w:rPr>
          <w:rFonts w:eastAsia="Cambria Math"/>
          <w:w w:val="103"/>
          <w:sz w:val="24"/>
          <w:szCs w:val="24"/>
        </w:rPr>
        <w:t>Q</w:t>
      </w:r>
      <w:r>
        <w:rPr>
          <w:rFonts w:eastAsia="Cambria Math"/>
          <w:w w:val="103"/>
          <w:sz w:val="24"/>
          <w:szCs w:val="24"/>
          <w:vertAlign w:val="subscript"/>
        </w:rPr>
        <w:t>g</w:t>
      </w:r>
      <w:r>
        <w:rPr>
          <w:rFonts w:eastAsia="Cambria Math"/>
          <w:w w:val="103"/>
          <w:sz w:val="24"/>
          <w:szCs w:val="24"/>
        </w:rPr>
        <w:t xml:space="preserve"> = beban maksimum kelompok tiang yang mengakibatkan keruntuhan </w:t>
      </w:r>
    </w:p>
    <w:p w14:paraId="06082CA7" w14:textId="77777777" w:rsidR="00D652EC" w:rsidRDefault="00D652EC" w:rsidP="00D652EC">
      <w:pPr>
        <w:spacing w:line="360" w:lineRule="auto"/>
        <w:ind w:left="720"/>
        <w:jc w:val="both"/>
        <w:rPr>
          <w:rFonts w:eastAsia="Cambria Math"/>
          <w:w w:val="103"/>
          <w:sz w:val="24"/>
          <w:szCs w:val="24"/>
        </w:rPr>
      </w:pPr>
      <w:r>
        <w:rPr>
          <w:rFonts w:eastAsia="Cambria Math"/>
          <w:w w:val="103"/>
          <w:sz w:val="24"/>
          <w:szCs w:val="24"/>
        </w:rPr>
        <w:t>E</w:t>
      </w:r>
      <w:r>
        <w:rPr>
          <w:rFonts w:eastAsia="Cambria Math"/>
          <w:w w:val="103"/>
          <w:sz w:val="24"/>
          <w:szCs w:val="24"/>
          <w:vertAlign w:val="subscript"/>
        </w:rPr>
        <w:t>g</w:t>
      </w:r>
      <w:r>
        <w:rPr>
          <w:rFonts w:eastAsia="Cambria Math"/>
          <w:w w:val="103"/>
          <w:sz w:val="24"/>
          <w:szCs w:val="24"/>
        </w:rPr>
        <w:t xml:space="preserve"> = efisiensi kelompok tiang (%)</w:t>
      </w:r>
    </w:p>
    <w:p w14:paraId="02A5A98F" w14:textId="77777777" w:rsidR="00D652EC" w:rsidRDefault="00D652EC" w:rsidP="00D652EC">
      <w:pPr>
        <w:spacing w:line="360" w:lineRule="auto"/>
        <w:ind w:left="720"/>
        <w:jc w:val="both"/>
        <w:rPr>
          <w:rFonts w:eastAsia="Cambria Math"/>
          <w:w w:val="103"/>
          <w:sz w:val="24"/>
          <w:szCs w:val="24"/>
        </w:rPr>
      </w:pPr>
      <w:r>
        <w:rPr>
          <w:rFonts w:eastAsia="Cambria Math"/>
          <w:w w:val="103"/>
          <w:sz w:val="24"/>
          <w:szCs w:val="24"/>
        </w:rPr>
        <w:t>n = jumlah tiang dalam kelompok</w:t>
      </w:r>
    </w:p>
    <w:p w14:paraId="79D40DE1" w14:textId="712A0062" w:rsidR="00947741" w:rsidRDefault="00D652EC" w:rsidP="0055741D">
      <w:pPr>
        <w:spacing w:line="360" w:lineRule="auto"/>
        <w:ind w:left="720"/>
        <w:jc w:val="both"/>
        <w:rPr>
          <w:rFonts w:eastAsia="Cambria Math"/>
          <w:w w:val="103"/>
          <w:sz w:val="24"/>
          <w:szCs w:val="24"/>
        </w:rPr>
      </w:pPr>
      <w:r>
        <w:rPr>
          <w:rFonts w:eastAsia="Cambria Math"/>
          <w:w w:val="103"/>
          <w:sz w:val="24"/>
          <w:szCs w:val="24"/>
        </w:rPr>
        <w:t>Q</w:t>
      </w:r>
      <w:r>
        <w:rPr>
          <w:rFonts w:eastAsia="Cambria Math"/>
          <w:w w:val="103"/>
          <w:sz w:val="24"/>
          <w:szCs w:val="24"/>
          <w:vertAlign w:val="subscript"/>
        </w:rPr>
        <w:t>u</w:t>
      </w:r>
      <w:r>
        <w:rPr>
          <w:rFonts w:eastAsia="Cambria Math"/>
          <w:w w:val="103"/>
          <w:sz w:val="24"/>
          <w:szCs w:val="24"/>
        </w:rPr>
        <w:t xml:space="preserve"> = daya dukung ultimit tiang tunggal (ton)</w:t>
      </w:r>
    </w:p>
    <w:p w14:paraId="735D9CEB" w14:textId="77777777" w:rsidR="0055741D" w:rsidRPr="006F4DCC" w:rsidRDefault="0055741D" w:rsidP="006F4DCC">
      <w:pPr>
        <w:ind w:left="720"/>
        <w:jc w:val="both"/>
        <w:rPr>
          <w:sz w:val="16"/>
          <w:szCs w:val="16"/>
        </w:rPr>
      </w:pPr>
    </w:p>
    <w:p w14:paraId="01CF634D" w14:textId="77777777" w:rsidR="00D652EC" w:rsidRDefault="00D652EC" w:rsidP="00D652EC">
      <w:pPr>
        <w:spacing w:line="360" w:lineRule="auto"/>
        <w:ind w:firstLine="720"/>
        <w:jc w:val="both"/>
        <w:rPr>
          <w:w w:val="105"/>
          <w:sz w:val="24"/>
          <w:szCs w:val="24"/>
        </w:rPr>
      </w:pPr>
      <w:r w:rsidRPr="00D652EC">
        <w:rPr>
          <w:w w:val="105"/>
          <w:sz w:val="24"/>
          <w:szCs w:val="24"/>
        </w:rPr>
        <w:t>Beberapa</w:t>
      </w:r>
      <w:r w:rsidRPr="00D652EC">
        <w:rPr>
          <w:spacing w:val="1"/>
          <w:w w:val="105"/>
          <w:sz w:val="24"/>
          <w:szCs w:val="24"/>
        </w:rPr>
        <w:t xml:space="preserve"> </w:t>
      </w:r>
      <w:r w:rsidRPr="00D652EC">
        <w:rPr>
          <w:w w:val="105"/>
          <w:sz w:val="24"/>
          <w:szCs w:val="24"/>
        </w:rPr>
        <w:t>persamaan</w:t>
      </w:r>
      <w:r w:rsidRPr="00D652EC">
        <w:rPr>
          <w:spacing w:val="1"/>
          <w:w w:val="105"/>
          <w:sz w:val="24"/>
          <w:szCs w:val="24"/>
        </w:rPr>
        <w:t xml:space="preserve"> </w:t>
      </w:r>
      <w:r w:rsidRPr="00D652EC">
        <w:rPr>
          <w:w w:val="105"/>
          <w:sz w:val="24"/>
          <w:szCs w:val="24"/>
        </w:rPr>
        <w:t>efisiensi</w:t>
      </w:r>
      <w:r w:rsidRPr="00D652EC">
        <w:rPr>
          <w:spacing w:val="1"/>
          <w:w w:val="105"/>
          <w:sz w:val="24"/>
          <w:szCs w:val="24"/>
        </w:rPr>
        <w:t xml:space="preserve"> </w:t>
      </w:r>
      <w:r w:rsidRPr="00D652EC">
        <w:rPr>
          <w:w w:val="105"/>
          <w:sz w:val="24"/>
          <w:szCs w:val="24"/>
        </w:rPr>
        <w:t>tiang</w:t>
      </w:r>
      <w:r w:rsidRPr="00D652EC">
        <w:rPr>
          <w:spacing w:val="1"/>
          <w:w w:val="105"/>
          <w:sz w:val="24"/>
          <w:szCs w:val="24"/>
        </w:rPr>
        <w:t xml:space="preserve"> </w:t>
      </w:r>
      <w:r w:rsidRPr="00D652EC">
        <w:rPr>
          <w:w w:val="105"/>
          <w:sz w:val="24"/>
          <w:szCs w:val="24"/>
        </w:rPr>
        <w:t>telah</w:t>
      </w:r>
      <w:r w:rsidRPr="00D652EC">
        <w:rPr>
          <w:spacing w:val="1"/>
          <w:w w:val="105"/>
          <w:sz w:val="24"/>
          <w:szCs w:val="24"/>
        </w:rPr>
        <w:t xml:space="preserve"> </w:t>
      </w:r>
      <w:r w:rsidRPr="00D652EC">
        <w:rPr>
          <w:w w:val="105"/>
          <w:sz w:val="24"/>
          <w:szCs w:val="24"/>
        </w:rPr>
        <w:t>diusulkan untuk</w:t>
      </w:r>
      <w:r w:rsidRPr="00D652EC">
        <w:rPr>
          <w:spacing w:val="1"/>
          <w:w w:val="105"/>
          <w:sz w:val="24"/>
          <w:szCs w:val="24"/>
        </w:rPr>
        <w:t xml:space="preserve"> </w:t>
      </w:r>
      <w:r w:rsidRPr="00D652EC">
        <w:rPr>
          <w:w w:val="105"/>
          <w:sz w:val="24"/>
          <w:szCs w:val="24"/>
        </w:rPr>
        <w:t>menghitung</w:t>
      </w:r>
      <w:r w:rsidRPr="00D652EC">
        <w:rPr>
          <w:spacing w:val="1"/>
          <w:w w:val="105"/>
          <w:sz w:val="24"/>
          <w:szCs w:val="24"/>
        </w:rPr>
        <w:t xml:space="preserve"> </w:t>
      </w:r>
      <w:r w:rsidRPr="00D652EC">
        <w:rPr>
          <w:w w:val="105"/>
          <w:sz w:val="24"/>
          <w:szCs w:val="24"/>
        </w:rPr>
        <w:t>kapasitas</w:t>
      </w:r>
      <w:r w:rsidRPr="00D652EC">
        <w:rPr>
          <w:spacing w:val="1"/>
          <w:w w:val="105"/>
          <w:sz w:val="24"/>
          <w:szCs w:val="24"/>
        </w:rPr>
        <w:t xml:space="preserve"> </w:t>
      </w:r>
      <w:r w:rsidRPr="00D652EC">
        <w:rPr>
          <w:w w:val="105"/>
          <w:sz w:val="24"/>
          <w:szCs w:val="24"/>
        </w:rPr>
        <w:t>kelompok</w:t>
      </w:r>
      <w:r w:rsidRPr="00D652EC">
        <w:rPr>
          <w:spacing w:val="1"/>
          <w:w w:val="105"/>
          <w:sz w:val="24"/>
          <w:szCs w:val="24"/>
        </w:rPr>
        <w:t xml:space="preserve"> </w:t>
      </w:r>
      <w:r w:rsidRPr="00D652EC">
        <w:rPr>
          <w:w w:val="105"/>
          <w:sz w:val="24"/>
          <w:szCs w:val="24"/>
        </w:rPr>
        <w:t>tiang,</w:t>
      </w:r>
      <w:r w:rsidRPr="00D652EC">
        <w:rPr>
          <w:spacing w:val="1"/>
          <w:w w:val="105"/>
          <w:sz w:val="24"/>
          <w:szCs w:val="24"/>
        </w:rPr>
        <w:t xml:space="preserve"> </w:t>
      </w:r>
      <w:r w:rsidRPr="00D652EC">
        <w:rPr>
          <w:w w:val="105"/>
          <w:sz w:val="24"/>
          <w:szCs w:val="24"/>
        </w:rPr>
        <w:t>namun</w:t>
      </w:r>
      <w:r w:rsidRPr="00D652EC">
        <w:rPr>
          <w:spacing w:val="1"/>
          <w:w w:val="105"/>
          <w:sz w:val="24"/>
          <w:szCs w:val="24"/>
        </w:rPr>
        <w:t xml:space="preserve"> </w:t>
      </w:r>
      <w:r w:rsidRPr="00D652EC">
        <w:rPr>
          <w:w w:val="105"/>
          <w:sz w:val="24"/>
          <w:szCs w:val="24"/>
        </w:rPr>
        <w:t>semuanya</w:t>
      </w:r>
      <w:r w:rsidRPr="00D652EC">
        <w:rPr>
          <w:spacing w:val="1"/>
          <w:w w:val="105"/>
          <w:sz w:val="24"/>
          <w:szCs w:val="24"/>
        </w:rPr>
        <w:t xml:space="preserve"> </w:t>
      </w:r>
      <w:r w:rsidRPr="00D652EC">
        <w:rPr>
          <w:w w:val="105"/>
          <w:sz w:val="24"/>
          <w:szCs w:val="24"/>
        </w:rPr>
        <w:t>hanya</w:t>
      </w:r>
      <w:r w:rsidRPr="00D652EC">
        <w:rPr>
          <w:spacing w:val="1"/>
          <w:w w:val="105"/>
          <w:sz w:val="24"/>
          <w:szCs w:val="24"/>
        </w:rPr>
        <w:t xml:space="preserve"> </w:t>
      </w:r>
      <w:r w:rsidRPr="00D652EC">
        <w:rPr>
          <w:w w:val="105"/>
          <w:sz w:val="24"/>
          <w:szCs w:val="24"/>
        </w:rPr>
        <w:t>bersifat</w:t>
      </w:r>
      <w:r w:rsidRPr="00D652EC">
        <w:rPr>
          <w:spacing w:val="1"/>
          <w:w w:val="105"/>
          <w:sz w:val="24"/>
          <w:szCs w:val="24"/>
        </w:rPr>
        <w:t xml:space="preserve"> </w:t>
      </w:r>
      <w:r w:rsidRPr="00D652EC">
        <w:rPr>
          <w:w w:val="105"/>
          <w:sz w:val="24"/>
          <w:szCs w:val="24"/>
        </w:rPr>
        <w:t>pendekatan.</w:t>
      </w:r>
      <w:r w:rsidRPr="00D652EC">
        <w:rPr>
          <w:spacing w:val="1"/>
          <w:w w:val="105"/>
          <w:sz w:val="24"/>
          <w:szCs w:val="24"/>
        </w:rPr>
        <w:t xml:space="preserve"> </w:t>
      </w:r>
      <w:r w:rsidRPr="00D652EC">
        <w:rPr>
          <w:w w:val="105"/>
          <w:sz w:val="24"/>
          <w:szCs w:val="24"/>
        </w:rPr>
        <w:t>Persamaan – persamaan yang diusulkan didasarkan pada susunan tiang, dengan</w:t>
      </w:r>
      <w:r w:rsidRPr="00D652EC">
        <w:rPr>
          <w:spacing w:val="1"/>
          <w:w w:val="105"/>
          <w:sz w:val="24"/>
          <w:szCs w:val="24"/>
        </w:rPr>
        <w:t xml:space="preserve"> </w:t>
      </w:r>
      <w:r w:rsidRPr="00D652EC">
        <w:rPr>
          <w:w w:val="105"/>
          <w:sz w:val="24"/>
          <w:szCs w:val="24"/>
        </w:rPr>
        <w:t>mengabaikan panjang tiang, variasi bentuk tiang yang meruncing, variasi sifat</w:t>
      </w:r>
      <w:r w:rsidRPr="00D652EC">
        <w:rPr>
          <w:spacing w:val="1"/>
          <w:w w:val="105"/>
          <w:sz w:val="24"/>
          <w:szCs w:val="24"/>
        </w:rPr>
        <w:t xml:space="preserve"> </w:t>
      </w:r>
      <w:r w:rsidRPr="00D652EC">
        <w:rPr>
          <w:w w:val="105"/>
          <w:sz w:val="24"/>
          <w:szCs w:val="24"/>
        </w:rPr>
        <w:t>tanah</w:t>
      </w:r>
      <w:r w:rsidRPr="00D652EC">
        <w:rPr>
          <w:spacing w:val="1"/>
          <w:w w:val="105"/>
          <w:sz w:val="24"/>
          <w:szCs w:val="24"/>
        </w:rPr>
        <w:t xml:space="preserve"> </w:t>
      </w:r>
      <w:r w:rsidRPr="00D652EC">
        <w:rPr>
          <w:w w:val="105"/>
          <w:sz w:val="24"/>
          <w:szCs w:val="24"/>
        </w:rPr>
        <w:t>dengan</w:t>
      </w:r>
      <w:r w:rsidRPr="00D652EC">
        <w:rPr>
          <w:spacing w:val="1"/>
          <w:w w:val="105"/>
          <w:sz w:val="24"/>
          <w:szCs w:val="24"/>
        </w:rPr>
        <w:t xml:space="preserve"> </w:t>
      </w:r>
      <w:r w:rsidRPr="00D652EC">
        <w:rPr>
          <w:w w:val="105"/>
          <w:sz w:val="24"/>
          <w:szCs w:val="24"/>
        </w:rPr>
        <w:t>kedalaman</w:t>
      </w:r>
      <w:r w:rsidRPr="00D652EC">
        <w:rPr>
          <w:spacing w:val="1"/>
          <w:w w:val="105"/>
          <w:sz w:val="24"/>
          <w:szCs w:val="24"/>
        </w:rPr>
        <w:t xml:space="preserve"> </w:t>
      </w:r>
      <w:r w:rsidRPr="00D652EC">
        <w:rPr>
          <w:w w:val="105"/>
          <w:sz w:val="24"/>
          <w:szCs w:val="24"/>
        </w:rPr>
        <w:t>dan</w:t>
      </w:r>
      <w:r w:rsidRPr="00D652EC">
        <w:rPr>
          <w:spacing w:val="1"/>
          <w:w w:val="105"/>
          <w:sz w:val="24"/>
          <w:szCs w:val="24"/>
        </w:rPr>
        <w:t xml:space="preserve"> </w:t>
      </w:r>
      <w:r w:rsidRPr="00D652EC">
        <w:rPr>
          <w:w w:val="105"/>
          <w:sz w:val="24"/>
          <w:szCs w:val="24"/>
        </w:rPr>
        <w:t>pengaruh</w:t>
      </w:r>
      <w:r w:rsidRPr="00D652EC">
        <w:rPr>
          <w:spacing w:val="1"/>
          <w:w w:val="105"/>
          <w:sz w:val="24"/>
          <w:szCs w:val="24"/>
        </w:rPr>
        <w:t xml:space="preserve"> </w:t>
      </w:r>
      <w:r w:rsidRPr="00D652EC">
        <w:rPr>
          <w:w w:val="105"/>
          <w:sz w:val="24"/>
          <w:szCs w:val="24"/>
        </w:rPr>
        <w:t>muka</w:t>
      </w:r>
      <w:r w:rsidRPr="00D652EC">
        <w:rPr>
          <w:spacing w:val="1"/>
          <w:w w:val="105"/>
          <w:sz w:val="24"/>
          <w:szCs w:val="24"/>
        </w:rPr>
        <w:t xml:space="preserve"> </w:t>
      </w:r>
      <w:r w:rsidRPr="00D652EC">
        <w:rPr>
          <w:w w:val="105"/>
          <w:sz w:val="24"/>
          <w:szCs w:val="24"/>
        </w:rPr>
        <w:t>air</w:t>
      </w:r>
      <w:r w:rsidRPr="00D652EC">
        <w:rPr>
          <w:spacing w:val="1"/>
          <w:w w:val="105"/>
          <w:sz w:val="24"/>
          <w:szCs w:val="24"/>
        </w:rPr>
        <w:t xml:space="preserve"> </w:t>
      </w:r>
      <w:r w:rsidRPr="00D652EC">
        <w:rPr>
          <w:w w:val="105"/>
          <w:sz w:val="24"/>
          <w:szCs w:val="24"/>
        </w:rPr>
        <w:t>tanah.</w:t>
      </w:r>
      <w:r w:rsidRPr="00D652EC">
        <w:rPr>
          <w:spacing w:val="1"/>
          <w:w w:val="105"/>
          <w:sz w:val="24"/>
          <w:szCs w:val="24"/>
        </w:rPr>
        <w:t xml:space="preserve"> </w:t>
      </w:r>
      <w:r w:rsidRPr="00D652EC">
        <w:rPr>
          <w:w w:val="105"/>
          <w:sz w:val="24"/>
          <w:szCs w:val="24"/>
        </w:rPr>
        <w:t>Persamaan</w:t>
      </w:r>
      <w:r w:rsidRPr="00D652EC">
        <w:rPr>
          <w:spacing w:val="1"/>
          <w:w w:val="105"/>
          <w:sz w:val="24"/>
          <w:szCs w:val="24"/>
        </w:rPr>
        <w:t xml:space="preserve"> </w:t>
      </w:r>
      <w:r w:rsidRPr="00D652EC">
        <w:rPr>
          <w:w w:val="105"/>
          <w:sz w:val="24"/>
          <w:szCs w:val="24"/>
        </w:rPr>
        <w:t>untuk</w:t>
      </w:r>
      <w:r w:rsidRPr="00D652EC">
        <w:rPr>
          <w:spacing w:val="1"/>
          <w:w w:val="105"/>
          <w:sz w:val="24"/>
          <w:szCs w:val="24"/>
        </w:rPr>
        <w:t xml:space="preserve"> </w:t>
      </w:r>
      <w:r w:rsidRPr="00D652EC">
        <w:rPr>
          <w:w w:val="105"/>
          <w:sz w:val="24"/>
          <w:szCs w:val="24"/>
        </w:rPr>
        <w:t>menghitung</w:t>
      </w:r>
      <w:r w:rsidRPr="00D652EC">
        <w:rPr>
          <w:spacing w:val="-2"/>
          <w:w w:val="105"/>
          <w:sz w:val="24"/>
          <w:szCs w:val="24"/>
        </w:rPr>
        <w:t xml:space="preserve"> </w:t>
      </w:r>
      <w:r w:rsidRPr="00D652EC">
        <w:rPr>
          <w:w w:val="105"/>
          <w:sz w:val="24"/>
          <w:szCs w:val="24"/>
        </w:rPr>
        <w:t>efisiensi</w:t>
      </w:r>
      <w:r w:rsidRPr="00D652EC">
        <w:rPr>
          <w:spacing w:val="-6"/>
          <w:w w:val="105"/>
          <w:sz w:val="24"/>
          <w:szCs w:val="24"/>
        </w:rPr>
        <w:t xml:space="preserve"> </w:t>
      </w:r>
      <w:r w:rsidRPr="00D652EC">
        <w:rPr>
          <w:w w:val="105"/>
          <w:sz w:val="24"/>
          <w:szCs w:val="24"/>
        </w:rPr>
        <w:t>kelompok</w:t>
      </w:r>
      <w:r w:rsidRPr="00D652EC">
        <w:rPr>
          <w:spacing w:val="-2"/>
          <w:w w:val="105"/>
          <w:sz w:val="24"/>
          <w:szCs w:val="24"/>
        </w:rPr>
        <w:t xml:space="preserve"> </w:t>
      </w:r>
      <w:r w:rsidRPr="00D652EC">
        <w:rPr>
          <w:w w:val="105"/>
          <w:sz w:val="24"/>
          <w:szCs w:val="24"/>
        </w:rPr>
        <w:t>tiang</w:t>
      </w:r>
      <w:r w:rsidRPr="00D652EC">
        <w:rPr>
          <w:spacing w:val="-1"/>
          <w:w w:val="105"/>
          <w:sz w:val="24"/>
          <w:szCs w:val="24"/>
        </w:rPr>
        <w:t xml:space="preserve"> </w:t>
      </w:r>
      <w:r w:rsidRPr="00D652EC">
        <w:rPr>
          <w:w w:val="105"/>
          <w:sz w:val="24"/>
          <w:szCs w:val="24"/>
        </w:rPr>
        <w:t>adalah</w:t>
      </w:r>
      <w:r w:rsidRPr="00D652EC">
        <w:rPr>
          <w:spacing w:val="-2"/>
          <w:w w:val="105"/>
          <w:sz w:val="24"/>
          <w:szCs w:val="24"/>
        </w:rPr>
        <w:t xml:space="preserve"> </w:t>
      </w:r>
      <w:r w:rsidRPr="00D652EC">
        <w:rPr>
          <w:w w:val="105"/>
          <w:sz w:val="24"/>
          <w:szCs w:val="24"/>
        </w:rPr>
        <w:t>sebagai</w:t>
      </w:r>
      <w:r w:rsidRPr="00D652EC">
        <w:rPr>
          <w:spacing w:val="1"/>
          <w:w w:val="105"/>
          <w:sz w:val="24"/>
          <w:szCs w:val="24"/>
        </w:rPr>
        <w:t xml:space="preserve"> </w:t>
      </w:r>
      <w:r w:rsidRPr="00D652EC">
        <w:rPr>
          <w:w w:val="105"/>
          <w:sz w:val="24"/>
          <w:szCs w:val="24"/>
        </w:rPr>
        <w:t>berikut</w:t>
      </w:r>
      <w:r>
        <w:rPr>
          <w:w w:val="105"/>
          <w:sz w:val="24"/>
          <w:szCs w:val="24"/>
        </w:rPr>
        <w:t>.</w:t>
      </w:r>
    </w:p>
    <w:p w14:paraId="55F1457C" w14:textId="77777777" w:rsidR="000823E5" w:rsidRPr="006F4DCC" w:rsidRDefault="000823E5" w:rsidP="006F4DCC">
      <w:pPr>
        <w:ind w:firstLine="720"/>
        <w:jc w:val="both"/>
        <w:rPr>
          <w:w w:val="105"/>
          <w:sz w:val="16"/>
          <w:szCs w:val="16"/>
        </w:rPr>
      </w:pPr>
    </w:p>
    <w:p w14:paraId="0C212744" w14:textId="77777777" w:rsidR="00D652EC" w:rsidRPr="00D652EC" w:rsidRDefault="00D652EC" w:rsidP="001B0AC5">
      <w:pPr>
        <w:pStyle w:val="ListParagraph"/>
        <w:numPr>
          <w:ilvl w:val="0"/>
          <w:numId w:val="30"/>
        </w:numPr>
        <w:spacing w:line="360" w:lineRule="auto"/>
        <w:ind w:left="360"/>
        <w:jc w:val="both"/>
        <w:rPr>
          <w:sz w:val="24"/>
        </w:rPr>
      </w:pPr>
      <w:r>
        <w:rPr>
          <w:rFonts w:ascii="Times New Roman" w:hAnsi="Times New Roman" w:cs="Times New Roman"/>
          <w:sz w:val="24"/>
          <w:lang w:val="en-US"/>
        </w:rPr>
        <w:t xml:space="preserve">Metode </w:t>
      </w:r>
      <w:r>
        <w:rPr>
          <w:rFonts w:ascii="Times New Roman" w:hAnsi="Times New Roman" w:cs="Times New Roman"/>
          <w:i/>
          <w:sz w:val="24"/>
          <w:lang w:val="en-US"/>
        </w:rPr>
        <w:t>Converse – Labarre</w:t>
      </w:r>
    </w:p>
    <w:p w14:paraId="6EEC0836" w14:textId="77777777" w:rsidR="00D652EC" w:rsidRDefault="00D652EC" w:rsidP="003C18AC">
      <w:pPr>
        <w:spacing w:line="360" w:lineRule="auto"/>
        <w:ind w:left="426" w:firstLine="425"/>
        <w:jc w:val="both"/>
        <w:rPr>
          <w:sz w:val="24"/>
        </w:rPr>
      </w:pPr>
      <w:r>
        <w:rPr>
          <w:sz w:val="24"/>
        </w:rPr>
        <w:t>Efisiensi kelompok tiang dapat dihitung dengan persamaan:</w:t>
      </w:r>
    </w:p>
    <w:p w14:paraId="7003EC67" w14:textId="77777777" w:rsidR="00D652EC" w:rsidRDefault="00D652EC" w:rsidP="00D652EC">
      <w:pPr>
        <w:spacing w:line="360" w:lineRule="auto"/>
        <w:ind w:left="360"/>
        <w:jc w:val="both"/>
        <w:rPr>
          <w:rFonts w:eastAsia="Cambria Math"/>
          <w:w w:val="103"/>
          <w:sz w:val="24"/>
          <w:szCs w:val="24"/>
        </w:rPr>
      </w:pPr>
      <m:oMath>
        <m:r>
          <w:rPr>
            <w:rFonts w:ascii="Cambria Math" w:hAnsi="Cambria Math"/>
            <w:sz w:val="24"/>
          </w:rPr>
          <m:t>Eg=1-θ</m:t>
        </m:r>
        <m:f>
          <m:fPr>
            <m:ctrlPr>
              <w:rPr>
                <w:rFonts w:ascii="Cambria Math" w:hAnsi="Cambria Math"/>
                <w:i/>
                <w:sz w:val="24"/>
              </w:rPr>
            </m:ctrlPr>
          </m:fPr>
          <m:num>
            <m:d>
              <m:dPr>
                <m:ctrlPr>
                  <w:rPr>
                    <w:rFonts w:ascii="Cambria Math" w:hAnsi="Cambria Math"/>
                    <w:i/>
                    <w:sz w:val="24"/>
                  </w:rPr>
                </m:ctrlPr>
              </m:dPr>
              <m:e>
                <m:r>
                  <w:rPr>
                    <w:rFonts w:ascii="Cambria Math" w:hAnsi="Cambria Math"/>
                    <w:sz w:val="24"/>
                  </w:rPr>
                  <m:t>n-1</m:t>
                </m:r>
              </m:e>
            </m:d>
            <m:r>
              <w:rPr>
                <w:rFonts w:ascii="Cambria Math" w:hAnsi="Cambria Math"/>
                <w:sz w:val="24"/>
              </w:rPr>
              <m:t>m+</m:t>
            </m:r>
            <m:d>
              <m:dPr>
                <m:ctrlPr>
                  <w:rPr>
                    <w:rFonts w:ascii="Cambria Math" w:hAnsi="Cambria Math"/>
                    <w:i/>
                    <w:sz w:val="24"/>
                  </w:rPr>
                </m:ctrlPr>
              </m:dPr>
              <m:e>
                <m:r>
                  <w:rPr>
                    <w:rFonts w:ascii="Cambria Math" w:hAnsi="Cambria Math"/>
                    <w:sz w:val="24"/>
                  </w:rPr>
                  <m:t>m-1</m:t>
                </m:r>
              </m:e>
            </m:d>
            <m:r>
              <w:rPr>
                <w:rFonts w:ascii="Cambria Math" w:hAnsi="Cambria Math"/>
                <w:sz w:val="24"/>
              </w:rPr>
              <m:t>n</m:t>
            </m:r>
          </m:num>
          <m:den>
            <m:r>
              <w:rPr>
                <w:rFonts w:ascii="Cambria Math" w:hAnsi="Cambria Math"/>
                <w:sz w:val="24"/>
              </w:rPr>
              <m:t>90mn</m:t>
            </m:r>
          </m:den>
        </m:f>
      </m:oMath>
      <w:r w:rsidR="00DC448B">
        <w:rPr>
          <w:sz w:val="24"/>
        </w:rPr>
        <w:t xml:space="preserve"> </w:t>
      </w:r>
      <w:r w:rsidR="00DC448B">
        <w:rPr>
          <w:sz w:val="24"/>
        </w:rPr>
        <w:tab/>
      </w:r>
      <w:r w:rsidR="00DC448B">
        <w:rPr>
          <w:rFonts w:ascii="Cambria Math" w:eastAsia="Cambria Math" w:hAnsi="Cambria Math"/>
          <w:w w:val="103"/>
          <w:sz w:val="24"/>
          <w:szCs w:val="24"/>
        </w:rPr>
        <w:t xml:space="preserve">......................................................................... </w:t>
      </w:r>
      <w:r w:rsidR="00DC448B">
        <w:rPr>
          <w:rFonts w:eastAsia="Cambria Math"/>
          <w:w w:val="103"/>
          <w:sz w:val="24"/>
          <w:szCs w:val="24"/>
        </w:rPr>
        <w:t>(2.34</w:t>
      </w:r>
      <w:r w:rsidR="00DC448B" w:rsidRPr="00525B91">
        <w:rPr>
          <w:rFonts w:eastAsia="Cambria Math"/>
          <w:w w:val="103"/>
          <w:sz w:val="24"/>
          <w:szCs w:val="24"/>
        </w:rPr>
        <w:t>)</w:t>
      </w:r>
    </w:p>
    <w:p w14:paraId="61911298" w14:textId="77777777" w:rsidR="00DC448B" w:rsidRDefault="00DC448B" w:rsidP="000823E5">
      <w:pPr>
        <w:spacing w:line="360" w:lineRule="auto"/>
        <w:ind w:left="709"/>
        <w:jc w:val="both"/>
        <w:rPr>
          <w:sz w:val="24"/>
        </w:rPr>
      </w:pPr>
      <w:r>
        <w:rPr>
          <w:sz w:val="24"/>
        </w:rPr>
        <w:t>Dengan:</w:t>
      </w:r>
    </w:p>
    <w:p w14:paraId="15832FB5" w14:textId="6ECFB752" w:rsidR="00DC448B" w:rsidRDefault="000823E5" w:rsidP="00D652EC">
      <w:pPr>
        <w:spacing w:line="360" w:lineRule="auto"/>
        <w:ind w:left="360"/>
        <w:jc w:val="both"/>
        <w:rPr>
          <w:sz w:val="24"/>
        </w:rPr>
      </w:pPr>
      <w:r>
        <w:rPr>
          <w:sz w:val="24"/>
        </w:rPr>
        <w:tab/>
      </w:r>
      <w:r w:rsidR="00DC448B">
        <w:rPr>
          <w:sz w:val="24"/>
        </w:rPr>
        <w:t xml:space="preserve">m </w:t>
      </w:r>
      <w:r w:rsidR="003F01C4">
        <w:rPr>
          <w:sz w:val="24"/>
        </w:rPr>
        <w:tab/>
      </w:r>
      <w:r w:rsidR="00DC448B">
        <w:rPr>
          <w:sz w:val="24"/>
        </w:rPr>
        <w:t>= jumlah baris tiang</w:t>
      </w:r>
    </w:p>
    <w:p w14:paraId="64C9E81A" w14:textId="17AF3E81" w:rsidR="00DC448B" w:rsidRDefault="000823E5" w:rsidP="00D652EC">
      <w:pPr>
        <w:spacing w:line="360" w:lineRule="auto"/>
        <w:ind w:left="360"/>
        <w:jc w:val="both"/>
        <w:rPr>
          <w:sz w:val="24"/>
        </w:rPr>
      </w:pPr>
      <w:r>
        <w:rPr>
          <w:sz w:val="24"/>
        </w:rPr>
        <w:tab/>
      </w:r>
      <w:r w:rsidR="00DC448B">
        <w:rPr>
          <w:sz w:val="24"/>
        </w:rPr>
        <w:t xml:space="preserve">n </w:t>
      </w:r>
      <w:r w:rsidR="003F01C4">
        <w:rPr>
          <w:sz w:val="24"/>
        </w:rPr>
        <w:tab/>
      </w:r>
      <w:r w:rsidR="00DC448B">
        <w:rPr>
          <w:sz w:val="24"/>
        </w:rPr>
        <w:t>= jumlah tiang dalam satu baris</w:t>
      </w:r>
    </w:p>
    <w:p w14:paraId="4EB3B592" w14:textId="79CC0140" w:rsidR="000823E5" w:rsidRDefault="000823E5" w:rsidP="0055741D">
      <w:pPr>
        <w:spacing w:line="360" w:lineRule="auto"/>
        <w:ind w:left="360"/>
        <w:jc w:val="both"/>
        <w:rPr>
          <w:sz w:val="24"/>
        </w:rPr>
      </w:pPr>
      <w:r>
        <w:rPr>
          <w:sz w:val="24"/>
        </w:rPr>
        <w:tab/>
      </w:r>
      <m:oMath>
        <m:r>
          <w:rPr>
            <w:rFonts w:ascii="Cambria Math" w:hAnsi="Cambria Math"/>
            <w:sz w:val="24"/>
          </w:rPr>
          <m:t>θ</m:t>
        </m:r>
      </m:oMath>
      <w:r w:rsidR="00DC448B">
        <w:rPr>
          <w:sz w:val="24"/>
        </w:rPr>
        <w:t xml:space="preserve"> </w:t>
      </w:r>
      <w:r w:rsidR="003F01C4">
        <w:rPr>
          <w:sz w:val="24"/>
        </w:rPr>
        <w:tab/>
      </w:r>
      <w:r w:rsidR="00DC448B">
        <w:rPr>
          <w:sz w:val="24"/>
        </w:rPr>
        <w:t>= Arc tg D/S (°)</w:t>
      </w:r>
    </w:p>
    <w:p w14:paraId="2258FDAC" w14:textId="77777777" w:rsidR="0055741D" w:rsidRDefault="0055741D" w:rsidP="006F4DCC">
      <w:pPr>
        <w:jc w:val="both"/>
        <w:rPr>
          <w:sz w:val="24"/>
        </w:rPr>
      </w:pPr>
    </w:p>
    <w:p w14:paraId="39393777" w14:textId="77777777" w:rsidR="00D652EC" w:rsidRPr="00DC448B" w:rsidRDefault="00D652EC" w:rsidP="001B0AC5">
      <w:pPr>
        <w:pStyle w:val="ListParagraph"/>
        <w:numPr>
          <w:ilvl w:val="0"/>
          <w:numId w:val="30"/>
        </w:numPr>
        <w:spacing w:line="360" w:lineRule="auto"/>
        <w:ind w:left="360"/>
        <w:jc w:val="both"/>
        <w:rPr>
          <w:sz w:val="24"/>
        </w:rPr>
      </w:pPr>
      <w:r>
        <w:rPr>
          <w:rFonts w:ascii="Times New Roman" w:hAnsi="Times New Roman" w:cs="Times New Roman"/>
          <w:sz w:val="24"/>
          <w:lang w:val="en-US"/>
        </w:rPr>
        <w:t xml:space="preserve">Metode </w:t>
      </w:r>
      <w:r>
        <w:rPr>
          <w:rFonts w:ascii="Times New Roman" w:hAnsi="Times New Roman" w:cs="Times New Roman"/>
          <w:i/>
          <w:sz w:val="24"/>
          <w:lang w:val="en-US"/>
        </w:rPr>
        <w:t>Los Angeles Group</w:t>
      </w:r>
    </w:p>
    <w:p w14:paraId="6311A7D2" w14:textId="77777777" w:rsidR="00DC448B" w:rsidRDefault="00DC448B" w:rsidP="003C18AC">
      <w:pPr>
        <w:spacing w:line="360" w:lineRule="auto"/>
        <w:ind w:left="426" w:firstLine="567"/>
        <w:jc w:val="both"/>
        <w:rPr>
          <w:sz w:val="24"/>
          <w:lang w:val="en-US"/>
        </w:rPr>
      </w:pPr>
      <w:r>
        <w:rPr>
          <w:sz w:val="24"/>
        </w:rPr>
        <w:t xml:space="preserve">Persamaan efisiensi kelompok tiang berdasarkan metode </w:t>
      </w:r>
      <w:r>
        <w:rPr>
          <w:i/>
          <w:sz w:val="24"/>
          <w:lang w:val="en-US"/>
        </w:rPr>
        <w:t xml:space="preserve">Los Angeles Group </w:t>
      </w:r>
      <w:r>
        <w:rPr>
          <w:sz w:val="24"/>
          <w:lang w:val="en-US"/>
        </w:rPr>
        <w:t>adalah sebagai berikut:</w:t>
      </w:r>
    </w:p>
    <w:p w14:paraId="37600A17" w14:textId="77777777" w:rsidR="00DC448B" w:rsidRDefault="00DC448B" w:rsidP="00DC448B">
      <w:pPr>
        <w:spacing w:line="360" w:lineRule="auto"/>
        <w:ind w:left="360"/>
        <w:jc w:val="both"/>
        <w:rPr>
          <w:rFonts w:eastAsia="Cambria Math"/>
          <w:w w:val="103"/>
          <w:sz w:val="24"/>
          <w:szCs w:val="24"/>
        </w:rPr>
      </w:pPr>
      <m:oMath>
        <m:r>
          <w:rPr>
            <w:rFonts w:ascii="Cambria Math" w:hAnsi="Cambria Math"/>
            <w:sz w:val="24"/>
          </w:rPr>
          <m:t>Eg=1-</m:t>
        </m:r>
        <m:f>
          <m:fPr>
            <m:ctrlPr>
              <w:rPr>
                <w:rFonts w:ascii="Cambria Math" w:hAnsi="Cambria Math"/>
                <w:i/>
                <w:sz w:val="24"/>
              </w:rPr>
            </m:ctrlPr>
          </m:fPr>
          <m:num>
            <m:r>
              <w:rPr>
                <w:rFonts w:ascii="Cambria Math" w:hAnsi="Cambria Math"/>
                <w:sz w:val="24"/>
              </w:rPr>
              <m:t>d</m:t>
            </m:r>
          </m:num>
          <m:den>
            <m:r>
              <w:rPr>
                <w:rFonts w:ascii="Cambria Math" w:hAnsi="Cambria Math"/>
                <w:sz w:val="24"/>
              </w:rPr>
              <m:t>π.s.m.n</m:t>
            </m:r>
          </m:den>
        </m:f>
        <m:d>
          <m:dPr>
            <m:begChr m:val="["/>
            <m:endChr m:val="]"/>
            <m:ctrlPr>
              <w:rPr>
                <w:rFonts w:ascii="Cambria Math" w:hAnsi="Cambria Math"/>
                <w:i/>
                <w:sz w:val="24"/>
              </w:rPr>
            </m:ctrlPr>
          </m:dPr>
          <m:e>
            <m:r>
              <w:rPr>
                <w:rFonts w:ascii="Cambria Math" w:hAnsi="Cambria Math"/>
                <w:sz w:val="24"/>
              </w:rPr>
              <m:t>m</m:t>
            </m:r>
            <m:d>
              <m:dPr>
                <m:ctrlPr>
                  <w:rPr>
                    <w:rFonts w:ascii="Cambria Math" w:hAnsi="Cambria Math"/>
                    <w:i/>
                    <w:sz w:val="24"/>
                  </w:rPr>
                </m:ctrlPr>
              </m:dPr>
              <m:e>
                <m:r>
                  <w:rPr>
                    <w:rFonts w:ascii="Cambria Math" w:hAnsi="Cambria Math"/>
                    <w:sz w:val="24"/>
                  </w:rPr>
                  <m:t>n-1</m:t>
                </m:r>
              </m:e>
            </m:d>
            <m:r>
              <w:rPr>
                <w:rFonts w:ascii="Cambria Math" w:hAnsi="Cambria Math"/>
                <w:sz w:val="24"/>
              </w:rPr>
              <m:t>+n</m:t>
            </m:r>
            <m:d>
              <m:dPr>
                <m:ctrlPr>
                  <w:rPr>
                    <w:rFonts w:ascii="Cambria Math" w:hAnsi="Cambria Math"/>
                    <w:i/>
                    <w:sz w:val="24"/>
                  </w:rPr>
                </m:ctrlPr>
              </m:dPr>
              <m:e>
                <m:r>
                  <w:rPr>
                    <w:rFonts w:ascii="Cambria Math" w:hAnsi="Cambria Math"/>
                    <w:sz w:val="24"/>
                  </w:rPr>
                  <m:t>m-1</m:t>
                </m:r>
              </m:e>
            </m:d>
            <m:r>
              <w:rPr>
                <w:rFonts w:ascii="Cambria Math" w:hAnsi="Cambria Math"/>
                <w:sz w:val="24"/>
              </w:rPr>
              <m:t>+</m:t>
            </m:r>
            <m:rad>
              <m:radPr>
                <m:degHide m:val="1"/>
                <m:ctrlPr>
                  <w:rPr>
                    <w:rFonts w:ascii="Cambria Math" w:hAnsi="Cambria Math"/>
                    <w:i/>
                    <w:sz w:val="24"/>
                  </w:rPr>
                </m:ctrlPr>
              </m:radPr>
              <m:deg/>
              <m:e>
                <m:r>
                  <w:rPr>
                    <w:rFonts w:ascii="Cambria Math" w:hAnsi="Cambria Math"/>
                    <w:sz w:val="24"/>
                  </w:rPr>
                  <m:t>2</m:t>
                </m:r>
                <m:d>
                  <m:dPr>
                    <m:ctrlPr>
                      <w:rPr>
                        <w:rFonts w:ascii="Cambria Math" w:hAnsi="Cambria Math"/>
                        <w:i/>
                        <w:sz w:val="24"/>
                      </w:rPr>
                    </m:ctrlPr>
                  </m:dPr>
                  <m:e>
                    <m:r>
                      <w:rPr>
                        <w:rFonts w:ascii="Cambria Math" w:hAnsi="Cambria Math"/>
                        <w:sz w:val="24"/>
                      </w:rPr>
                      <m:t>n-1</m:t>
                    </m:r>
                  </m:e>
                </m:d>
                <m:d>
                  <m:dPr>
                    <m:ctrlPr>
                      <w:rPr>
                        <w:rFonts w:ascii="Cambria Math" w:hAnsi="Cambria Math"/>
                        <w:i/>
                        <w:sz w:val="24"/>
                      </w:rPr>
                    </m:ctrlPr>
                  </m:dPr>
                  <m:e>
                    <m:r>
                      <w:rPr>
                        <w:rFonts w:ascii="Cambria Math" w:hAnsi="Cambria Math"/>
                        <w:sz w:val="24"/>
                      </w:rPr>
                      <m:t>m-1</m:t>
                    </m:r>
                  </m:e>
                </m:d>
              </m:e>
            </m:rad>
          </m:e>
        </m:d>
      </m:oMath>
      <w:r>
        <w:rPr>
          <w:sz w:val="24"/>
        </w:rPr>
        <w:t xml:space="preserve"> </w:t>
      </w:r>
      <w:r>
        <w:rPr>
          <w:rFonts w:ascii="Cambria Math" w:eastAsia="Cambria Math" w:hAnsi="Cambria Math"/>
          <w:w w:val="103"/>
          <w:sz w:val="24"/>
          <w:szCs w:val="24"/>
        </w:rPr>
        <w:t xml:space="preserve">............. </w:t>
      </w:r>
      <w:r>
        <w:rPr>
          <w:rFonts w:eastAsia="Cambria Math"/>
          <w:w w:val="103"/>
          <w:sz w:val="24"/>
          <w:szCs w:val="24"/>
        </w:rPr>
        <w:t>(2.35</w:t>
      </w:r>
      <w:r w:rsidRPr="00525B91">
        <w:rPr>
          <w:rFonts w:eastAsia="Cambria Math"/>
          <w:w w:val="103"/>
          <w:sz w:val="24"/>
          <w:szCs w:val="24"/>
        </w:rPr>
        <w:t>)</w:t>
      </w:r>
    </w:p>
    <w:p w14:paraId="7A6FF649" w14:textId="77777777" w:rsidR="00DC448B" w:rsidRDefault="00DC448B" w:rsidP="000823E5">
      <w:pPr>
        <w:spacing w:line="360" w:lineRule="auto"/>
        <w:ind w:left="709"/>
        <w:jc w:val="both"/>
        <w:rPr>
          <w:sz w:val="24"/>
        </w:rPr>
      </w:pPr>
      <w:r>
        <w:rPr>
          <w:sz w:val="24"/>
        </w:rPr>
        <w:t>Dengan:</w:t>
      </w:r>
    </w:p>
    <w:p w14:paraId="344837DF" w14:textId="09BD2691" w:rsidR="00DC448B" w:rsidRDefault="000823E5" w:rsidP="00DC448B">
      <w:pPr>
        <w:spacing w:line="360" w:lineRule="auto"/>
        <w:ind w:left="360"/>
        <w:jc w:val="both"/>
        <w:rPr>
          <w:sz w:val="24"/>
        </w:rPr>
      </w:pPr>
      <w:r>
        <w:rPr>
          <w:sz w:val="24"/>
        </w:rPr>
        <w:tab/>
      </w:r>
      <w:r w:rsidR="00DC448B">
        <w:rPr>
          <w:sz w:val="24"/>
        </w:rPr>
        <w:t xml:space="preserve">d </w:t>
      </w:r>
      <w:r w:rsidR="003F01C4">
        <w:rPr>
          <w:sz w:val="24"/>
        </w:rPr>
        <w:tab/>
      </w:r>
      <w:r w:rsidR="00DC448B">
        <w:rPr>
          <w:sz w:val="24"/>
        </w:rPr>
        <w:t>= diameter pondasi (cm)</w:t>
      </w:r>
    </w:p>
    <w:p w14:paraId="6E77489F" w14:textId="524723D8" w:rsidR="0055741D" w:rsidRPr="00DC448B" w:rsidRDefault="000823E5" w:rsidP="006F4DCC">
      <w:pPr>
        <w:spacing w:line="360" w:lineRule="auto"/>
        <w:ind w:left="360"/>
        <w:jc w:val="both"/>
        <w:rPr>
          <w:sz w:val="24"/>
        </w:rPr>
      </w:pPr>
      <w:r>
        <w:rPr>
          <w:sz w:val="24"/>
        </w:rPr>
        <w:tab/>
      </w:r>
      <w:r w:rsidR="00DC448B">
        <w:rPr>
          <w:sz w:val="24"/>
        </w:rPr>
        <w:t xml:space="preserve">s </w:t>
      </w:r>
      <w:r w:rsidR="003F01C4">
        <w:rPr>
          <w:sz w:val="24"/>
        </w:rPr>
        <w:tab/>
      </w:r>
      <w:r w:rsidR="00DC448B">
        <w:rPr>
          <w:sz w:val="24"/>
        </w:rPr>
        <w:t>= jarak pusat ke pusat tiang (cm)</w:t>
      </w:r>
    </w:p>
    <w:p w14:paraId="3BE18838" w14:textId="77777777" w:rsidR="00D652EC" w:rsidRPr="00DC448B" w:rsidRDefault="00D652EC" w:rsidP="001B0AC5">
      <w:pPr>
        <w:pStyle w:val="ListParagraph"/>
        <w:numPr>
          <w:ilvl w:val="0"/>
          <w:numId w:val="30"/>
        </w:numPr>
        <w:spacing w:line="360" w:lineRule="auto"/>
        <w:ind w:left="360"/>
        <w:jc w:val="both"/>
        <w:rPr>
          <w:sz w:val="24"/>
        </w:rPr>
      </w:pPr>
      <w:r>
        <w:rPr>
          <w:rFonts w:ascii="Times New Roman" w:hAnsi="Times New Roman" w:cs="Times New Roman"/>
          <w:i/>
          <w:sz w:val="24"/>
          <w:lang w:val="en-US"/>
        </w:rPr>
        <w:t>Seiler – Keeney Formula</w:t>
      </w:r>
    </w:p>
    <w:p w14:paraId="56339326" w14:textId="77777777" w:rsidR="00DC448B" w:rsidRDefault="00DC448B" w:rsidP="003C18AC">
      <w:pPr>
        <w:spacing w:line="360" w:lineRule="auto"/>
        <w:ind w:left="567" w:firstLine="426"/>
        <w:jc w:val="both"/>
        <w:rPr>
          <w:sz w:val="24"/>
        </w:rPr>
      </w:pPr>
      <w:r>
        <w:rPr>
          <w:sz w:val="24"/>
        </w:rPr>
        <w:t>Efisiensi kelompok tiang dapat dihitung dengan persamaan:</w:t>
      </w:r>
    </w:p>
    <w:p w14:paraId="477949B0" w14:textId="4612BA4A" w:rsidR="000823E5" w:rsidRDefault="00DC448B" w:rsidP="00044383">
      <w:pPr>
        <w:spacing w:line="360" w:lineRule="auto"/>
        <w:ind w:left="360"/>
        <w:jc w:val="both"/>
        <w:rPr>
          <w:rFonts w:eastAsia="Cambria Math"/>
          <w:w w:val="103"/>
          <w:sz w:val="24"/>
          <w:szCs w:val="24"/>
        </w:rPr>
      </w:pPr>
      <m:oMath>
        <m:r>
          <w:rPr>
            <w:rFonts w:ascii="Cambria Math" w:hAnsi="Cambria Math"/>
            <w:sz w:val="24"/>
          </w:rPr>
          <m:t>Eg=</m:t>
        </m:r>
        <m:d>
          <m:dPr>
            <m:begChr m:val="{"/>
            <m:endChr m:val="}"/>
            <m:ctrlPr>
              <w:rPr>
                <w:rFonts w:ascii="Cambria Math" w:hAnsi="Cambria Math"/>
                <w:i/>
                <w:sz w:val="24"/>
              </w:rPr>
            </m:ctrlPr>
          </m:dPr>
          <m:e>
            <m:r>
              <w:rPr>
                <w:rFonts w:ascii="Cambria Math" w:hAnsi="Cambria Math"/>
                <w:sz w:val="24"/>
              </w:rPr>
              <m:t>1-</m:t>
            </m:r>
            <m:d>
              <m:dPr>
                <m:begChr m:val="["/>
                <m:endChr m:val="]"/>
                <m:ctrlPr>
                  <w:rPr>
                    <w:rFonts w:ascii="Cambria Math" w:hAnsi="Cambria Math"/>
                    <w:i/>
                    <w:sz w:val="24"/>
                  </w:rPr>
                </m:ctrlPr>
              </m:dPr>
              <m:e>
                <m:f>
                  <m:fPr>
                    <m:ctrlPr>
                      <w:rPr>
                        <w:rFonts w:ascii="Cambria Math" w:hAnsi="Cambria Math"/>
                        <w:i/>
                        <w:sz w:val="24"/>
                      </w:rPr>
                    </m:ctrlPr>
                  </m:fPr>
                  <m:num>
                    <m:r>
                      <w:rPr>
                        <w:rFonts w:ascii="Cambria Math" w:hAnsi="Cambria Math"/>
                        <w:sz w:val="24"/>
                      </w:rPr>
                      <m:t>11s</m:t>
                    </m:r>
                  </m:num>
                  <m:den>
                    <m:r>
                      <w:rPr>
                        <w:rFonts w:ascii="Cambria Math" w:hAnsi="Cambria Math"/>
                        <w:sz w:val="24"/>
                      </w:rPr>
                      <m:t>7</m:t>
                    </m:r>
                    <m:d>
                      <m:dPr>
                        <m:ctrlPr>
                          <w:rPr>
                            <w:rFonts w:ascii="Cambria Math" w:hAnsi="Cambria Math"/>
                            <w:i/>
                            <w:sz w:val="24"/>
                          </w:rPr>
                        </m:ctrlPr>
                      </m:dPr>
                      <m:e>
                        <m:sSup>
                          <m:sSupPr>
                            <m:ctrlPr>
                              <w:rPr>
                                <w:rFonts w:ascii="Cambria Math" w:hAnsi="Cambria Math"/>
                                <w:i/>
                                <w:sz w:val="24"/>
                              </w:rPr>
                            </m:ctrlPr>
                          </m:sSupPr>
                          <m:e>
                            <m:r>
                              <w:rPr>
                                <w:rFonts w:ascii="Cambria Math" w:hAnsi="Cambria Math"/>
                                <w:sz w:val="24"/>
                              </w:rPr>
                              <m:t>s</m:t>
                            </m:r>
                          </m:e>
                          <m:sup>
                            <m:r>
                              <w:rPr>
                                <w:rFonts w:ascii="Cambria Math" w:hAnsi="Cambria Math"/>
                                <w:sz w:val="24"/>
                              </w:rPr>
                              <m:t>2</m:t>
                            </m:r>
                          </m:sup>
                        </m:sSup>
                        <m:r>
                          <w:rPr>
                            <w:rFonts w:ascii="Cambria Math" w:hAnsi="Cambria Math"/>
                            <w:sz w:val="24"/>
                          </w:rPr>
                          <m:t>-1</m:t>
                        </m:r>
                      </m:e>
                    </m:d>
                  </m:den>
                </m:f>
              </m:e>
            </m:d>
            <m:d>
              <m:dPr>
                <m:begChr m:val="["/>
                <m:endChr m:val="]"/>
                <m:ctrlPr>
                  <w:rPr>
                    <w:rFonts w:ascii="Cambria Math" w:hAnsi="Cambria Math"/>
                    <w:i/>
                    <w:sz w:val="24"/>
                  </w:rPr>
                </m:ctrlPr>
              </m:dPr>
              <m:e>
                <m:f>
                  <m:fPr>
                    <m:ctrlPr>
                      <w:rPr>
                        <w:rFonts w:ascii="Cambria Math" w:hAnsi="Cambria Math"/>
                        <w:i/>
                        <w:sz w:val="24"/>
                      </w:rPr>
                    </m:ctrlPr>
                  </m:fPr>
                  <m:num>
                    <m:r>
                      <w:rPr>
                        <w:rFonts w:ascii="Cambria Math" w:hAnsi="Cambria Math"/>
                        <w:sz w:val="24"/>
                      </w:rPr>
                      <m:t>m+n-2</m:t>
                    </m:r>
                  </m:num>
                  <m:den>
                    <m:r>
                      <w:rPr>
                        <w:rFonts w:ascii="Cambria Math" w:hAnsi="Cambria Math"/>
                        <w:sz w:val="24"/>
                      </w:rPr>
                      <m:t>m+n-1</m:t>
                    </m:r>
                  </m:den>
                </m:f>
              </m:e>
            </m:d>
          </m:e>
        </m:d>
        <m:r>
          <w:rPr>
            <w:rFonts w:ascii="Cambria Math" w:hAnsi="Cambria Math"/>
            <w:sz w:val="24"/>
          </w:rPr>
          <m:t>+</m:t>
        </m:r>
        <m:f>
          <m:fPr>
            <m:ctrlPr>
              <w:rPr>
                <w:rFonts w:ascii="Cambria Math" w:hAnsi="Cambria Math"/>
                <w:i/>
                <w:sz w:val="24"/>
              </w:rPr>
            </m:ctrlPr>
          </m:fPr>
          <m:num>
            <m:r>
              <w:rPr>
                <w:rFonts w:ascii="Cambria Math" w:hAnsi="Cambria Math"/>
                <w:sz w:val="24"/>
              </w:rPr>
              <m:t>0,3</m:t>
            </m:r>
          </m:num>
          <m:den>
            <m:r>
              <w:rPr>
                <w:rFonts w:ascii="Cambria Math" w:hAnsi="Cambria Math"/>
                <w:sz w:val="24"/>
              </w:rPr>
              <m:t>m+n</m:t>
            </m:r>
          </m:den>
        </m:f>
      </m:oMath>
      <w:r>
        <w:rPr>
          <w:sz w:val="24"/>
        </w:rPr>
        <w:t xml:space="preserve"> </w:t>
      </w:r>
      <w:r>
        <w:rPr>
          <w:sz w:val="24"/>
        </w:rPr>
        <w:tab/>
      </w:r>
      <w:r>
        <w:rPr>
          <w:rFonts w:ascii="Cambria Math" w:eastAsia="Cambria Math" w:hAnsi="Cambria Math"/>
          <w:w w:val="103"/>
          <w:sz w:val="24"/>
          <w:szCs w:val="24"/>
        </w:rPr>
        <w:t xml:space="preserve">.......................................................... </w:t>
      </w:r>
      <w:r>
        <w:rPr>
          <w:rFonts w:eastAsia="Cambria Math"/>
          <w:w w:val="103"/>
          <w:sz w:val="24"/>
          <w:szCs w:val="24"/>
        </w:rPr>
        <w:t>(2.36</w:t>
      </w:r>
      <w:r w:rsidRPr="00525B91">
        <w:rPr>
          <w:rFonts w:eastAsia="Cambria Math"/>
          <w:w w:val="103"/>
          <w:sz w:val="24"/>
          <w:szCs w:val="24"/>
        </w:rPr>
        <w:t>)</w:t>
      </w:r>
    </w:p>
    <w:p w14:paraId="2446AA8D" w14:textId="77777777" w:rsidR="00DC448B" w:rsidRDefault="00DC448B" w:rsidP="00DC448B">
      <w:pPr>
        <w:spacing w:line="360" w:lineRule="auto"/>
        <w:ind w:left="360"/>
        <w:jc w:val="center"/>
        <w:rPr>
          <w:sz w:val="24"/>
        </w:rPr>
      </w:pPr>
      <w:r>
        <w:rPr>
          <w:noProof/>
          <w:sz w:val="24"/>
          <w:lang w:val="id-ID" w:eastAsia="id-ID"/>
        </w:rPr>
        <w:lastRenderedPageBreak/>
        <mc:AlternateContent>
          <mc:Choice Requires="wpg">
            <w:drawing>
              <wp:inline distT="0" distB="0" distL="0" distR="0" wp14:anchorId="614E6B9D" wp14:editId="493CDAF8">
                <wp:extent cx="1771650" cy="1514475"/>
                <wp:effectExtent l="0" t="0" r="0" b="9525"/>
                <wp:docPr id="31" name="Group 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71650" cy="1514475"/>
                          <a:chOff x="4915" y="143"/>
                          <a:chExt cx="2762" cy="2798"/>
                        </a:xfrm>
                      </wpg:grpSpPr>
                      <pic:pic xmlns:pic="http://schemas.openxmlformats.org/drawingml/2006/picture">
                        <pic:nvPicPr>
                          <pic:cNvPr id="32" name="Picture 19"/>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4915" y="143"/>
                            <a:ext cx="2762" cy="2798"/>
                          </a:xfrm>
                          <a:prstGeom prst="rect">
                            <a:avLst/>
                          </a:prstGeom>
                          <a:noFill/>
                          <a:extLst>
                            <a:ext uri="{909E8E84-426E-40DD-AFC4-6F175D3DCCD1}">
                              <a14:hiddenFill xmlns:a14="http://schemas.microsoft.com/office/drawing/2010/main">
                                <a:solidFill>
                                  <a:srgbClr val="FFFFFF"/>
                                </a:solidFill>
                              </a14:hiddenFill>
                            </a:ext>
                          </a:extLst>
                        </pic:spPr>
                      </pic:pic>
                      <wps:wsp>
                        <wps:cNvPr id="33" name="Text Box 20"/>
                        <wps:cNvSpPr txBox="1">
                          <a:spLocks noChangeArrowheads="1"/>
                        </wps:cNvSpPr>
                        <wps:spPr bwMode="auto">
                          <a:xfrm>
                            <a:off x="5583" y="2462"/>
                            <a:ext cx="455" cy="2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4325A9" w14:textId="77777777" w:rsidR="00F57FDA" w:rsidRDefault="00F57FDA" w:rsidP="00DC448B">
                              <w:pPr>
                                <w:spacing w:line="223" w:lineRule="exact"/>
                                <w:rPr>
                                  <w:rFonts w:ascii="Calibri"/>
                                </w:rPr>
                              </w:pPr>
                              <w:r>
                                <w:rPr>
                                  <w:rFonts w:ascii="Calibri"/>
                                  <w:w w:val="101"/>
                                  <w:shd w:val="clear" w:color="auto" w:fill="FFFFFF"/>
                                </w:rPr>
                                <w:t xml:space="preserve"> </w:t>
                              </w:r>
                              <w:r>
                                <w:rPr>
                                  <w:rFonts w:ascii="Calibri"/>
                                  <w:shd w:val="clear" w:color="auto" w:fill="FFFFFF"/>
                                </w:rPr>
                                <w:t xml:space="preserve"> </w:t>
                              </w:r>
                              <w:r>
                                <w:rPr>
                                  <w:rFonts w:ascii="Calibri"/>
                                  <w:spacing w:val="15"/>
                                  <w:shd w:val="clear" w:color="auto" w:fill="FFFFFF"/>
                                </w:rPr>
                                <w:t xml:space="preserve"> </w:t>
                              </w:r>
                              <w:r>
                                <w:rPr>
                                  <w:rFonts w:ascii="Calibri"/>
                                  <w:shd w:val="clear" w:color="auto" w:fill="FFFFFF"/>
                                </w:rPr>
                                <w:t>s</w:t>
                              </w:r>
                              <w:r>
                                <w:rPr>
                                  <w:rFonts w:ascii="Calibri"/>
                                  <w:spacing w:val="-17"/>
                                  <w:shd w:val="clear" w:color="auto" w:fill="FFFFFF"/>
                                </w:rPr>
                                <w:t xml:space="preserve"> </w:t>
                              </w:r>
                            </w:p>
                          </w:txbxContent>
                        </wps:txbx>
                        <wps:bodyPr rot="0" vert="horz" wrap="square" lIns="0" tIns="0" rIns="0" bIns="0" anchor="t" anchorCtr="0" upright="1">
                          <a:noAutofit/>
                        </wps:bodyPr>
                      </wps:wsp>
                    </wpg:wgp>
                  </a:graphicData>
                </a:graphic>
              </wp:inline>
            </w:drawing>
          </mc:Choice>
          <mc:Fallback>
            <w:pict>
              <v:group w14:anchorId="614E6B9D" id="Group 31" o:spid="_x0000_s1029" style="width:139.5pt;height:119.25pt;mso-position-horizontal-relative:char;mso-position-vertical-relative:line" coordorigin="4915,143" coordsize="2762,279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9" o:spid="_x0000_s1030" type="#_x0000_t75" style="position:absolute;left:4915;top:143;width:2762;height:27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">
                  <v:imagedata r:id="rId60" o:title=""/>
                </v:shape>
                <v:shape id="Text Box 20" o:spid="_x0000_s1031" type="#_x0000_t202" style="position:absolute;left:5583;top:2462;width:455;height:2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" filled="f" stroked="f">
                  <v:textbox inset="0,0,0,0">
                    <w:txbxContent>
                      <w:p w14:paraId="554325A9" w14:textId="77777777" w:rsidR="00F57FDA" w:rsidRDefault="00F57FDA" w:rsidP="00DC448B">
                        <w:pPr>
                          <w:spacing w:line="223" w:lineRule="exact"/>
                          <w:rPr>
                            <w:rFonts w:ascii="Calibri"/>
                          </w:rPr>
                        </w:pPr>
                        <w:r>
                          <w:rPr>
                            <w:rFonts w:ascii="Calibri"/>
                            <w:w w:val="101"/>
                            <w:shd w:val="clear" w:color="auto" w:fill="FFFFFF"/>
                          </w:rPr>
                          <w:t xml:space="preserve"> </w:t>
                        </w:r>
                        <w:r>
                          <w:rPr>
                            <w:rFonts w:ascii="Calibri"/>
                            <w:shd w:val="clear" w:color="auto" w:fill="FFFFFF"/>
                          </w:rPr>
                          <w:t xml:space="preserve"> </w:t>
                        </w:r>
                        <w:r>
                          <w:rPr>
                            <w:rFonts w:ascii="Calibri"/>
                            <w:spacing w:val="15"/>
                            <w:shd w:val="clear" w:color="auto" w:fill="FFFFFF"/>
                          </w:rPr>
                          <w:t xml:space="preserve"> </w:t>
                        </w:r>
                        <w:r>
                          <w:rPr>
                            <w:rFonts w:ascii="Calibri"/>
                            <w:shd w:val="clear" w:color="auto" w:fill="FFFFFF"/>
                          </w:rPr>
                          <w:t>s</w:t>
                        </w:r>
                        <w:r>
                          <w:rPr>
                            <w:rFonts w:ascii="Calibri"/>
                            <w:spacing w:val="-17"/>
                            <w:shd w:val="clear" w:color="auto" w:fill="FFFFFF"/>
                          </w:rPr>
                          <w:t xml:space="preserve"> </w:t>
                        </w:r>
                      </w:p>
                    </w:txbxContent>
                  </v:textbox>
                </v:shape>
                <w10:anchorlock/>
              </v:group>
            </w:pict>
          </mc:Fallback>
        </mc:AlternateContent>
      </w:r>
    </w:p>
    <w:p w14:paraId="5D978118" w14:textId="69291A25" w:rsidR="00C62CB8" w:rsidRDefault="00EE6925" w:rsidP="00286CCE">
      <w:pPr>
        <w:spacing w:line="360" w:lineRule="auto"/>
        <w:ind w:left="360"/>
        <w:jc w:val="center"/>
        <w:rPr>
          <w:sz w:val="24"/>
        </w:rPr>
      </w:pPr>
      <w:r>
        <w:rPr>
          <w:b/>
          <w:sz w:val="24"/>
        </w:rPr>
        <w:t>Gambar 2.28</w:t>
      </w:r>
      <w:r w:rsidR="00DC448B">
        <w:rPr>
          <w:b/>
          <w:sz w:val="24"/>
        </w:rPr>
        <w:t xml:space="preserve"> </w:t>
      </w:r>
      <w:r w:rsidR="00DC448B">
        <w:rPr>
          <w:sz w:val="24"/>
        </w:rPr>
        <w:t>Jarak Tiang (s)</w:t>
      </w:r>
    </w:p>
    <w:p w14:paraId="499960EA" w14:textId="77777777" w:rsidR="000823E5" w:rsidRDefault="000823E5" w:rsidP="00286CCE">
      <w:pPr>
        <w:spacing w:line="360" w:lineRule="auto"/>
        <w:ind w:left="360"/>
        <w:jc w:val="center"/>
        <w:rPr>
          <w:sz w:val="24"/>
        </w:rPr>
      </w:pPr>
    </w:p>
    <w:p w14:paraId="7A263457" w14:textId="42DCABAA" w:rsidR="00DC448B" w:rsidRPr="00DC448B" w:rsidRDefault="007C1977" w:rsidP="004C5EA8">
      <w:pPr>
        <w:pStyle w:val="ListParagraph"/>
        <w:numPr>
          <w:ilvl w:val="2"/>
          <w:numId w:val="9"/>
        </w:numPr>
        <w:spacing w:line="360" w:lineRule="auto"/>
        <w:ind w:left="720"/>
        <w:rPr>
          <w:rFonts w:ascii="Times New Roman" w:hAnsi="Times New Roman" w:cs="Times New Roman"/>
          <w:b/>
          <w:sz w:val="24"/>
        </w:rPr>
      </w:pPr>
      <w:r w:rsidRPr="007C1977">
        <w:rPr>
          <w:rFonts w:ascii="Times New Roman" w:hAnsi="Times New Roman" w:cs="Times New Roman"/>
          <w:b/>
          <w:sz w:val="24"/>
          <w:lang w:val="en-US"/>
        </w:rPr>
        <w:t xml:space="preserve">Penurunan Pondasi </w:t>
      </w:r>
      <w:r w:rsidR="004F21D5">
        <w:rPr>
          <w:rFonts w:ascii="Times New Roman" w:hAnsi="Times New Roman" w:cs="Times New Roman"/>
          <w:b/>
          <w:i/>
          <w:sz w:val="24"/>
          <w:lang w:val="en-US"/>
        </w:rPr>
        <w:t>Bored Pile</w:t>
      </w:r>
    </w:p>
    <w:p w14:paraId="26B2F048" w14:textId="77777777" w:rsidR="00DC448B" w:rsidRPr="00DC448B" w:rsidRDefault="00DC448B" w:rsidP="00D64628">
      <w:pPr>
        <w:spacing w:line="360" w:lineRule="auto"/>
        <w:ind w:firstLine="706"/>
        <w:jc w:val="both"/>
        <w:rPr>
          <w:b/>
          <w:sz w:val="24"/>
        </w:rPr>
      </w:pPr>
      <w:r w:rsidRPr="00DC448B">
        <w:rPr>
          <w:w w:val="105"/>
          <w:sz w:val="24"/>
          <w:szCs w:val="24"/>
        </w:rPr>
        <w:t>Pada waktu tiang dibebani, tiang akan mengalami konsolidasi dan tanah</w:t>
      </w:r>
      <w:r w:rsidRPr="00DC448B">
        <w:rPr>
          <w:spacing w:val="1"/>
          <w:w w:val="105"/>
          <w:sz w:val="24"/>
          <w:szCs w:val="24"/>
        </w:rPr>
        <w:t xml:space="preserve"> </w:t>
      </w:r>
      <w:r w:rsidRPr="00DC448B">
        <w:rPr>
          <w:w w:val="105"/>
          <w:sz w:val="24"/>
          <w:szCs w:val="24"/>
        </w:rPr>
        <w:t>disekitarnya</w:t>
      </w:r>
      <w:r w:rsidRPr="00DC448B">
        <w:rPr>
          <w:spacing w:val="1"/>
          <w:w w:val="105"/>
          <w:sz w:val="24"/>
          <w:szCs w:val="24"/>
        </w:rPr>
        <w:t xml:space="preserve"> </w:t>
      </w:r>
      <w:r w:rsidRPr="00DC448B">
        <w:rPr>
          <w:w w:val="105"/>
          <w:sz w:val="24"/>
          <w:szCs w:val="24"/>
        </w:rPr>
        <w:t>akan</w:t>
      </w:r>
      <w:r w:rsidRPr="00DC448B">
        <w:rPr>
          <w:spacing w:val="1"/>
          <w:w w:val="105"/>
          <w:sz w:val="24"/>
          <w:szCs w:val="24"/>
        </w:rPr>
        <w:t xml:space="preserve"> </w:t>
      </w:r>
      <w:r w:rsidRPr="00DC448B">
        <w:rPr>
          <w:w w:val="105"/>
          <w:sz w:val="24"/>
          <w:szCs w:val="24"/>
        </w:rPr>
        <w:t>mengalami</w:t>
      </w:r>
      <w:r w:rsidRPr="00DC448B">
        <w:rPr>
          <w:spacing w:val="1"/>
          <w:w w:val="105"/>
          <w:sz w:val="24"/>
          <w:szCs w:val="24"/>
        </w:rPr>
        <w:t xml:space="preserve"> </w:t>
      </w:r>
      <w:r w:rsidRPr="00DC448B">
        <w:rPr>
          <w:w w:val="105"/>
          <w:sz w:val="24"/>
          <w:szCs w:val="24"/>
        </w:rPr>
        <w:t>penurunan.</w:t>
      </w:r>
      <w:r w:rsidRPr="00DC448B">
        <w:rPr>
          <w:spacing w:val="1"/>
          <w:w w:val="105"/>
          <w:sz w:val="24"/>
          <w:szCs w:val="24"/>
        </w:rPr>
        <w:t xml:space="preserve"> </w:t>
      </w:r>
      <w:r w:rsidRPr="00DC448B">
        <w:rPr>
          <w:w w:val="105"/>
          <w:sz w:val="24"/>
          <w:szCs w:val="24"/>
        </w:rPr>
        <w:t>Penurunan</w:t>
      </w:r>
      <w:r w:rsidRPr="00DC448B">
        <w:rPr>
          <w:spacing w:val="1"/>
          <w:w w:val="105"/>
          <w:sz w:val="24"/>
          <w:szCs w:val="24"/>
        </w:rPr>
        <w:t xml:space="preserve"> </w:t>
      </w:r>
      <w:r w:rsidRPr="00DC448B">
        <w:rPr>
          <w:w w:val="105"/>
          <w:sz w:val="24"/>
          <w:szCs w:val="24"/>
        </w:rPr>
        <w:t>terjadi</w:t>
      </w:r>
      <w:r w:rsidRPr="00DC448B">
        <w:rPr>
          <w:spacing w:val="1"/>
          <w:w w:val="105"/>
          <w:sz w:val="24"/>
          <w:szCs w:val="24"/>
        </w:rPr>
        <w:t xml:space="preserve"> </w:t>
      </w:r>
      <w:r w:rsidRPr="00DC448B">
        <w:rPr>
          <w:w w:val="105"/>
          <w:sz w:val="24"/>
          <w:szCs w:val="24"/>
        </w:rPr>
        <w:t>dalam</w:t>
      </w:r>
      <w:r w:rsidRPr="00DC448B">
        <w:rPr>
          <w:spacing w:val="1"/>
          <w:w w:val="105"/>
          <w:sz w:val="24"/>
          <w:szCs w:val="24"/>
        </w:rPr>
        <w:t xml:space="preserve"> </w:t>
      </w:r>
      <w:r w:rsidRPr="00DC448B">
        <w:rPr>
          <w:w w:val="105"/>
          <w:sz w:val="24"/>
          <w:szCs w:val="24"/>
        </w:rPr>
        <w:t>tanah</w:t>
      </w:r>
      <w:r w:rsidRPr="00DC448B">
        <w:rPr>
          <w:spacing w:val="1"/>
          <w:w w:val="105"/>
          <w:sz w:val="24"/>
          <w:szCs w:val="24"/>
        </w:rPr>
        <w:t xml:space="preserve"> </w:t>
      </w:r>
      <w:r w:rsidRPr="00DC448B">
        <w:rPr>
          <w:w w:val="105"/>
          <w:sz w:val="24"/>
          <w:szCs w:val="24"/>
        </w:rPr>
        <w:t>ini</w:t>
      </w:r>
      <w:r w:rsidRPr="00DC448B">
        <w:rPr>
          <w:spacing w:val="1"/>
          <w:w w:val="105"/>
          <w:sz w:val="24"/>
          <w:szCs w:val="24"/>
        </w:rPr>
        <w:t xml:space="preserve"> </w:t>
      </w:r>
      <w:r w:rsidRPr="00DC448B">
        <w:rPr>
          <w:w w:val="105"/>
          <w:sz w:val="24"/>
          <w:szCs w:val="24"/>
        </w:rPr>
        <w:t>disebabkan</w:t>
      </w:r>
      <w:r w:rsidRPr="00DC448B">
        <w:rPr>
          <w:spacing w:val="-10"/>
          <w:w w:val="105"/>
          <w:sz w:val="24"/>
          <w:szCs w:val="24"/>
        </w:rPr>
        <w:t xml:space="preserve"> </w:t>
      </w:r>
      <w:r w:rsidRPr="00DC448B">
        <w:rPr>
          <w:w w:val="105"/>
          <w:sz w:val="24"/>
          <w:szCs w:val="24"/>
        </w:rPr>
        <w:t>oleh</w:t>
      </w:r>
      <w:r w:rsidRPr="00DC448B">
        <w:rPr>
          <w:spacing w:val="-9"/>
          <w:w w:val="105"/>
          <w:sz w:val="24"/>
          <w:szCs w:val="24"/>
        </w:rPr>
        <w:t xml:space="preserve"> </w:t>
      </w:r>
      <w:r w:rsidRPr="00DC448B">
        <w:rPr>
          <w:w w:val="105"/>
          <w:sz w:val="24"/>
          <w:szCs w:val="24"/>
        </w:rPr>
        <w:t>berubahnya</w:t>
      </w:r>
      <w:r w:rsidRPr="00DC448B">
        <w:rPr>
          <w:spacing w:val="-4"/>
          <w:w w:val="105"/>
          <w:sz w:val="24"/>
          <w:szCs w:val="24"/>
        </w:rPr>
        <w:t xml:space="preserve"> </w:t>
      </w:r>
      <w:r w:rsidRPr="00DC448B">
        <w:rPr>
          <w:w w:val="105"/>
          <w:sz w:val="24"/>
          <w:szCs w:val="24"/>
        </w:rPr>
        <w:t>susunan</w:t>
      </w:r>
      <w:r w:rsidRPr="00DC448B">
        <w:rPr>
          <w:spacing w:val="-10"/>
          <w:w w:val="105"/>
          <w:sz w:val="24"/>
          <w:szCs w:val="24"/>
        </w:rPr>
        <w:t xml:space="preserve"> </w:t>
      </w:r>
      <w:r w:rsidRPr="00DC448B">
        <w:rPr>
          <w:w w:val="105"/>
          <w:sz w:val="24"/>
          <w:szCs w:val="24"/>
        </w:rPr>
        <w:t>tanah</w:t>
      </w:r>
      <w:r w:rsidRPr="00DC448B">
        <w:rPr>
          <w:spacing w:val="-9"/>
          <w:w w:val="105"/>
          <w:sz w:val="24"/>
          <w:szCs w:val="24"/>
        </w:rPr>
        <w:t xml:space="preserve"> </w:t>
      </w:r>
      <w:r w:rsidRPr="00DC448B">
        <w:rPr>
          <w:w w:val="105"/>
          <w:sz w:val="24"/>
          <w:szCs w:val="24"/>
        </w:rPr>
        <w:t>maupun</w:t>
      </w:r>
      <w:r w:rsidRPr="00DC448B">
        <w:rPr>
          <w:spacing w:val="-3"/>
          <w:w w:val="105"/>
          <w:sz w:val="24"/>
          <w:szCs w:val="24"/>
        </w:rPr>
        <w:t xml:space="preserve"> </w:t>
      </w:r>
      <w:r w:rsidRPr="00DC448B">
        <w:rPr>
          <w:w w:val="105"/>
          <w:sz w:val="24"/>
          <w:szCs w:val="24"/>
        </w:rPr>
        <w:t>oleh</w:t>
      </w:r>
      <w:r w:rsidRPr="00DC448B">
        <w:rPr>
          <w:spacing w:val="-4"/>
          <w:w w:val="105"/>
          <w:sz w:val="24"/>
          <w:szCs w:val="24"/>
        </w:rPr>
        <w:t xml:space="preserve"> </w:t>
      </w:r>
      <w:r w:rsidRPr="00DC448B">
        <w:rPr>
          <w:w w:val="105"/>
          <w:sz w:val="24"/>
          <w:szCs w:val="24"/>
        </w:rPr>
        <w:t>pengurangan</w:t>
      </w:r>
      <w:r w:rsidRPr="00DC448B">
        <w:rPr>
          <w:spacing w:val="-9"/>
          <w:w w:val="105"/>
          <w:sz w:val="24"/>
          <w:szCs w:val="24"/>
        </w:rPr>
        <w:t xml:space="preserve"> </w:t>
      </w:r>
      <w:r w:rsidRPr="00DC448B">
        <w:rPr>
          <w:w w:val="105"/>
          <w:sz w:val="24"/>
          <w:szCs w:val="24"/>
        </w:rPr>
        <w:t>rongga</w:t>
      </w:r>
      <w:r w:rsidRPr="00DC448B">
        <w:rPr>
          <w:spacing w:val="-4"/>
          <w:w w:val="105"/>
          <w:sz w:val="24"/>
          <w:szCs w:val="24"/>
        </w:rPr>
        <w:t xml:space="preserve"> </w:t>
      </w:r>
      <w:r w:rsidRPr="00DC448B">
        <w:rPr>
          <w:w w:val="105"/>
          <w:sz w:val="24"/>
          <w:szCs w:val="24"/>
        </w:rPr>
        <w:t>pori</w:t>
      </w:r>
      <w:r w:rsidRPr="00DC448B">
        <w:rPr>
          <w:spacing w:val="-58"/>
          <w:w w:val="105"/>
          <w:sz w:val="24"/>
          <w:szCs w:val="24"/>
        </w:rPr>
        <w:t xml:space="preserve"> </w:t>
      </w:r>
      <w:r w:rsidRPr="00DC448B">
        <w:rPr>
          <w:w w:val="105"/>
          <w:sz w:val="24"/>
          <w:szCs w:val="24"/>
        </w:rPr>
        <w:t>atau</w:t>
      </w:r>
      <w:r w:rsidRPr="00DC448B">
        <w:rPr>
          <w:spacing w:val="-1"/>
          <w:w w:val="105"/>
          <w:sz w:val="24"/>
          <w:szCs w:val="24"/>
        </w:rPr>
        <w:t xml:space="preserve"> </w:t>
      </w:r>
      <w:r w:rsidRPr="00DC448B">
        <w:rPr>
          <w:w w:val="105"/>
          <w:sz w:val="24"/>
          <w:szCs w:val="24"/>
        </w:rPr>
        <w:t>air</w:t>
      </w:r>
      <w:r w:rsidRPr="00DC448B">
        <w:rPr>
          <w:spacing w:val="-3"/>
          <w:w w:val="105"/>
          <w:sz w:val="24"/>
          <w:szCs w:val="24"/>
        </w:rPr>
        <w:t xml:space="preserve"> </w:t>
      </w:r>
      <w:r w:rsidRPr="00DC448B">
        <w:rPr>
          <w:w w:val="105"/>
          <w:sz w:val="24"/>
          <w:szCs w:val="24"/>
        </w:rPr>
        <w:t>di</w:t>
      </w:r>
      <w:r w:rsidRPr="00DC448B">
        <w:rPr>
          <w:spacing w:val="4"/>
          <w:w w:val="105"/>
          <w:sz w:val="24"/>
          <w:szCs w:val="24"/>
        </w:rPr>
        <w:t xml:space="preserve"> </w:t>
      </w:r>
      <w:r w:rsidRPr="00DC448B">
        <w:rPr>
          <w:w w:val="105"/>
          <w:sz w:val="24"/>
          <w:szCs w:val="24"/>
        </w:rPr>
        <w:t>dalam</w:t>
      </w:r>
      <w:r w:rsidRPr="00DC448B">
        <w:rPr>
          <w:spacing w:val="-1"/>
          <w:w w:val="105"/>
          <w:sz w:val="24"/>
          <w:szCs w:val="24"/>
        </w:rPr>
        <w:t xml:space="preserve"> </w:t>
      </w:r>
      <w:r w:rsidRPr="00DC448B">
        <w:rPr>
          <w:w w:val="105"/>
          <w:sz w:val="24"/>
          <w:szCs w:val="24"/>
        </w:rPr>
        <w:t>tanah</w:t>
      </w:r>
      <w:r w:rsidRPr="00DC448B">
        <w:rPr>
          <w:spacing w:val="-8"/>
          <w:w w:val="105"/>
          <w:sz w:val="24"/>
          <w:szCs w:val="24"/>
        </w:rPr>
        <w:t xml:space="preserve"> </w:t>
      </w:r>
      <w:r w:rsidRPr="00DC448B">
        <w:rPr>
          <w:w w:val="105"/>
          <w:sz w:val="24"/>
          <w:szCs w:val="24"/>
        </w:rPr>
        <w:t>tersebut.</w:t>
      </w:r>
    </w:p>
    <w:p w14:paraId="1EF0CE84" w14:textId="77777777" w:rsidR="000823E5" w:rsidRDefault="00DC448B" w:rsidP="001559B3">
      <w:pPr>
        <w:pStyle w:val="BodyText"/>
        <w:tabs>
          <w:tab w:val="left" w:pos="7371"/>
        </w:tabs>
        <w:spacing w:line="360" w:lineRule="auto"/>
        <w:ind w:firstLine="706"/>
        <w:jc w:val="both"/>
        <w:rPr>
          <w:w w:val="105"/>
          <w:sz w:val="24"/>
          <w:szCs w:val="24"/>
        </w:rPr>
      </w:pPr>
      <w:r w:rsidRPr="00A17A24">
        <w:rPr>
          <w:w w:val="105"/>
          <w:sz w:val="24"/>
          <w:szCs w:val="24"/>
        </w:rPr>
        <w:t>Penurunan segera atau penurunan elastis adalah penurunan pondasi yang</w:t>
      </w:r>
      <w:r w:rsidRPr="00A17A24">
        <w:rPr>
          <w:spacing w:val="1"/>
          <w:w w:val="105"/>
          <w:sz w:val="24"/>
          <w:szCs w:val="24"/>
        </w:rPr>
        <w:t xml:space="preserve"> </w:t>
      </w:r>
      <w:r w:rsidRPr="00A17A24">
        <w:rPr>
          <w:w w:val="105"/>
          <w:sz w:val="24"/>
          <w:szCs w:val="24"/>
        </w:rPr>
        <w:t>terletak</w:t>
      </w:r>
      <w:r w:rsidRPr="00A17A24">
        <w:rPr>
          <w:spacing w:val="1"/>
          <w:w w:val="105"/>
          <w:sz w:val="24"/>
          <w:szCs w:val="24"/>
        </w:rPr>
        <w:t xml:space="preserve"> </w:t>
      </w:r>
      <w:r w:rsidRPr="00A17A24">
        <w:rPr>
          <w:w w:val="105"/>
          <w:sz w:val="24"/>
          <w:szCs w:val="24"/>
        </w:rPr>
        <w:t>pada</w:t>
      </w:r>
      <w:r w:rsidRPr="00A17A24">
        <w:rPr>
          <w:spacing w:val="1"/>
          <w:w w:val="105"/>
          <w:sz w:val="24"/>
          <w:szCs w:val="24"/>
        </w:rPr>
        <w:t xml:space="preserve"> </w:t>
      </w:r>
      <w:r w:rsidRPr="00A17A24">
        <w:rPr>
          <w:w w:val="105"/>
          <w:sz w:val="24"/>
          <w:szCs w:val="24"/>
        </w:rPr>
        <w:t>tanah</w:t>
      </w:r>
      <w:r w:rsidRPr="00A17A24">
        <w:rPr>
          <w:spacing w:val="1"/>
          <w:w w:val="105"/>
          <w:sz w:val="24"/>
          <w:szCs w:val="24"/>
        </w:rPr>
        <w:t xml:space="preserve"> </w:t>
      </w:r>
      <w:r w:rsidRPr="00A17A24">
        <w:rPr>
          <w:w w:val="105"/>
          <w:sz w:val="24"/>
          <w:szCs w:val="24"/>
        </w:rPr>
        <w:t>berbutir</w:t>
      </w:r>
      <w:r w:rsidRPr="00A17A24">
        <w:rPr>
          <w:spacing w:val="1"/>
          <w:w w:val="105"/>
          <w:sz w:val="24"/>
          <w:szCs w:val="24"/>
        </w:rPr>
        <w:t xml:space="preserve"> </w:t>
      </w:r>
      <w:r w:rsidRPr="00A17A24">
        <w:rPr>
          <w:w w:val="105"/>
          <w:sz w:val="24"/>
          <w:szCs w:val="24"/>
        </w:rPr>
        <w:t>halus yang jenuh</w:t>
      </w:r>
      <w:r w:rsidRPr="00A17A24">
        <w:rPr>
          <w:spacing w:val="1"/>
          <w:w w:val="105"/>
          <w:sz w:val="24"/>
          <w:szCs w:val="24"/>
        </w:rPr>
        <w:t xml:space="preserve"> </w:t>
      </w:r>
      <w:r w:rsidRPr="00A17A24">
        <w:rPr>
          <w:w w:val="105"/>
          <w:sz w:val="24"/>
          <w:szCs w:val="24"/>
        </w:rPr>
        <w:t>dan</w:t>
      </w:r>
      <w:r w:rsidRPr="00A17A24">
        <w:rPr>
          <w:spacing w:val="1"/>
          <w:w w:val="105"/>
          <w:sz w:val="24"/>
          <w:szCs w:val="24"/>
        </w:rPr>
        <w:t xml:space="preserve"> </w:t>
      </w:r>
      <w:r w:rsidRPr="00A17A24">
        <w:rPr>
          <w:w w:val="105"/>
          <w:sz w:val="24"/>
          <w:szCs w:val="24"/>
        </w:rPr>
        <w:t>dapat</w:t>
      </w:r>
      <w:r w:rsidRPr="00A17A24">
        <w:rPr>
          <w:spacing w:val="1"/>
          <w:w w:val="105"/>
          <w:sz w:val="24"/>
          <w:szCs w:val="24"/>
        </w:rPr>
        <w:t xml:space="preserve"> </w:t>
      </w:r>
      <w:r w:rsidRPr="00A17A24">
        <w:rPr>
          <w:w w:val="105"/>
          <w:sz w:val="24"/>
          <w:szCs w:val="24"/>
        </w:rPr>
        <w:t>dibagi</w:t>
      </w:r>
      <w:r w:rsidRPr="00A17A24">
        <w:rPr>
          <w:spacing w:val="1"/>
          <w:w w:val="105"/>
          <w:sz w:val="24"/>
          <w:szCs w:val="24"/>
        </w:rPr>
        <w:t xml:space="preserve"> </w:t>
      </w:r>
      <w:r w:rsidRPr="00A17A24">
        <w:rPr>
          <w:w w:val="105"/>
          <w:sz w:val="24"/>
          <w:szCs w:val="24"/>
        </w:rPr>
        <w:t>menjadi</w:t>
      </w:r>
      <w:r w:rsidRPr="00A17A24">
        <w:rPr>
          <w:spacing w:val="1"/>
          <w:w w:val="105"/>
          <w:sz w:val="24"/>
          <w:szCs w:val="24"/>
        </w:rPr>
        <w:t xml:space="preserve"> </w:t>
      </w:r>
      <w:r w:rsidRPr="00A17A24">
        <w:rPr>
          <w:w w:val="105"/>
          <w:sz w:val="24"/>
          <w:szCs w:val="24"/>
        </w:rPr>
        <w:t>tiga</w:t>
      </w:r>
      <w:r w:rsidRPr="00A17A24">
        <w:rPr>
          <w:spacing w:val="1"/>
          <w:w w:val="105"/>
          <w:sz w:val="24"/>
          <w:szCs w:val="24"/>
        </w:rPr>
        <w:t xml:space="preserve"> </w:t>
      </w:r>
      <w:r w:rsidRPr="00A17A24">
        <w:rPr>
          <w:w w:val="105"/>
          <w:sz w:val="24"/>
          <w:szCs w:val="24"/>
        </w:rPr>
        <w:t xml:space="preserve">komponen. </w:t>
      </w:r>
    </w:p>
    <w:p w14:paraId="39B8CB9B" w14:textId="172F67E9" w:rsidR="00DC448B" w:rsidRDefault="00DC448B" w:rsidP="001559B3">
      <w:pPr>
        <w:pStyle w:val="BodyText"/>
        <w:tabs>
          <w:tab w:val="left" w:pos="7371"/>
        </w:tabs>
        <w:spacing w:line="360" w:lineRule="auto"/>
        <w:ind w:firstLine="706"/>
        <w:jc w:val="both"/>
        <w:rPr>
          <w:w w:val="105"/>
          <w:sz w:val="24"/>
          <w:szCs w:val="24"/>
        </w:rPr>
      </w:pPr>
      <w:r w:rsidRPr="00A17A24">
        <w:rPr>
          <w:w w:val="105"/>
          <w:sz w:val="24"/>
          <w:szCs w:val="24"/>
        </w:rPr>
        <w:t>Penurunan total adalah jumlah dari ketiga komponen tersebut, yang</w:t>
      </w:r>
      <w:r w:rsidRPr="00A17A24">
        <w:rPr>
          <w:spacing w:val="1"/>
          <w:w w:val="105"/>
          <w:sz w:val="24"/>
          <w:szCs w:val="24"/>
        </w:rPr>
        <w:t xml:space="preserve"> </w:t>
      </w:r>
      <w:r w:rsidRPr="00A17A24">
        <w:rPr>
          <w:w w:val="105"/>
          <w:sz w:val="24"/>
          <w:szCs w:val="24"/>
        </w:rPr>
        <w:t>ditunjukkan</w:t>
      </w:r>
      <w:r w:rsidRPr="00A17A24">
        <w:rPr>
          <w:spacing w:val="-8"/>
          <w:w w:val="105"/>
          <w:sz w:val="24"/>
          <w:szCs w:val="24"/>
        </w:rPr>
        <w:t xml:space="preserve"> </w:t>
      </w:r>
      <w:r w:rsidRPr="00A17A24">
        <w:rPr>
          <w:w w:val="105"/>
          <w:sz w:val="24"/>
          <w:szCs w:val="24"/>
        </w:rPr>
        <w:t>pada</w:t>
      </w:r>
      <w:r w:rsidRPr="00A17A24">
        <w:rPr>
          <w:spacing w:val="-1"/>
          <w:w w:val="105"/>
          <w:sz w:val="24"/>
          <w:szCs w:val="24"/>
        </w:rPr>
        <w:t xml:space="preserve"> </w:t>
      </w:r>
      <w:r w:rsidRPr="00A17A24">
        <w:rPr>
          <w:w w:val="105"/>
          <w:sz w:val="24"/>
          <w:szCs w:val="24"/>
        </w:rPr>
        <w:t>persamaan di</w:t>
      </w:r>
      <w:r w:rsidRPr="00A17A24">
        <w:rPr>
          <w:spacing w:val="1"/>
          <w:w w:val="105"/>
          <w:sz w:val="24"/>
          <w:szCs w:val="24"/>
        </w:rPr>
        <w:t xml:space="preserve"> </w:t>
      </w:r>
      <w:r w:rsidRPr="00A17A24">
        <w:rPr>
          <w:w w:val="105"/>
          <w:sz w:val="24"/>
          <w:szCs w:val="24"/>
        </w:rPr>
        <w:t>bawah</w:t>
      </w:r>
      <w:r w:rsidRPr="00A17A24">
        <w:rPr>
          <w:spacing w:val="-7"/>
          <w:w w:val="105"/>
          <w:sz w:val="24"/>
          <w:szCs w:val="24"/>
        </w:rPr>
        <w:t xml:space="preserve"> </w:t>
      </w:r>
      <w:r w:rsidRPr="00A17A24">
        <w:rPr>
          <w:w w:val="105"/>
          <w:sz w:val="24"/>
          <w:szCs w:val="24"/>
        </w:rPr>
        <w:t>ini.</w:t>
      </w:r>
    </w:p>
    <w:p w14:paraId="5FC6F63B" w14:textId="0116AD22" w:rsidR="000823E5" w:rsidRPr="006F4DCC" w:rsidRDefault="00D64628" w:rsidP="006F4DCC">
      <w:pPr>
        <w:pStyle w:val="BodyText"/>
        <w:spacing w:line="360" w:lineRule="auto"/>
        <w:jc w:val="both"/>
      </w:pPr>
      <w:r>
        <w:rPr>
          <w:w w:val="105"/>
          <w:sz w:val="24"/>
          <w:szCs w:val="24"/>
        </w:rPr>
        <w:t>S = Se</w:t>
      </w:r>
      <w:r>
        <w:rPr>
          <w:w w:val="105"/>
          <w:sz w:val="24"/>
          <w:szCs w:val="24"/>
          <w:vertAlign w:val="subscript"/>
        </w:rPr>
        <w:t>(1)</w:t>
      </w:r>
      <w:r>
        <w:rPr>
          <w:w w:val="105"/>
          <w:sz w:val="24"/>
          <w:szCs w:val="24"/>
        </w:rPr>
        <w:t xml:space="preserve"> + Se</w:t>
      </w:r>
      <w:r>
        <w:rPr>
          <w:w w:val="105"/>
          <w:sz w:val="24"/>
          <w:szCs w:val="24"/>
          <w:vertAlign w:val="subscript"/>
        </w:rPr>
        <w:t>(2)</w:t>
      </w:r>
      <w:r>
        <w:rPr>
          <w:w w:val="105"/>
          <w:sz w:val="24"/>
          <w:szCs w:val="24"/>
        </w:rPr>
        <w:t xml:space="preserve"> + Se</w:t>
      </w:r>
      <w:r>
        <w:rPr>
          <w:w w:val="105"/>
          <w:sz w:val="24"/>
          <w:szCs w:val="24"/>
          <w:vertAlign w:val="subscript"/>
        </w:rPr>
        <w:t>(3)</w:t>
      </w:r>
      <w:r>
        <w:rPr>
          <w:w w:val="105"/>
          <w:sz w:val="24"/>
          <w:szCs w:val="24"/>
        </w:rPr>
        <w:t xml:space="preserve"> </w:t>
      </w:r>
      <w:r>
        <w:rPr>
          <w:w w:val="105"/>
          <w:sz w:val="24"/>
          <w:szCs w:val="24"/>
        </w:rPr>
        <w:tab/>
      </w:r>
      <w:r>
        <w:rPr>
          <w:rFonts w:ascii="Cambria Math" w:eastAsia="Cambria Math" w:hAnsi="Cambria Math"/>
          <w:w w:val="103"/>
          <w:sz w:val="24"/>
          <w:szCs w:val="24"/>
        </w:rPr>
        <w:t xml:space="preserve">....................................................................................... </w:t>
      </w:r>
      <w:r>
        <w:rPr>
          <w:rFonts w:eastAsia="Cambria Math"/>
          <w:w w:val="103"/>
          <w:sz w:val="24"/>
          <w:szCs w:val="24"/>
        </w:rPr>
        <w:t>(2.37</w:t>
      </w:r>
      <w:r w:rsidRPr="00525B91">
        <w:rPr>
          <w:rFonts w:eastAsia="Cambria Math"/>
          <w:w w:val="103"/>
          <w:sz w:val="24"/>
          <w:szCs w:val="24"/>
        </w:rPr>
        <w:t>)</w:t>
      </w:r>
    </w:p>
    <w:p w14:paraId="03E8EF57" w14:textId="77777777" w:rsidR="00DC448B" w:rsidRDefault="00D64628" w:rsidP="000823E5">
      <w:pPr>
        <w:spacing w:line="360" w:lineRule="auto"/>
        <w:ind w:left="709"/>
        <w:rPr>
          <w:sz w:val="24"/>
        </w:rPr>
      </w:pPr>
      <w:r w:rsidRPr="00D64628">
        <w:rPr>
          <w:sz w:val="24"/>
        </w:rPr>
        <w:t>Dengan</w:t>
      </w:r>
      <w:r>
        <w:rPr>
          <w:sz w:val="24"/>
        </w:rPr>
        <w:t>:</w:t>
      </w:r>
    </w:p>
    <w:p w14:paraId="1A3280E0" w14:textId="77777777" w:rsidR="00D64628" w:rsidRDefault="00D64628" w:rsidP="00DC448B">
      <w:pPr>
        <w:spacing w:line="360" w:lineRule="auto"/>
        <w:rPr>
          <w:sz w:val="24"/>
        </w:rPr>
      </w:pPr>
      <w:r>
        <w:rPr>
          <w:sz w:val="24"/>
        </w:rPr>
        <w:tab/>
        <w:t xml:space="preserve">S </w:t>
      </w:r>
      <w:r w:rsidR="00232384">
        <w:rPr>
          <w:sz w:val="24"/>
        </w:rPr>
        <w:tab/>
      </w:r>
      <w:r>
        <w:rPr>
          <w:sz w:val="24"/>
        </w:rPr>
        <w:t>= penurunan total (m)</w:t>
      </w:r>
    </w:p>
    <w:p w14:paraId="1E86CD0E" w14:textId="77777777" w:rsidR="00D64628" w:rsidRDefault="00D64628" w:rsidP="00DC448B">
      <w:pPr>
        <w:spacing w:line="360" w:lineRule="auto"/>
        <w:rPr>
          <w:sz w:val="24"/>
        </w:rPr>
      </w:pPr>
      <w:r>
        <w:rPr>
          <w:sz w:val="24"/>
        </w:rPr>
        <w:tab/>
        <w:t>Se</w:t>
      </w:r>
      <w:r>
        <w:rPr>
          <w:sz w:val="24"/>
          <w:vertAlign w:val="subscript"/>
        </w:rPr>
        <w:t>(1)</w:t>
      </w:r>
      <w:r>
        <w:rPr>
          <w:sz w:val="24"/>
        </w:rPr>
        <w:t xml:space="preserve"> </w:t>
      </w:r>
      <w:r w:rsidR="00232384">
        <w:rPr>
          <w:sz w:val="24"/>
        </w:rPr>
        <w:tab/>
      </w:r>
      <w:r>
        <w:rPr>
          <w:sz w:val="24"/>
        </w:rPr>
        <w:t>= penurunan elastis dari tiang (m)</w:t>
      </w:r>
    </w:p>
    <w:p w14:paraId="347544B8" w14:textId="77777777" w:rsidR="00D64628" w:rsidRDefault="00D64628" w:rsidP="00DC448B">
      <w:pPr>
        <w:spacing w:line="360" w:lineRule="auto"/>
        <w:rPr>
          <w:sz w:val="24"/>
        </w:rPr>
      </w:pPr>
      <w:r>
        <w:rPr>
          <w:sz w:val="24"/>
        </w:rPr>
        <w:tab/>
        <w:t>Se</w:t>
      </w:r>
      <w:r>
        <w:rPr>
          <w:sz w:val="24"/>
          <w:vertAlign w:val="subscript"/>
        </w:rPr>
        <w:t>(2)</w:t>
      </w:r>
      <w:r>
        <w:rPr>
          <w:sz w:val="24"/>
        </w:rPr>
        <w:t xml:space="preserve"> </w:t>
      </w:r>
      <w:r w:rsidR="00232384">
        <w:rPr>
          <w:sz w:val="24"/>
        </w:rPr>
        <w:tab/>
      </w:r>
      <w:r>
        <w:rPr>
          <w:sz w:val="24"/>
        </w:rPr>
        <w:t>= penurunan tiang oleh beban di ujung tiang (m)</w:t>
      </w:r>
    </w:p>
    <w:p w14:paraId="11DA2076" w14:textId="77777777" w:rsidR="00D64628" w:rsidRDefault="00D64628" w:rsidP="00DC448B">
      <w:pPr>
        <w:spacing w:line="360" w:lineRule="auto"/>
        <w:rPr>
          <w:sz w:val="24"/>
        </w:rPr>
      </w:pPr>
      <w:r>
        <w:rPr>
          <w:sz w:val="24"/>
        </w:rPr>
        <w:tab/>
        <w:t>Se</w:t>
      </w:r>
      <w:r>
        <w:rPr>
          <w:sz w:val="24"/>
          <w:vertAlign w:val="subscript"/>
        </w:rPr>
        <w:t xml:space="preserve">(3) </w:t>
      </w:r>
      <w:r w:rsidR="00232384">
        <w:rPr>
          <w:sz w:val="24"/>
          <w:vertAlign w:val="subscript"/>
        </w:rPr>
        <w:tab/>
      </w:r>
      <w:r>
        <w:rPr>
          <w:sz w:val="24"/>
        </w:rPr>
        <w:t>= penurunan tiang oleh beban di sepanjang batang tiang (m)</w:t>
      </w:r>
    </w:p>
    <w:p w14:paraId="781C0BA2" w14:textId="77777777" w:rsidR="00D64628" w:rsidRDefault="00D64628" w:rsidP="00DC448B">
      <w:pPr>
        <w:spacing w:line="360" w:lineRule="auto"/>
        <w:rPr>
          <w:sz w:val="24"/>
        </w:rPr>
      </w:pPr>
    </w:p>
    <w:p w14:paraId="3432EEB3" w14:textId="72ED781B" w:rsidR="00286CCE" w:rsidRDefault="00D64628" w:rsidP="006F4DCC">
      <w:pPr>
        <w:spacing w:line="600" w:lineRule="auto"/>
        <w:rPr>
          <w:rFonts w:eastAsia="Cambria Math"/>
          <w:w w:val="103"/>
          <w:sz w:val="24"/>
          <w:szCs w:val="24"/>
        </w:rPr>
      </w:pPr>
      <w:r>
        <w:rPr>
          <w:sz w:val="24"/>
        </w:rPr>
        <w:t>Se</w:t>
      </w:r>
      <w:r>
        <w:rPr>
          <w:sz w:val="24"/>
          <w:vertAlign w:val="subscript"/>
        </w:rPr>
        <w:t>(1)</w:t>
      </w:r>
      <w:r>
        <w:rPr>
          <w:sz w:val="24"/>
        </w:rPr>
        <w:t xml:space="preserve"> = </w:t>
      </w:r>
      <m:oMath>
        <m:f>
          <m:fPr>
            <m:ctrlPr>
              <w:rPr>
                <w:rFonts w:ascii="Cambria Math" w:hAnsi="Cambria Math"/>
                <w:i/>
                <w:sz w:val="24"/>
              </w:rPr>
            </m:ctrlPr>
          </m:fPr>
          <m:num>
            <m:d>
              <m:dPr>
                <m:ctrlPr>
                  <w:rPr>
                    <w:rFonts w:ascii="Cambria Math" w:hAnsi="Cambria Math"/>
                    <w:i/>
                    <w:sz w:val="24"/>
                  </w:rPr>
                </m:ctrlPr>
              </m:dPr>
              <m:e>
                <m:r>
                  <w:rPr>
                    <w:rFonts w:ascii="Cambria Math" w:hAnsi="Cambria Math"/>
                    <w:sz w:val="24"/>
                  </w:rPr>
                  <m:t>Qwp+</m:t>
                </m:r>
                <m:r>
                  <m:rPr>
                    <m:sty m:val="p"/>
                  </m:rPr>
                  <w:rPr>
                    <w:rFonts w:ascii="Cambria Math" w:hAnsi="Cambria Math"/>
                    <w:w w:val="105"/>
                    <w:sz w:val="23"/>
                  </w:rPr>
                  <m:t>ξ</m:t>
                </m:r>
                <m:r>
                  <w:rPr>
                    <w:rFonts w:ascii="Cambria Math" w:hAnsi="Cambria Math"/>
                    <w:sz w:val="24"/>
                  </w:rPr>
                  <m:t>Qwp</m:t>
                </m:r>
              </m:e>
            </m:d>
            <m:r>
              <w:rPr>
                <w:rFonts w:ascii="Cambria Math" w:hAnsi="Cambria Math"/>
                <w:sz w:val="24"/>
              </w:rPr>
              <m:t>L</m:t>
            </m:r>
          </m:num>
          <m:den>
            <m:r>
              <w:rPr>
                <w:rFonts w:ascii="Cambria Math" w:hAnsi="Cambria Math"/>
                <w:sz w:val="24"/>
              </w:rPr>
              <m:t>Ap Ep</m:t>
            </m:r>
          </m:den>
        </m:f>
      </m:oMath>
      <w:r>
        <w:rPr>
          <w:sz w:val="24"/>
        </w:rPr>
        <w:t xml:space="preserve"> </w:t>
      </w:r>
      <w:r>
        <w:rPr>
          <w:sz w:val="24"/>
        </w:rPr>
        <w:tab/>
      </w:r>
      <w:r>
        <w:rPr>
          <w:sz w:val="24"/>
        </w:rPr>
        <w:tab/>
      </w:r>
      <w:r>
        <w:rPr>
          <w:rFonts w:ascii="Cambria Math" w:eastAsia="Cambria Math" w:hAnsi="Cambria Math"/>
          <w:w w:val="103"/>
          <w:sz w:val="24"/>
          <w:szCs w:val="24"/>
        </w:rPr>
        <w:t xml:space="preserve">....................................................................................... </w:t>
      </w:r>
      <w:r>
        <w:rPr>
          <w:rFonts w:eastAsia="Cambria Math"/>
          <w:w w:val="103"/>
          <w:sz w:val="24"/>
          <w:szCs w:val="24"/>
        </w:rPr>
        <w:t>(2.38</w:t>
      </w:r>
      <w:r w:rsidRPr="00525B91">
        <w:rPr>
          <w:rFonts w:eastAsia="Cambria Math"/>
          <w:w w:val="103"/>
          <w:sz w:val="24"/>
          <w:szCs w:val="24"/>
        </w:rPr>
        <w:t>)</w:t>
      </w:r>
    </w:p>
    <w:p w14:paraId="20FC17B4" w14:textId="141B35D9" w:rsidR="00286CCE" w:rsidRDefault="00D64628" w:rsidP="006F4DCC">
      <w:pPr>
        <w:spacing w:line="600" w:lineRule="auto"/>
        <w:rPr>
          <w:rFonts w:eastAsia="Cambria Math"/>
          <w:w w:val="103"/>
          <w:sz w:val="24"/>
          <w:szCs w:val="24"/>
        </w:rPr>
      </w:pPr>
      <w:r>
        <w:rPr>
          <w:sz w:val="24"/>
        </w:rPr>
        <w:t>Se</w:t>
      </w:r>
      <w:r>
        <w:rPr>
          <w:sz w:val="24"/>
          <w:vertAlign w:val="subscript"/>
        </w:rPr>
        <w:t xml:space="preserve">(2) </w:t>
      </w:r>
      <w:r>
        <w:rPr>
          <w:sz w:val="24"/>
        </w:rPr>
        <w:t xml:space="preserve">= </w:t>
      </w:r>
      <m:oMath>
        <m:f>
          <m:fPr>
            <m:ctrlPr>
              <w:rPr>
                <w:rFonts w:ascii="Cambria Math" w:hAnsi="Cambria Math"/>
                <w:i/>
                <w:sz w:val="24"/>
              </w:rPr>
            </m:ctrlPr>
          </m:fPr>
          <m:num>
            <m:r>
              <w:rPr>
                <w:rFonts w:ascii="Cambria Math" w:hAnsi="Cambria Math"/>
                <w:sz w:val="24"/>
              </w:rPr>
              <m:t>Qwp.Cp</m:t>
            </m:r>
          </m:num>
          <m:den>
            <m:r>
              <w:rPr>
                <w:rFonts w:ascii="Cambria Math" w:hAnsi="Cambria Math"/>
                <w:sz w:val="24"/>
              </w:rPr>
              <m:t>d.qp</m:t>
            </m:r>
          </m:den>
        </m:f>
      </m:oMath>
      <w:r>
        <w:rPr>
          <w:sz w:val="24"/>
        </w:rPr>
        <w:t xml:space="preserve"> </w:t>
      </w:r>
      <w:r>
        <w:rPr>
          <w:sz w:val="24"/>
        </w:rPr>
        <w:tab/>
      </w:r>
      <w:r>
        <w:rPr>
          <w:sz w:val="24"/>
        </w:rPr>
        <w:tab/>
      </w:r>
      <w:r>
        <w:rPr>
          <w:rFonts w:ascii="Cambria Math" w:eastAsia="Cambria Math" w:hAnsi="Cambria Math"/>
          <w:w w:val="103"/>
          <w:sz w:val="24"/>
          <w:szCs w:val="24"/>
        </w:rPr>
        <w:t xml:space="preserve">..................................................................................................... </w:t>
      </w:r>
      <w:r>
        <w:rPr>
          <w:rFonts w:eastAsia="Cambria Math"/>
          <w:w w:val="103"/>
          <w:sz w:val="24"/>
          <w:szCs w:val="24"/>
        </w:rPr>
        <w:t>(2.39</w:t>
      </w:r>
      <w:r w:rsidRPr="00525B91">
        <w:rPr>
          <w:rFonts w:eastAsia="Cambria Math"/>
          <w:w w:val="103"/>
          <w:sz w:val="24"/>
          <w:szCs w:val="24"/>
        </w:rPr>
        <w:t>)</w:t>
      </w:r>
    </w:p>
    <w:p w14:paraId="0C303179" w14:textId="6A067E8C" w:rsidR="00286CCE" w:rsidRPr="006F4DCC" w:rsidRDefault="00D64628" w:rsidP="006F4DCC">
      <w:pPr>
        <w:spacing w:line="600" w:lineRule="auto"/>
        <w:rPr>
          <w:rFonts w:eastAsia="Cambria Math"/>
          <w:w w:val="103"/>
          <w:sz w:val="24"/>
          <w:szCs w:val="24"/>
        </w:rPr>
      </w:pPr>
      <w:r>
        <w:rPr>
          <w:sz w:val="24"/>
        </w:rPr>
        <w:t>Se</w:t>
      </w:r>
      <w:r>
        <w:rPr>
          <w:sz w:val="24"/>
          <w:vertAlign w:val="subscript"/>
        </w:rPr>
        <w:t>(3)</w:t>
      </w:r>
      <w:r>
        <w:rPr>
          <w:sz w:val="24"/>
        </w:rPr>
        <w:t xml:space="preserve"> = </w:t>
      </w:r>
      <m:oMath>
        <m:f>
          <m:fPr>
            <m:ctrlPr>
              <w:rPr>
                <w:rFonts w:ascii="Cambria Math" w:hAnsi="Cambria Math"/>
                <w:i/>
                <w:sz w:val="24"/>
              </w:rPr>
            </m:ctrlPr>
          </m:fPr>
          <m:num>
            <m:r>
              <w:rPr>
                <w:rFonts w:ascii="Cambria Math" w:hAnsi="Cambria Math"/>
                <w:sz w:val="24"/>
              </w:rPr>
              <m:t>Qwp.Cp</m:t>
            </m:r>
          </m:num>
          <m:den>
            <m:r>
              <w:rPr>
                <w:rFonts w:ascii="Cambria Math" w:hAnsi="Cambria Math"/>
                <w:sz w:val="24"/>
              </w:rPr>
              <m:t>L.qp</m:t>
            </m:r>
          </m:den>
        </m:f>
      </m:oMath>
      <w:r>
        <w:rPr>
          <w:sz w:val="24"/>
        </w:rPr>
        <w:t xml:space="preserve"> </w:t>
      </w:r>
      <w:r>
        <w:rPr>
          <w:sz w:val="24"/>
        </w:rPr>
        <w:tab/>
      </w:r>
      <w:r>
        <w:rPr>
          <w:sz w:val="24"/>
        </w:rPr>
        <w:tab/>
      </w:r>
      <w:r>
        <w:rPr>
          <w:rFonts w:ascii="Cambria Math" w:eastAsia="Cambria Math" w:hAnsi="Cambria Math"/>
          <w:w w:val="103"/>
          <w:sz w:val="24"/>
          <w:szCs w:val="24"/>
        </w:rPr>
        <w:t xml:space="preserve">..................................................................................................... </w:t>
      </w:r>
      <w:r>
        <w:rPr>
          <w:rFonts w:eastAsia="Cambria Math"/>
          <w:w w:val="103"/>
          <w:sz w:val="24"/>
          <w:szCs w:val="24"/>
        </w:rPr>
        <w:t>(2.40</w:t>
      </w:r>
      <w:r w:rsidRPr="00525B91">
        <w:rPr>
          <w:rFonts w:eastAsia="Cambria Math"/>
          <w:w w:val="103"/>
          <w:sz w:val="24"/>
          <w:szCs w:val="24"/>
        </w:rPr>
        <w:t>)</w:t>
      </w:r>
    </w:p>
    <w:p w14:paraId="3D98C614" w14:textId="77777777" w:rsidR="00D64628" w:rsidRDefault="00D64628" w:rsidP="000823E5">
      <w:pPr>
        <w:spacing w:line="360" w:lineRule="auto"/>
        <w:ind w:left="709"/>
        <w:rPr>
          <w:rFonts w:eastAsia="Cambria Math"/>
          <w:w w:val="103"/>
          <w:sz w:val="24"/>
          <w:szCs w:val="24"/>
        </w:rPr>
      </w:pPr>
      <w:r>
        <w:rPr>
          <w:rFonts w:eastAsia="Cambria Math"/>
          <w:w w:val="103"/>
          <w:sz w:val="24"/>
          <w:szCs w:val="24"/>
        </w:rPr>
        <w:lastRenderedPageBreak/>
        <w:t>Dengan:</w:t>
      </w:r>
    </w:p>
    <w:p w14:paraId="28F3C948" w14:textId="77777777" w:rsidR="00D64628" w:rsidRDefault="00D64628" w:rsidP="00232384">
      <w:pPr>
        <w:spacing w:line="360" w:lineRule="auto"/>
        <w:ind w:left="720"/>
        <w:rPr>
          <w:rFonts w:eastAsia="Cambria Math"/>
          <w:w w:val="103"/>
          <w:sz w:val="24"/>
          <w:szCs w:val="24"/>
        </w:rPr>
      </w:pPr>
      <w:r>
        <w:rPr>
          <w:rFonts w:eastAsia="Cambria Math"/>
          <w:w w:val="103"/>
          <w:sz w:val="24"/>
          <w:szCs w:val="24"/>
        </w:rPr>
        <w:t>Q</w:t>
      </w:r>
      <w:r w:rsidR="00232384">
        <w:rPr>
          <w:rFonts w:eastAsia="Cambria Math"/>
          <w:w w:val="103"/>
          <w:sz w:val="24"/>
          <w:szCs w:val="24"/>
          <w:vertAlign w:val="subscript"/>
        </w:rPr>
        <w:t>wp</w:t>
      </w:r>
      <w:r w:rsidR="00232384">
        <w:rPr>
          <w:rFonts w:eastAsia="Cambria Math"/>
          <w:w w:val="103"/>
          <w:sz w:val="24"/>
          <w:szCs w:val="24"/>
        </w:rPr>
        <w:t xml:space="preserve"> </w:t>
      </w:r>
      <w:r w:rsidR="00232384">
        <w:rPr>
          <w:rFonts w:eastAsia="Cambria Math"/>
          <w:w w:val="103"/>
          <w:sz w:val="24"/>
          <w:szCs w:val="24"/>
        </w:rPr>
        <w:tab/>
        <w:t xml:space="preserve">= daya dukung yang bekerja pada ujung tiang dikurangi daya dukung </w:t>
      </w:r>
      <w:r w:rsidR="00232384" w:rsidRPr="00232384">
        <w:rPr>
          <w:rFonts w:eastAsia="Cambria Math"/>
          <w:i/>
          <w:w w:val="103"/>
          <w:sz w:val="24"/>
          <w:szCs w:val="24"/>
        </w:rPr>
        <w:t>friction</w:t>
      </w:r>
      <w:r w:rsidR="00232384">
        <w:rPr>
          <w:rFonts w:eastAsia="Cambria Math"/>
          <w:w w:val="103"/>
          <w:sz w:val="24"/>
          <w:szCs w:val="24"/>
        </w:rPr>
        <w:t xml:space="preserve"> (kN)</w:t>
      </w:r>
    </w:p>
    <w:p w14:paraId="2B7D84BB" w14:textId="77777777" w:rsidR="00232384" w:rsidRDefault="00232384" w:rsidP="00232384">
      <w:pPr>
        <w:spacing w:line="360" w:lineRule="auto"/>
        <w:ind w:left="720"/>
        <w:rPr>
          <w:rFonts w:eastAsia="Cambria Math"/>
          <w:w w:val="103"/>
          <w:sz w:val="24"/>
          <w:szCs w:val="24"/>
        </w:rPr>
      </w:pPr>
      <w:r>
        <w:rPr>
          <w:rFonts w:eastAsia="Cambria Math"/>
          <w:w w:val="103"/>
          <w:sz w:val="24"/>
          <w:szCs w:val="24"/>
        </w:rPr>
        <w:t>Q</w:t>
      </w:r>
      <w:r>
        <w:rPr>
          <w:rFonts w:eastAsia="Cambria Math"/>
          <w:w w:val="103"/>
          <w:sz w:val="24"/>
          <w:szCs w:val="24"/>
          <w:vertAlign w:val="subscript"/>
        </w:rPr>
        <w:t>ws</w:t>
      </w:r>
      <w:r>
        <w:rPr>
          <w:rFonts w:eastAsia="Cambria Math"/>
          <w:w w:val="103"/>
          <w:sz w:val="24"/>
          <w:szCs w:val="24"/>
        </w:rPr>
        <w:t xml:space="preserve"> </w:t>
      </w:r>
      <w:r>
        <w:rPr>
          <w:rFonts w:eastAsia="Cambria Math"/>
          <w:w w:val="103"/>
          <w:sz w:val="24"/>
          <w:szCs w:val="24"/>
        </w:rPr>
        <w:tab/>
        <w:t xml:space="preserve">= daya dukung </w:t>
      </w:r>
      <w:r w:rsidRPr="00232384">
        <w:rPr>
          <w:rFonts w:eastAsia="Cambria Math"/>
          <w:i/>
          <w:w w:val="103"/>
          <w:sz w:val="24"/>
          <w:szCs w:val="24"/>
        </w:rPr>
        <w:t>friction</w:t>
      </w:r>
      <w:r>
        <w:rPr>
          <w:rFonts w:eastAsia="Cambria Math"/>
          <w:i/>
          <w:w w:val="103"/>
          <w:sz w:val="24"/>
          <w:szCs w:val="24"/>
        </w:rPr>
        <w:t xml:space="preserve"> </w:t>
      </w:r>
      <w:r>
        <w:rPr>
          <w:rFonts w:eastAsia="Cambria Math"/>
          <w:w w:val="103"/>
          <w:sz w:val="24"/>
          <w:szCs w:val="24"/>
        </w:rPr>
        <w:t>(kN)</w:t>
      </w:r>
    </w:p>
    <w:p w14:paraId="0959CEE8" w14:textId="77777777" w:rsidR="00232384" w:rsidRDefault="00232384" w:rsidP="00232384">
      <w:pPr>
        <w:spacing w:line="360" w:lineRule="auto"/>
        <w:ind w:left="720"/>
        <w:rPr>
          <w:rFonts w:eastAsia="Cambria Math"/>
          <w:w w:val="103"/>
          <w:sz w:val="24"/>
          <w:szCs w:val="24"/>
        </w:rPr>
      </w:pPr>
      <w:r>
        <w:rPr>
          <w:rFonts w:eastAsia="Cambria Math"/>
          <w:w w:val="103"/>
          <w:sz w:val="24"/>
          <w:szCs w:val="24"/>
        </w:rPr>
        <w:t>A</w:t>
      </w:r>
      <w:r>
        <w:rPr>
          <w:rFonts w:eastAsia="Cambria Math"/>
          <w:w w:val="103"/>
          <w:sz w:val="24"/>
          <w:szCs w:val="24"/>
          <w:vertAlign w:val="subscript"/>
        </w:rPr>
        <w:t>p</w:t>
      </w:r>
      <w:r>
        <w:rPr>
          <w:rFonts w:eastAsia="Cambria Math"/>
          <w:w w:val="103"/>
          <w:sz w:val="24"/>
          <w:szCs w:val="24"/>
        </w:rPr>
        <w:t xml:space="preserve"> </w:t>
      </w:r>
      <w:r>
        <w:rPr>
          <w:rFonts w:eastAsia="Cambria Math"/>
          <w:w w:val="103"/>
          <w:sz w:val="24"/>
          <w:szCs w:val="24"/>
        </w:rPr>
        <w:tab/>
        <w:t>= Luas penampang tiang (m</w:t>
      </w:r>
      <w:r>
        <w:rPr>
          <w:rFonts w:eastAsia="Cambria Math"/>
          <w:w w:val="103"/>
          <w:sz w:val="24"/>
          <w:szCs w:val="24"/>
          <w:vertAlign w:val="superscript"/>
        </w:rPr>
        <w:t>2</w:t>
      </w:r>
      <w:r>
        <w:rPr>
          <w:rFonts w:eastAsia="Cambria Math"/>
          <w:w w:val="103"/>
          <w:sz w:val="24"/>
          <w:szCs w:val="24"/>
        </w:rPr>
        <w:t>)</w:t>
      </w:r>
    </w:p>
    <w:p w14:paraId="55634D02" w14:textId="77777777" w:rsidR="00232384" w:rsidRDefault="00232384" w:rsidP="00232384">
      <w:pPr>
        <w:spacing w:line="360" w:lineRule="auto"/>
        <w:ind w:left="720"/>
        <w:rPr>
          <w:rFonts w:eastAsia="Cambria Math"/>
          <w:w w:val="103"/>
          <w:sz w:val="24"/>
          <w:szCs w:val="24"/>
        </w:rPr>
      </w:pPr>
      <w:r>
        <w:rPr>
          <w:rFonts w:eastAsia="Cambria Math"/>
          <w:w w:val="103"/>
          <w:sz w:val="24"/>
          <w:szCs w:val="24"/>
        </w:rPr>
        <w:t xml:space="preserve">L </w:t>
      </w:r>
      <w:r>
        <w:rPr>
          <w:rFonts w:eastAsia="Cambria Math"/>
          <w:w w:val="103"/>
          <w:sz w:val="24"/>
          <w:szCs w:val="24"/>
        </w:rPr>
        <w:tab/>
        <w:t>= panjang tiang (m)</w:t>
      </w:r>
    </w:p>
    <w:p w14:paraId="5D8E1E71" w14:textId="77777777" w:rsidR="00232384" w:rsidRDefault="00232384" w:rsidP="00232384">
      <w:pPr>
        <w:spacing w:line="360" w:lineRule="auto"/>
        <w:ind w:left="720"/>
        <w:rPr>
          <w:rFonts w:eastAsia="Cambria Math"/>
          <w:w w:val="103"/>
          <w:sz w:val="24"/>
          <w:szCs w:val="24"/>
        </w:rPr>
      </w:pPr>
      <w:r>
        <w:rPr>
          <w:rFonts w:eastAsia="Cambria Math"/>
          <w:w w:val="103"/>
          <w:sz w:val="24"/>
          <w:szCs w:val="24"/>
        </w:rPr>
        <w:t>E</w:t>
      </w:r>
      <w:r>
        <w:rPr>
          <w:rFonts w:eastAsia="Cambria Math"/>
          <w:w w:val="103"/>
          <w:sz w:val="24"/>
          <w:szCs w:val="24"/>
          <w:vertAlign w:val="subscript"/>
        </w:rPr>
        <w:t>p</w:t>
      </w:r>
      <w:r>
        <w:rPr>
          <w:rFonts w:eastAsia="Cambria Math"/>
          <w:w w:val="103"/>
          <w:sz w:val="24"/>
          <w:szCs w:val="24"/>
        </w:rPr>
        <w:t xml:space="preserve"> </w:t>
      </w:r>
      <w:r>
        <w:rPr>
          <w:rFonts w:eastAsia="Cambria Math"/>
          <w:w w:val="103"/>
          <w:sz w:val="24"/>
          <w:szCs w:val="24"/>
        </w:rPr>
        <w:tab/>
        <w:t>= modulus elastis dari bahan tiang (kN/m</w:t>
      </w:r>
      <w:r>
        <w:rPr>
          <w:rFonts w:eastAsia="Cambria Math"/>
          <w:w w:val="103"/>
          <w:sz w:val="24"/>
          <w:szCs w:val="24"/>
          <w:vertAlign w:val="superscript"/>
        </w:rPr>
        <w:t>2</w:t>
      </w:r>
      <w:r>
        <w:rPr>
          <w:rFonts w:eastAsia="Cambria Math"/>
          <w:w w:val="103"/>
          <w:sz w:val="24"/>
          <w:szCs w:val="24"/>
        </w:rPr>
        <w:t>)</w:t>
      </w:r>
    </w:p>
    <w:p w14:paraId="3032B14A" w14:textId="77777777" w:rsidR="00232384" w:rsidRDefault="00232384" w:rsidP="00232384">
      <w:pPr>
        <w:spacing w:line="360" w:lineRule="auto"/>
        <w:ind w:left="720"/>
      </w:pPr>
      <w:r>
        <w:rPr>
          <w:rFonts w:ascii="Cambria Math" w:hAnsi="Cambria Math"/>
          <w:w w:val="105"/>
          <w:sz w:val="23"/>
        </w:rPr>
        <w:t xml:space="preserve">ξ </w:t>
      </w:r>
      <w:r>
        <w:rPr>
          <w:rFonts w:ascii="Cambria Math" w:hAnsi="Cambria Math"/>
          <w:w w:val="105"/>
          <w:sz w:val="23"/>
        </w:rPr>
        <w:tab/>
        <w:t xml:space="preserve">= </w:t>
      </w:r>
      <w:r w:rsidRPr="00232384">
        <w:rPr>
          <w:w w:val="105"/>
          <w:sz w:val="24"/>
        </w:rPr>
        <w:t xml:space="preserve">koefisien dari </w:t>
      </w:r>
      <w:r w:rsidRPr="00232384">
        <w:rPr>
          <w:i/>
          <w:w w:val="105"/>
          <w:sz w:val="24"/>
        </w:rPr>
        <w:t>skin friction</w:t>
      </w:r>
    </w:p>
    <w:p w14:paraId="23C82E5D" w14:textId="77777777" w:rsidR="00232384" w:rsidRDefault="00232384" w:rsidP="00232384">
      <w:pPr>
        <w:spacing w:line="360" w:lineRule="auto"/>
        <w:ind w:left="720"/>
        <w:rPr>
          <w:sz w:val="24"/>
        </w:rPr>
      </w:pPr>
      <w:r w:rsidRPr="00232384">
        <w:rPr>
          <w:sz w:val="24"/>
        </w:rPr>
        <w:t xml:space="preserve">d </w:t>
      </w:r>
      <w:r>
        <w:rPr>
          <w:sz w:val="24"/>
        </w:rPr>
        <w:tab/>
        <w:t>= diameter tiang (m)</w:t>
      </w:r>
    </w:p>
    <w:p w14:paraId="51A76E64" w14:textId="77777777" w:rsidR="00232384" w:rsidRDefault="00232384" w:rsidP="00232384">
      <w:pPr>
        <w:spacing w:line="360" w:lineRule="auto"/>
        <w:ind w:left="720"/>
        <w:rPr>
          <w:sz w:val="24"/>
        </w:rPr>
      </w:pPr>
      <w:r>
        <w:rPr>
          <w:sz w:val="24"/>
        </w:rPr>
        <w:t>q</w:t>
      </w:r>
      <w:r>
        <w:rPr>
          <w:sz w:val="24"/>
          <w:vertAlign w:val="subscript"/>
        </w:rPr>
        <w:t>p</w:t>
      </w:r>
      <w:r>
        <w:rPr>
          <w:sz w:val="24"/>
        </w:rPr>
        <w:t xml:space="preserve"> </w:t>
      </w:r>
      <w:r>
        <w:rPr>
          <w:sz w:val="24"/>
        </w:rPr>
        <w:tab/>
        <w:t xml:space="preserve">= daya dukung </w:t>
      </w:r>
      <w:r>
        <w:rPr>
          <w:i/>
          <w:sz w:val="24"/>
        </w:rPr>
        <w:t xml:space="preserve">ultimate </w:t>
      </w:r>
      <w:r>
        <w:rPr>
          <w:sz w:val="24"/>
        </w:rPr>
        <w:t>(kN)</w:t>
      </w:r>
    </w:p>
    <w:p w14:paraId="1F42CC8B" w14:textId="77777777" w:rsidR="00232384" w:rsidRDefault="00232384" w:rsidP="00232384">
      <w:pPr>
        <w:spacing w:line="360" w:lineRule="auto"/>
        <w:ind w:left="720"/>
        <w:rPr>
          <w:sz w:val="24"/>
        </w:rPr>
      </w:pPr>
      <w:r>
        <w:rPr>
          <w:sz w:val="24"/>
        </w:rPr>
        <w:t>C</w:t>
      </w:r>
      <w:r>
        <w:rPr>
          <w:sz w:val="24"/>
          <w:vertAlign w:val="subscript"/>
        </w:rPr>
        <w:t>0</w:t>
      </w:r>
      <w:r>
        <w:rPr>
          <w:sz w:val="24"/>
        </w:rPr>
        <w:t xml:space="preserve"> </w:t>
      </w:r>
      <w:r>
        <w:rPr>
          <w:sz w:val="24"/>
        </w:rPr>
        <w:tab/>
        <w:t>= koefisien empiris</w:t>
      </w:r>
    </w:p>
    <w:p w14:paraId="60ADBEA5" w14:textId="77777777" w:rsidR="00232384" w:rsidRDefault="00232384" w:rsidP="00232384">
      <w:pPr>
        <w:spacing w:line="360" w:lineRule="auto"/>
        <w:ind w:left="720"/>
        <w:rPr>
          <w:sz w:val="24"/>
        </w:rPr>
      </w:pPr>
      <w:r>
        <w:rPr>
          <w:sz w:val="24"/>
        </w:rPr>
        <w:t>C</w:t>
      </w:r>
      <w:r>
        <w:rPr>
          <w:sz w:val="24"/>
          <w:vertAlign w:val="subscript"/>
        </w:rPr>
        <w:t>s</w:t>
      </w:r>
      <w:r>
        <w:rPr>
          <w:sz w:val="24"/>
        </w:rPr>
        <w:t xml:space="preserve"> </w:t>
      </w:r>
      <w:r>
        <w:rPr>
          <w:sz w:val="24"/>
        </w:rPr>
        <w:tab/>
        <w:t>= konstanta empiris</w:t>
      </w:r>
    </w:p>
    <w:p w14:paraId="6EE123EA" w14:textId="77777777" w:rsidR="000823E5" w:rsidRDefault="000823E5" w:rsidP="00232384">
      <w:pPr>
        <w:spacing w:line="360" w:lineRule="auto"/>
        <w:ind w:left="720"/>
        <w:rPr>
          <w:sz w:val="24"/>
        </w:rPr>
      </w:pPr>
    </w:p>
    <w:p w14:paraId="0477AB18" w14:textId="77777777" w:rsidR="00416DFA" w:rsidRDefault="00B20188" w:rsidP="00416DFA">
      <w:pPr>
        <w:spacing w:line="360" w:lineRule="auto"/>
        <w:rPr>
          <w:rFonts w:eastAsia="Cambria Math"/>
          <w:w w:val="103"/>
          <w:sz w:val="24"/>
          <w:szCs w:val="24"/>
        </w:rPr>
      </w:pPr>
      <m:oMath>
        <m:r>
          <w:rPr>
            <w:rFonts w:ascii="Cambria Math" w:hAnsi="Cambria Math"/>
            <w:sz w:val="24"/>
          </w:rPr>
          <m:t>Cs=</m:t>
        </m:r>
        <m:d>
          <m:dPr>
            <m:ctrlPr>
              <w:rPr>
                <w:rFonts w:ascii="Cambria Math" w:hAnsi="Cambria Math"/>
                <w:i/>
                <w:sz w:val="24"/>
              </w:rPr>
            </m:ctrlPr>
          </m:dPr>
          <m:e>
            <m:r>
              <w:rPr>
                <w:rFonts w:ascii="Cambria Math" w:hAnsi="Cambria Math"/>
                <w:sz w:val="24"/>
              </w:rPr>
              <m:t>0,93+0,16</m:t>
            </m:r>
            <m:rad>
              <m:radPr>
                <m:degHide m:val="1"/>
                <m:ctrlPr>
                  <w:rPr>
                    <w:rFonts w:ascii="Cambria Math" w:hAnsi="Cambria Math"/>
                    <w:i/>
                    <w:sz w:val="24"/>
                  </w:rPr>
                </m:ctrlPr>
              </m:radPr>
              <m:deg/>
              <m:e>
                <m:f>
                  <m:fPr>
                    <m:ctrlPr>
                      <w:rPr>
                        <w:rFonts w:ascii="Cambria Math" w:hAnsi="Cambria Math"/>
                        <w:i/>
                        <w:sz w:val="24"/>
                      </w:rPr>
                    </m:ctrlPr>
                  </m:fPr>
                  <m:num>
                    <m:r>
                      <w:rPr>
                        <w:rFonts w:ascii="Cambria Math" w:hAnsi="Cambria Math"/>
                        <w:sz w:val="24"/>
                      </w:rPr>
                      <m:t>L</m:t>
                    </m:r>
                  </m:num>
                  <m:den>
                    <m:r>
                      <w:rPr>
                        <w:rFonts w:ascii="Cambria Math" w:hAnsi="Cambria Math"/>
                        <w:sz w:val="24"/>
                      </w:rPr>
                      <m:t>D</m:t>
                    </m:r>
                  </m:den>
                </m:f>
              </m:e>
            </m:rad>
          </m:e>
        </m:d>
        <m:r>
          <w:rPr>
            <w:rFonts w:ascii="Cambria Math" w:hAnsi="Cambria Math"/>
            <w:sz w:val="24"/>
          </w:rPr>
          <m:t>Cp</m:t>
        </m:r>
      </m:oMath>
      <w:r>
        <w:rPr>
          <w:sz w:val="24"/>
        </w:rPr>
        <w:t xml:space="preserve"> </w:t>
      </w:r>
      <w:r>
        <w:rPr>
          <w:sz w:val="24"/>
        </w:rPr>
        <w:tab/>
      </w:r>
      <w:r>
        <w:rPr>
          <w:sz w:val="24"/>
        </w:rPr>
        <w:tab/>
      </w:r>
      <w:r>
        <w:rPr>
          <w:rFonts w:ascii="Cambria Math" w:eastAsia="Cambria Math" w:hAnsi="Cambria Math"/>
          <w:w w:val="103"/>
          <w:sz w:val="24"/>
          <w:szCs w:val="24"/>
        </w:rPr>
        <w:t xml:space="preserve">........................................................................ </w:t>
      </w:r>
      <w:r>
        <w:rPr>
          <w:rFonts w:eastAsia="Cambria Math"/>
          <w:w w:val="103"/>
          <w:sz w:val="24"/>
          <w:szCs w:val="24"/>
        </w:rPr>
        <w:t>(2.41</w:t>
      </w:r>
      <w:r w:rsidRPr="00525B91">
        <w:rPr>
          <w:rFonts w:eastAsia="Cambria Math"/>
          <w:w w:val="103"/>
          <w:sz w:val="24"/>
          <w:szCs w:val="24"/>
        </w:rPr>
        <w:t>)</w:t>
      </w:r>
    </w:p>
    <w:p w14:paraId="02262398" w14:textId="77777777" w:rsidR="00286CCE" w:rsidRDefault="00286CCE" w:rsidP="00416DFA">
      <w:pPr>
        <w:spacing w:line="360" w:lineRule="auto"/>
        <w:rPr>
          <w:rFonts w:eastAsia="Cambria Math"/>
          <w:w w:val="103"/>
          <w:sz w:val="24"/>
          <w:szCs w:val="24"/>
        </w:rPr>
      </w:pPr>
    </w:p>
    <w:p w14:paraId="36F6BCC7" w14:textId="77777777" w:rsidR="002B7CD1" w:rsidRDefault="00B20188" w:rsidP="00B20188">
      <w:pPr>
        <w:pStyle w:val="BodyText"/>
        <w:spacing w:line="360" w:lineRule="auto"/>
        <w:ind w:firstLine="706"/>
        <w:jc w:val="both"/>
        <w:rPr>
          <w:w w:val="105"/>
          <w:sz w:val="24"/>
          <w:szCs w:val="24"/>
        </w:rPr>
      </w:pPr>
      <w:r>
        <w:rPr>
          <w:sz w:val="24"/>
        </w:rPr>
        <w:tab/>
        <w:t xml:space="preserve">Nilai </w:t>
      </w:r>
      <w:r>
        <w:rPr>
          <w:rFonts w:ascii="Cambria Math" w:hAnsi="Cambria Math"/>
          <w:w w:val="105"/>
        </w:rPr>
        <w:t xml:space="preserve">ξ </w:t>
      </w:r>
      <w:r w:rsidRPr="00B20188">
        <w:rPr>
          <w:w w:val="105"/>
          <w:sz w:val="24"/>
          <w:szCs w:val="24"/>
        </w:rPr>
        <w:t>tergantung dari unit tahanan friksi alami (</w:t>
      </w:r>
      <w:r w:rsidRPr="00B20188">
        <w:rPr>
          <w:i/>
          <w:w w:val="105"/>
          <w:sz w:val="24"/>
          <w:szCs w:val="24"/>
        </w:rPr>
        <w:t>the natural of unit friction</w:t>
      </w:r>
      <w:r w:rsidRPr="00B20188">
        <w:rPr>
          <w:i/>
          <w:spacing w:val="-58"/>
          <w:w w:val="105"/>
          <w:sz w:val="24"/>
          <w:szCs w:val="24"/>
        </w:rPr>
        <w:t xml:space="preserve"> </w:t>
      </w:r>
      <w:r w:rsidRPr="00B20188">
        <w:rPr>
          <w:i/>
          <w:w w:val="105"/>
          <w:sz w:val="24"/>
          <w:szCs w:val="24"/>
        </w:rPr>
        <w:t>resistance</w:t>
      </w:r>
      <w:r w:rsidRPr="00B20188">
        <w:rPr>
          <w:w w:val="105"/>
          <w:sz w:val="24"/>
          <w:szCs w:val="24"/>
        </w:rPr>
        <w:t xml:space="preserve">) di sepanjang tiang tertanam dari dalam tanah. Nilai </w:t>
      </w:r>
      <w:r w:rsidRPr="00B20188">
        <w:rPr>
          <w:rFonts w:ascii="Cambria Math" w:hAnsi="Cambria Math"/>
          <w:w w:val="105"/>
          <w:sz w:val="24"/>
          <w:szCs w:val="24"/>
        </w:rPr>
        <w:t xml:space="preserve">ξ = </w:t>
      </w:r>
      <w:r w:rsidRPr="00B20188">
        <w:rPr>
          <w:w w:val="105"/>
          <w:sz w:val="24"/>
          <w:szCs w:val="24"/>
        </w:rPr>
        <w:t>0,5 untuk</w:t>
      </w:r>
      <w:r w:rsidRPr="00B20188">
        <w:rPr>
          <w:spacing w:val="1"/>
          <w:w w:val="105"/>
          <w:sz w:val="24"/>
          <w:szCs w:val="24"/>
        </w:rPr>
        <w:t xml:space="preserve"> </w:t>
      </w:r>
      <w:r w:rsidRPr="00B20188">
        <w:rPr>
          <w:w w:val="105"/>
          <w:sz w:val="24"/>
          <w:szCs w:val="24"/>
        </w:rPr>
        <w:t>bentuk unit tahanan friksi alami yang berbentuk seragam atau simetris, seperti</w:t>
      </w:r>
      <w:r w:rsidRPr="00B20188">
        <w:rPr>
          <w:spacing w:val="1"/>
          <w:w w:val="105"/>
          <w:sz w:val="24"/>
          <w:szCs w:val="24"/>
        </w:rPr>
        <w:t xml:space="preserve"> </w:t>
      </w:r>
      <w:r w:rsidRPr="00B20188">
        <w:rPr>
          <w:w w:val="105"/>
          <w:sz w:val="24"/>
          <w:szCs w:val="24"/>
        </w:rPr>
        <w:t>persegi</w:t>
      </w:r>
      <w:r w:rsidRPr="00B20188">
        <w:rPr>
          <w:spacing w:val="1"/>
          <w:w w:val="105"/>
          <w:sz w:val="24"/>
          <w:szCs w:val="24"/>
        </w:rPr>
        <w:t xml:space="preserve"> </w:t>
      </w:r>
      <w:r w:rsidRPr="00B20188">
        <w:rPr>
          <w:w w:val="105"/>
          <w:sz w:val="24"/>
          <w:szCs w:val="24"/>
        </w:rPr>
        <w:t>panjang atau</w:t>
      </w:r>
      <w:r w:rsidRPr="00B20188">
        <w:rPr>
          <w:spacing w:val="1"/>
          <w:w w:val="105"/>
          <w:sz w:val="24"/>
          <w:szCs w:val="24"/>
        </w:rPr>
        <w:t xml:space="preserve"> </w:t>
      </w:r>
      <w:r w:rsidRPr="00B20188">
        <w:rPr>
          <w:w w:val="105"/>
          <w:sz w:val="24"/>
          <w:szCs w:val="24"/>
        </w:rPr>
        <w:t>parabolik</w:t>
      </w:r>
      <w:r w:rsidRPr="00B20188">
        <w:rPr>
          <w:spacing w:val="1"/>
          <w:w w:val="105"/>
          <w:sz w:val="24"/>
          <w:szCs w:val="24"/>
        </w:rPr>
        <w:t xml:space="preserve"> </w:t>
      </w:r>
      <w:r w:rsidRPr="00B20188">
        <w:rPr>
          <w:w w:val="105"/>
          <w:sz w:val="24"/>
          <w:szCs w:val="24"/>
        </w:rPr>
        <w:t>seragam, umumnya</w:t>
      </w:r>
      <w:r w:rsidRPr="00B20188">
        <w:rPr>
          <w:spacing w:val="1"/>
          <w:w w:val="105"/>
          <w:sz w:val="24"/>
          <w:szCs w:val="24"/>
        </w:rPr>
        <w:t xml:space="preserve"> </w:t>
      </w:r>
      <w:r w:rsidRPr="00B20188">
        <w:rPr>
          <w:w w:val="105"/>
          <w:sz w:val="24"/>
          <w:szCs w:val="24"/>
        </w:rPr>
        <w:t>pada</w:t>
      </w:r>
      <w:r w:rsidRPr="00B20188">
        <w:rPr>
          <w:spacing w:val="1"/>
          <w:w w:val="105"/>
          <w:sz w:val="24"/>
          <w:szCs w:val="24"/>
        </w:rPr>
        <w:t xml:space="preserve"> </w:t>
      </w:r>
      <w:r w:rsidRPr="00B20188">
        <w:rPr>
          <w:w w:val="105"/>
          <w:sz w:val="24"/>
          <w:szCs w:val="24"/>
        </w:rPr>
        <w:t>tanah lempung atau</w:t>
      </w:r>
      <w:r w:rsidRPr="00B20188">
        <w:rPr>
          <w:spacing w:val="1"/>
          <w:w w:val="105"/>
          <w:sz w:val="24"/>
          <w:szCs w:val="24"/>
        </w:rPr>
        <w:t xml:space="preserve"> </w:t>
      </w:r>
      <w:r w:rsidRPr="00B20188">
        <w:rPr>
          <w:w w:val="105"/>
          <w:sz w:val="24"/>
          <w:szCs w:val="24"/>
        </w:rPr>
        <w:t xml:space="preserve">lanau. </w:t>
      </w:r>
    </w:p>
    <w:p w14:paraId="4A067FA6" w14:textId="4C1230BB" w:rsidR="00B20188" w:rsidRPr="00B20188" w:rsidRDefault="00B20188" w:rsidP="006F4DCC">
      <w:pPr>
        <w:pStyle w:val="BodyText"/>
        <w:spacing w:line="360" w:lineRule="auto"/>
        <w:ind w:firstLine="706"/>
        <w:jc w:val="both"/>
        <w:rPr>
          <w:w w:val="105"/>
          <w:sz w:val="24"/>
          <w:szCs w:val="24"/>
        </w:rPr>
      </w:pPr>
      <w:r w:rsidRPr="00B20188">
        <w:rPr>
          <w:w w:val="105"/>
          <w:sz w:val="24"/>
          <w:szCs w:val="24"/>
        </w:rPr>
        <w:t xml:space="preserve">Sedangkan untuk tanah pasir nilai </w:t>
      </w:r>
      <w:r w:rsidRPr="00B20188">
        <w:rPr>
          <w:rFonts w:ascii="Cambria Math" w:hAnsi="Cambria Math"/>
          <w:w w:val="105"/>
          <w:sz w:val="24"/>
          <w:szCs w:val="24"/>
        </w:rPr>
        <w:t xml:space="preserve">ξ </w:t>
      </w:r>
      <w:r w:rsidRPr="00B20188">
        <w:rPr>
          <w:w w:val="105"/>
          <w:sz w:val="24"/>
          <w:szCs w:val="24"/>
        </w:rPr>
        <w:t>= 0,67 untuk bentuk unit tahanan friksi</w:t>
      </w:r>
      <w:r w:rsidRPr="00B20188">
        <w:rPr>
          <w:spacing w:val="-58"/>
          <w:w w:val="105"/>
          <w:sz w:val="24"/>
          <w:szCs w:val="24"/>
        </w:rPr>
        <w:t xml:space="preserve"> </w:t>
      </w:r>
      <w:r w:rsidRPr="00B20188">
        <w:rPr>
          <w:w w:val="105"/>
          <w:sz w:val="24"/>
          <w:szCs w:val="24"/>
        </w:rPr>
        <w:t>alaminya</w:t>
      </w:r>
      <w:r w:rsidRPr="00B20188">
        <w:rPr>
          <w:spacing w:val="1"/>
          <w:w w:val="105"/>
          <w:sz w:val="24"/>
          <w:szCs w:val="24"/>
        </w:rPr>
        <w:t xml:space="preserve"> </w:t>
      </w:r>
      <w:r w:rsidRPr="00B20188">
        <w:rPr>
          <w:w w:val="105"/>
          <w:sz w:val="24"/>
          <w:szCs w:val="24"/>
        </w:rPr>
        <w:t>berbentuk</w:t>
      </w:r>
      <w:r w:rsidRPr="00B20188">
        <w:rPr>
          <w:spacing w:val="1"/>
          <w:w w:val="105"/>
          <w:sz w:val="24"/>
          <w:szCs w:val="24"/>
        </w:rPr>
        <w:t xml:space="preserve"> </w:t>
      </w:r>
      <w:r w:rsidRPr="00B20188">
        <w:rPr>
          <w:w w:val="105"/>
          <w:sz w:val="24"/>
          <w:szCs w:val="24"/>
        </w:rPr>
        <w:t>segitiga.</w:t>
      </w:r>
      <w:r w:rsidRPr="00B20188">
        <w:rPr>
          <w:spacing w:val="1"/>
          <w:w w:val="105"/>
          <w:sz w:val="24"/>
          <w:szCs w:val="24"/>
        </w:rPr>
        <w:t xml:space="preserve"> </w:t>
      </w:r>
      <w:r w:rsidRPr="00B20188">
        <w:rPr>
          <w:w w:val="105"/>
          <w:sz w:val="24"/>
          <w:szCs w:val="24"/>
        </w:rPr>
        <w:t>Pada</w:t>
      </w:r>
      <w:r w:rsidRPr="00B20188">
        <w:rPr>
          <w:spacing w:val="1"/>
          <w:w w:val="105"/>
          <w:sz w:val="24"/>
          <w:szCs w:val="24"/>
        </w:rPr>
        <w:t xml:space="preserve"> </w:t>
      </w:r>
      <w:r w:rsidRPr="00B20188">
        <w:rPr>
          <w:b/>
          <w:w w:val="105"/>
          <w:sz w:val="24"/>
          <w:szCs w:val="24"/>
        </w:rPr>
        <w:t>Gambar</w:t>
      </w:r>
      <w:r w:rsidRPr="00B20188">
        <w:rPr>
          <w:b/>
          <w:spacing w:val="1"/>
          <w:w w:val="105"/>
          <w:sz w:val="24"/>
          <w:szCs w:val="24"/>
        </w:rPr>
        <w:t xml:space="preserve"> </w:t>
      </w:r>
      <w:r w:rsidR="004F21D5">
        <w:rPr>
          <w:b/>
          <w:w w:val="105"/>
          <w:sz w:val="24"/>
          <w:szCs w:val="24"/>
        </w:rPr>
        <w:t>2.29</w:t>
      </w:r>
      <w:r w:rsidRPr="00B20188">
        <w:rPr>
          <w:b/>
          <w:spacing w:val="1"/>
          <w:w w:val="105"/>
          <w:sz w:val="24"/>
          <w:szCs w:val="24"/>
        </w:rPr>
        <w:t xml:space="preserve"> </w:t>
      </w:r>
      <w:r w:rsidRPr="00B20188">
        <w:rPr>
          <w:w w:val="105"/>
          <w:sz w:val="24"/>
          <w:szCs w:val="24"/>
        </w:rPr>
        <w:t>dibawah</w:t>
      </w:r>
      <w:r w:rsidRPr="00B20188">
        <w:rPr>
          <w:spacing w:val="1"/>
          <w:w w:val="105"/>
          <w:sz w:val="24"/>
          <w:szCs w:val="24"/>
        </w:rPr>
        <w:t xml:space="preserve"> </w:t>
      </w:r>
      <w:r w:rsidRPr="00B20188">
        <w:rPr>
          <w:w w:val="105"/>
          <w:sz w:val="24"/>
          <w:szCs w:val="24"/>
        </w:rPr>
        <w:t>akan</w:t>
      </w:r>
      <w:r w:rsidRPr="00B20188">
        <w:rPr>
          <w:spacing w:val="1"/>
          <w:w w:val="105"/>
          <w:sz w:val="24"/>
          <w:szCs w:val="24"/>
        </w:rPr>
        <w:t xml:space="preserve"> </w:t>
      </w:r>
      <w:r w:rsidRPr="00B20188">
        <w:rPr>
          <w:w w:val="105"/>
          <w:sz w:val="24"/>
          <w:szCs w:val="24"/>
        </w:rPr>
        <w:t>ditunjukkan</w:t>
      </w:r>
      <w:r w:rsidRPr="00B20188">
        <w:rPr>
          <w:spacing w:val="1"/>
          <w:w w:val="105"/>
          <w:sz w:val="24"/>
          <w:szCs w:val="24"/>
        </w:rPr>
        <w:t xml:space="preserve"> </w:t>
      </w:r>
      <w:r w:rsidRPr="00B20188">
        <w:rPr>
          <w:w w:val="105"/>
          <w:sz w:val="24"/>
          <w:szCs w:val="24"/>
        </w:rPr>
        <w:t>bentuk</w:t>
      </w:r>
      <w:r w:rsidRPr="00B20188">
        <w:rPr>
          <w:spacing w:val="-1"/>
          <w:w w:val="105"/>
          <w:sz w:val="24"/>
          <w:szCs w:val="24"/>
        </w:rPr>
        <w:t xml:space="preserve"> </w:t>
      </w:r>
      <w:r w:rsidRPr="00B20188">
        <w:rPr>
          <w:w w:val="105"/>
          <w:sz w:val="24"/>
          <w:szCs w:val="24"/>
        </w:rPr>
        <w:t>unit</w:t>
      </w:r>
      <w:r w:rsidRPr="00B20188">
        <w:rPr>
          <w:spacing w:val="-3"/>
          <w:w w:val="105"/>
          <w:sz w:val="24"/>
          <w:szCs w:val="24"/>
        </w:rPr>
        <w:t xml:space="preserve"> </w:t>
      </w:r>
      <w:r w:rsidRPr="00B20188">
        <w:rPr>
          <w:w w:val="105"/>
          <w:sz w:val="24"/>
          <w:szCs w:val="24"/>
        </w:rPr>
        <w:t>tahanan friksi.</w:t>
      </w:r>
    </w:p>
    <w:p w14:paraId="765BDB58" w14:textId="77777777" w:rsidR="00B20188" w:rsidRDefault="00B20188" w:rsidP="00B20188">
      <w:pPr>
        <w:spacing w:line="360" w:lineRule="auto"/>
        <w:jc w:val="center"/>
        <w:rPr>
          <w:sz w:val="24"/>
        </w:rPr>
      </w:pPr>
      <w:r>
        <w:rPr>
          <w:noProof/>
          <w:sz w:val="24"/>
          <w:lang w:val="id-ID" w:eastAsia="id-ID"/>
        </w:rPr>
        <w:drawing>
          <wp:inline distT="0" distB="0" distL="0" distR="0" wp14:anchorId="02E21040" wp14:editId="71C23248">
            <wp:extent cx="2923137" cy="127635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1">
                      <a:extLst>
                        <a:ext uri="{BEBA8EAE-BF5A-486C-A8C5-ECC9F3942E4B}">
                          <a14:imgProps xmlns:a14="http://schemas.microsoft.com/office/drawing/2010/main">
                            <a14:imgLayer r:embed="rId62">
                              <a14:imgEffect>
                                <a14:sharpenSoften amount="50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999616" cy="1309744"/>
                    </a:xfrm>
                    <a:prstGeom prst="rect">
                      <a:avLst/>
                    </a:prstGeom>
                    <a:noFill/>
                  </pic:spPr>
                </pic:pic>
              </a:graphicData>
            </a:graphic>
          </wp:inline>
        </w:drawing>
      </w:r>
    </w:p>
    <w:p w14:paraId="3CFAA938" w14:textId="1EA6C7F4" w:rsidR="00B20188" w:rsidRPr="00B20188" w:rsidRDefault="00B20188" w:rsidP="00B20188">
      <w:pPr>
        <w:spacing w:before="97"/>
        <w:ind w:right="501"/>
        <w:jc w:val="center"/>
        <w:rPr>
          <w:sz w:val="24"/>
          <w:szCs w:val="24"/>
        </w:rPr>
      </w:pPr>
      <w:r w:rsidRPr="00B20188">
        <w:rPr>
          <w:b/>
          <w:w w:val="105"/>
          <w:sz w:val="24"/>
          <w:szCs w:val="24"/>
        </w:rPr>
        <w:t>Gambar</w:t>
      </w:r>
      <w:r w:rsidRPr="00B20188">
        <w:rPr>
          <w:b/>
          <w:spacing w:val="-11"/>
          <w:w w:val="105"/>
          <w:sz w:val="24"/>
          <w:szCs w:val="24"/>
        </w:rPr>
        <w:t xml:space="preserve"> </w:t>
      </w:r>
      <w:r w:rsidR="00EE6925">
        <w:rPr>
          <w:b/>
          <w:w w:val="105"/>
          <w:sz w:val="24"/>
          <w:szCs w:val="24"/>
        </w:rPr>
        <w:t xml:space="preserve">2.29 </w:t>
      </w:r>
      <w:r w:rsidRPr="00B20188">
        <w:rPr>
          <w:b/>
          <w:spacing w:val="-9"/>
          <w:w w:val="105"/>
          <w:sz w:val="24"/>
          <w:szCs w:val="24"/>
        </w:rPr>
        <w:t xml:space="preserve"> </w:t>
      </w:r>
      <w:r w:rsidRPr="00B20188">
        <w:rPr>
          <w:w w:val="105"/>
          <w:sz w:val="24"/>
          <w:szCs w:val="24"/>
        </w:rPr>
        <w:t>Bentuk</w:t>
      </w:r>
      <w:r w:rsidRPr="00B20188">
        <w:rPr>
          <w:spacing w:val="-3"/>
          <w:w w:val="105"/>
          <w:sz w:val="24"/>
          <w:szCs w:val="24"/>
        </w:rPr>
        <w:t xml:space="preserve"> </w:t>
      </w:r>
      <w:r w:rsidRPr="00B20188">
        <w:rPr>
          <w:w w:val="105"/>
          <w:sz w:val="24"/>
          <w:szCs w:val="24"/>
        </w:rPr>
        <w:t>Unit</w:t>
      </w:r>
      <w:r w:rsidRPr="00B20188">
        <w:rPr>
          <w:spacing w:val="-8"/>
          <w:w w:val="105"/>
          <w:sz w:val="24"/>
          <w:szCs w:val="24"/>
        </w:rPr>
        <w:t xml:space="preserve"> </w:t>
      </w:r>
      <w:r w:rsidRPr="00B20188">
        <w:rPr>
          <w:w w:val="105"/>
          <w:sz w:val="24"/>
          <w:szCs w:val="24"/>
        </w:rPr>
        <w:t>Tahanan</w:t>
      </w:r>
      <w:r w:rsidRPr="00B20188">
        <w:rPr>
          <w:spacing w:val="-9"/>
          <w:w w:val="105"/>
          <w:sz w:val="24"/>
          <w:szCs w:val="24"/>
        </w:rPr>
        <w:t xml:space="preserve"> </w:t>
      </w:r>
      <w:r w:rsidRPr="00B20188">
        <w:rPr>
          <w:w w:val="105"/>
          <w:sz w:val="24"/>
          <w:szCs w:val="24"/>
        </w:rPr>
        <w:t>Friksi</w:t>
      </w:r>
    </w:p>
    <w:p w14:paraId="5C103ACF" w14:textId="420FEB5E" w:rsidR="002B7CD1" w:rsidRPr="006F4DCC" w:rsidRDefault="00B20188" w:rsidP="006F4DCC">
      <w:pPr>
        <w:spacing w:before="1"/>
        <w:ind w:left="679" w:right="495"/>
        <w:jc w:val="center"/>
        <w:rPr>
          <w:i/>
          <w:sz w:val="24"/>
          <w:szCs w:val="24"/>
        </w:rPr>
      </w:pPr>
      <w:r w:rsidRPr="00B20188">
        <w:rPr>
          <w:i/>
          <w:sz w:val="24"/>
          <w:szCs w:val="24"/>
        </w:rPr>
        <w:t>(Sumber:</w:t>
      </w:r>
      <w:r w:rsidRPr="00B20188">
        <w:rPr>
          <w:i/>
          <w:spacing w:val="-4"/>
          <w:sz w:val="24"/>
          <w:szCs w:val="24"/>
        </w:rPr>
        <w:t xml:space="preserve"> </w:t>
      </w:r>
      <w:r w:rsidRPr="00B20188">
        <w:rPr>
          <w:i/>
          <w:sz w:val="24"/>
          <w:szCs w:val="24"/>
        </w:rPr>
        <w:t>Bowles, 1993)</w:t>
      </w:r>
      <w:bookmarkStart w:id="2" w:name="_Toc222180"/>
    </w:p>
    <w:p w14:paraId="7D1CA530" w14:textId="77777777" w:rsidR="00B20188" w:rsidRPr="002B7CD1" w:rsidRDefault="00B20188" w:rsidP="002B7CD1">
      <w:pPr>
        <w:spacing w:line="360" w:lineRule="auto"/>
        <w:jc w:val="center"/>
        <w:rPr>
          <w:b/>
          <w:sz w:val="24"/>
        </w:rPr>
      </w:pPr>
      <w:r w:rsidRPr="002B7CD1">
        <w:rPr>
          <w:b/>
          <w:sz w:val="24"/>
        </w:rPr>
        <w:lastRenderedPageBreak/>
        <w:t>BAB III</w:t>
      </w:r>
    </w:p>
    <w:p w14:paraId="4EFA1A79" w14:textId="5BF26A0D" w:rsidR="00B20188" w:rsidRPr="002B7CD1" w:rsidRDefault="00286CCE" w:rsidP="002B7CD1">
      <w:pPr>
        <w:spacing w:line="360" w:lineRule="auto"/>
        <w:jc w:val="center"/>
        <w:rPr>
          <w:b/>
          <w:sz w:val="24"/>
        </w:rPr>
      </w:pPr>
      <w:r w:rsidRPr="002B7CD1">
        <w:rPr>
          <w:b/>
          <w:sz w:val="24"/>
        </w:rPr>
        <w:t xml:space="preserve">METODE </w:t>
      </w:r>
      <w:r w:rsidR="00B20188" w:rsidRPr="002B7CD1">
        <w:rPr>
          <w:b/>
          <w:sz w:val="24"/>
        </w:rPr>
        <w:t>PENELITIAN</w:t>
      </w:r>
      <w:bookmarkEnd w:id="2"/>
    </w:p>
    <w:p w14:paraId="6BD66D7E" w14:textId="77777777" w:rsidR="00B20188" w:rsidRPr="00B20188" w:rsidRDefault="00B20188" w:rsidP="00B20188">
      <w:pPr>
        <w:widowControl/>
        <w:autoSpaceDE/>
        <w:autoSpaceDN/>
        <w:spacing w:line="360" w:lineRule="auto"/>
        <w:rPr>
          <w:color w:val="000000"/>
          <w:sz w:val="24"/>
          <w:lang w:val="en-ID" w:eastAsia="en-ID"/>
        </w:rPr>
      </w:pPr>
      <w:r w:rsidRPr="00B20188">
        <w:rPr>
          <w:color w:val="000000"/>
          <w:sz w:val="24"/>
          <w:lang w:val="en-ID" w:eastAsia="en-ID"/>
        </w:rPr>
        <w:t xml:space="preserve"> </w:t>
      </w:r>
    </w:p>
    <w:p w14:paraId="1C337D4D" w14:textId="77777777" w:rsidR="00B20188" w:rsidRPr="00B20188" w:rsidRDefault="00B20188" w:rsidP="001B0AC5">
      <w:pPr>
        <w:widowControl/>
        <w:numPr>
          <w:ilvl w:val="1"/>
          <w:numId w:val="31"/>
        </w:numPr>
        <w:autoSpaceDE/>
        <w:autoSpaceDN/>
        <w:spacing w:after="3" w:line="360" w:lineRule="auto"/>
        <w:ind w:left="709" w:hanging="709"/>
        <w:contextualSpacing/>
        <w:jc w:val="both"/>
        <w:rPr>
          <w:b/>
          <w:color w:val="000000"/>
          <w:sz w:val="24"/>
          <w:lang w:val="en-ID" w:eastAsia="en-ID"/>
        </w:rPr>
      </w:pPr>
      <w:r w:rsidRPr="00B20188">
        <w:rPr>
          <w:b/>
          <w:color w:val="000000"/>
          <w:sz w:val="24"/>
          <w:lang w:val="en-ID" w:eastAsia="en-ID"/>
        </w:rPr>
        <w:t>Data Umum Proyek</w:t>
      </w:r>
    </w:p>
    <w:p w14:paraId="7E5AB6A1" w14:textId="77777777" w:rsidR="00B20188" w:rsidRPr="00B20188" w:rsidRDefault="00B20188" w:rsidP="00B20188">
      <w:pPr>
        <w:widowControl/>
        <w:autoSpaceDE/>
        <w:autoSpaceDN/>
        <w:spacing w:line="360" w:lineRule="auto"/>
        <w:ind w:left="360"/>
        <w:contextualSpacing/>
        <w:rPr>
          <w:b/>
          <w:color w:val="000000"/>
          <w:sz w:val="24"/>
          <w:lang w:val="en-ID" w:eastAsia="en-ID"/>
        </w:rPr>
      </w:pPr>
    </w:p>
    <w:tbl>
      <w:tblPr>
        <w:tblStyle w:val="TableGrid"/>
        <w:tblW w:w="8581"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34"/>
        <w:gridCol w:w="1754"/>
        <w:gridCol w:w="309"/>
        <w:gridCol w:w="5384"/>
      </w:tblGrid>
      <w:tr w:rsidR="00B20188" w:rsidRPr="00B20188" w14:paraId="49D8DF81" w14:textId="77777777" w:rsidTr="00044383">
        <w:trPr>
          <w:jc w:val="center"/>
        </w:trPr>
        <w:tc>
          <w:tcPr>
            <w:tcW w:w="1134" w:type="dxa"/>
            <w:vAlign w:val="center"/>
          </w:tcPr>
          <w:p w14:paraId="791D3F83" w14:textId="77777777" w:rsidR="00B20188" w:rsidRPr="00B20188" w:rsidRDefault="00B20188" w:rsidP="009F5FA9">
            <w:pPr>
              <w:widowControl/>
              <w:autoSpaceDE/>
              <w:autoSpaceDN/>
              <w:spacing w:line="360" w:lineRule="auto"/>
              <w:ind w:right="-114"/>
              <w:contextualSpacing/>
              <w:jc w:val="right"/>
              <w:rPr>
                <w:color w:val="000000"/>
                <w:lang w:val="en-ID" w:eastAsia="en-ID"/>
              </w:rPr>
            </w:pPr>
            <w:r w:rsidRPr="00B20188">
              <w:rPr>
                <w:color w:val="000000"/>
                <w:lang w:val="en-ID" w:eastAsia="en-ID"/>
              </w:rPr>
              <w:t>1.</w:t>
            </w:r>
          </w:p>
        </w:tc>
        <w:tc>
          <w:tcPr>
            <w:tcW w:w="0" w:type="auto"/>
            <w:vAlign w:val="center"/>
          </w:tcPr>
          <w:p w14:paraId="721A7CB2" w14:textId="77777777" w:rsidR="00B20188" w:rsidRPr="00B20188" w:rsidRDefault="00B20188" w:rsidP="009F5FA9">
            <w:pPr>
              <w:widowControl/>
              <w:autoSpaceDE/>
              <w:autoSpaceDN/>
              <w:spacing w:after="3" w:line="360" w:lineRule="auto"/>
              <w:ind w:left="31"/>
              <w:rPr>
                <w:color w:val="000000"/>
                <w:lang w:val="id-ID" w:eastAsia="en-ID"/>
              </w:rPr>
            </w:pPr>
            <w:r w:rsidRPr="00B20188">
              <w:rPr>
                <w:bCs/>
                <w:color w:val="000000"/>
                <w:lang w:val="id-ID" w:eastAsia="en-ID"/>
              </w:rPr>
              <w:t xml:space="preserve">Nama Pekerjaan </w:t>
            </w:r>
          </w:p>
        </w:tc>
        <w:tc>
          <w:tcPr>
            <w:tcW w:w="0" w:type="auto"/>
            <w:vAlign w:val="center"/>
          </w:tcPr>
          <w:p w14:paraId="7D2EBF75" w14:textId="77777777" w:rsidR="00B20188" w:rsidRPr="00B20188" w:rsidRDefault="00B20188" w:rsidP="009F5FA9">
            <w:pPr>
              <w:widowControl/>
              <w:autoSpaceDE/>
              <w:autoSpaceDN/>
              <w:spacing w:after="3" w:line="360" w:lineRule="auto"/>
              <w:ind w:left="31"/>
              <w:rPr>
                <w:color w:val="000000"/>
                <w:lang w:val="id-ID" w:eastAsia="en-ID"/>
              </w:rPr>
            </w:pPr>
            <w:r w:rsidRPr="00B20188">
              <w:rPr>
                <w:color w:val="000000"/>
                <w:lang w:val="id-ID" w:eastAsia="en-ID"/>
              </w:rPr>
              <w:t>:</w:t>
            </w:r>
          </w:p>
        </w:tc>
        <w:tc>
          <w:tcPr>
            <w:tcW w:w="0" w:type="auto"/>
            <w:vAlign w:val="center"/>
          </w:tcPr>
          <w:p w14:paraId="0573E305" w14:textId="77777777" w:rsidR="00B20188" w:rsidRPr="00B20188" w:rsidRDefault="00B20188" w:rsidP="009F5FA9">
            <w:pPr>
              <w:widowControl/>
              <w:autoSpaceDE/>
              <w:autoSpaceDN/>
              <w:spacing w:after="3" w:line="360" w:lineRule="auto"/>
              <w:ind w:left="31"/>
              <w:rPr>
                <w:color w:val="000000"/>
                <w:lang w:val="id-ID" w:eastAsia="en-ID"/>
              </w:rPr>
            </w:pPr>
            <w:r w:rsidRPr="00B20188">
              <w:rPr>
                <w:color w:val="000000"/>
                <w:lang w:val="id-ID" w:eastAsia="en-ID"/>
              </w:rPr>
              <w:t xml:space="preserve">Pembangunan </w:t>
            </w:r>
            <w:r w:rsidRPr="00B20188">
              <w:rPr>
                <w:i/>
                <w:iCs/>
                <w:color w:val="000000"/>
                <w:lang w:val="id-ID" w:eastAsia="en-ID"/>
              </w:rPr>
              <w:t xml:space="preserve">Fly Over </w:t>
            </w:r>
            <w:r w:rsidRPr="00B20188">
              <w:rPr>
                <w:color w:val="000000"/>
                <w:lang w:val="id-ID" w:eastAsia="en-ID"/>
              </w:rPr>
              <w:t xml:space="preserve"> Kopo</w:t>
            </w:r>
          </w:p>
        </w:tc>
      </w:tr>
      <w:tr w:rsidR="00B20188" w:rsidRPr="00B20188" w14:paraId="17B04DEA" w14:textId="77777777" w:rsidTr="00044383">
        <w:trPr>
          <w:jc w:val="center"/>
        </w:trPr>
        <w:tc>
          <w:tcPr>
            <w:tcW w:w="1134" w:type="dxa"/>
            <w:vAlign w:val="center"/>
          </w:tcPr>
          <w:p w14:paraId="2003238B" w14:textId="77777777" w:rsidR="00B20188" w:rsidRPr="00B20188" w:rsidRDefault="00B20188" w:rsidP="009F5FA9">
            <w:pPr>
              <w:widowControl/>
              <w:autoSpaceDE/>
              <w:autoSpaceDN/>
              <w:spacing w:line="360" w:lineRule="auto"/>
              <w:ind w:right="-114"/>
              <w:contextualSpacing/>
              <w:jc w:val="right"/>
              <w:rPr>
                <w:color w:val="000000"/>
                <w:lang w:val="en-ID" w:eastAsia="en-ID"/>
              </w:rPr>
            </w:pPr>
            <w:r w:rsidRPr="00B20188">
              <w:rPr>
                <w:color w:val="000000"/>
                <w:lang w:val="en-ID" w:eastAsia="en-ID"/>
              </w:rPr>
              <w:t>2.</w:t>
            </w:r>
          </w:p>
        </w:tc>
        <w:tc>
          <w:tcPr>
            <w:tcW w:w="0" w:type="auto"/>
            <w:vAlign w:val="center"/>
          </w:tcPr>
          <w:p w14:paraId="33775082" w14:textId="77777777" w:rsidR="00B20188" w:rsidRPr="00B20188" w:rsidRDefault="00B20188" w:rsidP="009F5FA9">
            <w:pPr>
              <w:widowControl/>
              <w:autoSpaceDE/>
              <w:autoSpaceDN/>
              <w:spacing w:after="3" w:line="360" w:lineRule="auto"/>
              <w:ind w:left="31"/>
              <w:rPr>
                <w:color w:val="000000"/>
                <w:lang w:val="id-ID" w:eastAsia="en-ID"/>
              </w:rPr>
            </w:pPr>
            <w:r w:rsidRPr="00B20188">
              <w:rPr>
                <w:bCs/>
                <w:color w:val="000000"/>
                <w:lang w:val="id-ID" w:eastAsia="en-ID"/>
              </w:rPr>
              <w:t>Lokasi</w:t>
            </w:r>
          </w:p>
        </w:tc>
        <w:tc>
          <w:tcPr>
            <w:tcW w:w="0" w:type="auto"/>
            <w:vAlign w:val="center"/>
          </w:tcPr>
          <w:p w14:paraId="035849DF" w14:textId="77777777" w:rsidR="00B20188" w:rsidRPr="00B20188" w:rsidRDefault="00B20188" w:rsidP="009F5FA9">
            <w:pPr>
              <w:widowControl/>
              <w:autoSpaceDE/>
              <w:autoSpaceDN/>
              <w:spacing w:after="3" w:line="360" w:lineRule="auto"/>
              <w:ind w:left="31"/>
              <w:rPr>
                <w:color w:val="000000"/>
                <w:lang w:val="id-ID" w:eastAsia="en-ID"/>
              </w:rPr>
            </w:pPr>
            <w:r w:rsidRPr="00B20188">
              <w:rPr>
                <w:color w:val="000000"/>
                <w:lang w:val="id-ID" w:eastAsia="en-ID"/>
              </w:rPr>
              <w:t>:</w:t>
            </w:r>
          </w:p>
        </w:tc>
        <w:tc>
          <w:tcPr>
            <w:tcW w:w="0" w:type="auto"/>
            <w:vAlign w:val="center"/>
          </w:tcPr>
          <w:p w14:paraId="6D169DCA" w14:textId="77777777" w:rsidR="00B20188" w:rsidRPr="00B20188" w:rsidRDefault="00B20188" w:rsidP="009F5FA9">
            <w:pPr>
              <w:widowControl/>
              <w:autoSpaceDE/>
              <w:autoSpaceDN/>
              <w:spacing w:after="3" w:line="360" w:lineRule="auto"/>
              <w:ind w:left="31"/>
              <w:rPr>
                <w:color w:val="000000"/>
                <w:lang w:val="id-ID" w:eastAsia="en-ID"/>
              </w:rPr>
            </w:pPr>
            <w:r w:rsidRPr="00B20188">
              <w:rPr>
                <w:color w:val="000000"/>
                <w:lang w:val="id-ID" w:eastAsia="en-ID"/>
              </w:rPr>
              <w:t>Persimpangan sebidang Jalan Raya Kopo – Persimpangan Cibaduyut Jl. Soekarno Hatta (Bandung), Jawa Barat</w:t>
            </w:r>
          </w:p>
        </w:tc>
      </w:tr>
      <w:tr w:rsidR="00B20188" w:rsidRPr="00B20188" w14:paraId="46E83274" w14:textId="77777777" w:rsidTr="00044383">
        <w:trPr>
          <w:jc w:val="center"/>
        </w:trPr>
        <w:tc>
          <w:tcPr>
            <w:tcW w:w="1134" w:type="dxa"/>
            <w:vAlign w:val="center"/>
          </w:tcPr>
          <w:p w14:paraId="61A9C37A" w14:textId="77777777" w:rsidR="00B20188" w:rsidRPr="00B20188" w:rsidRDefault="00B20188" w:rsidP="009F5FA9">
            <w:pPr>
              <w:widowControl/>
              <w:autoSpaceDE/>
              <w:autoSpaceDN/>
              <w:spacing w:line="360" w:lineRule="auto"/>
              <w:ind w:right="-114"/>
              <w:contextualSpacing/>
              <w:jc w:val="right"/>
              <w:rPr>
                <w:color w:val="000000"/>
                <w:lang w:val="en-ID" w:eastAsia="en-ID"/>
              </w:rPr>
            </w:pPr>
            <w:r w:rsidRPr="00B20188">
              <w:rPr>
                <w:color w:val="000000"/>
                <w:lang w:val="en-ID" w:eastAsia="en-ID"/>
              </w:rPr>
              <w:t>3.</w:t>
            </w:r>
          </w:p>
        </w:tc>
        <w:tc>
          <w:tcPr>
            <w:tcW w:w="0" w:type="auto"/>
            <w:vAlign w:val="center"/>
          </w:tcPr>
          <w:p w14:paraId="48BD055F" w14:textId="77777777" w:rsidR="00B20188" w:rsidRPr="00B20188" w:rsidRDefault="00B20188" w:rsidP="009F5FA9">
            <w:pPr>
              <w:widowControl/>
              <w:autoSpaceDE/>
              <w:autoSpaceDN/>
              <w:spacing w:after="3" w:line="360" w:lineRule="auto"/>
              <w:ind w:left="31"/>
              <w:rPr>
                <w:bCs/>
                <w:color w:val="000000"/>
                <w:lang w:val="id-ID" w:eastAsia="en-ID"/>
              </w:rPr>
            </w:pPr>
            <w:r w:rsidRPr="00B20188">
              <w:rPr>
                <w:bCs/>
                <w:color w:val="000000"/>
                <w:lang w:val="id-ID" w:eastAsia="en-ID"/>
              </w:rPr>
              <w:t xml:space="preserve">Tanggal SPMK   </w:t>
            </w:r>
          </w:p>
        </w:tc>
        <w:tc>
          <w:tcPr>
            <w:tcW w:w="0" w:type="auto"/>
            <w:vAlign w:val="center"/>
          </w:tcPr>
          <w:p w14:paraId="1683F67D" w14:textId="77777777" w:rsidR="00B20188" w:rsidRPr="00B20188" w:rsidRDefault="00B20188" w:rsidP="009F5FA9">
            <w:pPr>
              <w:widowControl/>
              <w:autoSpaceDE/>
              <w:autoSpaceDN/>
              <w:spacing w:after="3" w:line="360" w:lineRule="auto"/>
              <w:ind w:left="31"/>
              <w:rPr>
                <w:color w:val="000000"/>
                <w:lang w:val="id-ID" w:eastAsia="en-ID"/>
              </w:rPr>
            </w:pPr>
            <w:r w:rsidRPr="00B20188">
              <w:rPr>
                <w:color w:val="000000"/>
                <w:lang w:val="id-ID" w:eastAsia="en-ID"/>
              </w:rPr>
              <w:t>:</w:t>
            </w:r>
          </w:p>
        </w:tc>
        <w:tc>
          <w:tcPr>
            <w:tcW w:w="0" w:type="auto"/>
            <w:vAlign w:val="center"/>
          </w:tcPr>
          <w:p w14:paraId="5F93DF3E" w14:textId="77777777" w:rsidR="00B20188" w:rsidRPr="00B20188" w:rsidRDefault="00B20188" w:rsidP="009F5FA9">
            <w:pPr>
              <w:widowControl/>
              <w:autoSpaceDE/>
              <w:autoSpaceDN/>
              <w:spacing w:after="3" w:line="360" w:lineRule="auto"/>
              <w:ind w:left="31"/>
              <w:rPr>
                <w:color w:val="000000"/>
                <w:lang w:val="id-ID" w:eastAsia="en-ID"/>
              </w:rPr>
            </w:pPr>
            <w:r w:rsidRPr="00B20188">
              <w:rPr>
                <w:color w:val="000000"/>
                <w:lang w:val="id-ID" w:eastAsia="en-ID"/>
              </w:rPr>
              <w:t>13 November 2020</w:t>
            </w:r>
          </w:p>
        </w:tc>
      </w:tr>
      <w:tr w:rsidR="00B20188" w:rsidRPr="00B20188" w14:paraId="38856042" w14:textId="77777777" w:rsidTr="00044383">
        <w:trPr>
          <w:jc w:val="center"/>
        </w:trPr>
        <w:tc>
          <w:tcPr>
            <w:tcW w:w="1134" w:type="dxa"/>
            <w:vAlign w:val="center"/>
          </w:tcPr>
          <w:p w14:paraId="54E45951" w14:textId="77777777" w:rsidR="00B20188" w:rsidRPr="00B20188" w:rsidRDefault="00B20188" w:rsidP="009F5FA9">
            <w:pPr>
              <w:widowControl/>
              <w:autoSpaceDE/>
              <w:autoSpaceDN/>
              <w:spacing w:line="360" w:lineRule="auto"/>
              <w:ind w:right="-114"/>
              <w:contextualSpacing/>
              <w:jc w:val="right"/>
              <w:rPr>
                <w:color w:val="000000"/>
                <w:lang w:val="en-ID" w:eastAsia="en-ID"/>
              </w:rPr>
            </w:pPr>
            <w:r w:rsidRPr="00B20188">
              <w:rPr>
                <w:color w:val="000000"/>
                <w:lang w:val="en-ID" w:eastAsia="en-ID"/>
              </w:rPr>
              <w:t>4.</w:t>
            </w:r>
          </w:p>
        </w:tc>
        <w:tc>
          <w:tcPr>
            <w:tcW w:w="0" w:type="auto"/>
            <w:vAlign w:val="center"/>
          </w:tcPr>
          <w:p w14:paraId="574355B6" w14:textId="77777777" w:rsidR="00B20188" w:rsidRPr="00B20188" w:rsidRDefault="00B20188" w:rsidP="009F5FA9">
            <w:pPr>
              <w:widowControl/>
              <w:autoSpaceDE/>
              <w:autoSpaceDN/>
              <w:spacing w:after="3" w:line="360" w:lineRule="auto"/>
              <w:ind w:left="31"/>
              <w:rPr>
                <w:bCs/>
                <w:color w:val="000000"/>
                <w:lang w:val="id-ID" w:eastAsia="en-ID"/>
              </w:rPr>
            </w:pPr>
            <w:r w:rsidRPr="00B20188">
              <w:rPr>
                <w:bCs/>
                <w:color w:val="000000"/>
                <w:lang w:val="id-ID" w:eastAsia="en-ID"/>
              </w:rPr>
              <w:t xml:space="preserve">Tanggal Selesai Pekerjaan  </w:t>
            </w:r>
          </w:p>
        </w:tc>
        <w:tc>
          <w:tcPr>
            <w:tcW w:w="0" w:type="auto"/>
            <w:vAlign w:val="center"/>
          </w:tcPr>
          <w:p w14:paraId="4D3C066D" w14:textId="77777777" w:rsidR="00B20188" w:rsidRPr="00B20188" w:rsidRDefault="00B20188" w:rsidP="009F5FA9">
            <w:pPr>
              <w:widowControl/>
              <w:autoSpaceDE/>
              <w:autoSpaceDN/>
              <w:spacing w:after="3" w:line="360" w:lineRule="auto"/>
              <w:ind w:left="31"/>
              <w:rPr>
                <w:color w:val="000000"/>
                <w:lang w:val="id-ID" w:eastAsia="en-ID"/>
              </w:rPr>
            </w:pPr>
            <w:r w:rsidRPr="00B20188">
              <w:rPr>
                <w:color w:val="000000"/>
                <w:lang w:val="id-ID" w:eastAsia="en-ID"/>
              </w:rPr>
              <w:t>:</w:t>
            </w:r>
          </w:p>
        </w:tc>
        <w:tc>
          <w:tcPr>
            <w:tcW w:w="0" w:type="auto"/>
            <w:vAlign w:val="center"/>
          </w:tcPr>
          <w:p w14:paraId="12CF5F3D" w14:textId="77777777" w:rsidR="00B20188" w:rsidRPr="00B20188" w:rsidRDefault="00B20188" w:rsidP="009F5FA9">
            <w:pPr>
              <w:widowControl/>
              <w:autoSpaceDE/>
              <w:autoSpaceDN/>
              <w:spacing w:after="3" w:line="360" w:lineRule="auto"/>
              <w:ind w:left="31"/>
              <w:rPr>
                <w:color w:val="000000"/>
                <w:lang w:val="id-ID" w:eastAsia="en-ID"/>
              </w:rPr>
            </w:pPr>
            <w:r w:rsidRPr="00B20188">
              <w:rPr>
                <w:color w:val="000000"/>
                <w:lang w:val="id-ID" w:eastAsia="en-ID"/>
              </w:rPr>
              <w:t>2 September 2022</w:t>
            </w:r>
          </w:p>
        </w:tc>
      </w:tr>
      <w:tr w:rsidR="00B20188" w:rsidRPr="00B20188" w14:paraId="53202C0A" w14:textId="77777777" w:rsidTr="00044383">
        <w:trPr>
          <w:jc w:val="center"/>
        </w:trPr>
        <w:tc>
          <w:tcPr>
            <w:tcW w:w="1134" w:type="dxa"/>
            <w:vAlign w:val="center"/>
          </w:tcPr>
          <w:p w14:paraId="6FCA872F" w14:textId="77777777" w:rsidR="00B20188" w:rsidRPr="00B20188" w:rsidRDefault="00B20188" w:rsidP="009F5FA9">
            <w:pPr>
              <w:widowControl/>
              <w:autoSpaceDE/>
              <w:autoSpaceDN/>
              <w:spacing w:line="360" w:lineRule="auto"/>
              <w:ind w:right="-114"/>
              <w:contextualSpacing/>
              <w:jc w:val="right"/>
              <w:rPr>
                <w:color w:val="000000"/>
                <w:lang w:val="en-ID" w:eastAsia="en-ID"/>
              </w:rPr>
            </w:pPr>
            <w:r w:rsidRPr="00B20188">
              <w:rPr>
                <w:color w:val="000000"/>
                <w:lang w:val="en-ID" w:eastAsia="en-ID"/>
              </w:rPr>
              <w:t>5.</w:t>
            </w:r>
          </w:p>
        </w:tc>
        <w:tc>
          <w:tcPr>
            <w:tcW w:w="0" w:type="auto"/>
            <w:vAlign w:val="center"/>
          </w:tcPr>
          <w:p w14:paraId="47B113A7" w14:textId="77777777" w:rsidR="00B20188" w:rsidRPr="00B20188" w:rsidRDefault="00B20188" w:rsidP="009F5FA9">
            <w:pPr>
              <w:widowControl/>
              <w:autoSpaceDE/>
              <w:autoSpaceDN/>
              <w:spacing w:after="3" w:line="360" w:lineRule="auto"/>
              <w:ind w:left="31"/>
              <w:rPr>
                <w:color w:val="000000"/>
                <w:lang w:val="id-ID" w:eastAsia="en-ID"/>
              </w:rPr>
            </w:pPr>
            <w:r w:rsidRPr="00B20188">
              <w:rPr>
                <w:bCs/>
                <w:color w:val="000000"/>
                <w:lang w:val="id-ID" w:eastAsia="en-ID"/>
              </w:rPr>
              <w:t>Pemilik Proyek</w:t>
            </w:r>
          </w:p>
        </w:tc>
        <w:tc>
          <w:tcPr>
            <w:tcW w:w="0" w:type="auto"/>
            <w:vAlign w:val="center"/>
          </w:tcPr>
          <w:p w14:paraId="6F4BD7FD" w14:textId="77777777" w:rsidR="00B20188" w:rsidRPr="00B20188" w:rsidRDefault="00B20188" w:rsidP="009F5FA9">
            <w:pPr>
              <w:widowControl/>
              <w:autoSpaceDE/>
              <w:autoSpaceDN/>
              <w:spacing w:after="3" w:line="360" w:lineRule="auto"/>
              <w:ind w:left="31"/>
              <w:rPr>
                <w:color w:val="000000"/>
                <w:lang w:val="id-ID" w:eastAsia="en-ID"/>
              </w:rPr>
            </w:pPr>
            <w:r w:rsidRPr="00B20188">
              <w:rPr>
                <w:color w:val="000000"/>
                <w:lang w:val="id-ID" w:eastAsia="en-ID"/>
              </w:rPr>
              <w:t>:</w:t>
            </w:r>
          </w:p>
        </w:tc>
        <w:tc>
          <w:tcPr>
            <w:tcW w:w="0" w:type="auto"/>
            <w:vAlign w:val="center"/>
          </w:tcPr>
          <w:p w14:paraId="4BA9FB72" w14:textId="77777777" w:rsidR="00B20188" w:rsidRPr="00B20188" w:rsidRDefault="00B20188" w:rsidP="009F5FA9">
            <w:pPr>
              <w:widowControl/>
              <w:autoSpaceDE/>
              <w:autoSpaceDN/>
              <w:spacing w:after="3" w:line="360" w:lineRule="auto"/>
              <w:ind w:left="31"/>
              <w:rPr>
                <w:color w:val="000000"/>
                <w:lang w:val="id-ID" w:eastAsia="en-ID"/>
              </w:rPr>
            </w:pPr>
            <w:r w:rsidRPr="00B20188">
              <w:rPr>
                <w:color w:val="000000"/>
                <w:lang w:val="id-ID" w:eastAsia="en-ID"/>
              </w:rPr>
              <w:t>Kementerian Pekerjaan Umum dan Perumahan Rakyat</w:t>
            </w:r>
          </w:p>
        </w:tc>
      </w:tr>
      <w:tr w:rsidR="00B20188" w:rsidRPr="00B20188" w14:paraId="02FDC9F8" w14:textId="77777777" w:rsidTr="00044383">
        <w:trPr>
          <w:jc w:val="center"/>
        </w:trPr>
        <w:tc>
          <w:tcPr>
            <w:tcW w:w="1134" w:type="dxa"/>
            <w:vAlign w:val="center"/>
          </w:tcPr>
          <w:p w14:paraId="14465D7E" w14:textId="77777777" w:rsidR="00B20188" w:rsidRPr="00B20188" w:rsidRDefault="00B20188" w:rsidP="009F5FA9">
            <w:pPr>
              <w:widowControl/>
              <w:autoSpaceDE/>
              <w:autoSpaceDN/>
              <w:spacing w:line="360" w:lineRule="auto"/>
              <w:ind w:right="-114"/>
              <w:contextualSpacing/>
              <w:jc w:val="right"/>
              <w:rPr>
                <w:color w:val="000000"/>
                <w:lang w:val="en-ID" w:eastAsia="en-ID"/>
              </w:rPr>
            </w:pPr>
            <w:r w:rsidRPr="00B20188">
              <w:rPr>
                <w:color w:val="000000"/>
                <w:lang w:val="en-ID" w:eastAsia="en-ID"/>
              </w:rPr>
              <w:t>6.</w:t>
            </w:r>
          </w:p>
        </w:tc>
        <w:tc>
          <w:tcPr>
            <w:tcW w:w="0" w:type="auto"/>
            <w:vAlign w:val="center"/>
          </w:tcPr>
          <w:p w14:paraId="6A7D66CA" w14:textId="77777777" w:rsidR="00B20188" w:rsidRPr="00B20188" w:rsidRDefault="00B20188" w:rsidP="009F5FA9">
            <w:pPr>
              <w:widowControl/>
              <w:autoSpaceDE/>
              <w:autoSpaceDN/>
              <w:spacing w:after="3" w:line="360" w:lineRule="auto"/>
              <w:ind w:left="31"/>
              <w:rPr>
                <w:color w:val="000000"/>
                <w:lang w:val="id-ID" w:eastAsia="en-ID"/>
              </w:rPr>
            </w:pPr>
            <w:r w:rsidRPr="00B20188">
              <w:rPr>
                <w:bCs/>
                <w:color w:val="000000"/>
                <w:lang w:val="id-ID" w:eastAsia="en-ID"/>
              </w:rPr>
              <w:t xml:space="preserve">Kontraktor </w:t>
            </w:r>
          </w:p>
        </w:tc>
        <w:tc>
          <w:tcPr>
            <w:tcW w:w="0" w:type="auto"/>
            <w:vAlign w:val="center"/>
          </w:tcPr>
          <w:p w14:paraId="67DD402D" w14:textId="77777777" w:rsidR="00B20188" w:rsidRPr="00B20188" w:rsidRDefault="00B20188" w:rsidP="009F5FA9">
            <w:pPr>
              <w:widowControl/>
              <w:autoSpaceDE/>
              <w:autoSpaceDN/>
              <w:spacing w:after="3" w:line="360" w:lineRule="auto"/>
              <w:ind w:left="31"/>
              <w:rPr>
                <w:color w:val="000000"/>
                <w:lang w:val="id-ID" w:eastAsia="en-ID"/>
              </w:rPr>
            </w:pPr>
            <w:r w:rsidRPr="00B20188">
              <w:rPr>
                <w:color w:val="000000"/>
                <w:lang w:val="id-ID" w:eastAsia="en-ID"/>
              </w:rPr>
              <w:t>:</w:t>
            </w:r>
          </w:p>
        </w:tc>
        <w:tc>
          <w:tcPr>
            <w:tcW w:w="0" w:type="auto"/>
            <w:vAlign w:val="center"/>
          </w:tcPr>
          <w:p w14:paraId="2DF3F4A9" w14:textId="77777777" w:rsidR="00B20188" w:rsidRPr="00B20188" w:rsidRDefault="00B20188" w:rsidP="009F5FA9">
            <w:pPr>
              <w:widowControl/>
              <w:autoSpaceDE/>
              <w:autoSpaceDN/>
              <w:spacing w:after="3" w:line="360" w:lineRule="auto"/>
              <w:ind w:left="31"/>
              <w:rPr>
                <w:color w:val="000000"/>
                <w:lang w:val="id-ID" w:eastAsia="en-ID"/>
              </w:rPr>
            </w:pPr>
            <w:r w:rsidRPr="00B20188">
              <w:rPr>
                <w:color w:val="000000"/>
                <w:lang w:val="id-ID" w:eastAsia="en-ID"/>
              </w:rPr>
              <w:t>PT. Pembangunan Perumahan (persero). Tbk</w:t>
            </w:r>
          </w:p>
        </w:tc>
      </w:tr>
      <w:tr w:rsidR="00B20188" w:rsidRPr="00B20188" w14:paraId="4A785C0F" w14:textId="77777777" w:rsidTr="00044383">
        <w:trPr>
          <w:jc w:val="center"/>
        </w:trPr>
        <w:tc>
          <w:tcPr>
            <w:tcW w:w="1134" w:type="dxa"/>
            <w:vAlign w:val="center"/>
          </w:tcPr>
          <w:p w14:paraId="5D39E903" w14:textId="77777777" w:rsidR="00B20188" w:rsidRPr="00B20188" w:rsidRDefault="00B20188" w:rsidP="009F5FA9">
            <w:pPr>
              <w:widowControl/>
              <w:autoSpaceDE/>
              <w:autoSpaceDN/>
              <w:spacing w:line="360" w:lineRule="auto"/>
              <w:ind w:right="-114"/>
              <w:contextualSpacing/>
              <w:jc w:val="right"/>
              <w:rPr>
                <w:color w:val="000000"/>
                <w:lang w:val="en-ID" w:eastAsia="en-ID"/>
              </w:rPr>
            </w:pPr>
            <w:r w:rsidRPr="00B20188">
              <w:rPr>
                <w:color w:val="000000"/>
                <w:lang w:val="en-ID" w:eastAsia="en-ID"/>
              </w:rPr>
              <w:t>7.</w:t>
            </w:r>
          </w:p>
        </w:tc>
        <w:tc>
          <w:tcPr>
            <w:tcW w:w="0" w:type="auto"/>
            <w:vAlign w:val="center"/>
          </w:tcPr>
          <w:p w14:paraId="11AD0198" w14:textId="77777777" w:rsidR="00B20188" w:rsidRPr="00B20188" w:rsidRDefault="00B20188" w:rsidP="009F5FA9">
            <w:pPr>
              <w:widowControl/>
              <w:autoSpaceDE/>
              <w:autoSpaceDN/>
              <w:spacing w:after="3" w:line="360" w:lineRule="auto"/>
              <w:ind w:left="31"/>
              <w:rPr>
                <w:color w:val="000000"/>
                <w:lang w:val="id-ID" w:eastAsia="en-ID"/>
              </w:rPr>
            </w:pPr>
            <w:r w:rsidRPr="00B20188">
              <w:rPr>
                <w:bCs/>
                <w:color w:val="000000"/>
                <w:lang w:val="id-ID" w:eastAsia="en-ID"/>
              </w:rPr>
              <w:t xml:space="preserve">Konsultan Perencana </w:t>
            </w:r>
          </w:p>
        </w:tc>
        <w:tc>
          <w:tcPr>
            <w:tcW w:w="0" w:type="auto"/>
            <w:vAlign w:val="center"/>
          </w:tcPr>
          <w:p w14:paraId="3522E51C" w14:textId="77777777" w:rsidR="00B20188" w:rsidRPr="00B20188" w:rsidRDefault="00B20188" w:rsidP="009F5FA9">
            <w:pPr>
              <w:widowControl/>
              <w:autoSpaceDE/>
              <w:autoSpaceDN/>
              <w:spacing w:after="3" w:line="360" w:lineRule="auto"/>
              <w:ind w:left="31"/>
              <w:rPr>
                <w:color w:val="000000"/>
                <w:lang w:val="id-ID" w:eastAsia="en-ID"/>
              </w:rPr>
            </w:pPr>
            <w:r w:rsidRPr="00B20188">
              <w:rPr>
                <w:color w:val="000000"/>
                <w:lang w:val="id-ID" w:eastAsia="en-ID"/>
              </w:rPr>
              <w:t>:</w:t>
            </w:r>
          </w:p>
        </w:tc>
        <w:tc>
          <w:tcPr>
            <w:tcW w:w="0" w:type="auto"/>
            <w:vAlign w:val="center"/>
          </w:tcPr>
          <w:p w14:paraId="16BC2230" w14:textId="77777777" w:rsidR="00B20188" w:rsidRPr="00B20188" w:rsidRDefault="00B20188" w:rsidP="009F5FA9">
            <w:pPr>
              <w:widowControl/>
              <w:autoSpaceDE/>
              <w:autoSpaceDN/>
              <w:spacing w:after="3" w:line="360" w:lineRule="auto"/>
              <w:ind w:left="31"/>
              <w:rPr>
                <w:color w:val="000000"/>
                <w:lang w:val="id-ID" w:eastAsia="en-ID"/>
              </w:rPr>
            </w:pPr>
            <w:r w:rsidRPr="00B20188">
              <w:rPr>
                <w:color w:val="000000"/>
                <w:lang w:val="id-ID" w:eastAsia="en-ID"/>
              </w:rPr>
              <w:t>PT. Yodya Karya</w:t>
            </w:r>
          </w:p>
        </w:tc>
      </w:tr>
      <w:tr w:rsidR="00B20188" w:rsidRPr="00B20188" w14:paraId="4D51B63E" w14:textId="77777777" w:rsidTr="00044383">
        <w:trPr>
          <w:jc w:val="center"/>
        </w:trPr>
        <w:tc>
          <w:tcPr>
            <w:tcW w:w="1134" w:type="dxa"/>
            <w:vAlign w:val="center"/>
          </w:tcPr>
          <w:p w14:paraId="06709660" w14:textId="77777777" w:rsidR="00B20188" w:rsidRPr="00B20188" w:rsidRDefault="00B20188" w:rsidP="009F5FA9">
            <w:pPr>
              <w:widowControl/>
              <w:autoSpaceDE/>
              <w:autoSpaceDN/>
              <w:spacing w:line="360" w:lineRule="auto"/>
              <w:ind w:right="-114"/>
              <w:contextualSpacing/>
              <w:jc w:val="right"/>
              <w:rPr>
                <w:color w:val="000000"/>
                <w:lang w:val="en-ID" w:eastAsia="en-ID"/>
              </w:rPr>
            </w:pPr>
            <w:r w:rsidRPr="00B20188">
              <w:rPr>
                <w:color w:val="000000"/>
                <w:lang w:val="en-ID" w:eastAsia="en-ID"/>
              </w:rPr>
              <w:t>8.</w:t>
            </w:r>
          </w:p>
        </w:tc>
        <w:tc>
          <w:tcPr>
            <w:tcW w:w="0" w:type="auto"/>
            <w:vAlign w:val="center"/>
          </w:tcPr>
          <w:p w14:paraId="28459C12" w14:textId="77777777" w:rsidR="00B20188" w:rsidRPr="00B20188" w:rsidRDefault="00B20188" w:rsidP="009F5FA9">
            <w:pPr>
              <w:widowControl/>
              <w:autoSpaceDE/>
              <w:autoSpaceDN/>
              <w:spacing w:after="3" w:line="360" w:lineRule="auto"/>
              <w:ind w:left="31"/>
              <w:rPr>
                <w:color w:val="000000"/>
                <w:lang w:val="id-ID" w:eastAsia="en-ID"/>
              </w:rPr>
            </w:pPr>
            <w:r w:rsidRPr="00B20188">
              <w:rPr>
                <w:bCs/>
                <w:color w:val="000000"/>
                <w:lang w:val="id-ID" w:eastAsia="en-ID"/>
              </w:rPr>
              <w:t>Konsultan Supervisi</w:t>
            </w:r>
          </w:p>
        </w:tc>
        <w:tc>
          <w:tcPr>
            <w:tcW w:w="0" w:type="auto"/>
            <w:vAlign w:val="center"/>
          </w:tcPr>
          <w:p w14:paraId="1181250D" w14:textId="77777777" w:rsidR="00B20188" w:rsidRPr="00B20188" w:rsidRDefault="00B20188" w:rsidP="009F5FA9">
            <w:pPr>
              <w:widowControl/>
              <w:autoSpaceDE/>
              <w:autoSpaceDN/>
              <w:spacing w:after="3" w:line="360" w:lineRule="auto"/>
              <w:ind w:left="31"/>
              <w:rPr>
                <w:color w:val="000000"/>
                <w:lang w:val="id-ID" w:eastAsia="en-ID"/>
              </w:rPr>
            </w:pPr>
            <w:r w:rsidRPr="00B20188">
              <w:rPr>
                <w:color w:val="000000"/>
                <w:lang w:val="id-ID" w:eastAsia="en-ID"/>
              </w:rPr>
              <w:t>:</w:t>
            </w:r>
          </w:p>
        </w:tc>
        <w:tc>
          <w:tcPr>
            <w:tcW w:w="0" w:type="auto"/>
            <w:vAlign w:val="center"/>
          </w:tcPr>
          <w:p w14:paraId="22771447" w14:textId="77777777" w:rsidR="00B20188" w:rsidRPr="00B20188" w:rsidRDefault="00B20188" w:rsidP="009F5FA9">
            <w:pPr>
              <w:widowControl/>
              <w:autoSpaceDE/>
              <w:autoSpaceDN/>
              <w:spacing w:after="3" w:line="360" w:lineRule="auto"/>
              <w:ind w:left="31"/>
              <w:rPr>
                <w:color w:val="000000"/>
                <w:lang w:val="id-ID" w:eastAsia="en-ID"/>
              </w:rPr>
            </w:pPr>
            <w:r w:rsidRPr="00B20188">
              <w:rPr>
                <w:color w:val="000000"/>
                <w:lang w:val="id-ID" w:eastAsia="en-ID"/>
              </w:rPr>
              <w:t>PT. Perentjana Djaja &amp; PT. Diantama Rekanusa (KSO)</w:t>
            </w:r>
          </w:p>
        </w:tc>
      </w:tr>
      <w:tr w:rsidR="00B20188" w:rsidRPr="00B20188" w14:paraId="3DA37647" w14:textId="77777777" w:rsidTr="00044383">
        <w:trPr>
          <w:jc w:val="center"/>
        </w:trPr>
        <w:tc>
          <w:tcPr>
            <w:tcW w:w="1134" w:type="dxa"/>
            <w:vAlign w:val="center"/>
          </w:tcPr>
          <w:p w14:paraId="52C9492E" w14:textId="77777777" w:rsidR="00B20188" w:rsidRPr="00B20188" w:rsidRDefault="00B20188" w:rsidP="009F5FA9">
            <w:pPr>
              <w:widowControl/>
              <w:autoSpaceDE/>
              <w:autoSpaceDN/>
              <w:spacing w:line="360" w:lineRule="auto"/>
              <w:ind w:right="-114"/>
              <w:contextualSpacing/>
              <w:jc w:val="right"/>
              <w:rPr>
                <w:color w:val="000000"/>
                <w:lang w:val="en-ID" w:eastAsia="en-ID"/>
              </w:rPr>
            </w:pPr>
            <w:r w:rsidRPr="00B20188">
              <w:rPr>
                <w:color w:val="000000"/>
                <w:lang w:val="en-ID" w:eastAsia="en-ID"/>
              </w:rPr>
              <w:t>9.</w:t>
            </w:r>
          </w:p>
        </w:tc>
        <w:tc>
          <w:tcPr>
            <w:tcW w:w="0" w:type="auto"/>
            <w:vAlign w:val="center"/>
          </w:tcPr>
          <w:p w14:paraId="0F094FB1" w14:textId="77777777" w:rsidR="00B20188" w:rsidRPr="00B20188" w:rsidRDefault="00B20188" w:rsidP="009F5FA9">
            <w:pPr>
              <w:widowControl/>
              <w:autoSpaceDE/>
              <w:autoSpaceDN/>
              <w:spacing w:after="3" w:line="360" w:lineRule="auto"/>
              <w:ind w:left="31"/>
              <w:rPr>
                <w:color w:val="000000"/>
                <w:lang w:val="id-ID" w:eastAsia="en-ID"/>
              </w:rPr>
            </w:pPr>
            <w:r w:rsidRPr="00B20188">
              <w:rPr>
                <w:bCs/>
                <w:color w:val="000000"/>
                <w:lang w:val="id-ID" w:eastAsia="en-ID"/>
              </w:rPr>
              <w:t>Jenis Kontrak</w:t>
            </w:r>
          </w:p>
        </w:tc>
        <w:tc>
          <w:tcPr>
            <w:tcW w:w="0" w:type="auto"/>
            <w:vAlign w:val="center"/>
          </w:tcPr>
          <w:p w14:paraId="7342F4F1" w14:textId="77777777" w:rsidR="00B20188" w:rsidRPr="00B20188" w:rsidRDefault="00B20188" w:rsidP="009F5FA9">
            <w:pPr>
              <w:widowControl/>
              <w:autoSpaceDE/>
              <w:autoSpaceDN/>
              <w:spacing w:after="3" w:line="360" w:lineRule="auto"/>
              <w:ind w:left="31"/>
              <w:rPr>
                <w:color w:val="000000"/>
                <w:lang w:val="id-ID" w:eastAsia="en-ID"/>
              </w:rPr>
            </w:pPr>
            <w:r w:rsidRPr="00B20188">
              <w:rPr>
                <w:color w:val="000000"/>
                <w:lang w:val="id-ID" w:eastAsia="en-ID"/>
              </w:rPr>
              <w:t>:</w:t>
            </w:r>
          </w:p>
        </w:tc>
        <w:tc>
          <w:tcPr>
            <w:tcW w:w="0" w:type="auto"/>
            <w:vAlign w:val="center"/>
          </w:tcPr>
          <w:p w14:paraId="6ABBB1DE" w14:textId="77777777" w:rsidR="00B20188" w:rsidRPr="00B20188" w:rsidRDefault="00B20188" w:rsidP="009F5FA9">
            <w:pPr>
              <w:widowControl/>
              <w:autoSpaceDE/>
              <w:autoSpaceDN/>
              <w:spacing w:after="3" w:line="360" w:lineRule="auto"/>
              <w:ind w:left="31"/>
              <w:rPr>
                <w:color w:val="000000"/>
                <w:lang w:val="id-ID" w:eastAsia="en-ID"/>
              </w:rPr>
            </w:pPr>
            <w:r w:rsidRPr="00B20188">
              <w:rPr>
                <w:color w:val="000000"/>
                <w:lang w:val="id-ID" w:eastAsia="en-ID"/>
              </w:rPr>
              <w:t>Harga Satuan</w:t>
            </w:r>
          </w:p>
        </w:tc>
      </w:tr>
      <w:tr w:rsidR="00B20188" w:rsidRPr="00B20188" w14:paraId="7611E640" w14:textId="77777777" w:rsidTr="00044383">
        <w:trPr>
          <w:jc w:val="center"/>
        </w:trPr>
        <w:tc>
          <w:tcPr>
            <w:tcW w:w="1134" w:type="dxa"/>
            <w:vAlign w:val="center"/>
          </w:tcPr>
          <w:p w14:paraId="42FD5976" w14:textId="77777777" w:rsidR="00B20188" w:rsidRPr="00B20188" w:rsidRDefault="00B20188" w:rsidP="009F5FA9">
            <w:pPr>
              <w:widowControl/>
              <w:autoSpaceDE/>
              <w:autoSpaceDN/>
              <w:spacing w:line="360" w:lineRule="auto"/>
              <w:ind w:right="-114"/>
              <w:contextualSpacing/>
              <w:jc w:val="right"/>
              <w:rPr>
                <w:color w:val="000000"/>
                <w:lang w:val="en-ID" w:eastAsia="en-ID"/>
              </w:rPr>
            </w:pPr>
            <w:r w:rsidRPr="00B20188">
              <w:rPr>
                <w:color w:val="000000"/>
                <w:lang w:val="en-ID" w:eastAsia="en-ID"/>
              </w:rPr>
              <w:t>10.</w:t>
            </w:r>
          </w:p>
        </w:tc>
        <w:tc>
          <w:tcPr>
            <w:tcW w:w="0" w:type="auto"/>
            <w:vAlign w:val="center"/>
          </w:tcPr>
          <w:p w14:paraId="0C5DCB47" w14:textId="77777777" w:rsidR="00B20188" w:rsidRPr="00B20188" w:rsidRDefault="00B20188" w:rsidP="009F5FA9">
            <w:pPr>
              <w:widowControl/>
              <w:autoSpaceDE/>
              <w:autoSpaceDN/>
              <w:spacing w:after="3" w:line="360" w:lineRule="auto"/>
              <w:ind w:left="31"/>
              <w:rPr>
                <w:bCs/>
                <w:color w:val="000000"/>
                <w:lang w:val="id-ID" w:eastAsia="en-ID"/>
              </w:rPr>
            </w:pPr>
            <w:r w:rsidRPr="00B20188">
              <w:rPr>
                <w:bCs/>
                <w:color w:val="000000"/>
                <w:lang w:val="id-ID" w:eastAsia="en-ID"/>
              </w:rPr>
              <w:t>Nomor Kontrak</w:t>
            </w:r>
          </w:p>
        </w:tc>
        <w:tc>
          <w:tcPr>
            <w:tcW w:w="0" w:type="auto"/>
            <w:vAlign w:val="center"/>
          </w:tcPr>
          <w:p w14:paraId="054C1A3E" w14:textId="77777777" w:rsidR="00B20188" w:rsidRPr="00B20188" w:rsidRDefault="00B20188" w:rsidP="009F5FA9">
            <w:pPr>
              <w:widowControl/>
              <w:autoSpaceDE/>
              <w:autoSpaceDN/>
              <w:spacing w:after="3" w:line="360" w:lineRule="auto"/>
              <w:ind w:left="31"/>
              <w:rPr>
                <w:color w:val="000000"/>
                <w:lang w:val="id-ID" w:eastAsia="en-ID"/>
              </w:rPr>
            </w:pPr>
            <w:r w:rsidRPr="00B20188">
              <w:rPr>
                <w:color w:val="000000"/>
                <w:lang w:val="id-ID" w:eastAsia="en-ID"/>
              </w:rPr>
              <w:t>:</w:t>
            </w:r>
          </w:p>
        </w:tc>
        <w:tc>
          <w:tcPr>
            <w:tcW w:w="0" w:type="auto"/>
            <w:vAlign w:val="center"/>
          </w:tcPr>
          <w:p w14:paraId="53977FE2" w14:textId="77777777" w:rsidR="00B20188" w:rsidRPr="00B20188" w:rsidRDefault="00B20188" w:rsidP="009F5FA9">
            <w:pPr>
              <w:widowControl/>
              <w:autoSpaceDE/>
              <w:autoSpaceDN/>
              <w:spacing w:after="3" w:line="360" w:lineRule="auto"/>
              <w:ind w:left="31"/>
              <w:rPr>
                <w:color w:val="000000"/>
                <w:lang w:val="id-ID" w:eastAsia="en-ID"/>
              </w:rPr>
            </w:pPr>
            <w:r w:rsidRPr="00B20188">
              <w:rPr>
                <w:color w:val="000000"/>
                <w:lang w:val="id-ID" w:eastAsia="en-ID"/>
              </w:rPr>
              <w:t>KU.03.03/PJNWILIV-PK4.5/XI/219.01</w:t>
            </w:r>
          </w:p>
        </w:tc>
      </w:tr>
    </w:tbl>
    <w:p w14:paraId="52D4D6A9" w14:textId="77777777" w:rsidR="00B20188" w:rsidRPr="00B20188" w:rsidRDefault="00B20188" w:rsidP="00B20188">
      <w:pPr>
        <w:widowControl/>
        <w:autoSpaceDE/>
        <w:autoSpaceDN/>
        <w:spacing w:line="360" w:lineRule="auto"/>
        <w:contextualSpacing/>
        <w:jc w:val="center"/>
        <w:rPr>
          <w:b/>
          <w:color w:val="000000"/>
          <w:sz w:val="24"/>
          <w:lang w:val="en-ID" w:eastAsia="en-ID"/>
        </w:rPr>
      </w:pPr>
      <w:r w:rsidRPr="00B20188">
        <w:rPr>
          <w:noProof/>
          <w:color w:val="000000"/>
          <w:sz w:val="24"/>
          <w:lang w:val="id-ID" w:eastAsia="id-ID"/>
        </w:rPr>
        <w:drawing>
          <wp:inline distT="0" distB="0" distL="0" distR="0" wp14:anchorId="5C46CF54" wp14:editId="2CAB18A1">
            <wp:extent cx="4324350" cy="2590800"/>
            <wp:effectExtent l="0" t="0" r="0" b="0"/>
            <wp:docPr id="67" name="Picture 67"/>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rotWithShape="1">
                    <a:blip r:embed="rId63" cstate="hqprint">
                      <a:extLst>
                        <a:ext uri="{28A0092B-C50C-407E-A947-70E740481C1C}">
                          <a14:useLocalDpi xmlns:a14="http://schemas.microsoft.com/office/drawing/2010/main"/>
                        </a:ext>
                      </a:extLst>
                    </a:blip>
                    <a:srcRect t="2915" b="3415"/>
                    <a:stretch/>
                  </pic:blipFill>
                  <pic:spPr bwMode="auto">
                    <a:xfrm>
                      <a:off x="0" y="0"/>
                      <a:ext cx="4349534" cy="2605888"/>
                    </a:xfrm>
                    <a:prstGeom prst="rect">
                      <a:avLst/>
                    </a:prstGeom>
                    <a:noFill/>
                    <a:ln>
                      <a:noFill/>
                    </a:ln>
                    <a:extLst>
                      <a:ext uri="{53640926-AAD7-44D8-BBD7-CCE9431645EC}">
                        <a14:shadowObscured xmlns:a14="http://schemas.microsoft.com/office/drawing/2010/main"/>
                      </a:ext>
                    </a:extLst>
                  </pic:spPr>
                </pic:pic>
              </a:graphicData>
            </a:graphic>
          </wp:inline>
        </w:drawing>
      </w:r>
    </w:p>
    <w:p w14:paraId="4A3BF8CC" w14:textId="77777777" w:rsidR="00B20188" w:rsidRPr="00B20188" w:rsidRDefault="00B20188" w:rsidP="00B20188">
      <w:pPr>
        <w:widowControl/>
        <w:autoSpaceDE/>
        <w:autoSpaceDN/>
        <w:spacing w:line="360" w:lineRule="auto"/>
        <w:ind w:left="142" w:right="862" w:hanging="142"/>
        <w:jc w:val="center"/>
        <w:rPr>
          <w:rFonts w:eastAsiaTheme="minorHAnsi" w:cstheme="minorBidi"/>
          <w:i/>
          <w:iCs/>
          <w:sz w:val="20"/>
          <w:lang w:val="en-US" w:eastAsia="en-ID"/>
        </w:rPr>
      </w:pPr>
      <w:r>
        <w:rPr>
          <w:rFonts w:eastAsiaTheme="minorHAnsi" w:cstheme="minorBidi"/>
          <w:i/>
          <w:iCs/>
          <w:sz w:val="20"/>
          <w:lang w:val="en-US" w:eastAsia="en-ID"/>
        </w:rPr>
        <w:t>(</w:t>
      </w:r>
      <w:r w:rsidRPr="00C62CB8">
        <w:rPr>
          <w:rFonts w:eastAsiaTheme="minorHAnsi" w:cstheme="minorBidi"/>
          <w:i/>
          <w:iCs/>
          <w:lang w:val="id-ID" w:eastAsia="en-ID"/>
        </w:rPr>
        <w:t>Sumber : PT. Perentjana Djaja - PT. Diantama Rekanusa(KSO), 2021a</w:t>
      </w:r>
      <w:r w:rsidRPr="00C62CB8">
        <w:rPr>
          <w:rFonts w:eastAsiaTheme="minorHAnsi" w:cstheme="minorBidi"/>
          <w:i/>
          <w:iCs/>
          <w:lang w:val="en-US" w:eastAsia="en-ID"/>
        </w:rPr>
        <w:t>)</w:t>
      </w:r>
    </w:p>
    <w:p w14:paraId="79C4770F" w14:textId="77777777" w:rsidR="00B20188" w:rsidRPr="00B20188" w:rsidRDefault="00B20188" w:rsidP="00B20188">
      <w:pPr>
        <w:widowControl/>
        <w:autoSpaceDE/>
        <w:autoSpaceDN/>
        <w:spacing w:after="3" w:line="360" w:lineRule="auto"/>
        <w:jc w:val="center"/>
        <w:rPr>
          <w:color w:val="000000"/>
          <w:sz w:val="24"/>
          <w:lang w:val="en-US" w:eastAsia="en-ID"/>
        </w:rPr>
      </w:pPr>
      <w:r w:rsidRPr="00B20188">
        <w:rPr>
          <w:b/>
          <w:color w:val="000000"/>
          <w:sz w:val="24"/>
          <w:lang w:val="en-US" w:eastAsia="en-ID"/>
        </w:rPr>
        <w:t xml:space="preserve">Gambar 3.1 </w:t>
      </w:r>
      <w:r w:rsidRPr="00B20188">
        <w:rPr>
          <w:color w:val="000000"/>
          <w:sz w:val="24"/>
          <w:lang w:val="en-US" w:eastAsia="en-ID"/>
        </w:rPr>
        <w:t>Letak Proyek Secara Umum</w:t>
      </w:r>
    </w:p>
    <w:p w14:paraId="01186933" w14:textId="77777777" w:rsidR="00B20188" w:rsidRPr="00B20188" w:rsidRDefault="00B20188" w:rsidP="00B20188">
      <w:pPr>
        <w:widowControl/>
        <w:autoSpaceDE/>
        <w:autoSpaceDN/>
        <w:spacing w:after="3" w:line="360" w:lineRule="auto"/>
        <w:jc w:val="center"/>
        <w:rPr>
          <w:color w:val="000000"/>
          <w:sz w:val="24"/>
          <w:lang w:val="en-US" w:eastAsia="en-ID"/>
        </w:rPr>
      </w:pPr>
      <w:r w:rsidRPr="00B20188">
        <w:rPr>
          <w:noProof/>
          <w:color w:val="000000"/>
          <w:sz w:val="24"/>
          <w:lang w:val="id-ID" w:eastAsia="id-ID"/>
        </w:rPr>
        <w:lastRenderedPageBreak/>
        <w:drawing>
          <wp:inline distT="0" distB="0" distL="0" distR="0" wp14:anchorId="65A5C8C1" wp14:editId="241381CF">
            <wp:extent cx="4786489" cy="2273762"/>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cstate="hqprint">
                      <a:extLst>
                        <a:ext uri="{28A0092B-C50C-407E-A947-70E740481C1C}">
                          <a14:useLocalDpi xmlns:a14="http://schemas.microsoft.com/office/drawing/2010/main"/>
                        </a:ext>
                      </a:extLst>
                    </a:blip>
                    <a:srcRect/>
                    <a:stretch/>
                  </pic:blipFill>
                  <pic:spPr bwMode="auto">
                    <a:xfrm>
                      <a:off x="0" y="0"/>
                      <a:ext cx="4826250" cy="2292650"/>
                    </a:xfrm>
                    <a:prstGeom prst="rect">
                      <a:avLst/>
                    </a:prstGeom>
                    <a:ln>
                      <a:noFill/>
                    </a:ln>
                    <a:extLst>
                      <a:ext uri="{53640926-AAD7-44D8-BBD7-CCE9431645EC}">
                        <a14:shadowObscured xmlns:a14="http://schemas.microsoft.com/office/drawing/2010/main"/>
                      </a:ext>
                    </a:extLst>
                  </pic:spPr>
                </pic:pic>
              </a:graphicData>
            </a:graphic>
          </wp:inline>
        </w:drawing>
      </w:r>
    </w:p>
    <w:p w14:paraId="208868A0" w14:textId="77777777" w:rsidR="00B20188" w:rsidRPr="00B20188" w:rsidRDefault="00B20188" w:rsidP="00B20188">
      <w:pPr>
        <w:widowControl/>
        <w:autoSpaceDE/>
        <w:autoSpaceDN/>
        <w:spacing w:line="360" w:lineRule="auto"/>
        <w:ind w:left="862" w:right="862" w:hanging="142"/>
        <w:rPr>
          <w:rFonts w:eastAsiaTheme="minorHAnsi" w:cstheme="minorBidi"/>
          <w:i/>
          <w:iCs/>
          <w:sz w:val="20"/>
          <w:lang w:val="en-US" w:eastAsia="en-ID"/>
        </w:rPr>
      </w:pPr>
      <w:r w:rsidRPr="00221307">
        <w:rPr>
          <w:rFonts w:eastAsiaTheme="minorHAnsi" w:cstheme="minorBidi"/>
          <w:i/>
          <w:iCs/>
          <w:sz w:val="24"/>
          <w:szCs w:val="24"/>
          <w:lang w:val="en-US" w:eastAsia="en-ID"/>
        </w:rPr>
        <w:t>(</w:t>
      </w:r>
      <w:r w:rsidRPr="00221307">
        <w:rPr>
          <w:rFonts w:eastAsiaTheme="minorHAnsi" w:cstheme="minorBidi"/>
          <w:i/>
          <w:iCs/>
          <w:sz w:val="24"/>
          <w:szCs w:val="24"/>
          <w:lang w:val="id-ID" w:eastAsia="en-ID"/>
        </w:rPr>
        <w:t>Sumber : PT. Pembangunan Perumahan (Persero) Tbk, 2021c</w:t>
      </w:r>
      <w:r>
        <w:rPr>
          <w:rFonts w:eastAsiaTheme="minorHAnsi" w:cstheme="minorBidi"/>
          <w:i/>
          <w:iCs/>
          <w:sz w:val="20"/>
          <w:lang w:val="en-US" w:eastAsia="en-ID"/>
        </w:rPr>
        <w:t>)</w:t>
      </w:r>
    </w:p>
    <w:p w14:paraId="2C228437" w14:textId="77777777" w:rsidR="00B20188" w:rsidRPr="00B20188" w:rsidRDefault="00B20188" w:rsidP="00B20188">
      <w:pPr>
        <w:widowControl/>
        <w:autoSpaceDE/>
        <w:autoSpaceDN/>
        <w:spacing w:after="3" w:line="360" w:lineRule="auto"/>
        <w:jc w:val="center"/>
        <w:rPr>
          <w:color w:val="000000"/>
          <w:sz w:val="24"/>
          <w:lang w:val="en-US" w:eastAsia="en-ID"/>
        </w:rPr>
      </w:pPr>
      <w:r w:rsidRPr="00B20188">
        <w:rPr>
          <w:b/>
          <w:color w:val="000000"/>
          <w:sz w:val="24"/>
          <w:lang w:val="en-US" w:eastAsia="en-ID"/>
        </w:rPr>
        <w:t xml:space="preserve">Gambar 3.2 </w:t>
      </w:r>
      <w:r w:rsidRPr="00B20188">
        <w:rPr>
          <w:color w:val="000000"/>
          <w:sz w:val="24"/>
          <w:lang w:val="en-US" w:eastAsia="en-ID"/>
        </w:rPr>
        <w:t>Letak Proyek di Kota Bandung</w:t>
      </w:r>
    </w:p>
    <w:p w14:paraId="4336F8E6" w14:textId="77777777" w:rsidR="00B20188" w:rsidRPr="00B20188" w:rsidRDefault="00B20188" w:rsidP="00EE684C">
      <w:pPr>
        <w:widowControl/>
        <w:autoSpaceDE/>
        <w:autoSpaceDN/>
        <w:spacing w:line="360" w:lineRule="auto"/>
        <w:ind w:left="360"/>
        <w:contextualSpacing/>
        <w:jc w:val="center"/>
        <w:rPr>
          <w:b/>
          <w:color w:val="000000"/>
          <w:sz w:val="24"/>
          <w:lang w:val="en-ID" w:eastAsia="en-ID"/>
        </w:rPr>
      </w:pPr>
    </w:p>
    <w:p w14:paraId="2EF7799E" w14:textId="25425C02" w:rsidR="00B20188" w:rsidRPr="00B20188" w:rsidRDefault="00B20188" w:rsidP="001B0AC5">
      <w:pPr>
        <w:widowControl/>
        <w:numPr>
          <w:ilvl w:val="1"/>
          <w:numId w:val="31"/>
        </w:numPr>
        <w:autoSpaceDE/>
        <w:autoSpaceDN/>
        <w:spacing w:after="3" w:line="360" w:lineRule="auto"/>
        <w:ind w:left="709" w:hanging="709"/>
        <w:contextualSpacing/>
        <w:jc w:val="both"/>
        <w:rPr>
          <w:b/>
          <w:color w:val="000000"/>
          <w:sz w:val="24"/>
          <w:lang w:val="en-ID" w:eastAsia="en-ID"/>
        </w:rPr>
      </w:pPr>
      <w:r w:rsidRPr="00B20188">
        <w:rPr>
          <w:b/>
          <w:color w:val="000000"/>
          <w:sz w:val="24"/>
          <w:lang w:val="en-ID" w:eastAsia="en-ID"/>
        </w:rPr>
        <w:t xml:space="preserve">Data Teknis </w:t>
      </w:r>
      <w:r w:rsidR="004F21D5">
        <w:rPr>
          <w:b/>
          <w:i/>
          <w:color w:val="000000"/>
          <w:sz w:val="24"/>
          <w:lang w:val="en-ID" w:eastAsia="en-ID"/>
        </w:rPr>
        <w:t>Bored Pile</w:t>
      </w:r>
    </w:p>
    <w:p w14:paraId="67016D53" w14:textId="77777777" w:rsidR="005F19F9" w:rsidRPr="00B20188" w:rsidRDefault="00B20188" w:rsidP="00DB57DE">
      <w:pPr>
        <w:widowControl/>
        <w:autoSpaceDE/>
        <w:autoSpaceDN/>
        <w:spacing w:line="360" w:lineRule="auto"/>
        <w:ind w:left="709"/>
        <w:contextualSpacing/>
        <w:jc w:val="both"/>
        <w:rPr>
          <w:color w:val="000000"/>
          <w:sz w:val="24"/>
          <w:lang w:val="en-ID" w:eastAsia="en-ID"/>
        </w:rPr>
      </w:pPr>
      <w:r w:rsidRPr="00B20188">
        <w:rPr>
          <w:color w:val="000000"/>
          <w:sz w:val="24"/>
          <w:lang w:val="en-ID" w:eastAsia="en-ID"/>
        </w:rPr>
        <w:t>Data ini diperoleh dari pihak supervise dengan data sebagai berikut:</w:t>
      </w:r>
    </w:p>
    <w:p w14:paraId="3CCBFB92" w14:textId="43129330" w:rsidR="00B20188" w:rsidRPr="00B20188" w:rsidRDefault="00B20188" w:rsidP="001B0AC5">
      <w:pPr>
        <w:widowControl/>
        <w:numPr>
          <w:ilvl w:val="0"/>
          <w:numId w:val="32"/>
        </w:numPr>
        <w:autoSpaceDE/>
        <w:autoSpaceDN/>
        <w:spacing w:after="3" w:line="360" w:lineRule="auto"/>
        <w:ind w:left="1069"/>
        <w:contextualSpacing/>
        <w:jc w:val="both"/>
        <w:rPr>
          <w:color w:val="000000"/>
          <w:sz w:val="24"/>
          <w:lang w:val="en-ID" w:eastAsia="en-ID"/>
        </w:rPr>
      </w:pPr>
      <w:r w:rsidRPr="00B20188">
        <w:rPr>
          <w:color w:val="000000"/>
          <w:sz w:val="24"/>
          <w:lang w:val="en-ID" w:eastAsia="en-ID"/>
        </w:rPr>
        <w:t xml:space="preserve">Panjang </w:t>
      </w:r>
      <w:r w:rsidR="004F21D5">
        <w:rPr>
          <w:i/>
          <w:color w:val="000000"/>
          <w:sz w:val="24"/>
          <w:lang w:val="en-ID" w:eastAsia="en-ID"/>
        </w:rPr>
        <w:t>Bored Pile</w:t>
      </w:r>
      <w:r w:rsidRPr="00B20188">
        <w:rPr>
          <w:i/>
          <w:color w:val="000000"/>
          <w:sz w:val="24"/>
          <w:lang w:val="en-ID" w:eastAsia="en-ID"/>
        </w:rPr>
        <w:tab/>
      </w:r>
      <w:r w:rsidR="001559B3">
        <w:rPr>
          <w:i/>
          <w:color w:val="000000"/>
          <w:sz w:val="24"/>
          <w:lang w:val="en-ID" w:eastAsia="en-ID"/>
        </w:rPr>
        <w:tab/>
      </w:r>
      <w:r w:rsidRPr="00B20188">
        <w:rPr>
          <w:color w:val="000000"/>
          <w:sz w:val="24"/>
          <w:lang w:val="en-ID" w:eastAsia="en-ID"/>
        </w:rPr>
        <w:t>: 32 m</w:t>
      </w:r>
    </w:p>
    <w:p w14:paraId="787ED186" w14:textId="77CD6315" w:rsidR="00B20188" w:rsidRPr="00B20188" w:rsidRDefault="00B20188" w:rsidP="001B0AC5">
      <w:pPr>
        <w:widowControl/>
        <w:numPr>
          <w:ilvl w:val="0"/>
          <w:numId w:val="32"/>
        </w:numPr>
        <w:autoSpaceDE/>
        <w:autoSpaceDN/>
        <w:spacing w:after="3" w:line="360" w:lineRule="auto"/>
        <w:ind w:left="1069"/>
        <w:contextualSpacing/>
        <w:jc w:val="both"/>
        <w:rPr>
          <w:color w:val="000000"/>
          <w:sz w:val="24"/>
          <w:lang w:val="en-ID" w:eastAsia="en-ID"/>
        </w:rPr>
      </w:pPr>
      <w:r w:rsidRPr="00B20188">
        <w:rPr>
          <w:color w:val="000000"/>
          <w:sz w:val="24"/>
          <w:lang w:val="en-ID" w:eastAsia="en-ID"/>
        </w:rPr>
        <w:t xml:space="preserve">Diameter </w:t>
      </w:r>
      <w:r w:rsidR="004F21D5">
        <w:rPr>
          <w:i/>
          <w:color w:val="000000"/>
          <w:sz w:val="24"/>
          <w:lang w:val="en-ID" w:eastAsia="en-ID"/>
        </w:rPr>
        <w:t>Bored Pile</w:t>
      </w:r>
      <w:r w:rsidR="001559B3">
        <w:rPr>
          <w:i/>
          <w:color w:val="000000"/>
          <w:sz w:val="24"/>
          <w:lang w:val="en-ID" w:eastAsia="en-ID"/>
        </w:rPr>
        <w:tab/>
      </w:r>
      <w:r w:rsidRPr="00B20188">
        <w:rPr>
          <w:i/>
          <w:color w:val="000000"/>
          <w:sz w:val="24"/>
          <w:lang w:val="en-ID" w:eastAsia="en-ID"/>
        </w:rPr>
        <w:tab/>
      </w:r>
      <w:r w:rsidRPr="00B20188">
        <w:rPr>
          <w:color w:val="000000"/>
          <w:sz w:val="24"/>
          <w:lang w:val="en-ID" w:eastAsia="en-ID"/>
        </w:rPr>
        <w:t>: 1,2 m</w:t>
      </w:r>
    </w:p>
    <w:p w14:paraId="3438F871" w14:textId="7D704263" w:rsidR="00B20188" w:rsidRPr="00B20188" w:rsidRDefault="00B20188" w:rsidP="001B0AC5">
      <w:pPr>
        <w:widowControl/>
        <w:numPr>
          <w:ilvl w:val="0"/>
          <w:numId w:val="32"/>
        </w:numPr>
        <w:autoSpaceDE/>
        <w:autoSpaceDN/>
        <w:spacing w:after="3" w:line="360" w:lineRule="auto"/>
        <w:ind w:left="1069"/>
        <w:contextualSpacing/>
        <w:jc w:val="both"/>
        <w:rPr>
          <w:color w:val="000000"/>
          <w:sz w:val="24"/>
          <w:lang w:val="en-ID" w:eastAsia="en-ID"/>
        </w:rPr>
      </w:pPr>
      <w:r w:rsidRPr="00B20188">
        <w:rPr>
          <w:color w:val="000000"/>
          <w:sz w:val="24"/>
          <w:lang w:val="en-ID" w:eastAsia="en-ID"/>
        </w:rPr>
        <w:t>Mutu beton</w:t>
      </w:r>
      <w:r w:rsidRPr="00B20188">
        <w:rPr>
          <w:color w:val="000000"/>
          <w:sz w:val="24"/>
          <w:lang w:val="en-ID" w:eastAsia="en-ID"/>
        </w:rPr>
        <w:tab/>
      </w:r>
      <w:r w:rsidRPr="00B20188">
        <w:rPr>
          <w:color w:val="000000"/>
          <w:sz w:val="24"/>
          <w:lang w:val="en-ID" w:eastAsia="en-ID"/>
        </w:rPr>
        <w:tab/>
      </w:r>
      <w:r w:rsidR="001559B3">
        <w:rPr>
          <w:color w:val="000000"/>
          <w:sz w:val="24"/>
          <w:lang w:val="en-ID" w:eastAsia="en-ID"/>
        </w:rPr>
        <w:tab/>
      </w:r>
      <w:r w:rsidRPr="00B20188">
        <w:rPr>
          <w:color w:val="000000"/>
          <w:sz w:val="24"/>
          <w:lang w:val="en-ID" w:eastAsia="en-ID"/>
        </w:rPr>
        <w:t xml:space="preserve">: </w:t>
      </w:r>
      <w:r w:rsidR="00892B27">
        <w:rPr>
          <w:color w:val="000000"/>
          <w:sz w:val="24"/>
          <w:lang w:val="id-ID" w:eastAsia="en-ID"/>
        </w:rPr>
        <w:t>29,05 MPa</w:t>
      </w:r>
    </w:p>
    <w:p w14:paraId="089FDD26" w14:textId="737EB4BF" w:rsidR="00B20188" w:rsidRPr="00B20188" w:rsidRDefault="00B20188" w:rsidP="001B0AC5">
      <w:pPr>
        <w:widowControl/>
        <w:numPr>
          <w:ilvl w:val="0"/>
          <w:numId w:val="32"/>
        </w:numPr>
        <w:autoSpaceDE/>
        <w:autoSpaceDN/>
        <w:spacing w:after="3" w:line="360" w:lineRule="auto"/>
        <w:ind w:left="1069"/>
        <w:contextualSpacing/>
        <w:jc w:val="both"/>
        <w:rPr>
          <w:color w:val="000000"/>
          <w:sz w:val="24"/>
          <w:lang w:val="en-ID" w:eastAsia="en-ID"/>
        </w:rPr>
      </w:pPr>
      <w:r w:rsidRPr="00B20188">
        <w:rPr>
          <w:color w:val="000000"/>
          <w:sz w:val="24"/>
          <w:lang w:val="en-ID" w:eastAsia="en-ID"/>
        </w:rPr>
        <w:t>Diameter tulangan maks</w:t>
      </w:r>
      <w:r w:rsidRPr="00B20188">
        <w:rPr>
          <w:color w:val="000000"/>
          <w:sz w:val="24"/>
          <w:lang w:val="en-ID" w:eastAsia="en-ID"/>
        </w:rPr>
        <w:tab/>
      </w:r>
      <w:r w:rsidR="00DB57DE">
        <w:rPr>
          <w:color w:val="000000"/>
          <w:sz w:val="24"/>
          <w:lang w:val="en-ID" w:eastAsia="en-ID"/>
        </w:rPr>
        <w:tab/>
      </w:r>
      <w:r w:rsidRPr="00B20188">
        <w:rPr>
          <w:color w:val="000000"/>
          <w:sz w:val="24"/>
          <w:lang w:val="en-ID" w:eastAsia="en-ID"/>
        </w:rPr>
        <w:t>: D32</w:t>
      </w:r>
    </w:p>
    <w:p w14:paraId="58BFC55B" w14:textId="5EE8FC18" w:rsidR="00B20188" w:rsidRDefault="00B20188" w:rsidP="001B0AC5">
      <w:pPr>
        <w:widowControl/>
        <w:numPr>
          <w:ilvl w:val="0"/>
          <w:numId w:val="32"/>
        </w:numPr>
        <w:autoSpaceDE/>
        <w:autoSpaceDN/>
        <w:spacing w:after="3" w:line="360" w:lineRule="auto"/>
        <w:ind w:left="1069"/>
        <w:contextualSpacing/>
        <w:jc w:val="both"/>
        <w:rPr>
          <w:color w:val="000000"/>
          <w:sz w:val="24"/>
          <w:lang w:val="en-ID" w:eastAsia="en-ID"/>
        </w:rPr>
      </w:pPr>
      <w:r w:rsidRPr="00B20188">
        <w:rPr>
          <w:i/>
          <w:color w:val="000000"/>
          <w:sz w:val="24"/>
          <w:lang w:val="en-ID" w:eastAsia="en-ID"/>
        </w:rPr>
        <w:t>Slump Test</w:t>
      </w:r>
      <w:r w:rsidRPr="00B20188">
        <w:rPr>
          <w:i/>
          <w:color w:val="000000"/>
          <w:sz w:val="24"/>
          <w:lang w:val="en-ID" w:eastAsia="en-ID"/>
        </w:rPr>
        <w:tab/>
      </w:r>
      <w:r w:rsidRPr="00B20188">
        <w:rPr>
          <w:i/>
          <w:color w:val="000000"/>
          <w:sz w:val="24"/>
          <w:lang w:val="en-ID" w:eastAsia="en-ID"/>
        </w:rPr>
        <w:tab/>
      </w:r>
      <w:r w:rsidRPr="00B20188">
        <w:rPr>
          <w:i/>
          <w:color w:val="000000"/>
          <w:sz w:val="24"/>
          <w:lang w:val="en-ID" w:eastAsia="en-ID"/>
        </w:rPr>
        <w:tab/>
      </w:r>
      <w:r w:rsidR="00DB57DE">
        <w:rPr>
          <w:i/>
          <w:color w:val="000000"/>
          <w:sz w:val="24"/>
          <w:lang w:val="en-ID" w:eastAsia="en-ID"/>
        </w:rPr>
        <w:tab/>
      </w:r>
      <w:r w:rsidRPr="00B20188">
        <w:rPr>
          <w:color w:val="000000"/>
          <w:sz w:val="24"/>
          <w:lang w:val="en-ID" w:eastAsia="en-ID"/>
        </w:rPr>
        <w:t>: 18 ± 2</w:t>
      </w:r>
    </w:p>
    <w:p w14:paraId="78E5DECB" w14:textId="77777777" w:rsidR="009D6B78" w:rsidRPr="009D6B78" w:rsidRDefault="009D6B78" w:rsidP="009D6B78">
      <w:pPr>
        <w:widowControl/>
        <w:autoSpaceDE/>
        <w:autoSpaceDN/>
        <w:spacing w:after="3" w:line="360" w:lineRule="auto"/>
        <w:contextualSpacing/>
        <w:jc w:val="both"/>
        <w:rPr>
          <w:color w:val="000000"/>
          <w:sz w:val="24"/>
          <w:lang w:val="en-ID" w:eastAsia="en-ID"/>
        </w:rPr>
      </w:pPr>
    </w:p>
    <w:p w14:paraId="51CBB621" w14:textId="77777777" w:rsidR="002B7CD1" w:rsidRDefault="00B20188" w:rsidP="001B0AC5">
      <w:pPr>
        <w:widowControl/>
        <w:numPr>
          <w:ilvl w:val="1"/>
          <w:numId w:val="31"/>
        </w:numPr>
        <w:autoSpaceDE/>
        <w:autoSpaceDN/>
        <w:spacing w:after="240" w:line="360" w:lineRule="auto"/>
        <w:ind w:left="709" w:hanging="709"/>
        <w:contextualSpacing/>
        <w:jc w:val="both"/>
        <w:rPr>
          <w:b/>
          <w:color w:val="000000"/>
          <w:sz w:val="24"/>
          <w:lang w:val="en-ID" w:eastAsia="en-ID"/>
        </w:rPr>
      </w:pPr>
      <w:r w:rsidRPr="00B20188">
        <w:rPr>
          <w:b/>
          <w:color w:val="000000"/>
          <w:sz w:val="24"/>
          <w:lang w:val="en-ID" w:eastAsia="en-ID"/>
        </w:rPr>
        <w:t>Metode Pengumpulan Data</w:t>
      </w:r>
    </w:p>
    <w:p w14:paraId="216F7443" w14:textId="0F16FF2F" w:rsidR="00B20188" w:rsidRPr="002B7CD1" w:rsidRDefault="00B20188" w:rsidP="002B7CD1">
      <w:pPr>
        <w:widowControl/>
        <w:autoSpaceDE/>
        <w:autoSpaceDN/>
        <w:spacing w:after="240" w:line="360" w:lineRule="auto"/>
        <w:ind w:firstLine="709"/>
        <w:contextualSpacing/>
        <w:jc w:val="both"/>
        <w:rPr>
          <w:b/>
          <w:color w:val="000000"/>
          <w:sz w:val="24"/>
          <w:lang w:val="en-ID" w:eastAsia="en-ID"/>
        </w:rPr>
      </w:pPr>
      <w:r w:rsidRPr="002B7CD1">
        <w:rPr>
          <w:color w:val="000000"/>
          <w:sz w:val="24"/>
          <w:lang w:val="en-ID" w:eastAsia="en-ID"/>
        </w:rPr>
        <w:t xml:space="preserve">Untuk mencapai maksud dan tujuan studi ini, dilakukan beberapa tahapan yang dianggap perlu dan secara garis besar diuraikan sebagai berikut: </w:t>
      </w:r>
    </w:p>
    <w:p w14:paraId="4BCBF0A7" w14:textId="3E4A5E35" w:rsidR="00B20188" w:rsidRPr="00B20188" w:rsidRDefault="00B20188" w:rsidP="001B0AC5">
      <w:pPr>
        <w:widowControl/>
        <w:numPr>
          <w:ilvl w:val="1"/>
          <w:numId w:val="33"/>
        </w:numPr>
        <w:autoSpaceDE/>
        <w:autoSpaceDN/>
        <w:spacing w:after="3" w:line="360" w:lineRule="auto"/>
        <w:ind w:left="357" w:hanging="357"/>
        <w:contextualSpacing/>
        <w:jc w:val="both"/>
        <w:rPr>
          <w:b/>
          <w:color w:val="000000"/>
          <w:sz w:val="24"/>
          <w:lang w:val="en-ID" w:eastAsia="en-ID"/>
        </w:rPr>
      </w:pPr>
      <w:r w:rsidRPr="00B20188">
        <w:rPr>
          <w:color w:val="000000"/>
          <w:sz w:val="24"/>
          <w:lang w:val="en-ID" w:eastAsia="en-ID"/>
        </w:rPr>
        <w:t xml:space="preserve">Tahapan pertama adalah melakukan review dan studi kepustakaan terhadap buku teks dan jurnal-jurnal yang terkait dengan pondasi </w:t>
      </w:r>
      <w:r w:rsidR="004F21D5">
        <w:rPr>
          <w:color w:val="000000"/>
          <w:sz w:val="24"/>
          <w:lang w:val="en-ID" w:eastAsia="en-ID"/>
        </w:rPr>
        <w:t>Bored Pile</w:t>
      </w:r>
      <w:r w:rsidRPr="00B20188">
        <w:rPr>
          <w:color w:val="000000"/>
          <w:sz w:val="24"/>
          <w:lang w:val="en-ID" w:eastAsia="en-ID"/>
        </w:rPr>
        <w:t xml:space="preserve">, daya dukung pondasi, permasalahan pada pondasi </w:t>
      </w:r>
      <w:r w:rsidR="004F21D5">
        <w:rPr>
          <w:color w:val="000000"/>
          <w:sz w:val="24"/>
          <w:lang w:val="en-ID" w:eastAsia="en-ID"/>
        </w:rPr>
        <w:t>Bored Pile</w:t>
      </w:r>
      <w:r w:rsidRPr="00B20188">
        <w:rPr>
          <w:color w:val="000000"/>
          <w:sz w:val="24"/>
          <w:lang w:val="en-ID" w:eastAsia="en-ID"/>
        </w:rPr>
        <w:t xml:space="preserve"> serta desain dan tata cara pelaksanaan pemboran tiang. </w:t>
      </w:r>
    </w:p>
    <w:p w14:paraId="69DC06FD" w14:textId="77777777" w:rsidR="00B20188" w:rsidRPr="00B20188" w:rsidRDefault="00B20188" w:rsidP="001B0AC5">
      <w:pPr>
        <w:widowControl/>
        <w:numPr>
          <w:ilvl w:val="1"/>
          <w:numId w:val="33"/>
        </w:numPr>
        <w:autoSpaceDE/>
        <w:autoSpaceDN/>
        <w:spacing w:after="3" w:line="360" w:lineRule="auto"/>
        <w:ind w:left="357" w:hanging="357"/>
        <w:contextualSpacing/>
        <w:jc w:val="both"/>
        <w:rPr>
          <w:b/>
          <w:color w:val="000000"/>
          <w:sz w:val="24"/>
          <w:lang w:val="en-ID" w:eastAsia="en-ID"/>
        </w:rPr>
      </w:pPr>
      <w:r w:rsidRPr="00B20188">
        <w:rPr>
          <w:color w:val="000000"/>
          <w:sz w:val="24"/>
          <w:lang w:val="en-ID" w:eastAsia="en-ID"/>
        </w:rPr>
        <w:t>Tahapan ke dua adalah peninjauan langsung ke lokasi proyek dan menentukan lokasi pengambilan data yang tersedia.</w:t>
      </w:r>
    </w:p>
    <w:p w14:paraId="11DCF4D5" w14:textId="1AA04A2E" w:rsidR="00B20188" w:rsidRPr="009D6B78" w:rsidRDefault="00B20188" w:rsidP="001B0AC5">
      <w:pPr>
        <w:widowControl/>
        <w:numPr>
          <w:ilvl w:val="1"/>
          <w:numId w:val="33"/>
        </w:numPr>
        <w:autoSpaceDE/>
        <w:autoSpaceDN/>
        <w:spacing w:after="3" w:line="360" w:lineRule="auto"/>
        <w:ind w:left="357" w:hanging="357"/>
        <w:contextualSpacing/>
        <w:jc w:val="both"/>
        <w:rPr>
          <w:b/>
          <w:color w:val="000000"/>
          <w:sz w:val="24"/>
          <w:lang w:val="en-ID" w:eastAsia="en-ID"/>
        </w:rPr>
      </w:pPr>
      <w:r w:rsidRPr="00B20188">
        <w:rPr>
          <w:color w:val="000000"/>
          <w:sz w:val="24"/>
          <w:lang w:val="en-ID" w:eastAsia="en-ID"/>
        </w:rPr>
        <w:t xml:space="preserve">Tahap ke tiga mengumpulkan data-data dari pihak konsultan, supervisi dan pelaksana lapangan. </w:t>
      </w:r>
    </w:p>
    <w:p w14:paraId="64A95463" w14:textId="3B5C8C29" w:rsidR="00B20188" w:rsidRPr="00B20188" w:rsidRDefault="00B20188" w:rsidP="00614819">
      <w:pPr>
        <w:widowControl/>
        <w:autoSpaceDE/>
        <w:autoSpaceDN/>
        <w:spacing w:line="360" w:lineRule="auto"/>
        <w:ind w:firstLine="340"/>
        <w:jc w:val="both"/>
        <w:rPr>
          <w:color w:val="000000"/>
          <w:sz w:val="24"/>
          <w:lang w:val="en-ID" w:eastAsia="en-ID"/>
        </w:rPr>
      </w:pPr>
      <w:r w:rsidRPr="00B20188">
        <w:rPr>
          <w:color w:val="000000"/>
          <w:sz w:val="24"/>
          <w:lang w:val="en-ID" w:eastAsia="en-ID"/>
        </w:rPr>
        <w:lastRenderedPageBreak/>
        <w:t xml:space="preserve">Adapun data-data yang diperoleh yaitu: </w:t>
      </w:r>
    </w:p>
    <w:p w14:paraId="4F173EF8" w14:textId="77777777" w:rsidR="00B20188" w:rsidRPr="00B20188" w:rsidRDefault="00B20188" w:rsidP="001B0AC5">
      <w:pPr>
        <w:widowControl/>
        <w:numPr>
          <w:ilvl w:val="0"/>
          <w:numId w:val="34"/>
        </w:numPr>
        <w:autoSpaceDE/>
        <w:autoSpaceDN/>
        <w:spacing w:after="3" w:line="360" w:lineRule="auto"/>
        <w:ind w:left="680" w:hanging="340"/>
        <w:contextualSpacing/>
        <w:jc w:val="both"/>
        <w:rPr>
          <w:b/>
          <w:color w:val="000000"/>
          <w:sz w:val="24"/>
          <w:lang w:val="en-ID" w:eastAsia="en-ID"/>
        </w:rPr>
      </w:pPr>
      <w:r w:rsidRPr="00B20188">
        <w:rPr>
          <w:color w:val="000000"/>
          <w:sz w:val="24"/>
          <w:lang w:val="en-ID" w:eastAsia="en-ID"/>
        </w:rPr>
        <w:t xml:space="preserve">Data pengujian SPT. </w:t>
      </w:r>
    </w:p>
    <w:p w14:paraId="49D7843D" w14:textId="77777777" w:rsidR="00B20188" w:rsidRPr="00B20188" w:rsidRDefault="00B20188" w:rsidP="001B0AC5">
      <w:pPr>
        <w:widowControl/>
        <w:numPr>
          <w:ilvl w:val="0"/>
          <w:numId w:val="34"/>
        </w:numPr>
        <w:tabs>
          <w:tab w:val="left" w:pos="709"/>
        </w:tabs>
        <w:autoSpaceDE/>
        <w:autoSpaceDN/>
        <w:spacing w:after="3" w:line="360" w:lineRule="auto"/>
        <w:ind w:left="851" w:hanging="511"/>
        <w:contextualSpacing/>
        <w:jc w:val="both"/>
        <w:rPr>
          <w:b/>
          <w:color w:val="000000"/>
          <w:sz w:val="24"/>
          <w:lang w:val="en-ID" w:eastAsia="en-ID"/>
        </w:rPr>
      </w:pPr>
      <w:r w:rsidRPr="00B20188">
        <w:rPr>
          <w:color w:val="000000"/>
          <w:sz w:val="24"/>
          <w:lang w:val="en-ID" w:eastAsia="en-ID"/>
        </w:rPr>
        <w:t xml:space="preserve">Daya dukung pondasi berdasarkan hasil PDA. </w:t>
      </w:r>
    </w:p>
    <w:p w14:paraId="6BF8F153" w14:textId="77777777" w:rsidR="00B20188" w:rsidRPr="00B20188" w:rsidRDefault="00B20188" w:rsidP="001B0AC5">
      <w:pPr>
        <w:widowControl/>
        <w:numPr>
          <w:ilvl w:val="0"/>
          <w:numId w:val="34"/>
        </w:numPr>
        <w:autoSpaceDE/>
        <w:autoSpaceDN/>
        <w:spacing w:after="3" w:line="360" w:lineRule="auto"/>
        <w:ind w:left="680" w:hanging="340"/>
        <w:contextualSpacing/>
        <w:jc w:val="both"/>
        <w:rPr>
          <w:b/>
          <w:color w:val="000000"/>
          <w:sz w:val="24"/>
          <w:lang w:val="en-ID" w:eastAsia="en-ID"/>
        </w:rPr>
      </w:pPr>
      <w:r w:rsidRPr="00B20188">
        <w:rPr>
          <w:color w:val="000000"/>
          <w:sz w:val="24"/>
          <w:lang w:val="en-ID" w:eastAsia="en-ID"/>
        </w:rPr>
        <w:t xml:space="preserve">Gambar kerja dan detail pondasi. </w:t>
      </w:r>
    </w:p>
    <w:p w14:paraId="484EDCD6" w14:textId="77777777" w:rsidR="00B20188" w:rsidRPr="00B20188" w:rsidRDefault="00B20188" w:rsidP="001B0AC5">
      <w:pPr>
        <w:widowControl/>
        <w:numPr>
          <w:ilvl w:val="1"/>
          <w:numId w:val="33"/>
        </w:numPr>
        <w:autoSpaceDE/>
        <w:autoSpaceDN/>
        <w:spacing w:after="3" w:line="360" w:lineRule="auto"/>
        <w:ind w:left="340" w:hanging="340"/>
        <w:contextualSpacing/>
        <w:jc w:val="both"/>
        <w:rPr>
          <w:color w:val="000000"/>
          <w:sz w:val="24"/>
          <w:lang w:val="en-ID" w:eastAsia="en-ID"/>
        </w:rPr>
      </w:pPr>
      <w:r w:rsidRPr="00B20188">
        <w:rPr>
          <w:color w:val="000000"/>
          <w:sz w:val="24"/>
          <w:lang w:val="en-ID" w:eastAsia="en-ID"/>
        </w:rPr>
        <w:t xml:space="preserve">Tahap ke empat adalah menganalisis data dengan menggunakan data data di atas berdasarkan formula yang ada. </w:t>
      </w:r>
    </w:p>
    <w:p w14:paraId="78B41FFA" w14:textId="387652A4" w:rsidR="00225BF5" w:rsidRPr="00225BF5" w:rsidRDefault="00B20188" w:rsidP="001B0AC5">
      <w:pPr>
        <w:widowControl/>
        <w:numPr>
          <w:ilvl w:val="1"/>
          <w:numId w:val="33"/>
        </w:numPr>
        <w:autoSpaceDE/>
        <w:autoSpaceDN/>
        <w:spacing w:after="3" w:line="360" w:lineRule="auto"/>
        <w:ind w:left="340" w:hanging="340"/>
        <w:contextualSpacing/>
        <w:jc w:val="both"/>
        <w:rPr>
          <w:b/>
          <w:color w:val="000000"/>
          <w:sz w:val="24"/>
          <w:lang w:val="en-ID" w:eastAsia="en-ID"/>
        </w:rPr>
      </w:pPr>
      <w:r w:rsidRPr="00B20188">
        <w:rPr>
          <w:color w:val="000000"/>
          <w:sz w:val="24"/>
          <w:lang w:val="en-ID" w:eastAsia="en-ID"/>
        </w:rPr>
        <w:t>Tahap ke lima menganalisis terhadap hasil perhitungan yang dilakukan dan membuat kesimpulan.</w:t>
      </w:r>
    </w:p>
    <w:p w14:paraId="2E4D3F83" w14:textId="77777777" w:rsidR="00225BF5" w:rsidRPr="00225BF5" w:rsidRDefault="00225BF5" w:rsidP="00225BF5">
      <w:pPr>
        <w:widowControl/>
        <w:autoSpaceDE/>
        <w:autoSpaceDN/>
        <w:spacing w:after="3" w:line="360" w:lineRule="auto"/>
        <w:ind w:left="360"/>
        <w:contextualSpacing/>
        <w:jc w:val="both"/>
        <w:rPr>
          <w:b/>
          <w:color w:val="000000"/>
          <w:sz w:val="24"/>
          <w:lang w:val="en-ID" w:eastAsia="en-ID"/>
        </w:rPr>
      </w:pPr>
    </w:p>
    <w:p w14:paraId="183FF50D" w14:textId="7D9EBCFB" w:rsidR="00B20188" w:rsidRPr="009D6B78" w:rsidRDefault="00B20188" w:rsidP="001B0AC5">
      <w:pPr>
        <w:widowControl/>
        <w:numPr>
          <w:ilvl w:val="1"/>
          <w:numId w:val="31"/>
        </w:numPr>
        <w:autoSpaceDE/>
        <w:autoSpaceDN/>
        <w:spacing w:after="3"/>
        <w:ind w:left="709" w:hanging="709"/>
        <w:contextualSpacing/>
        <w:jc w:val="both"/>
        <w:rPr>
          <w:b/>
          <w:color w:val="000000"/>
          <w:sz w:val="24"/>
          <w:lang w:val="en-ID" w:eastAsia="en-ID"/>
        </w:rPr>
      </w:pPr>
      <w:r w:rsidRPr="00B20188">
        <w:rPr>
          <w:b/>
          <w:color w:val="000000"/>
          <w:sz w:val="24"/>
          <w:lang w:val="en-ID" w:eastAsia="en-ID"/>
        </w:rPr>
        <w:t>Flowchart Metode Penelitian</w:t>
      </w:r>
    </w:p>
    <w:p w14:paraId="53807BD4" w14:textId="78BD9F26" w:rsidR="00C63E6B" w:rsidRDefault="00B20188" w:rsidP="00225BF5">
      <w:pPr>
        <w:widowControl/>
        <w:autoSpaceDE/>
        <w:autoSpaceDN/>
        <w:jc w:val="center"/>
        <w:rPr>
          <w:b/>
          <w:color w:val="000000"/>
          <w:sz w:val="24"/>
          <w:lang w:val="en-ID" w:eastAsia="en-ID"/>
        </w:rPr>
      </w:pPr>
      <w:r w:rsidRPr="00B20188">
        <w:rPr>
          <w:noProof/>
          <w:color w:val="000000"/>
          <w:sz w:val="24"/>
          <w:lang w:val="id-ID" w:eastAsia="id-ID"/>
        </w:rPr>
        <mc:AlternateContent>
          <mc:Choice Requires="wpc">
            <w:drawing>
              <wp:inline distT="0" distB="0" distL="0" distR="0" wp14:anchorId="1B67B90B" wp14:editId="634EB11C">
                <wp:extent cx="5515610" cy="5377070"/>
                <wp:effectExtent l="0" t="0" r="0" b="0"/>
                <wp:docPr id="69" name="Canvas 69"/>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54" name="Rectangle 54"/>
                        <wps:cNvSpPr/>
                        <wps:spPr>
                          <a:xfrm>
                            <a:off x="2041961" y="4391747"/>
                            <a:ext cx="1599225" cy="247650"/>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7C0EB94B" w14:textId="77777777" w:rsidR="00F57FDA" w:rsidRPr="00A95A23" w:rsidRDefault="00F57FDA" w:rsidP="00B20188">
                              <w:pPr>
                                <w:jc w:val="center"/>
                                <w:rPr>
                                  <w:sz w:val="24"/>
                                  <w:szCs w:val="24"/>
                                </w:rPr>
                              </w:pPr>
                              <w:r w:rsidRPr="00A95A23">
                                <w:rPr>
                                  <w:sz w:val="24"/>
                                  <w:szCs w:val="24"/>
                                </w:rPr>
                                <w:t>Hasil dan Pembahasan</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57" name="Rectangle 57"/>
                        <wps:cNvSpPr/>
                        <wps:spPr>
                          <a:xfrm>
                            <a:off x="2041963" y="2916912"/>
                            <a:ext cx="1534729" cy="247650"/>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58C56BDC" w14:textId="1DF618B8" w:rsidR="00F57FDA" w:rsidRPr="00A95A23" w:rsidRDefault="00F57FDA" w:rsidP="00B20188">
                              <w:pPr>
                                <w:jc w:val="center"/>
                                <w:rPr>
                                  <w:sz w:val="24"/>
                                  <w:szCs w:val="24"/>
                                </w:rPr>
                              </w:pPr>
                              <w:r>
                                <w:rPr>
                                  <w:sz w:val="24"/>
                                  <w:szCs w:val="24"/>
                                </w:rPr>
                                <w:t xml:space="preserve">Analisis </w:t>
                              </w:r>
                              <w:r w:rsidRPr="00A95A23">
                                <w:rPr>
                                  <w:sz w:val="24"/>
                                  <w:szCs w:val="24"/>
                                </w:rPr>
                                <w:t>Data</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58" name="Rectangle 58"/>
                        <wps:cNvSpPr/>
                        <wps:spPr>
                          <a:xfrm>
                            <a:off x="1792224" y="1059199"/>
                            <a:ext cx="1889759" cy="315300"/>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0F004416" w14:textId="2CA817C7" w:rsidR="00F57FDA" w:rsidRPr="00A95A23" w:rsidRDefault="00F57FDA" w:rsidP="00B20188">
                              <w:pPr>
                                <w:jc w:val="center"/>
                                <w:rPr>
                                  <w:sz w:val="24"/>
                                  <w:szCs w:val="24"/>
                                </w:rPr>
                              </w:pPr>
                              <w:r w:rsidRPr="00A95A23">
                                <w:rPr>
                                  <w:sz w:val="24"/>
                                  <w:szCs w:val="24"/>
                                </w:rPr>
                                <w:t>Pengumpulan</w:t>
                              </w:r>
                              <w:r>
                                <w:rPr>
                                  <w:sz w:val="24"/>
                                  <w:szCs w:val="24"/>
                                </w:rPr>
                                <w:t xml:space="preserve"> Data</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59" name="Rectangle 59"/>
                        <wps:cNvSpPr/>
                        <wps:spPr>
                          <a:xfrm>
                            <a:off x="2041963" y="587042"/>
                            <a:ext cx="1428750" cy="307480"/>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04D5D868" w14:textId="77777777" w:rsidR="00F57FDA" w:rsidRPr="00A95A23" w:rsidRDefault="00F57FDA" w:rsidP="00B20188">
                              <w:pPr>
                                <w:jc w:val="center"/>
                                <w:rPr>
                                  <w:sz w:val="24"/>
                                  <w:szCs w:val="24"/>
                                </w:rPr>
                              </w:pPr>
                              <w:r w:rsidRPr="00A95A23">
                                <w:rPr>
                                  <w:sz w:val="24"/>
                                  <w:szCs w:val="24"/>
                                </w:rPr>
                                <w:t>Studi Pustaka</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60" name="Straight Arrow Connector 60"/>
                        <wps:cNvCnPr/>
                        <wps:spPr>
                          <a:xfrm flipH="1">
                            <a:off x="2756338" y="314328"/>
                            <a:ext cx="1150" cy="272714"/>
                          </a:xfrm>
                          <a:prstGeom prst="straightConnector1">
                            <a:avLst/>
                          </a:prstGeom>
                          <a:solidFill>
                            <a:sysClr val="window" lastClr="FFFFFF"/>
                          </a:solidFill>
                          <a:ln w="12700" cap="flat" cmpd="sng" algn="ctr">
                            <a:solidFill>
                              <a:sysClr val="windowText" lastClr="000000"/>
                            </a:solidFill>
                            <a:prstDash val="solid"/>
                            <a:miter lim="800000"/>
                            <a:tailEnd type="triangle"/>
                          </a:ln>
                          <a:effectLst/>
                        </wps:spPr>
                        <wps:bodyPr/>
                      </wps:wsp>
                      <wps:wsp>
                        <wps:cNvPr id="61" name="Straight Arrow Connector 61"/>
                        <wps:cNvCnPr/>
                        <wps:spPr>
                          <a:xfrm>
                            <a:off x="2754185" y="894522"/>
                            <a:ext cx="0" cy="164677"/>
                          </a:xfrm>
                          <a:prstGeom prst="straightConnector1">
                            <a:avLst/>
                          </a:prstGeom>
                          <a:solidFill>
                            <a:sysClr val="window" lastClr="FFFFFF"/>
                          </a:solidFill>
                          <a:ln w="12700" cap="flat" cmpd="sng" algn="ctr">
                            <a:solidFill>
                              <a:sysClr val="windowText" lastClr="000000"/>
                            </a:solidFill>
                            <a:prstDash val="solid"/>
                            <a:miter lim="800000"/>
                            <a:tailEnd type="triangle"/>
                          </a:ln>
                          <a:effectLst/>
                        </wps:spPr>
                        <wps:bodyPr/>
                      </wps:wsp>
                      <wps:wsp>
                        <wps:cNvPr id="62" name="Elbow Connector 62"/>
                        <wps:cNvCnPr/>
                        <wps:spPr>
                          <a:xfrm rot="5400000">
                            <a:off x="1930563" y="823229"/>
                            <a:ext cx="272353" cy="1374893"/>
                          </a:xfrm>
                          <a:prstGeom prst="bentConnector3">
                            <a:avLst>
                              <a:gd name="adj1" fmla="val 47495"/>
                            </a:avLst>
                          </a:prstGeom>
                          <a:solidFill>
                            <a:sysClr val="window" lastClr="FFFFFF"/>
                          </a:solidFill>
                          <a:ln w="12700" cap="flat" cmpd="sng" algn="ctr">
                            <a:solidFill>
                              <a:sysClr val="windowText" lastClr="000000"/>
                            </a:solidFill>
                            <a:prstDash val="solid"/>
                            <a:miter lim="800000"/>
                            <a:tailEnd type="triangle"/>
                          </a:ln>
                          <a:effectLst/>
                        </wps:spPr>
                        <wps:bodyPr/>
                      </wps:wsp>
                      <wps:wsp>
                        <wps:cNvPr id="63" name="Elbow Connector 63"/>
                        <wps:cNvCnPr/>
                        <wps:spPr>
                          <a:xfrm>
                            <a:off x="2757488" y="1503627"/>
                            <a:ext cx="1495999" cy="294301"/>
                          </a:xfrm>
                          <a:prstGeom prst="bentConnector2">
                            <a:avLst/>
                          </a:prstGeom>
                          <a:solidFill>
                            <a:sysClr val="window" lastClr="FFFFFF"/>
                          </a:solidFill>
                          <a:ln w="12700" cap="flat" cmpd="sng" algn="ctr">
                            <a:solidFill>
                              <a:sysClr val="windowText" lastClr="000000"/>
                            </a:solidFill>
                            <a:prstDash val="solid"/>
                            <a:miter lim="800000"/>
                            <a:tailEnd type="triangle"/>
                          </a:ln>
                          <a:effectLst/>
                        </wps:spPr>
                        <wps:bodyPr/>
                      </wps:wsp>
                      <wps:wsp>
                        <wps:cNvPr id="64" name="Elbow Connector 64"/>
                        <wps:cNvCnPr/>
                        <wps:spPr>
                          <a:xfrm rot="16200000" flipH="1">
                            <a:off x="1908500" y="2019239"/>
                            <a:ext cx="399076" cy="1396271"/>
                          </a:xfrm>
                          <a:prstGeom prst="bentConnector3">
                            <a:avLst/>
                          </a:prstGeom>
                          <a:solidFill>
                            <a:sysClr val="window" lastClr="FFFFFF"/>
                          </a:solidFill>
                          <a:ln w="12700" cap="flat" cmpd="sng" algn="ctr">
                            <a:solidFill>
                              <a:sysClr val="windowText" lastClr="000000"/>
                            </a:solidFill>
                            <a:prstDash val="solid"/>
                            <a:miter lim="800000"/>
                            <a:tailEnd type="triangle"/>
                          </a:ln>
                          <a:effectLst/>
                        </wps:spPr>
                        <wps:bodyPr/>
                      </wps:wsp>
                      <wps:wsp>
                        <wps:cNvPr id="65" name="Elbow Connector 65"/>
                        <wps:cNvCnPr/>
                        <wps:spPr>
                          <a:xfrm rot="5400000">
                            <a:off x="3343025" y="1980984"/>
                            <a:ext cx="399076" cy="1472780"/>
                          </a:xfrm>
                          <a:prstGeom prst="bentConnector3">
                            <a:avLst/>
                          </a:prstGeom>
                          <a:solidFill>
                            <a:sysClr val="window" lastClr="FFFFFF"/>
                          </a:solidFill>
                          <a:ln w="12700" cap="flat" cmpd="sng" algn="ctr">
                            <a:solidFill>
                              <a:sysClr val="windowText" lastClr="000000"/>
                            </a:solidFill>
                            <a:prstDash val="solid"/>
                            <a:miter lim="800000"/>
                            <a:tailEnd type="triangle"/>
                          </a:ln>
                          <a:effectLst/>
                        </wps:spPr>
                        <wps:bodyPr/>
                      </wps:wsp>
                      <wps:wsp>
                        <wps:cNvPr id="66" name="Straight Arrow Connector 66"/>
                        <wps:cNvCnPr>
                          <a:endCxn id="54" idx="0"/>
                        </wps:cNvCnPr>
                        <wps:spPr>
                          <a:xfrm flipH="1">
                            <a:off x="2841574" y="4154151"/>
                            <a:ext cx="223" cy="237596"/>
                          </a:xfrm>
                          <a:prstGeom prst="straightConnector1">
                            <a:avLst/>
                          </a:prstGeom>
                          <a:solidFill>
                            <a:sysClr val="window" lastClr="FFFFFF"/>
                          </a:solidFill>
                          <a:ln w="12700" cap="flat" cmpd="sng" algn="ctr">
                            <a:solidFill>
                              <a:sysClr val="windowText" lastClr="000000"/>
                            </a:solidFill>
                            <a:prstDash val="solid"/>
                            <a:miter lim="800000"/>
                            <a:tailEnd type="triangle"/>
                          </a:ln>
                          <a:effectLst/>
                        </wps:spPr>
                        <wps:bodyPr/>
                      </wps:wsp>
                      <wps:wsp>
                        <wps:cNvPr id="74" name="Rectangle 74"/>
                        <wps:cNvSpPr/>
                        <wps:spPr>
                          <a:xfrm>
                            <a:off x="3478208" y="3436401"/>
                            <a:ext cx="1643117" cy="559902"/>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1A16A17A" w14:textId="3AE98948" w:rsidR="00F57FDA" w:rsidRPr="00CB7B26" w:rsidRDefault="00F57FDA" w:rsidP="00CB7B26">
                              <w:pPr>
                                <w:pStyle w:val="NormalWeb"/>
                                <w:spacing w:before="0" w:beforeAutospacing="0" w:after="0" w:afterAutospacing="0"/>
                                <w:jc w:val="center"/>
                                <w:rPr>
                                  <w:lang w:val="en-US"/>
                                </w:rPr>
                              </w:pPr>
                              <w:r>
                                <w:rPr>
                                  <w:lang w:val="en-US"/>
                                </w:rPr>
                                <w:t>Kapasitas Daya Dukung  PDA</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76" name="Straight Arrow Connector 76"/>
                        <wps:cNvCnPr>
                          <a:stCxn id="54" idx="2"/>
                          <a:endCxn id="38" idx="0"/>
                        </wps:cNvCnPr>
                        <wps:spPr>
                          <a:xfrm flipH="1">
                            <a:off x="2836285" y="4639373"/>
                            <a:ext cx="5289" cy="191045"/>
                          </a:xfrm>
                          <a:prstGeom prst="straightConnector1">
                            <a:avLst/>
                          </a:prstGeom>
                          <a:solidFill>
                            <a:sysClr val="window" lastClr="FFFFFF"/>
                          </a:solidFill>
                          <a:ln w="12700" cap="flat" cmpd="sng" algn="ctr">
                            <a:solidFill>
                              <a:sysClr val="windowText" lastClr="000000"/>
                            </a:solidFill>
                            <a:prstDash val="solid"/>
                            <a:miter lim="800000"/>
                            <a:tailEnd type="triangle"/>
                          </a:ln>
                          <a:effectLst/>
                        </wps:spPr>
                        <wps:bodyPr/>
                      </wps:wsp>
                      <wps:wsp>
                        <wps:cNvPr id="38" name="Oval 38"/>
                        <wps:cNvSpPr/>
                        <wps:spPr>
                          <a:xfrm>
                            <a:off x="2194362" y="4830418"/>
                            <a:ext cx="1283846" cy="380818"/>
                          </a:xfrm>
                          <a:prstGeom prst="ellipse">
                            <a:avLst/>
                          </a:prstGeom>
                        </wps:spPr>
                        <wps:style>
                          <a:lnRef idx="2">
                            <a:schemeClr val="dk1"/>
                          </a:lnRef>
                          <a:fillRef idx="1">
                            <a:schemeClr val="lt1"/>
                          </a:fillRef>
                          <a:effectRef idx="0">
                            <a:schemeClr val="dk1"/>
                          </a:effectRef>
                          <a:fontRef idx="minor">
                            <a:schemeClr val="dk1"/>
                          </a:fontRef>
                        </wps:style>
                        <wps:txbx>
                          <w:txbxContent>
                            <w:p w14:paraId="15206F30" w14:textId="77777777" w:rsidR="00F57FDA" w:rsidRPr="00CB7B26" w:rsidRDefault="00F57FDA" w:rsidP="004535DF">
                              <w:pPr>
                                <w:pStyle w:val="NormalWeb"/>
                                <w:spacing w:before="0" w:beforeAutospacing="0" w:after="0" w:afterAutospacing="0"/>
                                <w:jc w:val="center"/>
                                <w:rPr>
                                  <w:lang w:val="en-US"/>
                                </w:rPr>
                              </w:pPr>
                              <w:r>
                                <w:rPr>
                                  <w:lang w:val="en-US"/>
                                </w:rPr>
                                <w:t>Selesai</w:t>
                              </w:r>
                            </w:p>
                            <w:p w14:paraId="1592561C" w14:textId="77777777" w:rsidR="00F57FDA" w:rsidRDefault="00F57FDA" w:rsidP="004535D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 name="Oval 39"/>
                        <wps:cNvSpPr/>
                        <wps:spPr>
                          <a:xfrm>
                            <a:off x="2223103" y="66688"/>
                            <a:ext cx="1043971" cy="390511"/>
                          </a:xfrm>
                          <a:prstGeom prst="ellipse">
                            <a:avLst/>
                          </a:prstGeom>
                        </wps:spPr>
                        <wps:style>
                          <a:lnRef idx="2">
                            <a:schemeClr val="dk1"/>
                          </a:lnRef>
                          <a:fillRef idx="1">
                            <a:schemeClr val="lt1"/>
                          </a:fillRef>
                          <a:effectRef idx="0">
                            <a:schemeClr val="dk1"/>
                          </a:effectRef>
                          <a:fontRef idx="minor">
                            <a:schemeClr val="dk1"/>
                          </a:fontRef>
                        </wps:style>
                        <wps:txbx>
                          <w:txbxContent>
                            <w:p w14:paraId="7988596E" w14:textId="77777777" w:rsidR="00F57FDA" w:rsidRPr="00A95A23" w:rsidRDefault="00F57FDA" w:rsidP="004535DF">
                              <w:pPr>
                                <w:jc w:val="center"/>
                                <w:rPr>
                                  <w:sz w:val="24"/>
                                  <w:szCs w:val="24"/>
                                </w:rPr>
                              </w:pPr>
                              <w:r w:rsidRPr="00A95A23">
                                <w:rPr>
                                  <w:sz w:val="24"/>
                                  <w:szCs w:val="24"/>
                                </w:rPr>
                                <w:t>Mulai</w:t>
                              </w:r>
                            </w:p>
                            <w:p w14:paraId="61230E5A" w14:textId="77777777" w:rsidR="00F57FDA" w:rsidRDefault="00F57FDA" w:rsidP="004535D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 name="Flowchart: Data 41"/>
                        <wps:cNvSpPr/>
                        <wps:spPr>
                          <a:xfrm>
                            <a:off x="285751" y="1646758"/>
                            <a:ext cx="2257212" cy="991374"/>
                          </a:xfrm>
                          <a:prstGeom prst="flowChartInputOutput">
                            <a:avLst/>
                          </a:prstGeom>
                        </wps:spPr>
                        <wps:style>
                          <a:lnRef idx="2">
                            <a:schemeClr val="dk1"/>
                          </a:lnRef>
                          <a:fillRef idx="1">
                            <a:schemeClr val="lt1"/>
                          </a:fillRef>
                          <a:effectRef idx="0">
                            <a:schemeClr val="dk1"/>
                          </a:effectRef>
                          <a:fontRef idx="minor">
                            <a:schemeClr val="dk1"/>
                          </a:fontRef>
                        </wps:style>
                        <wps:txbx>
                          <w:txbxContent>
                            <w:p w14:paraId="75D4B463" w14:textId="77777777" w:rsidR="00F57FDA" w:rsidRPr="00A95A23" w:rsidRDefault="00F57FDA" w:rsidP="00225BF5">
                              <w:pPr>
                                <w:jc w:val="center"/>
                                <w:rPr>
                                  <w:sz w:val="24"/>
                                  <w:szCs w:val="24"/>
                                </w:rPr>
                              </w:pPr>
                              <w:r w:rsidRPr="00A95A23">
                                <w:rPr>
                                  <w:sz w:val="24"/>
                                  <w:szCs w:val="24"/>
                                </w:rPr>
                                <w:t>Data Primer:</w:t>
                              </w:r>
                            </w:p>
                            <w:p w14:paraId="7C193BD0" w14:textId="77777777" w:rsidR="00F57FDA" w:rsidRPr="00A95A23" w:rsidRDefault="00F57FDA" w:rsidP="001B0AC5">
                              <w:pPr>
                                <w:pStyle w:val="ListParagraph"/>
                                <w:numPr>
                                  <w:ilvl w:val="0"/>
                                  <w:numId w:val="35"/>
                                </w:numPr>
                                <w:spacing w:after="3" w:line="263" w:lineRule="auto"/>
                                <w:ind w:left="360"/>
                                <w:jc w:val="both"/>
                                <w:rPr>
                                  <w:rFonts w:ascii="Times New Roman" w:hAnsi="Times New Roman" w:cs="Times New Roman"/>
                                  <w:sz w:val="24"/>
                                  <w:szCs w:val="24"/>
                                </w:rPr>
                              </w:pPr>
                              <w:r w:rsidRPr="00A95A23">
                                <w:rPr>
                                  <w:rFonts w:ascii="Times New Roman" w:hAnsi="Times New Roman" w:cs="Times New Roman"/>
                                  <w:sz w:val="24"/>
                                  <w:szCs w:val="24"/>
                                </w:rPr>
                                <w:t>Data SPT</w:t>
                              </w:r>
                            </w:p>
                            <w:p w14:paraId="6F189285" w14:textId="73CC479F" w:rsidR="00F57FDA" w:rsidRPr="00A95A23" w:rsidRDefault="00F57FDA" w:rsidP="001B0AC5">
                              <w:pPr>
                                <w:pStyle w:val="ListParagraph"/>
                                <w:numPr>
                                  <w:ilvl w:val="0"/>
                                  <w:numId w:val="35"/>
                                </w:numPr>
                                <w:spacing w:after="3" w:line="263" w:lineRule="auto"/>
                                <w:ind w:left="360"/>
                                <w:jc w:val="both"/>
                                <w:rPr>
                                  <w:rFonts w:ascii="Times New Roman" w:hAnsi="Times New Roman" w:cs="Times New Roman"/>
                                  <w:sz w:val="24"/>
                                  <w:szCs w:val="24"/>
                                </w:rPr>
                              </w:pPr>
                              <w:r w:rsidRPr="00A95A23">
                                <w:rPr>
                                  <w:rFonts w:ascii="Times New Roman" w:hAnsi="Times New Roman" w:cs="Times New Roman"/>
                                  <w:sz w:val="24"/>
                                  <w:szCs w:val="24"/>
                                </w:rPr>
                                <w:t>Data PDA</w:t>
                              </w:r>
                            </w:p>
                            <w:p w14:paraId="40BD2C24" w14:textId="77777777" w:rsidR="00F57FDA" w:rsidRDefault="00F57FDA" w:rsidP="00225BF5">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 name="Flowchart: Data 42"/>
                        <wps:cNvSpPr/>
                        <wps:spPr>
                          <a:xfrm>
                            <a:off x="3095625" y="1797728"/>
                            <a:ext cx="1951938" cy="840008"/>
                          </a:xfrm>
                          <a:prstGeom prst="flowChartInputOutput">
                            <a:avLst/>
                          </a:prstGeom>
                        </wps:spPr>
                        <wps:style>
                          <a:lnRef idx="2">
                            <a:schemeClr val="dk1"/>
                          </a:lnRef>
                          <a:fillRef idx="1">
                            <a:schemeClr val="lt1"/>
                          </a:fillRef>
                          <a:effectRef idx="0">
                            <a:schemeClr val="dk1"/>
                          </a:effectRef>
                          <a:fontRef idx="minor">
                            <a:schemeClr val="dk1"/>
                          </a:fontRef>
                        </wps:style>
                        <wps:txbx>
                          <w:txbxContent>
                            <w:p w14:paraId="29528946" w14:textId="77777777" w:rsidR="00F57FDA" w:rsidRPr="00A95A23" w:rsidRDefault="00F57FDA" w:rsidP="00225BF5">
                              <w:pPr>
                                <w:jc w:val="center"/>
                                <w:rPr>
                                  <w:sz w:val="24"/>
                                  <w:szCs w:val="24"/>
                                </w:rPr>
                              </w:pPr>
                              <w:r w:rsidRPr="00A95A23">
                                <w:rPr>
                                  <w:sz w:val="24"/>
                                  <w:szCs w:val="24"/>
                                </w:rPr>
                                <w:t>Data Sekunder:</w:t>
                              </w:r>
                            </w:p>
                            <w:p w14:paraId="5E69087C" w14:textId="0A4D3912" w:rsidR="00F57FDA" w:rsidRPr="00A95A23" w:rsidRDefault="00F57FDA" w:rsidP="00225BF5">
                              <w:pPr>
                                <w:jc w:val="center"/>
                                <w:rPr>
                                  <w:sz w:val="24"/>
                                  <w:szCs w:val="24"/>
                                </w:rPr>
                              </w:pPr>
                              <w:r w:rsidRPr="00A95A23">
                                <w:rPr>
                                  <w:sz w:val="24"/>
                                  <w:szCs w:val="24"/>
                                </w:rPr>
                                <w:t>Spesifikasi Tiang Bor (</w:t>
                              </w:r>
                              <w:r>
                                <w:rPr>
                                  <w:i/>
                                  <w:sz w:val="24"/>
                                  <w:szCs w:val="24"/>
                                </w:rPr>
                                <w:t>Bored Pile</w:t>
                              </w:r>
                              <w:r w:rsidRPr="00A95A23">
                                <w:rPr>
                                  <w:sz w:val="24"/>
                                  <w:szCs w:val="24"/>
                                </w:rPr>
                                <w:t>)</w:t>
                              </w:r>
                            </w:p>
                            <w:p w14:paraId="253318DF" w14:textId="77777777" w:rsidR="00F57FDA" w:rsidRDefault="00F57FDA" w:rsidP="00225BF5">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8" name="Rectangle 78"/>
                        <wps:cNvSpPr/>
                        <wps:spPr>
                          <a:xfrm>
                            <a:off x="621191" y="3456221"/>
                            <a:ext cx="1642745" cy="559435"/>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395E7B31" w14:textId="6FCDD3B6" w:rsidR="00F57FDA" w:rsidRDefault="00F57FDA" w:rsidP="00A66576">
                              <w:pPr>
                                <w:jc w:val="center"/>
                                <w:rPr>
                                  <w:sz w:val="24"/>
                                  <w:szCs w:val="24"/>
                                  <w:lang w:val="en-US"/>
                                </w:rPr>
                              </w:pPr>
                              <w:r>
                                <w:rPr>
                                  <w:lang w:val="en-US"/>
                                </w:rPr>
                                <w:t>Kapasitas Daya Dukung SPT</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80" name="Elbow Connector 63"/>
                        <wps:cNvCnPr/>
                        <wps:spPr>
                          <a:xfrm>
                            <a:off x="2659352" y="3281474"/>
                            <a:ext cx="1604030" cy="133346"/>
                          </a:xfrm>
                          <a:prstGeom prst="bentConnector2">
                            <a:avLst/>
                          </a:prstGeom>
                          <a:solidFill>
                            <a:sysClr val="window" lastClr="FFFFFF"/>
                          </a:solidFill>
                          <a:ln w="12700" cap="flat" cmpd="sng" algn="ctr">
                            <a:solidFill>
                              <a:sysClr val="windowText" lastClr="000000"/>
                            </a:solidFill>
                            <a:prstDash val="solid"/>
                            <a:miter lim="800000"/>
                            <a:tailEnd type="triangle"/>
                          </a:ln>
                          <a:effectLst/>
                        </wps:spPr>
                        <wps:bodyPr/>
                      </wps:wsp>
                      <wps:wsp>
                        <wps:cNvPr id="81" name="Elbow Connector 62"/>
                        <wps:cNvCnPr/>
                        <wps:spPr>
                          <a:xfrm rot="5400000">
                            <a:off x="1990059" y="2598885"/>
                            <a:ext cx="271780" cy="1374775"/>
                          </a:xfrm>
                          <a:prstGeom prst="bentConnector3">
                            <a:avLst>
                              <a:gd name="adj1" fmla="val 47495"/>
                            </a:avLst>
                          </a:prstGeom>
                          <a:solidFill>
                            <a:sysClr val="window" lastClr="FFFFFF"/>
                          </a:solidFill>
                          <a:ln w="12700" cap="flat" cmpd="sng" algn="ctr">
                            <a:solidFill>
                              <a:sysClr val="windowText" lastClr="000000"/>
                            </a:solidFill>
                            <a:prstDash val="solid"/>
                            <a:miter lim="800000"/>
                            <a:tailEnd type="triangle"/>
                          </a:ln>
                          <a:effectLst/>
                        </wps:spPr>
                        <wps:bodyPr/>
                      </wps:wsp>
                      <wps:wsp>
                        <wps:cNvPr id="27" name="Straight Connector 27"/>
                        <wps:cNvCnPr>
                          <a:stCxn id="78" idx="2"/>
                        </wps:cNvCnPr>
                        <wps:spPr>
                          <a:xfrm flipH="1">
                            <a:off x="1438561" y="4015656"/>
                            <a:ext cx="4003" cy="138901"/>
                          </a:xfrm>
                          <a:prstGeom prst="line">
                            <a:avLst/>
                          </a:prstGeom>
                        </wps:spPr>
                        <wps:style>
                          <a:lnRef idx="1">
                            <a:schemeClr val="dk1"/>
                          </a:lnRef>
                          <a:fillRef idx="0">
                            <a:schemeClr val="dk1"/>
                          </a:fillRef>
                          <a:effectRef idx="0">
                            <a:schemeClr val="dk1"/>
                          </a:effectRef>
                          <a:fontRef idx="minor">
                            <a:schemeClr val="tx1"/>
                          </a:fontRef>
                        </wps:style>
                        <wps:bodyPr/>
                      </wps:wsp>
                      <wps:wsp>
                        <wps:cNvPr id="43" name="Straight Connector 43"/>
                        <wps:cNvCnPr/>
                        <wps:spPr>
                          <a:xfrm>
                            <a:off x="1442564" y="4154557"/>
                            <a:ext cx="1399233" cy="0"/>
                          </a:xfrm>
                          <a:prstGeom prst="line">
                            <a:avLst/>
                          </a:prstGeom>
                        </wps:spPr>
                        <wps:style>
                          <a:lnRef idx="1">
                            <a:schemeClr val="dk1"/>
                          </a:lnRef>
                          <a:fillRef idx="0">
                            <a:schemeClr val="dk1"/>
                          </a:fillRef>
                          <a:effectRef idx="0">
                            <a:schemeClr val="dk1"/>
                          </a:effectRef>
                          <a:fontRef idx="minor">
                            <a:schemeClr val="tx1"/>
                          </a:fontRef>
                        </wps:style>
                        <wps:bodyPr/>
                      </wps:wsp>
                      <wps:wsp>
                        <wps:cNvPr id="45" name="Straight Connector 45"/>
                        <wps:cNvCnPr/>
                        <wps:spPr>
                          <a:xfrm>
                            <a:off x="2841797" y="4154557"/>
                            <a:ext cx="1437156" cy="0"/>
                          </a:xfrm>
                          <a:prstGeom prst="line">
                            <a:avLst/>
                          </a:prstGeom>
                        </wps:spPr>
                        <wps:style>
                          <a:lnRef idx="1">
                            <a:schemeClr val="dk1"/>
                          </a:lnRef>
                          <a:fillRef idx="0">
                            <a:schemeClr val="dk1"/>
                          </a:fillRef>
                          <a:effectRef idx="0">
                            <a:schemeClr val="dk1"/>
                          </a:effectRef>
                          <a:fontRef idx="minor">
                            <a:schemeClr val="tx1"/>
                          </a:fontRef>
                        </wps:style>
                        <wps:bodyPr/>
                      </wps:wsp>
                      <wps:wsp>
                        <wps:cNvPr id="46" name="Straight Connector 46"/>
                        <wps:cNvCnPr/>
                        <wps:spPr>
                          <a:xfrm>
                            <a:off x="4278953" y="3996303"/>
                            <a:ext cx="0" cy="158254"/>
                          </a:xfrm>
                          <a:prstGeom prst="line">
                            <a:avLst/>
                          </a:prstGeom>
                        </wps:spPr>
                        <wps:style>
                          <a:lnRef idx="1">
                            <a:schemeClr val="dk1"/>
                          </a:lnRef>
                          <a:fillRef idx="0">
                            <a:schemeClr val="dk1"/>
                          </a:fillRef>
                          <a:effectRef idx="0">
                            <a:schemeClr val="dk1"/>
                          </a:effectRef>
                          <a:fontRef idx="minor">
                            <a:schemeClr val="tx1"/>
                          </a:fontRef>
                        </wps:style>
                        <wps:bodyPr/>
                      </wps:wsp>
                    </wpc:wpc>
                  </a:graphicData>
                </a:graphic>
              </wp:inline>
            </w:drawing>
          </mc:Choice>
          <mc:Fallback>
            <w:pict>
              <v:group w14:anchorId="1B67B90B" id="Canvas 69" o:spid="_x0000_s1032" editas="canvas" style="width:434.3pt;height:423.4pt;mso-position-horizontal-relative:char;mso-position-vertical-relative:line" coordsize="55156,537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">
                <v:shape id="_x0000_s1033" type="#_x0000_t75" style="position:absolute;width:55156;height:53765;visibility:visible;mso-wrap-style:square">
                  <v:fill o:detectmouseclick="t"/>
                  <v:path o:connecttype="none"/>
                </v:shape>
                <v:rect id="Rectangle 54" o:spid="_x0000_s1034" style="position:absolute;left:20419;top:43917;width:15992;height:24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" fillcolor="window" strokecolor="windowText" strokeweight="1pt">
                  <v:textbox>
                    <w:txbxContent>
                      <w:p w14:paraId="7C0EB94B" w14:textId="77777777" w:rsidR="00F57FDA" w:rsidRPr="00A95A23" w:rsidRDefault="00F57FDA" w:rsidP="00B20188">
                        <w:pPr>
                          <w:jc w:val="center"/>
                          <w:rPr>
                            <w:sz w:val="24"/>
                            <w:szCs w:val="24"/>
                          </w:rPr>
                        </w:pPr>
                        <w:r w:rsidRPr="00A95A23">
                          <w:rPr>
                            <w:sz w:val="24"/>
                            <w:szCs w:val="24"/>
                          </w:rPr>
                          <w:t>Hasil dan Pembahasan</w:t>
                        </w:r>
                      </w:p>
                    </w:txbxContent>
                  </v:textbox>
                </v:rect>
                <v:rect id="Rectangle 57" o:spid="_x0000_s1035" style="position:absolute;left:20419;top:29169;width:15347;height:24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" fillcolor="window" strokecolor="windowText" strokeweight="1pt">
                  <v:textbox>
                    <w:txbxContent>
                      <w:p w14:paraId="58C56BDC" w14:textId="1DF618B8" w:rsidR="00F57FDA" w:rsidRPr="00A95A23" w:rsidRDefault="00F57FDA" w:rsidP="00B20188">
                        <w:pPr>
                          <w:jc w:val="center"/>
                          <w:rPr>
                            <w:sz w:val="24"/>
                            <w:szCs w:val="24"/>
                          </w:rPr>
                        </w:pPr>
                        <w:r>
                          <w:rPr>
                            <w:sz w:val="24"/>
                            <w:szCs w:val="24"/>
                          </w:rPr>
                          <w:t xml:space="preserve">Analisis </w:t>
                        </w:r>
                        <w:r w:rsidRPr="00A95A23">
                          <w:rPr>
                            <w:sz w:val="24"/>
                            <w:szCs w:val="24"/>
                          </w:rPr>
                          <w:t>Data</w:t>
                        </w:r>
                      </w:p>
                    </w:txbxContent>
                  </v:textbox>
                </v:rect>
                <v:rect id="Rectangle 58" o:spid="_x0000_s1036" style="position:absolute;left:17922;top:10591;width:18897;height:31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" fillcolor="window" strokecolor="windowText" strokeweight="1pt">
                  <v:textbox>
                    <w:txbxContent>
                      <w:p w14:paraId="0F004416" w14:textId="2CA817C7" w:rsidR="00F57FDA" w:rsidRPr="00A95A23" w:rsidRDefault="00F57FDA" w:rsidP="00B20188">
                        <w:pPr>
                          <w:jc w:val="center"/>
                          <w:rPr>
                            <w:sz w:val="24"/>
                            <w:szCs w:val="24"/>
                          </w:rPr>
                        </w:pPr>
                        <w:r w:rsidRPr="00A95A23">
                          <w:rPr>
                            <w:sz w:val="24"/>
                            <w:szCs w:val="24"/>
                          </w:rPr>
                          <w:t>Pengumpulan</w:t>
                        </w:r>
                        <w:r>
                          <w:rPr>
                            <w:sz w:val="24"/>
                            <w:szCs w:val="24"/>
                          </w:rPr>
                          <w:t xml:space="preserve"> Data</w:t>
                        </w:r>
                      </w:p>
                    </w:txbxContent>
                  </v:textbox>
                </v:rect>
                <v:rect id="Rectangle 59" o:spid="_x0000_s1037" style="position:absolute;left:20419;top:5870;width:14288;height:30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" fillcolor="window" strokecolor="windowText" strokeweight="1pt">
                  <v:textbox>
                    <w:txbxContent>
                      <w:p w14:paraId="04D5D868" w14:textId="77777777" w:rsidR="00F57FDA" w:rsidRPr="00A95A23" w:rsidRDefault="00F57FDA" w:rsidP="00B20188">
                        <w:pPr>
                          <w:jc w:val="center"/>
                          <w:rPr>
                            <w:sz w:val="24"/>
                            <w:szCs w:val="24"/>
                          </w:rPr>
                        </w:pPr>
                        <w:r w:rsidRPr="00A95A23">
                          <w:rPr>
                            <w:sz w:val="24"/>
                            <w:szCs w:val="24"/>
                          </w:rPr>
                          <w:t>Studi Pustaka</w:t>
                        </w:r>
                      </w:p>
                    </w:txbxContent>
                  </v:textbox>
                </v:rect>
                <v:shapetype id="_x0000_t32" coordsize="21600,21600" o:spt="32" o:oned="t" path="m,l21600,21600e" filled="f">
                  <v:path arrowok="t" fillok="f" o:connecttype="none"/>
                  <o:lock v:ext="edit" shapetype="t"/>
                </v:shapetype>
                <v:shape id="Straight Arrow Connector 60" o:spid="_x0000_s1038" type="#_x0000_t32" style="position:absolute;left:27563;top:3143;width:11;height:272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" filled="t" fillcolor="window" strokecolor="windowText" strokeweight="1pt">
                  <v:stroke endarrow="block" joinstyle="miter"/>
                </v:shape>
                <v:shape id="Straight Arrow Connector 61" o:spid="_x0000_s1039" type="#_x0000_t32" style="position:absolute;left:27541;top:8945;width:0;height:164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" filled="t" fillcolor="window" strokecolor="windowText" strokeweight="1pt">
                  <v:stroke endarrow="block" joinstyle="miter"/>
                </v:shape>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Elbow Connector 62" o:spid="_x0000_s1040" type="#_x0000_t34" style="position:absolute;left:19305;top:8231;width:2724;height:13749;rotation:9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" adj="10259" filled="t" fillcolor="window" strokecolor="windowText" strokeweight="1pt">
                  <v:stroke endarrow="block"/>
                </v:shape>
                <v:shapetype id="_x0000_t33" coordsize="21600,21600" o:spt="33" o:oned="t" path="m,l21600,r,21600e" filled="f">
                  <v:stroke joinstyle="miter"/>
                  <v:path arrowok="t" fillok="f" o:connecttype="none"/>
                  <o:lock v:ext="edit" shapetype="t"/>
                </v:shapetype>
                <v:shape id="Elbow Connector 63" o:spid="_x0000_s1041" type="#_x0000_t33" style="position:absolute;left:27574;top:15036;width:14960;height:2943;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" filled="t" fillcolor="window" strokecolor="windowText" strokeweight="1pt">
                  <v:stroke endarrow="block"/>
                </v:shape>
                <v:shape id="Elbow Connector 64" o:spid="_x0000_s1042" type="#_x0000_t34" style="position:absolute;left:19084;top:20193;width:3991;height:13962;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" filled="t" fillcolor="window" strokecolor="windowText" strokeweight="1pt">
                  <v:stroke endarrow="block"/>
                </v:shape>
                <v:shape id="Elbow Connector 65" o:spid="_x0000_s1043" type="#_x0000_t34" style="position:absolute;left:33429;top:19810;width:3991;height:14728;rotation:9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" filled="t" fillcolor="window" strokecolor="windowText" strokeweight="1pt">
                  <v:stroke endarrow="block"/>
                </v:shape>
                <v:shape id="Straight Arrow Connector 66" o:spid="_x0000_s1044" type="#_x0000_t32" style="position:absolute;left:28415;top:41541;width:2;height:2376;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" filled="t" fillcolor="window" strokecolor="windowText" strokeweight="1pt">
                  <v:stroke endarrow="block" joinstyle="miter"/>
                </v:shape>
                <v:rect id="Rectangle 74" o:spid="_x0000_s1045" style="position:absolute;left:34782;top:34364;width:16431;height:55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" fillcolor="window" strokecolor="windowText" strokeweight="1pt">
                  <v:textbox>
                    <w:txbxContent>
                      <w:p w14:paraId="1A16A17A" w14:textId="3AE98948" w:rsidR="00F57FDA" w:rsidRPr="00CB7B26" w:rsidRDefault="00F57FDA" w:rsidP="00CB7B26">
                        <w:pPr>
                          <w:pStyle w:val="NormalWeb"/>
                          <w:spacing w:before="0" w:beforeAutospacing="0" w:after="0" w:afterAutospacing="0"/>
                          <w:jc w:val="center"/>
                          <w:rPr>
                            <w:lang w:val="en-US"/>
                          </w:rPr>
                        </w:pPr>
                        <w:r>
                          <w:rPr>
                            <w:lang w:val="en-US"/>
                          </w:rPr>
                          <w:t>Kapasitas Daya Dukung  PDA</w:t>
                        </w:r>
                      </w:p>
                    </w:txbxContent>
                  </v:textbox>
                </v:rect>
                <v:shape id="Straight Arrow Connector 76" o:spid="_x0000_s1046" type="#_x0000_t32" style="position:absolute;left:28362;top:46393;width:53;height:191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" filled="t" fillcolor="window" strokecolor="windowText" strokeweight="1pt">
                  <v:stroke endarrow="block" joinstyle="miter"/>
                </v:shape>
                <v:oval id="Oval 38" o:spid="_x0000_s1047" style="position:absolute;left:21943;top:48304;width:12839;height:38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" fillcolor="white [3201]" strokecolor="black [3200]" strokeweight="1pt">
                  <v:stroke joinstyle="miter"/>
                  <v:textbox>
                    <w:txbxContent>
                      <w:p w14:paraId="15206F30" w14:textId="77777777" w:rsidR="00F57FDA" w:rsidRPr="00CB7B26" w:rsidRDefault="00F57FDA" w:rsidP="004535DF">
                        <w:pPr>
                          <w:pStyle w:val="NormalWeb"/>
                          <w:spacing w:before="0" w:beforeAutospacing="0" w:after="0" w:afterAutospacing="0"/>
                          <w:jc w:val="center"/>
                          <w:rPr>
                            <w:lang w:val="en-US"/>
                          </w:rPr>
                        </w:pPr>
                        <w:r>
                          <w:rPr>
                            <w:lang w:val="en-US"/>
                          </w:rPr>
                          <w:t>Selesai</w:t>
                        </w:r>
                      </w:p>
                      <w:p w14:paraId="1592561C" w14:textId="77777777" w:rsidR="00F57FDA" w:rsidRDefault="00F57FDA" w:rsidP="004535DF">
                        <w:pPr>
                          <w:jc w:val="center"/>
                        </w:pPr>
                      </w:p>
                    </w:txbxContent>
                  </v:textbox>
                </v:oval>
                <v:oval id="Oval 39" o:spid="_x0000_s1048" style="position:absolute;left:22231;top:666;width:10439;height:3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" fillcolor="white [3201]" strokecolor="black [3200]" strokeweight="1pt">
                  <v:stroke joinstyle="miter"/>
                  <v:textbox>
                    <w:txbxContent>
                      <w:p w14:paraId="7988596E" w14:textId="77777777" w:rsidR="00F57FDA" w:rsidRPr="00A95A23" w:rsidRDefault="00F57FDA" w:rsidP="004535DF">
                        <w:pPr>
                          <w:jc w:val="center"/>
                          <w:rPr>
                            <w:sz w:val="24"/>
                            <w:szCs w:val="24"/>
                          </w:rPr>
                        </w:pPr>
                        <w:r w:rsidRPr="00A95A23">
                          <w:rPr>
                            <w:sz w:val="24"/>
                            <w:szCs w:val="24"/>
                          </w:rPr>
                          <w:t>Mulai</w:t>
                        </w:r>
                      </w:p>
                      <w:p w14:paraId="61230E5A" w14:textId="77777777" w:rsidR="00F57FDA" w:rsidRDefault="00F57FDA" w:rsidP="004535DF">
                        <w:pPr>
                          <w:jc w:val="center"/>
                        </w:pPr>
                      </w:p>
                    </w:txbxContent>
                  </v:textbox>
                </v:oval>
                <v:shapetype id="_x0000_t111" coordsize="21600,21600" o:spt="111" path="m4321,l21600,,17204,21600,,21600xe">
                  <v:stroke joinstyle="miter"/>
                  <v:path gradientshapeok="t" o:connecttype="custom" o:connectlocs="12961,0;10800,0;2161,10800;8602,21600;10800,21600;19402,10800" textboxrect="4321,0,17204,21600"/>
                </v:shapetype>
                <v:shape id="Flowchart: Data 41" o:spid="_x0000_s1049" type="#_x0000_t111" style="position:absolute;left:2857;top:16467;width:22572;height:99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" fillcolor="white [3201]" strokecolor="black [3200]" strokeweight="1pt">
                  <v:textbox>
                    <w:txbxContent>
                      <w:p w14:paraId="75D4B463" w14:textId="77777777" w:rsidR="00F57FDA" w:rsidRPr="00A95A23" w:rsidRDefault="00F57FDA" w:rsidP="00225BF5">
                        <w:pPr>
                          <w:jc w:val="center"/>
                          <w:rPr>
                            <w:sz w:val="24"/>
                            <w:szCs w:val="24"/>
                          </w:rPr>
                        </w:pPr>
                        <w:r w:rsidRPr="00A95A23">
                          <w:rPr>
                            <w:sz w:val="24"/>
                            <w:szCs w:val="24"/>
                          </w:rPr>
                          <w:t>Data Primer:</w:t>
                        </w:r>
                      </w:p>
                      <w:p w14:paraId="7C193BD0" w14:textId="77777777" w:rsidR="00F57FDA" w:rsidRPr="00A95A23" w:rsidRDefault="00F57FDA" w:rsidP="001B0AC5">
                        <w:pPr>
                          <w:pStyle w:val="ListParagraph"/>
                          <w:numPr>
                            <w:ilvl w:val="0"/>
                            <w:numId w:val="35"/>
                          </w:numPr>
                          <w:spacing w:after="3" w:line="263" w:lineRule="auto"/>
                          <w:ind w:left="360"/>
                          <w:jc w:val="both"/>
                          <w:rPr>
                            <w:rFonts w:ascii="Times New Roman" w:hAnsi="Times New Roman" w:cs="Times New Roman"/>
                            <w:sz w:val="24"/>
                            <w:szCs w:val="24"/>
                          </w:rPr>
                        </w:pPr>
                        <w:r w:rsidRPr="00A95A23">
                          <w:rPr>
                            <w:rFonts w:ascii="Times New Roman" w:hAnsi="Times New Roman" w:cs="Times New Roman"/>
                            <w:sz w:val="24"/>
                            <w:szCs w:val="24"/>
                          </w:rPr>
                          <w:t>Data SPT</w:t>
                        </w:r>
                      </w:p>
                      <w:p w14:paraId="6F189285" w14:textId="73CC479F" w:rsidR="00F57FDA" w:rsidRPr="00A95A23" w:rsidRDefault="00F57FDA" w:rsidP="001B0AC5">
                        <w:pPr>
                          <w:pStyle w:val="ListParagraph"/>
                          <w:numPr>
                            <w:ilvl w:val="0"/>
                            <w:numId w:val="35"/>
                          </w:numPr>
                          <w:spacing w:after="3" w:line="263" w:lineRule="auto"/>
                          <w:ind w:left="360"/>
                          <w:jc w:val="both"/>
                          <w:rPr>
                            <w:rFonts w:ascii="Times New Roman" w:hAnsi="Times New Roman" w:cs="Times New Roman"/>
                            <w:sz w:val="24"/>
                            <w:szCs w:val="24"/>
                          </w:rPr>
                        </w:pPr>
                        <w:r w:rsidRPr="00A95A23">
                          <w:rPr>
                            <w:rFonts w:ascii="Times New Roman" w:hAnsi="Times New Roman" w:cs="Times New Roman"/>
                            <w:sz w:val="24"/>
                            <w:szCs w:val="24"/>
                          </w:rPr>
                          <w:t>Data PDA</w:t>
                        </w:r>
                      </w:p>
                      <w:p w14:paraId="40BD2C24" w14:textId="77777777" w:rsidR="00F57FDA" w:rsidRDefault="00F57FDA" w:rsidP="00225BF5">
                        <w:pPr>
                          <w:jc w:val="center"/>
                        </w:pPr>
                      </w:p>
                    </w:txbxContent>
                  </v:textbox>
                </v:shape>
                <v:shape id="Flowchart: Data 42" o:spid="_x0000_s1050" type="#_x0000_t111" style="position:absolute;left:30956;top:17977;width:19519;height:84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" fillcolor="white [3201]" strokecolor="black [3200]" strokeweight="1pt">
                  <v:textbox>
                    <w:txbxContent>
                      <w:p w14:paraId="29528946" w14:textId="77777777" w:rsidR="00F57FDA" w:rsidRPr="00A95A23" w:rsidRDefault="00F57FDA" w:rsidP="00225BF5">
                        <w:pPr>
                          <w:jc w:val="center"/>
                          <w:rPr>
                            <w:sz w:val="24"/>
                            <w:szCs w:val="24"/>
                          </w:rPr>
                        </w:pPr>
                        <w:r w:rsidRPr="00A95A23">
                          <w:rPr>
                            <w:sz w:val="24"/>
                            <w:szCs w:val="24"/>
                          </w:rPr>
                          <w:t>Data Sekunder:</w:t>
                        </w:r>
                      </w:p>
                      <w:p w14:paraId="5E69087C" w14:textId="0A4D3912" w:rsidR="00F57FDA" w:rsidRPr="00A95A23" w:rsidRDefault="00F57FDA" w:rsidP="00225BF5">
                        <w:pPr>
                          <w:jc w:val="center"/>
                          <w:rPr>
                            <w:sz w:val="24"/>
                            <w:szCs w:val="24"/>
                          </w:rPr>
                        </w:pPr>
                        <w:r w:rsidRPr="00A95A23">
                          <w:rPr>
                            <w:sz w:val="24"/>
                            <w:szCs w:val="24"/>
                          </w:rPr>
                          <w:t>Spesifikasi Tiang Bor (</w:t>
                        </w:r>
                        <w:r>
                          <w:rPr>
                            <w:i/>
                            <w:sz w:val="24"/>
                            <w:szCs w:val="24"/>
                          </w:rPr>
                          <w:t>Bored Pile</w:t>
                        </w:r>
                        <w:r w:rsidRPr="00A95A23">
                          <w:rPr>
                            <w:sz w:val="24"/>
                            <w:szCs w:val="24"/>
                          </w:rPr>
                          <w:t>)</w:t>
                        </w:r>
                      </w:p>
                      <w:p w14:paraId="253318DF" w14:textId="77777777" w:rsidR="00F57FDA" w:rsidRDefault="00F57FDA" w:rsidP="00225BF5">
                        <w:pPr>
                          <w:jc w:val="center"/>
                        </w:pPr>
                      </w:p>
                    </w:txbxContent>
                  </v:textbox>
                </v:shape>
                <v:rect id="Rectangle 78" o:spid="_x0000_s1051" style="position:absolute;left:6211;top:34562;width:16428;height:55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" fillcolor="window" strokecolor="windowText" strokeweight="1pt">
                  <v:textbox>
                    <w:txbxContent>
                      <w:p w14:paraId="395E7B31" w14:textId="6FCDD3B6" w:rsidR="00F57FDA" w:rsidRDefault="00F57FDA" w:rsidP="00A66576">
                        <w:pPr>
                          <w:jc w:val="center"/>
                          <w:rPr>
                            <w:sz w:val="24"/>
                            <w:szCs w:val="24"/>
                            <w:lang w:val="en-US"/>
                          </w:rPr>
                        </w:pPr>
                        <w:r>
                          <w:rPr>
                            <w:lang w:val="en-US"/>
                          </w:rPr>
                          <w:t>Kapasitas Daya Dukung SPT</w:t>
                        </w:r>
                      </w:p>
                    </w:txbxContent>
                  </v:textbox>
                </v:rect>
                <v:shape id="Elbow Connector 63" o:spid="_x0000_s1052" type="#_x0000_t33" style="position:absolute;left:26593;top:32814;width:16040;height:1334;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" filled="t" fillcolor="window" strokecolor="windowText" strokeweight="1pt">
                  <v:stroke endarrow="block"/>
                </v:shape>
                <v:shape id="Elbow Connector 62" o:spid="_x0000_s1053" type="#_x0000_t34" style="position:absolute;left:19900;top:25988;width:2718;height:13748;rotation:9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" adj="10259" filled="t" fillcolor="window" strokecolor="windowText" strokeweight="1pt">
                  <v:stroke endarrow="block"/>
                </v:shape>
                <v:line id="Straight Connector 27" o:spid="_x0000_s1054" style="position:absolute;flip:x;visibility:visible;mso-wrap-style:square" from="14385,40156" to="14425,415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" strokecolor="black [3200]" strokeweight=".5pt">
                  <v:stroke joinstyle="miter"/>
                </v:line>
                <v:line id="Straight Connector 43" o:spid="_x0000_s1055" style="position:absolute;visibility:visible;mso-wrap-style:square" from="14425,41545" to="28417,415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" strokecolor="black [3200]" strokeweight=".5pt">
                  <v:stroke joinstyle="miter"/>
                </v:line>
                <v:line id="Straight Connector 45" o:spid="_x0000_s1056" style="position:absolute;visibility:visible;mso-wrap-style:square" from="28417,41545" to="42789,415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" strokecolor="black [3200]" strokeweight=".5pt">
                  <v:stroke joinstyle="miter"/>
                </v:line>
                <v:line id="Straight Connector 46" o:spid="_x0000_s1057" style="position:absolute;visibility:visible;mso-wrap-style:square" from="42789,39963" to="42789,415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" strokecolor="black [3200]" strokeweight=".5pt">
                  <v:stroke joinstyle="miter"/>
                </v:line>
                <w10:anchorlock/>
              </v:group>
            </w:pict>
          </mc:Fallback>
        </mc:AlternateContent>
      </w:r>
    </w:p>
    <w:p w14:paraId="24B1FB52" w14:textId="26348513" w:rsidR="00B20188" w:rsidRDefault="00B20188" w:rsidP="00D539E0">
      <w:pPr>
        <w:widowControl/>
        <w:autoSpaceDE/>
        <w:autoSpaceDN/>
        <w:spacing w:after="3" w:line="720" w:lineRule="auto"/>
        <w:ind w:left="720"/>
        <w:jc w:val="center"/>
        <w:rPr>
          <w:color w:val="000000"/>
          <w:sz w:val="24"/>
          <w:lang w:val="en-ID" w:eastAsia="en-ID"/>
        </w:rPr>
      </w:pPr>
      <w:r w:rsidRPr="00B20188">
        <w:rPr>
          <w:b/>
          <w:color w:val="000000"/>
          <w:sz w:val="24"/>
          <w:lang w:val="en-ID" w:eastAsia="en-ID"/>
        </w:rPr>
        <w:t xml:space="preserve">Gambar 3.3 </w:t>
      </w:r>
      <w:r w:rsidRPr="00B20188">
        <w:rPr>
          <w:color w:val="000000"/>
          <w:sz w:val="24"/>
          <w:lang w:val="en-ID" w:eastAsia="en-ID"/>
        </w:rPr>
        <w:t>Flowchart Penelitian</w:t>
      </w:r>
    </w:p>
    <w:p w14:paraId="403840F7" w14:textId="77777777" w:rsidR="00D62302" w:rsidRPr="0061307D" w:rsidRDefault="00D62302" w:rsidP="00D62302">
      <w:pPr>
        <w:pStyle w:val="Heading1"/>
        <w:spacing w:before="108" w:line="360" w:lineRule="auto"/>
        <w:ind w:left="679" w:right="502"/>
        <w:rPr>
          <w:sz w:val="24"/>
          <w:szCs w:val="24"/>
        </w:rPr>
      </w:pPr>
      <w:r w:rsidRPr="0061307D">
        <w:rPr>
          <w:w w:val="105"/>
          <w:sz w:val="24"/>
          <w:szCs w:val="24"/>
        </w:rPr>
        <w:lastRenderedPageBreak/>
        <w:t>BAB</w:t>
      </w:r>
      <w:r w:rsidRPr="0061307D">
        <w:rPr>
          <w:spacing w:val="-8"/>
          <w:w w:val="105"/>
          <w:sz w:val="24"/>
          <w:szCs w:val="24"/>
        </w:rPr>
        <w:t xml:space="preserve"> </w:t>
      </w:r>
      <w:r w:rsidRPr="0061307D">
        <w:rPr>
          <w:w w:val="105"/>
          <w:sz w:val="24"/>
          <w:szCs w:val="24"/>
        </w:rPr>
        <w:t>4</w:t>
      </w:r>
    </w:p>
    <w:p w14:paraId="49211939" w14:textId="77777777" w:rsidR="00D62302" w:rsidRPr="0061307D" w:rsidRDefault="00D62302" w:rsidP="00D62302">
      <w:pPr>
        <w:spacing w:line="360" w:lineRule="auto"/>
        <w:ind w:left="671" w:right="503"/>
        <w:jc w:val="center"/>
        <w:rPr>
          <w:b/>
          <w:szCs w:val="24"/>
        </w:rPr>
      </w:pPr>
      <w:r w:rsidRPr="0061307D">
        <w:rPr>
          <w:b/>
          <w:szCs w:val="24"/>
        </w:rPr>
        <w:t>ANALISA</w:t>
      </w:r>
      <w:r w:rsidRPr="0061307D">
        <w:rPr>
          <w:b/>
          <w:spacing w:val="30"/>
          <w:szCs w:val="24"/>
        </w:rPr>
        <w:t xml:space="preserve"> </w:t>
      </w:r>
      <w:r w:rsidRPr="0061307D">
        <w:rPr>
          <w:b/>
          <w:szCs w:val="24"/>
        </w:rPr>
        <w:t>DAN</w:t>
      </w:r>
      <w:r w:rsidRPr="0061307D">
        <w:rPr>
          <w:b/>
          <w:spacing w:val="42"/>
          <w:szCs w:val="24"/>
        </w:rPr>
        <w:t xml:space="preserve"> </w:t>
      </w:r>
      <w:r w:rsidRPr="0061307D">
        <w:rPr>
          <w:b/>
          <w:szCs w:val="24"/>
        </w:rPr>
        <w:t>PERHITUNGAN</w:t>
      </w:r>
    </w:p>
    <w:p w14:paraId="15D18337" w14:textId="77777777" w:rsidR="00D62302" w:rsidRDefault="00D62302" w:rsidP="00D62302">
      <w:pPr>
        <w:pStyle w:val="BodyText"/>
        <w:spacing w:before="10"/>
        <w:rPr>
          <w:b/>
          <w:sz w:val="21"/>
        </w:rPr>
      </w:pPr>
    </w:p>
    <w:p w14:paraId="21A390DA" w14:textId="77777777" w:rsidR="00D62302" w:rsidRPr="00066F08" w:rsidRDefault="00D62302" w:rsidP="00D62302">
      <w:pPr>
        <w:pStyle w:val="Heading1"/>
        <w:numPr>
          <w:ilvl w:val="1"/>
          <w:numId w:val="53"/>
        </w:numPr>
        <w:tabs>
          <w:tab w:val="left" w:pos="709"/>
        </w:tabs>
        <w:spacing w:before="97" w:line="360" w:lineRule="auto"/>
        <w:ind w:hanging="1295"/>
        <w:rPr>
          <w:sz w:val="24"/>
          <w:szCs w:val="24"/>
        </w:rPr>
      </w:pPr>
      <w:bookmarkStart w:id="3" w:name="_TOC_250002"/>
      <w:bookmarkEnd w:id="3"/>
      <w:r w:rsidRPr="00BA6F41">
        <w:rPr>
          <w:w w:val="105"/>
          <w:sz w:val="24"/>
          <w:szCs w:val="24"/>
        </w:rPr>
        <w:t>Pendahuluan</w:t>
      </w:r>
    </w:p>
    <w:p w14:paraId="1AF8B3B2" w14:textId="77777777" w:rsidR="00D62302" w:rsidRPr="00BA6F41" w:rsidRDefault="00D62302" w:rsidP="00D62302">
      <w:pPr>
        <w:pStyle w:val="BodyText"/>
        <w:spacing w:line="360" w:lineRule="auto"/>
        <w:ind w:right="3" w:firstLine="709"/>
        <w:jc w:val="both"/>
        <w:rPr>
          <w:w w:val="105"/>
          <w:sz w:val="24"/>
          <w:szCs w:val="24"/>
        </w:rPr>
      </w:pPr>
      <w:r w:rsidRPr="00BA6F41">
        <w:rPr>
          <w:w w:val="105"/>
          <w:sz w:val="24"/>
          <w:szCs w:val="24"/>
        </w:rPr>
        <w:t>Pada</w:t>
      </w:r>
      <w:r w:rsidRPr="00BA6F41">
        <w:rPr>
          <w:spacing w:val="1"/>
          <w:w w:val="105"/>
          <w:sz w:val="24"/>
          <w:szCs w:val="24"/>
        </w:rPr>
        <w:t xml:space="preserve"> </w:t>
      </w:r>
      <w:r w:rsidRPr="00BA6F41">
        <w:rPr>
          <w:w w:val="105"/>
          <w:sz w:val="24"/>
          <w:szCs w:val="24"/>
        </w:rPr>
        <w:t>bab ini,</w:t>
      </w:r>
      <w:r w:rsidRPr="00BA6F41">
        <w:rPr>
          <w:spacing w:val="1"/>
          <w:w w:val="105"/>
          <w:sz w:val="24"/>
          <w:szCs w:val="24"/>
        </w:rPr>
        <w:t xml:space="preserve"> </w:t>
      </w:r>
      <w:r w:rsidRPr="00BA6F41">
        <w:rPr>
          <w:w w:val="105"/>
          <w:sz w:val="24"/>
          <w:szCs w:val="24"/>
        </w:rPr>
        <w:t>penulis akan mengaplikasikan</w:t>
      </w:r>
      <w:r w:rsidRPr="00BA6F41">
        <w:rPr>
          <w:spacing w:val="1"/>
          <w:w w:val="105"/>
          <w:sz w:val="24"/>
          <w:szCs w:val="24"/>
        </w:rPr>
        <w:t xml:space="preserve"> </w:t>
      </w:r>
      <w:r w:rsidRPr="00BA6F41">
        <w:rPr>
          <w:w w:val="105"/>
          <w:sz w:val="24"/>
          <w:szCs w:val="24"/>
        </w:rPr>
        <w:t>metode</w:t>
      </w:r>
      <w:r w:rsidRPr="00BA6F41">
        <w:rPr>
          <w:spacing w:val="1"/>
          <w:w w:val="105"/>
          <w:sz w:val="24"/>
          <w:szCs w:val="24"/>
        </w:rPr>
        <w:t xml:space="preserve"> </w:t>
      </w:r>
      <w:r w:rsidRPr="00BA6F41">
        <w:rPr>
          <w:w w:val="105"/>
          <w:sz w:val="24"/>
          <w:szCs w:val="24"/>
        </w:rPr>
        <w:t>perhitungan</w:t>
      </w:r>
      <w:r w:rsidRPr="00BA6F41">
        <w:rPr>
          <w:spacing w:val="1"/>
          <w:w w:val="105"/>
          <w:sz w:val="24"/>
          <w:szCs w:val="24"/>
        </w:rPr>
        <w:t xml:space="preserve"> </w:t>
      </w:r>
      <w:r w:rsidRPr="00BA6F41">
        <w:rPr>
          <w:w w:val="105"/>
          <w:sz w:val="24"/>
          <w:szCs w:val="24"/>
        </w:rPr>
        <w:t>daya</w:t>
      </w:r>
      <w:r w:rsidRPr="00BA6F41">
        <w:rPr>
          <w:spacing w:val="1"/>
          <w:w w:val="105"/>
          <w:sz w:val="24"/>
          <w:szCs w:val="24"/>
        </w:rPr>
        <w:t xml:space="preserve"> </w:t>
      </w:r>
      <w:r w:rsidRPr="00BA6F41">
        <w:rPr>
          <w:w w:val="105"/>
          <w:sz w:val="24"/>
          <w:szCs w:val="24"/>
        </w:rPr>
        <w:t>dukung yang telah disampaikan pada Bab 2. Daya dukung tiang akan dihitung</w:t>
      </w:r>
      <w:r w:rsidRPr="00BA6F41">
        <w:rPr>
          <w:spacing w:val="1"/>
          <w:w w:val="105"/>
          <w:sz w:val="24"/>
          <w:szCs w:val="24"/>
        </w:rPr>
        <w:t xml:space="preserve"> </w:t>
      </w:r>
      <w:r w:rsidRPr="00BA6F41">
        <w:rPr>
          <w:w w:val="105"/>
          <w:sz w:val="24"/>
          <w:szCs w:val="24"/>
        </w:rPr>
        <w:t>dengan</w:t>
      </w:r>
      <w:r w:rsidRPr="00BA6F41">
        <w:rPr>
          <w:spacing w:val="1"/>
          <w:w w:val="105"/>
          <w:sz w:val="24"/>
          <w:szCs w:val="24"/>
        </w:rPr>
        <w:t xml:space="preserve"> </w:t>
      </w:r>
      <w:r w:rsidRPr="00BA6F41">
        <w:rPr>
          <w:w w:val="105"/>
          <w:sz w:val="24"/>
          <w:szCs w:val="24"/>
        </w:rPr>
        <w:t>menggunakan</w:t>
      </w:r>
      <w:r w:rsidRPr="00BA6F41">
        <w:rPr>
          <w:spacing w:val="1"/>
          <w:w w:val="105"/>
          <w:sz w:val="24"/>
          <w:szCs w:val="24"/>
        </w:rPr>
        <w:t xml:space="preserve"> </w:t>
      </w:r>
      <w:r w:rsidRPr="00BA6F41">
        <w:rPr>
          <w:w w:val="105"/>
          <w:sz w:val="24"/>
          <w:szCs w:val="24"/>
        </w:rPr>
        <w:t>data</w:t>
      </w:r>
      <w:r w:rsidRPr="00BA6F41">
        <w:rPr>
          <w:spacing w:val="1"/>
          <w:w w:val="105"/>
          <w:sz w:val="24"/>
          <w:szCs w:val="24"/>
        </w:rPr>
        <w:t xml:space="preserve"> </w:t>
      </w:r>
      <w:r w:rsidRPr="00BA6F41">
        <w:rPr>
          <w:w w:val="105"/>
          <w:sz w:val="24"/>
          <w:szCs w:val="24"/>
        </w:rPr>
        <w:t>SPT</w:t>
      </w:r>
      <w:r w:rsidRPr="00BA6F41">
        <w:rPr>
          <w:spacing w:val="1"/>
          <w:w w:val="105"/>
          <w:sz w:val="24"/>
          <w:szCs w:val="24"/>
        </w:rPr>
        <w:t xml:space="preserve"> </w:t>
      </w:r>
      <w:r w:rsidRPr="00BA6F41">
        <w:rPr>
          <w:w w:val="105"/>
          <w:sz w:val="24"/>
          <w:szCs w:val="24"/>
        </w:rPr>
        <w:t>yaitu</w:t>
      </w:r>
      <w:r w:rsidRPr="00BA6F41">
        <w:rPr>
          <w:spacing w:val="1"/>
          <w:w w:val="105"/>
          <w:sz w:val="24"/>
          <w:szCs w:val="24"/>
        </w:rPr>
        <w:t xml:space="preserve"> </w:t>
      </w:r>
      <w:r w:rsidRPr="00BA6F41">
        <w:rPr>
          <w:w w:val="105"/>
          <w:sz w:val="24"/>
          <w:szCs w:val="24"/>
        </w:rPr>
        <w:t>jumlah</w:t>
      </w:r>
      <w:r w:rsidRPr="00BA6F41">
        <w:rPr>
          <w:spacing w:val="1"/>
          <w:w w:val="105"/>
          <w:sz w:val="24"/>
          <w:szCs w:val="24"/>
        </w:rPr>
        <w:t xml:space="preserve"> </w:t>
      </w:r>
      <w:r w:rsidRPr="00BA6F41">
        <w:rPr>
          <w:w w:val="105"/>
          <w:sz w:val="24"/>
          <w:szCs w:val="24"/>
        </w:rPr>
        <w:t>pukulan</w:t>
      </w:r>
      <w:r w:rsidRPr="00BA6F41">
        <w:rPr>
          <w:spacing w:val="1"/>
          <w:w w:val="105"/>
          <w:sz w:val="24"/>
          <w:szCs w:val="24"/>
        </w:rPr>
        <w:t xml:space="preserve"> </w:t>
      </w:r>
      <w:r w:rsidRPr="00BA6F41">
        <w:rPr>
          <w:w w:val="105"/>
          <w:sz w:val="24"/>
          <w:szCs w:val="24"/>
        </w:rPr>
        <w:t>palu</w:t>
      </w:r>
      <w:r w:rsidRPr="00BA6F41">
        <w:rPr>
          <w:spacing w:val="1"/>
          <w:w w:val="105"/>
          <w:sz w:val="24"/>
          <w:szCs w:val="24"/>
        </w:rPr>
        <w:t xml:space="preserve"> </w:t>
      </w:r>
      <w:r w:rsidRPr="00BA6F41">
        <w:rPr>
          <w:w w:val="105"/>
          <w:sz w:val="24"/>
          <w:szCs w:val="24"/>
        </w:rPr>
        <w:t>(N-</w:t>
      </w:r>
      <w:r w:rsidRPr="00BA6F41">
        <w:rPr>
          <w:i/>
          <w:w w:val="105"/>
          <w:sz w:val="24"/>
          <w:szCs w:val="24"/>
        </w:rPr>
        <w:t>Value</w:t>
      </w:r>
      <w:r w:rsidRPr="00BA6F41">
        <w:rPr>
          <w:w w:val="105"/>
          <w:sz w:val="24"/>
          <w:szCs w:val="24"/>
        </w:rPr>
        <w:t>),</w:t>
      </w:r>
      <w:r w:rsidRPr="00BA6F41">
        <w:rPr>
          <w:spacing w:val="1"/>
          <w:w w:val="105"/>
          <w:sz w:val="24"/>
          <w:szCs w:val="24"/>
        </w:rPr>
        <w:t xml:space="preserve"> </w:t>
      </w:r>
      <w:r w:rsidRPr="00BA6F41">
        <w:rPr>
          <w:w w:val="105"/>
          <w:sz w:val="24"/>
          <w:szCs w:val="24"/>
        </w:rPr>
        <w:t>dan hasil pengujian PDA</w:t>
      </w:r>
      <w:r w:rsidRPr="00BA6F41">
        <w:rPr>
          <w:i/>
          <w:w w:val="105"/>
          <w:sz w:val="24"/>
          <w:szCs w:val="24"/>
        </w:rPr>
        <w:t xml:space="preserve">. </w:t>
      </w:r>
      <w:r w:rsidRPr="00BA6F41">
        <w:rPr>
          <w:w w:val="105"/>
          <w:sz w:val="24"/>
          <w:szCs w:val="24"/>
        </w:rPr>
        <w:t>Beban rencana yang akan dipikul</w:t>
      </w:r>
      <w:r w:rsidRPr="00BA6F41">
        <w:rPr>
          <w:spacing w:val="1"/>
          <w:w w:val="105"/>
          <w:sz w:val="24"/>
          <w:szCs w:val="24"/>
        </w:rPr>
        <w:t xml:space="preserve"> </w:t>
      </w:r>
      <w:r w:rsidRPr="00BA6F41">
        <w:rPr>
          <w:w w:val="105"/>
          <w:sz w:val="24"/>
          <w:szCs w:val="24"/>
        </w:rPr>
        <w:t>struktur</w:t>
      </w:r>
      <w:r w:rsidRPr="00BA6F41">
        <w:rPr>
          <w:spacing w:val="3"/>
          <w:w w:val="105"/>
          <w:sz w:val="24"/>
          <w:szCs w:val="24"/>
        </w:rPr>
        <w:t xml:space="preserve"> </w:t>
      </w:r>
      <w:r w:rsidRPr="00BA6F41">
        <w:rPr>
          <w:w w:val="105"/>
          <w:sz w:val="24"/>
          <w:szCs w:val="24"/>
        </w:rPr>
        <w:t>pondasi</w:t>
      </w:r>
      <w:r w:rsidRPr="00BA6F41">
        <w:rPr>
          <w:spacing w:val="-6"/>
          <w:w w:val="105"/>
          <w:sz w:val="24"/>
          <w:szCs w:val="24"/>
        </w:rPr>
        <w:t xml:space="preserve"> </w:t>
      </w:r>
      <w:r w:rsidRPr="00BA6F41">
        <w:rPr>
          <w:w w:val="105"/>
          <w:sz w:val="24"/>
          <w:szCs w:val="24"/>
        </w:rPr>
        <w:t>adalah seperti</w:t>
      </w:r>
      <w:r w:rsidRPr="00BA6F41">
        <w:rPr>
          <w:spacing w:val="-6"/>
          <w:w w:val="105"/>
          <w:sz w:val="24"/>
          <w:szCs w:val="24"/>
        </w:rPr>
        <w:t xml:space="preserve"> </w:t>
      </w:r>
      <w:r w:rsidRPr="00BA6F41">
        <w:rPr>
          <w:w w:val="105"/>
          <w:sz w:val="24"/>
          <w:szCs w:val="24"/>
        </w:rPr>
        <w:t>uraian</w:t>
      </w:r>
      <w:r w:rsidRPr="00BA6F41">
        <w:rPr>
          <w:spacing w:val="4"/>
          <w:w w:val="105"/>
          <w:sz w:val="24"/>
          <w:szCs w:val="24"/>
        </w:rPr>
        <w:t xml:space="preserve"> </w:t>
      </w:r>
      <w:r w:rsidRPr="00BA6F41">
        <w:rPr>
          <w:w w:val="105"/>
          <w:sz w:val="24"/>
          <w:szCs w:val="24"/>
        </w:rPr>
        <w:t>berikut</w:t>
      </w:r>
      <w:r w:rsidRPr="00BA6F41">
        <w:rPr>
          <w:spacing w:val="-3"/>
          <w:w w:val="105"/>
          <w:sz w:val="24"/>
          <w:szCs w:val="24"/>
        </w:rPr>
        <w:t xml:space="preserve"> </w:t>
      </w:r>
      <w:r w:rsidRPr="00BA6F41">
        <w:rPr>
          <w:w w:val="105"/>
          <w:sz w:val="24"/>
          <w:szCs w:val="24"/>
        </w:rPr>
        <w:t>:</w:t>
      </w:r>
    </w:p>
    <w:p w14:paraId="5212657E" w14:textId="77777777" w:rsidR="00D62302" w:rsidRPr="00BA6F41" w:rsidRDefault="00D62302" w:rsidP="00D62302">
      <w:pPr>
        <w:pStyle w:val="BodyText"/>
        <w:spacing w:line="360" w:lineRule="auto"/>
        <w:ind w:left="589" w:right="403" w:firstLine="706"/>
        <w:jc w:val="both"/>
        <w:rPr>
          <w:sz w:val="24"/>
          <w:szCs w:val="24"/>
        </w:rPr>
      </w:pPr>
    </w:p>
    <w:p w14:paraId="26CC6499" w14:textId="77777777" w:rsidR="00D62302" w:rsidRPr="00BA6F41" w:rsidRDefault="00D62302" w:rsidP="00D62302">
      <w:pPr>
        <w:pStyle w:val="BodyText"/>
        <w:numPr>
          <w:ilvl w:val="0"/>
          <w:numId w:val="54"/>
        </w:numPr>
        <w:spacing w:line="360" w:lineRule="auto"/>
        <w:ind w:left="949" w:right="403"/>
        <w:jc w:val="both"/>
        <w:rPr>
          <w:b/>
          <w:sz w:val="24"/>
          <w:szCs w:val="24"/>
        </w:rPr>
      </w:pPr>
      <w:r w:rsidRPr="00BA6F41">
        <w:rPr>
          <w:b/>
          <w:w w:val="105"/>
          <w:sz w:val="24"/>
          <w:szCs w:val="24"/>
        </w:rPr>
        <w:t>Deskripsi</w:t>
      </w:r>
      <w:r w:rsidRPr="00BA6F41">
        <w:rPr>
          <w:b/>
          <w:spacing w:val="-11"/>
          <w:w w:val="105"/>
          <w:sz w:val="24"/>
          <w:szCs w:val="24"/>
        </w:rPr>
        <w:t xml:space="preserve"> </w:t>
      </w:r>
      <w:r>
        <w:rPr>
          <w:b/>
          <w:w w:val="105"/>
          <w:sz w:val="24"/>
          <w:szCs w:val="24"/>
        </w:rPr>
        <w:t>U</w:t>
      </w:r>
      <w:r w:rsidRPr="00BA6F41">
        <w:rPr>
          <w:b/>
          <w:w w:val="105"/>
          <w:sz w:val="24"/>
          <w:szCs w:val="24"/>
        </w:rPr>
        <w:t>mum</w:t>
      </w:r>
      <w:r w:rsidRPr="00BA6F41">
        <w:rPr>
          <w:b/>
          <w:spacing w:val="-6"/>
          <w:w w:val="105"/>
          <w:sz w:val="24"/>
          <w:szCs w:val="24"/>
        </w:rPr>
        <w:t>:</w:t>
      </w:r>
    </w:p>
    <w:tbl>
      <w:tblPr>
        <w:tblStyle w:val="TableGrid"/>
        <w:tblW w:w="0" w:type="auto"/>
        <w:tblInd w:w="5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38"/>
        <w:gridCol w:w="390"/>
        <w:gridCol w:w="4424"/>
      </w:tblGrid>
      <w:tr w:rsidR="00D62302" w:rsidRPr="00BA6F41" w14:paraId="61D22164" w14:textId="77777777" w:rsidTr="001624FD">
        <w:tc>
          <w:tcPr>
            <w:tcW w:w="2822" w:type="dxa"/>
          </w:tcPr>
          <w:p w14:paraId="0A3C028C" w14:textId="77777777" w:rsidR="00D62302" w:rsidRPr="00BA6F41" w:rsidRDefault="00D62302" w:rsidP="001624FD">
            <w:pPr>
              <w:pStyle w:val="BodyText"/>
              <w:spacing w:before="206" w:line="360" w:lineRule="auto"/>
              <w:jc w:val="both"/>
              <w:rPr>
                <w:sz w:val="24"/>
                <w:szCs w:val="24"/>
              </w:rPr>
            </w:pPr>
            <w:r w:rsidRPr="00BA6F41">
              <w:rPr>
                <w:sz w:val="24"/>
                <w:szCs w:val="24"/>
              </w:rPr>
              <w:t>Jenis Jalan</w:t>
            </w:r>
          </w:p>
        </w:tc>
        <w:tc>
          <w:tcPr>
            <w:tcW w:w="412" w:type="dxa"/>
          </w:tcPr>
          <w:p w14:paraId="3B3A7AD8" w14:textId="77777777" w:rsidR="00D62302" w:rsidRPr="00BA6F41" w:rsidRDefault="00D62302" w:rsidP="001624FD">
            <w:pPr>
              <w:pStyle w:val="BodyText"/>
              <w:spacing w:before="206" w:line="360" w:lineRule="auto"/>
              <w:jc w:val="both"/>
              <w:rPr>
                <w:sz w:val="24"/>
                <w:szCs w:val="24"/>
              </w:rPr>
            </w:pPr>
            <w:r w:rsidRPr="00BA6F41">
              <w:rPr>
                <w:sz w:val="24"/>
                <w:szCs w:val="24"/>
              </w:rPr>
              <w:t>:</w:t>
            </w:r>
          </w:p>
        </w:tc>
        <w:tc>
          <w:tcPr>
            <w:tcW w:w="5097" w:type="dxa"/>
          </w:tcPr>
          <w:p w14:paraId="4D877CF8" w14:textId="77777777" w:rsidR="00D62302" w:rsidRPr="00BA6F41" w:rsidRDefault="00D62302" w:rsidP="001624FD">
            <w:pPr>
              <w:pStyle w:val="BodyText"/>
              <w:spacing w:before="206" w:line="360" w:lineRule="auto"/>
              <w:jc w:val="both"/>
              <w:rPr>
                <w:sz w:val="24"/>
                <w:szCs w:val="24"/>
              </w:rPr>
            </w:pPr>
            <w:r w:rsidRPr="00BA6F41">
              <w:rPr>
                <w:sz w:val="24"/>
                <w:szCs w:val="24"/>
              </w:rPr>
              <w:t>Jalan Layang</w:t>
            </w:r>
          </w:p>
        </w:tc>
      </w:tr>
      <w:tr w:rsidR="00D62302" w:rsidRPr="00BA6F41" w14:paraId="67007ECB" w14:textId="77777777" w:rsidTr="001624FD">
        <w:tc>
          <w:tcPr>
            <w:tcW w:w="2822" w:type="dxa"/>
          </w:tcPr>
          <w:p w14:paraId="5557D75D" w14:textId="77777777" w:rsidR="00D62302" w:rsidRPr="00BA6F41" w:rsidRDefault="00D62302" w:rsidP="001624FD">
            <w:pPr>
              <w:pStyle w:val="BodyText"/>
              <w:spacing w:before="206" w:line="360" w:lineRule="auto"/>
              <w:jc w:val="both"/>
              <w:rPr>
                <w:sz w:val="24"/>
                <w:szCs w:val="24"/>
              </w:rPr>
            </w:pPr>
            <w:r w:rsidRPr="00BA6F41">
              <w:rPr>
                <w:sz w:val="24"/>
                <w:szCs w:val="24"/>
              </w:rPr>
              <w:t>Panjang Jembatan</w:t>
            </w:r>
          </w:p>
        </w:tc>
        <w:tc>
          <w:tcPr>
            <w:tcW w:w="412" w:type="dxa"/>
          </w:tcPr>
          <w:p w14:paraId="25EDE30D" w14:textId="77777777" w:rsidR="00D62302" w:rsidRPr="00BA6F41" w:rsidRDefault="00D62302" w:rsidP="001624FD">
            <w:pPr>
              <w:pStyle w:val="BodyText"/>
              <w:spacing w:before="206" w:line="360" w:lineRule="auto"/>
              <w:jc w:val="both"/>
              <w:rPr>
                <w:sz w:val="24"/>
                <w:szCs w:val="24"/>
              </w:rPr>
            </w:pPr>
            <w:r w:rsidRPr="00BA6F41">
              <w:rPr>
                <w:sz w:val="24"/>
                <w:szCs w:val="24"/>
              </w:rPr>
              <w:t>:</w:t>
            </w:r>
          </w:p>
        </w:tc>
        <w:tc>
          <w:tcPr>
            <w:tcW w:w="5097" w:type="dxa"/>
          </w:tcPr>
          <w:p w14:paraId="322C4284" w14:textId="77777777" w:rsidR="00D62302" w:rsidRPr="00BA6F41" w:rsidRDefault="00D62302" w:rsidP="001624FD">
            <w:pPr>
              <w:pStyle w:val="BodyText"/>
              <w:spacing w:before="206" w:line="360" w:lineRule="auto"/>
              <w:jc w:val="both"/>
              <w:rPr>
                <w:sz w:val="24"/>
                <w:szCs w:val="24"/>
              </w:rPr>
            </w:pPr>
            <w:r w:rsidRPr="00BA6F41">
              <w:rPr>
                <w:sz w:val="24"/>
                <w:szCs w:val="24"/>
              </w:rPr>
              <w:t>1,318 km</w:t>
            </w:r>
          </w:p>
        </w:tc>
      </w:tr>
      <w:tr w:rsidR="00D62302" w:rsidRPr="00BA6F41" w14:paraId="583C98A0" w14:textId="77777777" w:rsidTr="001624FD">
        <w:tc>
          <w:tcPr>
            <w:tcW w:w="2822" w:type="dxa"/>
          </w:tcPr>
          <w:p w14:paraId="190D1E78" w14:textId="77777777" w:rsidR="00D62302" w:rsidRPr="00BA6F41" w:rsidRDefault="00D62302" w:rsidP="001624FD">
            <w:pPr>
              <w:pStyle w:val="BodyText"/>
              <w:spacing w:before="206" w:line="360" w:lineRule="auto"/>
              <w:jc w:val="both"/>
              <w:rPr>
                <w:sz w:val="24"/>
                <w:szCs w:val="24"/>
              </w:rPr>
            </w:pPr>
            <w:r w:rsidRPr="00BA6F41">
              <w:rPr>
                <w:sz w:val="24"/>
                <w:szCs w:val="24"/>
              </w:rPr>
              <w:t>Lebar Jembatan</w:t>
            </w:r>
          </w:p>
        </w:tc>
        <w:tc>
          <w:tcPr>
            <w:tcW w:w="412" w:type="dxa"/>
          </w:tcPr>
          <w:p w14:paraId="2756AA93" w14:textId="77777777" w:rsidR="00D62302" w:rsidRPr="00BA6F41" w:rsidRDefault="00D62302" w:rsidP="001624FD">
            <w:pPr>
              <w:pStyle w:val="BodyText"/>
              <w:spacing w:before="206" w:line="360" w:lineRule="auto"/>
              <w:jc w:val="both"/>
              <w:rPr>
                <w:sz w:val="24"/>
                <w:szCs w:val="24"/>
              </w:rPr>
            </w:pPr>
            <w:r w:rsidRPr="00BA6F41">
              <w:rPr>
                <w:sz w:val="24"/>
                <w:szCs w:val="24"/>
              </w:rPr>
              <w:t>:</w:t>
            </w:r>
          </w:p>
        </w:tc>
        <w:tc>
          <w:tcPr>
            <w:tcW w:w="5097" w:type="dxa"/>
          </w:tcPr>
          <w:p w14:paraId="42DAA018" w14:textId="77777777" w:rsidR="00D62302" w:rsidRPr="00BA6F41" w:rsidRDefault="00D62302" w:rsidP="001624FD">
            <w:pPr>
              <w:pStyle w:val="BodyText"/>
              <w:spacing w:before="206" w:line="360" w:lineRule="auto"/>
              <w:jc w:val="both"/>
              <w:rPr>
                <w:sz w:val="24"/>
                <w:szCs w:val="24"/>
              </w:rPr>
            </w:pPr>
            <w:r w:rsidRPr="00BA6F41">
              <w:rPr>
                <w:sz w:val="24"/>
                <w:szCs w:val="24"/>
              </w:rPr>
              <w:t>18 m</w:t>
            </w:r>
          </w:p>
        </w:tc>
      </w:tr>
      <w:tr w:rsidR="00D62302" w:rsidRPr="00BA6F41" w14:paraId="2303A356" w14:textId="77777777" w:rsidTr="001624FD">
        <w:tc>
          <w:tcPr>
            <w:tcW w:w="2822" w:type="dxa"/>
          </w:tcPr>
          <w:p w14:paraId="27B81F26" w14:textId="77777777" w:rsidR="00D62302" w:rsidRPr="00BA6F41" w:rsidRDefault="00D62302" w:rsidP="001624FD">
            <w:pPr>
              <w:pStyle w:val="BodyText"/>
              <w:spacing w:before="206" w:line="360" w:lineRule="auto"/>
              <w:jc w:val="both"/>
              <w:rPr>
                <w:sz w:val="24"/>
                <w:szCs w:val="24"/>
              </w:rPr>
            </w:pPr>
            <w:r w:rsidRPr="00BA6F41">
              <w:rPr>
                <w:sz w:val="24"/>
                <w:szCs w:val="24"/>
              </w:rPr>
              <w:t>Status Jalan</w:t>
            </w:r>
          </w:p>
        </w:tc>
        <w:tc>
          <w:tcPr>
            <w:tcW w:w="412" w:type="dxa"/>
          </w:tcPr>
          <w:p w14:paraId="5D8FB34B" w14:textId="77777777" w:rsidR="00D62302" w:rsidRPr="00BA6F41" w:rsidRDefault="00D62302" w:rsidP="001624FD">
            <w:pPr>
              <w:pStyle w:val="BodyText"/>
              <w:spacing w:before="206" w:line="360" w:lineRule="auto"/>
              <w:jc w:val="both"/>
              <w:rPr>
                <w:sz w:val="24"/>
                <w:szCs w:val="24"/>
              </w:rPr>
            </w:pPr>
            <w:r w:rsidRPr="00BA6F41">
              <w:rPr>
                <w:sz w:val="24"/>
                <w:szCs w:val="24"/>
              </w:rPr>
              <w:t>:</w:t>
            </w:r>
          </w:p>
        </w:tc>
        <w:tc>
          <w:tcPr>
            <w:tcW w:w="5097" w:type="dxa"/>
          </w:tcPr>
          <w:p w14:paraId="6CDE30D1" w14:textId="77777777" w:rsidR="00D62302" w:rsidRPr="00BA6F41" w:rsidRDefault="00D62302" w:rsidP="001624FD">
            <w:pPr>
              <w:pStyle w:val="BodyText"/>
              <w:spacing w:before="206" w:line="360" w:lineRule="auto"/>
              <w:jc w:val="both"/>
              <w:rPr>
                <w:sz w:val="24"/>
                <w:szCs w:val="24"/>
              </w:rPr>
            </w:pPr>
            <w:r w:rsidRPr="00BA6F41">
              <w:rPr>
                <w:sz w:val="24"/>
                <w:szCs w:val="24"/>
              </w:rPr>
              <w:t>Jalan Nasional</w:t>
            </w:r>
          </w:p>
        </w:tc>
      </w:tr>
      <w:tr w:rsidR="00D62302" w:rsidRPr="00BA6F41" w14:paraId="01E74DFC" w14:textId="77777777" w:rsidTr="001624FD">
        <w:tc>
          <w:tcPr>
            <w:tcW w:w="2822" w:type="dxa"/>
          </w:tcPr>
          <w:p w14:paraId="5D9DD2D0" w14:textId="77777777" w:rsidR="00D62302" w:rsidRPr="00BA6F41" w:rsidRDefault="00D62302" w:rsidP="001624FD">
            <w:pPr>
              <w:pStyle w:val="BodyText"/>
              <w:spacing w:before="206" w:line="360" w:lineRule="auto"/>
              <w:jc w:val="both"/>
              <w:rPr>
                <w:sz w:val="24"/>
                <w:szCs w:val="24"/>
              </w:rPr>
            </w:pPr>
            <w:r w:rsidRPr="00BA6F41">
              <w:rPr>
                <w:sz w:val="24"/>
                <w:szCs w:val="24"/>
              </w:rPr>
              <w:t>Lebar Jalan</w:t>
            </w:r>
          </w:p>
        </w:tc>
        <w:tc>
          <w:tcPr>
            <w:tcW w:w="412" w:type="dxa"/>
          </w:tcPr>
          <w:p w14:paraId="0AAD54BA" w14:textId="77777777" w:rsidR="00D62302" w:rsidRPr="00BA6F41" w:rsidRDefault="00D62302" w:rsidP="001624FD">
            <w:pPr>
              <w:pStyle w:val="BodyText"/>
              <w:spacing w:before="206" w:line="360" w:lineRule="auto"/>
              <w:jc w:val="both"/>
              <w:rPr>
                <w:sz w:val="24"/>
                <w:szCs w:val="24"/>
              </w:rPr>
            </w:pPr>
            <w:r w:rsidRPr="00BA6F41">
              <w:rPr>
                <w:sz w:val="24"/>
                <w:szCs w:val="24"/>
              </w:rPr>
              <w:t>:</w:t>
            </w:r>
          </w:p>
        </w:tc>
        <w:tc>
          <w:tcPr>
            <w:tcW w:w="5097" w:type="dxa"/>
          </w:tcPr>
          <w:p w14:paraId="36980AE9" w14:textId="77777777" w:rsidR="00D62302" w:rsidRPr="00BA6F41" w:rsidRDefault="00D62302" w:rsidP="001624FD">
            <w:pPr>
              <w:pStyle w:val="BodyText"/>
              <w:spacing w:before="206" w:line="360" w:lineRule="auto"/>
              <w:jc w:val="both"/>
              <w:rPr>
                <w:sz w:val="24"/>
                <w:szCs w:val="24"/>
              </w:rPr>
            </w:pPr>
            <w:r w:rsidRPr="00BA6F41">
              <w:rPr>
                <w:sz w:val="24"/>
                <w:szCs w:val="24"/>
              </w:rPr>
              <w:t>7 x 2 m</w:t>
            </w:r>
          </w:p>
        </w:tc>
      </w:tr>
      <w:tr w:rsidR="00D62302" w:rsidRPr="00BA6F41" w14:paraId="01FA3C92" w14:textId="77777777" w:rsidTr="001624FD">
        <w:tc>
          <w:tcPr>
            <w:tcW w:w="2822" w:type="dxa"/>
          </w:tcPr>
          <w:p w14:paraId="21A77F03" w14:textId="77777777" w:rsidR="00D62302" w:rsidRPr="00BA6F41" w:rsidRDefault="00D62302" w:rsidP="001624FD">
            <w:pPr>
              <w:pStyle w:val="BodyText"/>
              <w:spacing w:before="206" w:line="360" w:lineRule="auto"/>
              <w:jc w:val="both"/>
              <w:rPr>
                <w:sz w:val="24"/>
                <w:szCs w:val="24"/>
              </w:rPr>
            </w:pPr>
            <w:r w:rsidRPr="00BA6F41">
              <w:rPr>
                <w:sz w:val="24"/>
                <w:szCs w:val="24"/>
              </w:rPr>
              <w:t>Tipe Girder</w:t>
            </w:r>
          </w:p>
        </w:tc>
        <w:tc>
          <w:tcPr>
            <w:tcW w:w="412" w:type="dxa"/>
          </w:tcPr>
          <w:p w14:paraId="31C04DFD" w14:textId="77777777" w:rsidR="00D62302" w:rsidRPr="00BA6F41" w:rsidRDefault="00D62302" w:rsidP="001624FD">
            <w:pPr>
              <w:pStyle w:val="BodyText"/>
              <w:spacing w:before="206" w:line="360" w:lineRule="auto"/>
              <w:jc w:val="both"/>
              <w:rPr>
                <w:sz w:val="24"/>
                <w:szCs w:val="24"/>
              </w:rPr>
            </w:pPr>
            <w:r w:rsidRPr="00BA6F41">
              <w:rPr>
                <w:sz w:val="24"/>
                <w:szCs w:val="24"/>
              </w:rPr>
              <w:t>:</w:t>
            </w:r>
          </w:p>
        </w:tc>
        <w:tc>
          <w:tcPr>
            <w:tcW w:w="5097" w:type="dxa"/>
          </w:tcPr>
          <w:p w14:paraId="397CC0B9" w14:textId="77777777" w:rsidR="00D62302" w:rsidRPr="00BA6F41" w:rsidRDefault="00D62302" w:rsidP="001624FD">
            <w:pPr>
              <w:pStyle w:val="BodyText"/>
              <w:spacing w:before="206" w:line="360" w:lineRule="auto"/>
              <w:jc w:val="both"/>
              <w:rPr>
                <w:sz w:val="24"/>
                <w:szCs w:val="24"/>
              </w:rPr>
            </w:pPr>
            <w:r w:rsidRPr="00BA6F41">
              <w:rPr>
                <w:i/>
                <w:sz w:val="24"/>
                <w:szCs w:val="24"/>
              </w:rPr>
              <w:t>I-Girder &amp; U-Girder</w:t>
            </w:r>
          </w:p>
        </w:tc>
      </w:tr>
      <w:tr w:rsidR="00D62302" w:rsidRPr="00BA6F41" w14:paraId="3B920518" w14:textId="77777777" w:rsidTr="001624FD">
        <w:tc>
          <w:tcPr>
            <w:tcW w:w="2822" w:type="dxa"/>
          </w:tcPr>
          <w:p w14:paraId="77F26BD3" w14:textId="77777777" w:rsidR="00D62302" w:rsidRPr="00BA6F41" w:rsidRDefault="00D62302" w:rsidP="001624FD">
            <w:pPr>
              <w:pStyle w:val="BodyText"/>
              <w:spacing w:before="206" w:line="360" w:lineRule="auto"/>
              <w:jc w:val="both"/>
              <w:rPr>
                <w:sz w:val="24"/>
                <w:szCs w:val="24"/>
              </w:rPr>
            </w:pPr>
            <w:r w:rsidRPr="00BA6F41">
              <w:rPr>
                <w:sz w:val="24"/>
                <w:szCs w:val="24"/>
              </w:rPr>
              <w:t xml:space="preserve">Titik </w:t>
            </w:r>
            <w:r w:rsidRPr="00BA6F41">
              <w:rPr>
                <w:i/>
                <w:sz w:val="24"/>
                <w:szCs w:val="24"/>
              </w:rPr>
              <w:t xml:space="preserve"> bore hole</w:t>
            </w:r>
          </w:p>
        </w:tc>
        <w:tc>
          <w:tcPr>
            <w:tcW w:w="412" w:type="dxa"/>
          </w:tcPr>
          <w:p w14:paraId="2A1F861A" w14:textId="77777777" w:rsidR="00D62302" w:rsidRPr="00BA6F41" w:rsidRDefault="00D62302" w:rsidP="001624FD">
            <w:pPr>
              <w:pStyle w:val="BodyText"/>
              <w:spacing w:before="206" w:line="360" w:lineRule="auto"/>
              <w:jc w:val="both"/>
              <w:rPr>
                <w:sz w:val="24"/>
                <w:szCs w:val="24"/>
              </w:rPr>
            </w:pPr>
            <w:r w:rsidRPr="00BA6F41">
              <w:rPr>
                <w:sz w:val="24"/>
                <w:szCs w:val="24"/>
              </w:rPr>
              <w:t>:</w:t>
            </w:r>
          </w:p>
        </w:tc>
        <w:tc>
          <w:tcPr>
            <w:tcW w:w="5097" w:type="dxa"/>
          </w:tcPr>
          <w:p w14:paraId="16685503" w14:textId="77777777" w:rsidR="00D62302" w:rsidRPr="00BA6F41" w:rsidRDefault="00D62302" w:rsidP="001624FD">
            <w:pPr>
              <w:pStyle w:val="BodyText"/>
              <w:spacing w:before="206" w:line="360" w:lineRule="auto"/>
              <w:jc w:val="both"/>
              <w:rPr>
                <w:sz w:val="24"/>
                <w:szCs w:val="24"/>
              </w:rPr>
            </w:pPr>
            <w:r w:rsidRPr="00BA6F41">
              <w:rPr>
                <w:sz w:val="24"/>
                <w:szCs w:val="24"/>
              </w:rPr>
              <w:t>AB-2 BP-8</w:t>
            </w:r>
          </w:p>
        </w:tc>
      </w:tr>
      <w:tr w:rsidR="00D62302" w:rsidRPr="00BA6F41" w14:paraId="7B7C0FE6" w14:textId="77777777" w:rsidTr="001624FD">
        <w:tc>
          <w:tcPr>
            <w:tcW w:w="2822" w:type="dxa"/>
          </w:tcPr>
          <w:p w14:paraId="6BDA3B9D" w14:textId="77777777" w:rsidR="00D62302" w:rsidRPr="00BA6F41" w:rsidRDefault="00D62302" w:rsidP="001624FD">
            <w:pPr>
              <w:pStyle w:val="BodyText"/>
              <w:spacing w:before="206" w:line="360" w:lineRule="auto"/>
              <w:jc w:val="both"/>
              <w:rPr>
                <w:sz w:val="24"/>
                <w:szCs w:val="24"/>
              </w:rPr>
            </w:pPr>
            <w:r w:rsidRPr="00BA6F41">
              <w:rPr>
                <w:sz w:val="24"/>
                <w:szCs w:val="24"/>
              </w:rPr>
              <w:t xml:space="preserve">Diameter </w:t>
            </w:r>
            <w:r>
              <w:rPr>
                <w:i/>
                <w:sz w:val="24"/>
                <w:szCs w:val="24"/>
              </w:rPr>
              <w:t>Bored Pile</w:t>
            </w:r>
          </w:p>
        </w:tc>
        <w:tc>
          <w:tcPr>
            <w:tcW w:w="412" w:type="dxa"/>
          </w:tcPr>
          <w:p w14:paraId="2E2DE455" w14:textId="77777777" w:rsidR="00D62302" w:rsidRPr="00BA6F41" w:rsidRDefault="00D62302" w:rsidP="001624FD">
            <w:pPr>
              <w:pStyle w:val="BodyText"/>
              <w:spacing w:before="206" w:line="360" w:lineRule="auto"/>
              <w:jc w:val="both"/>
              <w:rPr>
                <w:sz w:val="24"/>
                <w:szCs w:val="24"/>
              </w:rPr>
            </w:pPr>
            <w:r w:rsidRPr="00BA6F41">
              <w:rPr>
                <w:sz w:val="24"/>
                <w:szCs w:val="24"/>
              </w:rPr>
              <w:t>:</w:t>
            </w:r>
          </w:p>
        </w:tc>
        <w:tc>
          <w:tcPr>
            <w:tcW w:w="5097" w:type="dxa"/>
          </w:tcPr>
          <w:p w14:paraId="319D52BE" w14:textId="77777777" w:rsidR="00D62302" w:rsidRPr="00BA6F41" w:rsidRDefault="00D62302" w:rsidP="001624FD">
            <w:pPr>
              <w:pStyle w:val="BodyText"/>
              <w:spacing w:before="206" w:line="360" w:lineRule="auto"/>
              <w:jc w:val="both"/>
              <w:rPr>
                <w:sz w:val="24"/>
                <w:szCs w:val="24"/>
              </w:rPr>
            </w:pPr>
            <w:r w:rsidRPr="00BA6F41">
              <w:rPr>
                <w:sz w:val="24"/>
                <w:szCs w:val="24"/>
              </w:rPr>
              <w:t>1,2 m</w:t>
            </w:r>
          </w:p>
        </w:tc>
      </w:tr>
      <w:tr w:rsidR="00D62302" w:rsidRPr="00BA6F41" w14:paraId="15F9A92E" w14:textId="77777777" w:rsidTr="001624FD">
        <w:tc>
          <w:tcPr>
            <w:tcW w:w="2822" w:type="dxa"/>
          </w:tcPr>
          <w:p w14:paraId="617AD254" w14:textId="77777777" w:rsidR="00D62302" w:rsidRPr="00BA6F41" w:rsidRDefault="00D62302" w:rsidP="001624FD">
            <w:pPr>
              <w:pStyle w:val="BodyText"/>
              <w:spacing w:before="206" w:line="360" w:lineRule="auto"/>
              <w:jc w:val="both"/>
              <w:rPr>
                <w:sz w:val="24"/>
                <w:szCs w:val="24"/>
              </w:rPr>
            </w:pPr>
            <w:r w:rsidRPr="00BA6F41">
              <w:rPr>
                <w:sz w:val="24"/>
                <w:szCs w:val="24"/>
              </w:rPr>
              <w:t xml:space="preserve">Panjang </w:t>
            </w:r>
            <w:r>
              <w:rPr>
                <w:i/>
                <w:sz w:val="24"/>
                <w:szCs w:val="24"/>
              </w:rPr>
              <w:t>Bored Pile</w:t>
            </w:r>
          </w:p>
        </w:tc>
        <w:tc>
          <w:tcPr>
            <w:tcW w:w="412" w:type="dxa"/>
          </w:tcPr>
          <w:p w14:paraId="3FE3D062" w14:textId="77777777" w:rsidR="00D62302" w:rsidRPr="00BA6F41" w:rsidRDefault="00D62302" w:rsidP="001624FD">
            <w:pPr>
              <w:pStyle w:val="BodyText"/>
              <w:spacing w:before="206" w:line="360" w:lineRule="auto"/>
              <w:jc w:val="both"/>
              <w:rPr>
                <w:sz w:val="24"/>
                <w:szCs w:val="24"/>
              </w:rPr>
            </w:pPr>
            <w:r w:rsidRPr="00BA6F41">
              <w:rPr>
                <w:sz w:val="24"/>
                <w:szCs w:val="24"/>
              </w:rPr>
              <w:t>:</w:t>
            </w:r>
          </w:p>
        </w:tc>
        <w:tc>
          <w:tcPr>
            <w:tcW w:w="5097" w:type="dxa"/>
          </w:tcPr>
          <w:p w14:paraId="21BE20B6" w14:textId="77777777" w:rsidR="00D62302" w:rsidRPr="00BA6F41" w:rsidRDefault="00D62302" w:rsidP="001624FD">
            <w:pPr>
              <w:pStyle w:val="BodyText"/>
              <w:spacing w:before="206" w:line="360" w:lineRule="auto"/>
              <w:jc w:val="both"/>
              <w:rPr>
                <w:sz w:val="24"/>
                <w:szCs w:val="24"/>
              </w:rPr>
            </w:pPr>
            <w:r w:rsidRPr="00BA6F41">
              <w:rPr>
                <w:sz w:val="24"/>
                <w:szCs w:val="24"/>
              </w:rPr>
              <w:t>24 m</w:t>
            </w:r>
          </w:p>
        </w:tc>
      </w:tr>
    </w:tbl>
    <w:p w14:paraId="25DC12FE" w14:textId="77777777" w:rsidR="00D62302" w:rsidRDefault="00D62302" w:rsidP="00D62302">
      <w:pPr>
        <w:pStyle w:val="BodyText"/>
        <w:spacing w:before="206"/>
        <w:ind w:left="589"/>
        <w:jc w:val="both"/>
      </w:pPr>
    </w:p>
    <w:p w14:paraId="06D1667B" w14:textId="77777777" w:rsidR="00D62302" w:rsidRDefault="00D62302" w:rsidP="00D62302">
      <w:pPr>
        <w:pStyle w:val="BodyText"/>
        <w:spacing w:before="206"/>
        <w:ind w:left="589"/>
        <w:jc w:val="both"/>
      </w:pPr>
    </w:p>
    <w:p w14:paraId="2A5525BF" w14:textId="77777777" w:rsidR="00D62302" w:rsidRDefault="00D62302" w:rsidP="00D62302">
      <w:pPr>
        <w:pStyle w:val="BodyText"/>
        <w:spacing w:before="206"/>
        <w:ind w:left="589"/>
        <w:jc w:val="both"/>
      </w:pPr>
    </w:p>
    <w:p w14:paraId="1F95D88C" w14:textId="77777777" w:rsidR="00D62302" w:rsidRDefault="00D62302" w:rsidP="00D62302">
      <w:pPr>
        <w:pStyle w:val="BodyText"/>
        <w:spacing w:before="206"/>
        <w:ind w:left="589"/>
        <w:jc w:val="both"/>
      </w:pPr>
    </w:p>
    <w:p w14:paraId="52A12343" w14:textId="77777777" w:rsidR="00D62302" w:rsidRDefault="00D62302" w:rsidP="00D62302">
      <w:pPr>
        <w:pStyle w:val="BodyText"/>
        <w:spacing w:before="206"/>
        <w:ind w:left="589"/>
        <w:jc w:val="both"/>
      </w:pPr>
    </w:p>
    <w:p w14:paraId="0AD2A838" w14:textId="77777777" w:rsidR="00D62302" w:rsidRPr="00BA6F41" w:rsidRDefault="00D62302" w:rsidP="00D62302">
      <w:pPr>
        <w:pStyle w:val="Heading1"/>
        <w:keepNext/>
        <w:keepLines/>
        <w:widowControl/>
        <w:numPr>
          <w:ilvl w:val="0"/>
          <w:numId w:val="54"/>
        </w:numPr>
        <w:autoSpaceDE/>
        <w:autoSpaceDN/>
        <w:spacing w:before="11" w:after="12" w:line="249" w:lineRule="auto"/>
        <w:ind w:left="949"/>
        <w:rPr>
          <w:w w:val="105"/>
          <w:sz w:val="24"/>
          <w:szCs w:val="24"/>
        </w:rPr>
      </w:pPr>
      <w:r w:rsidRPr="00BA6F41">
        <w:rPr>
          <w:w w:val="105"/>
          <w:sz w:val="24"/>
          <w:szCs w:val="24"/>
        </w:rPr>
        <w:lastRenderedPageBreak/>
        <w:t>Material</w:t>
      </w:r>
      <w:r w:rsidRPr="00BA6F41">
        <w:rPr>
          <w:spacing w:val="-12"/>
          <w:w w:val="105"/>
          <w:sz w:val="24"/>
          <w:szCs w:val="24"/>
        </w:rPr>
        <w:t xml:space="preserve"> </w:t>
      </w:r>
      <w:r w:rsidRPr="00BA6F41">
        <w:rPr>
          <w:w w:val="105"/>
          <w:sz w:val="24"/>
          <w:szCs w:val="24"/>
        </w:rPr>
        <w:t>:</w:t>
      </w:r>
    </w:p>
    <w:p w14:paraId="4E8C2EE1" w14:textId="77777777" w:rsidR="00D62302" w:rsidRPr="00BA6F41" w:rsidRDefault="00D62302" w:rsidP="00D62302">
      <w:pPr>
        <w:pStyle w:val="BodyText"/>
        <w:spacing w:before="204"/>
        <w:ind w:left="589"/>
        <w:rPr>
          <w:w w:val="105"/>
          <w:sz w:val="24"/>
          <w:szCs w:val="24"/>
          <w:u w:val="single"/>
        </w:rPr>
      </w:pPr>
      <w:r w:rsidRPr="00BA6F41">
        <w:rPr>
          <w:w w:val="105"/>
          <w:sz w:val="24"/>
          <w:szCs w:val="24"/>
          <w:u w:val="single"/>
        </w:rPr>
        <w:t>Beton</w:t>
      </w:r>
      <w:r w:rsidRPr="00BA6F41">
        <w:rPr>
          <w:spacing w:val="-10"/>
          <w:w w:val="105"/>
          <w:sz w:val="24"/>
          <w:szCs w:val="24"/>
          <w:u w:val="single"/>
        </w:rPr>
        <w:t xml:space="preserve"> </w:t>
      </w:r>
      <w:r w:rsidRPr="00BA6F41">
        <w:rPr>
          <w:w w:val="105"/>
          <w:sz w:val="24"/>
          <w:szCs w:val="24"/>
          <w:u w:val="single"/>
        </w:rPr>
        <w:t>:</w:t>
      </w:r>
    </w:p>
    <w:p w14:paraId="72EF52F7" w14:textId="77777777" w:rsidR="00D62302" w:rsidRPr="00BA6F41" w:rsidRDefault="00D62302" w:rsidP="00D62302">
      <w:pPr>
        <w:pStyle w:val="BodyText"/>
        <w:spacing w:before="204"/>
        <w:ind w:left="589"/>
        <w:rPr>
          <w:sz w:val="24"/>
          <w:szCs w:val="24"/>
        </w:rPr>
      </w:pPr>
    </w:p>
    <w:tbl>
      <w:tblPr>
        <w:tblStyle w:val="TableGrid"/>
        <w:tblW w:w="0" w:type="auto"/>
        <w:jc w:val="center"/>
        <w:tblLook w:val="04A0" w:firstRow="1" w:lastRow="0" w:firstColumn="1" w:lastColumn="0" w:noHBand="0" w:noVBand="1"/>
      </w:tblPr>
      <w:tblGrid>
        <w:gridCol w:w="1413"/>
        <w:gridCol w:w="4250"/>
      </w:tblGrid>
      <w:tr w:rsidR="00D62302" w:rsidRPr="00BA6F41" w14:paraId="6916A00D" w14:textId="77777777" w:rsidTr="001624FD">
        <w:trPr>
          <w:jc w:val="center"/>
        </w:trPr>
        <w:tc>
          <w:tcPr>
            <w:tcW w:w="1413" w:type="dxa"/>
          </w:tcPr>
          <w:p w14:paraId="624EB6C7" w14:textId="77777777" w:rsidR="00D62302" w:rsidRPr="00BA6F41" w:rsidRDefault="00D62302" w:rsidP="001624FD">
            <w:pPr>
              <w:jc w:val="center"/>
              <w:rPr>
                <w:b/>
                <w:color w:val="000000" w:themeColor="text1"/>
                <w:szCs w:val="24"/>
                <w:lang w:val="id-ID"/>
              </w:rPr>
            </w:pPr>
            <w:r w:rsidRPr="00BA6F41">
              <w:rPr>
                <w:b/>
                <w:color w:val="000000" w:themeColor="text1"/>
                <w:szCs w:val="24"/>
                <w:lang w:val="id-ID"/>
              </w:rPr>
              <w:t>f’c (Mpa)</w:t>
            </w:r>
          </w:p>
        </w:tc>
        <w:tc>
          <w:tcPr>
            <w:tcW w:w="4250" w:type="dxa"/>
          </w:tcPr>
          <w:p w14:paraId="00C6E39D" w14:textId="77777777" w:rsidR="00D62302" w:rsidRPr="00BA6F41" w:rsidRDefault="00D62302" w:rsidP="001624FD">
            <w:pPr>
              <w:jc w:val="center"/>
              <w:rPr>
                <w:b/>
                <w:szCs w:val="24"/>
                <w:lang w:val="id-ID"/>
              </w:rPr>
            </w:pPr>
            <w:r w:rsidRPr="00BA6F41">
              <w:rPr>
                <w:b/>
                <w:szCs w:val="24"/>
                <w:lang w:val="id-ID"/>
              </w:rPr>
              <w:t>Penggunaan Pada Struktur</w:t>
            </w:r>
          </w:p>
        </w:tc>
      </w:tr>
      <w:tr w:rsidR="00D62302" w:rsidRPr="00BA6F41" w14:paraId="1288D821" w14:textId="77777777" w:rsidTr="001624FD">
        <w:trPr>
          <w:jc w:val="center"/>
        </w:trPr>
        <w:tc>
          <w:tcPr>
            <w:tcW w:w="1413" w:type="dxa"/>
          </w:tcPr>
          <w:p w14:paraId="2406FE66" w14:textId="77777777" w:rsidR="00D62302" w:rsidRPr="00BA6F41" w:rsidRDefault="00D62302" w:rsidP="001624FD">
            <w:pPr>
              <w:jc w:val="center"/>
              <w:rPr>
                <w:szCs w:val="24"/>
                <w:lang w:val="id-ID"/>
              </w:rPr>
            </w:pPr>
            <w:r w:rsidRPr="00BA6F41">
              <w:rPr>
                <w:szCs w:val="24"/>
                <w:lang w:val="id-ID"/>
              </w:rPr>
              <w:t>70</w:t>
            </w:r>
          </w:p>
        </w:tc>
        <w:tc>
          <w:tcPr>
            <w:tcW w:w="4250" w:type="dxa"/>
          </w:tcPr>
          <w:p w14:paraId="3B5A4EAB" w14:textId="77777777" w:rsidR="00D62302" w:rsidRPr="00BA6F41" w:rsidRDefault="00D62302" w:rsidP="001624FD">
            <w:pPr>
              <w:rPr>
                <w:i/>
                <w:szCs w:val="24"/>
                <w:lang w:val="id-ID"/>
              </w:rPr>
            </w:pPr>
            <w:r w:rsidRPr="00BA6F41">
              <w:rPr>
                <w:i/>
                <w:szCs w:val="24"/>
                <w:lang w:val="id-ID"/>
              </w:rPr>
              <w:t>I-Girder &amp; U-Girder</w:t>
            </w:r>
          </w:p>
        </w:tc>
      </w:tr>
      <w:tr w:rsidR="00D62302" w:rsidRPr="00BA6F41" w14:paraId="6C91A181" w14:textId="77777777" w:rsidTr="001624FD">
        <w:trPr>
          <w:jc w:val="center"/>
        </w:trPr>
        <w:tc>
          <w:tcPr>
            <w:tcW w:w="1413" w:type="dxa"/>
          </w:tcPr>
          <w:p w14:paraId="26D833F2" w14:textId="77777777" w:rsidR="00D62302" w:rsidRPr="00BA6F41" w:rsidRDefault="00D62302" w:rsidP="001624FD">
            <w:pPr>
              <w:jc w:val="center"/>
              <w:rPr>
                <w:szCs w:val="24"/>
                <w:lang w:val="id-ID"/>
              </w:rPr>
            </w:pPr>
            <w:r w:rsidRPr="00BA6F41">
              <w:rPr>
                <w:szCs w:val="24"/>
                <w:lang w:val="id-ID"/>
              </w:rPr>
              <w:t>55</w:t>
            </w:r>
          </w:p>
        </w:tc>
        <w:tc>
          <w:tcPr>
            <w:tcW w:w="4250" w:type="dxa"/>
          </w:tcPr>
          <w:p w14:paraId="4F4D891B" w14:textId="77777777" w:rsidR="00D62302" w:rsidRPr="00BA6F41" w:rsidRDefault="00D62302" w:rsidP="001624FD">
            <w:pPr>
              <w:rPr>
                <w:i/>
                <w:szCs w:val="24"/>
                <w:lang w:val="id-ID"/>
              </w:rPr>
            </w:pPr>
            <w:r w:rsidRPr="00BA6F41">
              <w:rPr>
                <w:i/>
                <w:szCs w:val="24"/>
                <w:lang w:val="id-ID"/>
              </w:rPr>
              <w:t>Concrete spun pile</w:t>
            </w:r>
          </w:p>
        </w:tc>
      </w:tr>
      <w:tr w:rsidR="00D62302" w:rsidRPr="00BA6F41" w14:paraId="1ECB081B" w14:textId="77777777" w:rsidTr="001624FD">
        <w:trPr>
          <w:jc w:val="center"/>
        </w:trPr>
        <w:tc>
          <w:tcPr>
            <w:tcW w:w="1413" w:type="dxa"/>
          </w:tcPr>
          <w:p w14:paraId="29EDC3C2" w14:textId="77777777" w:rsidR="00D62302" w:rsidRPr="00BA6F41" w:rsidRDefault="00D62302" w:rsidP="001624FD">
            <w:pPr>
              <w:jc w:val="center"/>
              <w:rPr>
                <w:szCs w:val="24"/>
                <w:lang w:val="id-ID"/>
              </w:rPr>
            </w:pPr>
            <w:r w:rsidRPr="00BA6F41">
              <w:rPr>
                <w:szCs w:val="24"/>
                <w:lang w:val="id-ID"/>
              </w:rPr>
              <w:t>45</w:t>
            </w:r>
          </w:p>
        </w:tc>
        <w:tc>
          <w:tcPr>
            <w:tcW w:w="4250" w:type="dxa"/>
          </w:tcPr>
          <w:p w14:paraId="217BA08D" w14:textId="77777777" w:rsidR="00D62302" w:rsidRPr="00BA6F41" w:rsidRDefault="00D62302" w:rsidP="001624FD">
            <w:pPr>
              <w:rPr>
                <w:i/>
                <w:szCs w:val="24"/>
                <w:lang w:val="id-ID"/>
              </w:rPr>
            </w:pPr>
            <w:r w:rsidRPr="00BA6F41">
              <w:rPr>
                <w:i/>
                <w:szCs w:val="24"/>
                <w:lang w:val="id-ID"/>
              </w:rPr>
              <w:t>Pier head</w:t>
            </w:r>
          </w:p>
        </w:tc>
      </w:tr>
      <w:tr w:rsidR="00D62302" w:rsidRPr="00BA6F41" w14:paraId="6F16835B" w14:textId="77777777" w:rsidTr="001624FD">
        <w:trPr>
          <w:jc w:val="center"/>
        </w:trPr>
        <w:tc>
          <w:tcPr>
            <w:tcW w:w="1413" w:type="dxa"/>
          </w:tcPr>
          <w:p w14:paraId="6E02C734" w14:textId="77777777" w:rsidR="00D62302" w:rsidRPr="00BA6F41" w:rsidRDefault="00D62302" w:rsidP="001624FD">
            <w:pPr>
              <w:jc w:val="center"/>
              <w:rPr>
                <w:szCs w:val="24"/>
                <w:lang w:val="id-ID"/>
              </w:rPr>
            </w:pPr>
            <w:r w:rsidRPr="00BA6F41">
              <w:rPr>
                <w:szCs w:val="24"/>
                <w:lang w:val="id-ID"/>
              </w:rPr>
              <w:t>30</w:t>
            </w:r>
          </w:p>
        </w:tc>
        <w:tc>
          <w:tcPr>
            <w:tcW w:w="4250" w:type="dxa"/>
          </w:tcPr>
          <w:p w14:paraId="7BA0F618" w14:textId="77777777" w:rsidR="00D62302" w:rsidRPr="00BA6F41" w:rsidRDefault="00D62302" w:rsidP="00D62302">
            <w:pPr>
              <w:pStyle w:val="ListParagraph"/>
              <w:numPr>
                <w:ilvl w:val="0"/>
                <w:numId w:val="55"/>
              </w:numPr>
              <w:spacing w:after="0" w:line="360" w:lineRule="auto"/>
              <w:ind w:left="317"/>
              <w:rPr>
                <w:szCs w:val="24"/>
              </w:rPr>
            </w:pPr>
            <w:r w:rsidRPr="00BA6F41">
              <w:rPr>
                <w:i/>
                <w:szCs w:val="24"/>
              </w:rPr>
              <w:t>Pier leg</w:t>
            </w:r>
            <w:r w:rsidRPr="00BA6F41">
              <w:rPr>
                <w:szCs w:val="24"/>
              </w:rPr>
              <w:t xml:space="preserve">, </w:t>
            </w:r>
            <w:r w:rsidRPr="00BA6F41">
              <w:rPr>
                <w:i/>
                <w:szCs w:val="24"/>
              </w:rPr>
              <w:t>Pilehead pileslab</w:t>
            </w:r>
            <w:r w:rsidRPr="00BA6F41">
              <w:rPr>
                <w:szCs w:val="24"/>
              </w:rPr>
              <w:t xml:space="preserve">, </w:t>
            </w:r>
            <w:r w:rsidRPr="00BA6F41">
              <w:rPr>
                <w:i/>
                <w:szCs w:val="24"/>
              </w:rPr>
              <w:t>pile cap</w:t>
            </w:r>
          </w:p>
          <w:p w14:paraId="690DFF9C" w14:textId="77777777" w:rsidR="00D62302" w:rsidRPr="00BA6F41" w:rsidRDefault="00D62302" w:rsidP="00D62302">
            <w:pPr>
              <w:pStyle w:val="ListParagraph"/>
              <w:numPr>
                <w:ilvl w:val="0"/>
                <w:numId w:val="55"/>
              </w:numPr>
              <w:spacing w:after="0" w:line="360" w:lineRule="auto"/>
              <w:ind w:left="317"/>
              <w:rPr>
                <w:szCs w:val="24"/>
              </w:rPr>
            </w:pPr>
            <w:r>
              <w:rPr>
                <w:i/>
                <w:szCs w:val="24"/>
              </w:rPr>
              <w:t>Bored Pile</w:t>
            </w:r>
            <w:r w:rsidRPr="00BA6F41">
              <w:rPr>
                <w:szCs w:val="24"/>
              </w:rPr>
              <w:t xml:space="preserve"> dan Isian </w:t>
            </w:r>
            <w:r w:rsidRPr="00BA6F41">
              <w:rPr>
                <w:i/>
                <w:szCs w:val="24"/>
              </w:rPr>
              <w:t>spun pile</w:t>
            </w:r>
          </w:p>
          <w:p w14:paraId="5913FE7A" w14:textId="77777777" w:rsidR="00D62302" w:rsidRPr="00BA6F41" w:rsidRDefault="00D62302" w:rsidP="00D62302">
            <w:pPr>
              <w:pStyle w:val="ListParagraph"/>
              <w:numPr>
                <w:ilvl w:val="0"/>
                <w:numId w:val="55"/>
              </w:numPr>
              <w:spacing w:after="0" w:line="360" w:lineRule="auto"/>
              <w:ind w:left="317"/>
              <w:rPr>
                <w:szCs w:val="24"/>
              </w:rPr>
            </w:pPr>
            <w:r w:rsidRPr="00BA6F41">
              <w:rPr>
                <w:i/>
                <w:szCs w:val="24"/>
              </w:rPr>
              <w:t>Slab</w:t>
            </w:r>
            <w:r w:rsidRPr="00BA6F41">
              <w:rPr>
                <w:szCs w:val="24"/>
              </w:rPr>
              <w:t xml:space="preserve"> dan </w:t>
            </w:r>
            <w:r w:rsidRPr="00BA6F41">
              <w:rPr>
                <w:i/>
                <w:szCs w:val="24"/>
              </w:rPr>
              <w:t>abutment</w:t>
            </w:r>
          </w:p>
        </w:tc>
      </w:tr>
      <w:tr w:rsidR="00D62302" w:rsidRPr="00BA6F41" w14:paraId="1B7FA402" w14:textId="77777777" w:rsidTr="001624FD">
        <w:trPr>
          <w:jc w:val="center"/>
        </w:trPr>
        <w:tc>
          <w:tcPr>
            <w:tcW w:w="1413" w:type="dxa"/>
          </w:tcPr>
          <w:p w14:paraId="4DBA2F9F" w14:textId="77777777" w:rsidR="00D62302" w:rsidRPr="00BA6F41" w:rsidRDefault="00D62302" w:rsidP="001624FD">
            <w:pPr>
              <w:jc w:val="center"/>
              <w:rPr>
                <w:szCs w:val="24"/>
                <w:lang w:val="id-ID"/>
              </w:rPr>
            </w:pPr>
            <w:r w:rsidRPr="00BA6F41">
              <w:rPr>
                <w:szCs w:val="24"/>
                <w:lang w:val="id-ID"/>
              </w:rPr>
              <w:t>25</w:t>
            </w:r>
          </w:p>
        </w:tc>
        <w:tc>
          <w:tcPr>
            <w:tcW w:w="4250" w:type="dxa"/>
          </w:tcPr>
          <w:p w14:paraId="7AC1C073" w14:textId="77777777" w:rsidR="00D62302" w:rsidRPr="00BA6F41" w:rsidRDefault="00D62302" w:rsidP="00D62302">
            <w:pPr>
              <w:pStyle w:val="ListParagraph"/>
              <w:numPr>
                <w:ilvl w:val="0"/>
                <w:numId w:val="55"/>
              </w:numPr>
              <w:spacing w:after="0" w:line="360" w:lineRule="auto"/>
              <w:ind w:left="317"/>
              <w:rPr>
                <w:szCs w:val="24"/>
              </w:rPr>
            </w:pPr>
            <w:r w:rsidRPr="00BA6F41">
              <w:rPr>
                <w:i/>
                <w:szCs w:val="24"/>
              </w:rPr>
              <w:t>Curb</w:t>
            </w:r>
            <w:r w:rsidRPr="00BA6F41">
              <w:rPr>
                <w:szCs w:val="24"/>
              </w:rPr>
              <w:t xml:space="preserve"> (Beton Bertulang)</w:t>
            </w:r>
          </w:p>
          <w:p w14:paraId="7600E5DF" w14:textId="77777777" w:rsidR="00D62302" w:rsidRPr="00BA6F41" w:rsidRDefault="00D62302" w:rsidP="00D62302">
            <w:pPr>
              <w:pStyle w:val="ListParagraph"/>
              <w:numPr>
                <w:ilvl w:val="0"/>
                <w:numId w:val="55"/>
              </w:numPr>
              <w:spacing w:after="0" w:line="360" w:lineRule="auto"/>
              <w:ind w:left="317"/>
              <w:rPr>
                <w:i/>
                <w:szCs w:val="24"/>
              </w:rPr>
            </w:pPr>
            <w:r w:rsidRPr="00BA6F41">
              <w:rPr>
                <w:i/>
                <w:szCs w:val="24"/>
              </w:rPr>
              <w:t>U ditch</w:t>
            </w:r>
          </w:p>
        </w:tc>
      </w:tr>
      <w:tr w:rsidR="00D62302" w:rsidRPr="00BA6F41" w14:paraId="2C523FA7" w14:textId="77777777" w:rsidTr="001624FD">
        <w:trPr>
          <w:jc w:val="center"/>
        </w:trPr>
        <w:tc>
          <w:tcPr>
            <w:tcW w:w="1413" w:type="dxa"/>
          </w:tcPr>
          <w:p w14:paraId="0AC3AE48" w14:textId="77777777" w:rsidR="00D62302" w:rsidRPr="00BA6F41" w:rsidRDefault="00D62302" w:rsidP="001624FD">
            <w:pPr>
              <w:jc w:val="center"/>
              <w:rPr>
                <w:szCs w:val="24"/>
                <w:lang w:val="id-ID"/>
              </w:rPr>
            </w:pPr>
            <w:r w:rsidRPr="00BA6F41">
              <w:rPr>
                <w:szCs w:val="24"/>
                <w:lang w:val="id-ID"/>
              </w:rPr>
              <w:t>10</w:t>
            </w:r>
          </w:p>
        </w:tc>
        <w:tc>
          <w:tcPr>
            <w:tcW w:w="4250" w:type="dxa"/>
          </w:tcPr>
          <w:p w14:paraId="1001B38F" w14:textId="77777777" w:rsidR="00D62302" w:rsidRPr="00BA6F41" w:rsidRDefault="00D62302" w:rsidP="001624FD">
            <w:pPr>
              <w:rPr>
                <w:i/>
                <w:szCs w:val="24"/>
                <w:lang w:val="id-ID"/>
              </w:rPr>
            </w:pPr>
            <w:r w:rsidRPr="00BA6F41">
              <w:rPr>
                <w:i/>
                <w:szCs w:val="24"/>
                <w:lang w:val="id-ID"/>
              </w:rPr>
              <w:t>Lean concrete</w:t>
            </w:r>
          </w:p>
        </w:tc>
      </w:tr>
    </w:tbl>
    <w:p w14:paraId="6A60C72D" w14:textId="77777777" w:rsidR="00D62302" w:rsidRDefault="00D62302" w:rsidP="00D62302">
      <w:pPr>
        <w:rPr>
          <w:w w:val="105"/>
        </w:rPr>
      </w:pPr>
    </w:p>
    <w:p w14:paraId="1DC5FD90" w14:textId="77777777" w:rsidR="00D62302" w:rsidRDefault="00D62302" w:rsidP="00D62302">
      <w:pPr>
        <w:rPr>
          <w:w w:val="105"/>
        </w:rPr>
      </w:pPr>
    </w:p>
    <w:tbl>
      <w:tblPr>
        <w:tblStyle w:val="TableGrid"/>
        <w:tblW w:w="5000" w:type="pct"/>
        <w:jc w:val="center"/>
        <w:tblLook w:val="04A0" w:firstRow="1" w:lastRow="0" w:firstColumn="1" w:lastColumn="0" w:noHBand="0" w:noVBand="1"/>
      </w:tblPr>
      <w:tblGrid>
        <w:gridCol w:w="4273"/>
        <w:gridCol w:w="3658"/>
      </w:tblGrid>
      <w:tr w:rsidR="00D62302" w:rsidRPr="001D5116" w14:paraId="0E0672EA" w14:textId="77777777" w:rsidTr="001624FD">
        <w:trPr>
          <w:trHeight w:val="20"/>
          <w:jc w:val="center"/>
        </w:trPr>
        <w:tc>
          <w:tcPr>
            <w:tcW w:w="2694" w:type="pct"/>
            <w:vAlign w:val="center"/>
          </w:tcPr>
          <w:p w14:paraId="4F9D4C96" w14:textId="77777777" w:rsidR="00D62302" w:rsidRPr="001D5116" w:rsidRDefault="00D62302" w:rsidP="001624FD">
            <w:pPr>
              <w:pStyle w:val="BodyText"/>
              <w:tabs>
                <w:tab w:val="left" w:pos="4295"/>
                <w:tab w:val="left" w:pos="4341"/>
                <w:tab w:val="left" w:pos="7793"/>
              </w:tabs>
              <w:spacing w:before="217"/>
              <w:ind w:right="-83"/>
              <w:jc w:val="center"/>
              <w:rPr>
                <w:b/>
                <w:w w:val="105"/>
                <w:sz w:val="24"/>
                <w:szCs w:val="24"/>
              </w:rPr>
            </w:pPr>
            <w:r w:rsidRPr="001D5116">
              <w:rPr>
                <w:b/>
                <w:w w:val="105"/>
                <w:sz w:val="24"/>
                <w:szCs w:val="24"/>
              </w:rPr>
              <w:t>Parameter</w:t>
            </w:r>
          </w:p>
        </w:tc>
        <w:tc>
          <w:tcPr>
            <w:tcW w:w="2306" w:type="pct"/>
            <w:vAlign w:val="center"/>
          </w:tcPr>
          <w:p w14:paraId="608FF713" w14:textId="77777777" w:rsidR="00D62302" w:rsidRPr="001D5116" w:rsidRDefault="00D62302" w:rsidP="001624FD">
            <w:pPr>
              <w:pStyle w:val="BodyText"/>
              <w:tabs>
                <w:tab w:val="left" w:pos="4295"/>
                <w:tab w:val="left" w:pos="4341"/>
                <w:tab w:val="left" w:pos="7793"/>
              </w:tabs>
              <w:spacing w:before="217"/>
              <w:jc w:val="center"/>
              <w:rPr>
                <w:b/>
                <w:w w:val="105"/>
                <w:sz w:val="24"/>
                <w:szCs w:val="24"/>
              </w:rPr>
            </w:pPr>
            <w:r w:rsidRPr="001D5116">
              <w:rPr>
                <w:b/>
                <w:w w:val="105"/>
                <w:sz w:val="24"/>
                <w:szCs w:val="24"/>
              </w:rPr>
              <w:t>Nilai</w:t>
            </w:r>
          </w:p>
        </w:tc>
      </w:tr>
      <w:tr w:rsidR="00D62302" w:rsidRPr="001D5116" w14:paraId="61356E4D" w14:textId="77777777" w:rsidTr="001624FD">
        <w:trPr>
          <w:trHeight w:val="20"/>
          <w:jc w:val="center"/>
        </w:trPr>
        <w:tc>
          <w:tcPr>
            <w:tcW w:w="2694" w:type="pct"/>
            <w:vAlign w:val="center"/>
          </w:tcPr>
          <w:p w14:paraId="28733AC6" w14:textId="77777777" w:rsidR="00D62302" w:rsidRPr="001D5116" w:rsidRDefault="00D62302" w:rsidP="001624FD">
            <w:pPr>
              <w:pStyle w:val="BodyText"/>
              <w:tabs>
                <w:tab w:val="left" w:pos="2577"/>
                <w:tab w:val="left" w:pos="4295"/>
                <w:tab w:val="left" w:pos="4341"/>
                <w:tab w:val="left" w:pos="7793"/>
              </w:tabs>
              <w:spacing w:before="217"/>
              <w:ind w:right="-83"/>
              <w:jc w:val="center"/>
              <w:rPr>
                <w:w w:val="105"/>
                <w:sz w:val="24"/>
                <w:szCs w:val="24"/>
              </w:rPr>
            </w:pPr>
            <w:r w:rsidRPr="001D5116">
              <w:rPr>
                <w:w w:val="105"/>
                <w:sz w:val="24"/>
                <w:szCs w:val="24"/>
              </w:rPr>
              <w:t>Mutu Beton Abutment (</w:t>
            </w:r>
            <w:r w:rsidRPr="001D5116">
              <w:rPr>
                <w:i/>
                <w:w w:val="105"/>
                <w:sz w:val="24"/>
                <w:szCs w:val="24"/>
              </w:rPr>
              <w:t>f’c</w:t>
            </w:r>
            <w:r w:rsidRPr="001D5116">
              <w:rPr>
                <w:w w:val="105"/>
                <w:sz w:val="24"/>
                <w:szCs w:val="24"/>
              </w:rPr>
              <w:t>)</w:t>
            </w:r>
          </w:p>
        </w:tc>
        <w:tc>
          <w:tcPr>
            <w:tcW w:w="2306" w:type="pct"/>
            <w:vAlign w:val="center"/>
          </w:tcPr>
          <w:p w14:paraId="67A28782" w14:textId="77777777" w:rsidR="00D62302" w:rsidRPr="001D5116" w:rsidRDefault="00D62302" w:rsidP="001624FD">
            <w:pPr>
              <w:pStyle w:val="BodyText"/>
              <w:tabs>
                <w:tab w:val="left" w:pos="4295"/>
                <w:tab w:val="left" w:pos="4341"/>
                <w:tab w:val="left" w:pos="7793"/>
              </w:tabs>
              <w:spacing w:before="217"/>
              <w:jc w:val="center"/>
              <w:rPr>
                <w:w w:val="105"/>
                <w:sz w:val="24"/>
                <w:szCs w:val="24"/>
              </w:rPr>
            </w:pPr>
            <w:r w:rsidRPr="001D5116">
              <w:rPr>
                <w:w w:val="105"/>
                <w:sz w:val="24"/>
                <w:szCs w:val="24"/>
              </w:rPr>
              <w:t>29, 050 Mpa</w:t>
            </w:r>
          </w:p>
        </w:tc>
      </w:tr>
      <w:tr w:rsidR="00D62302" w:rsidRPr="001D5116" w14:paraId="5BEBEA75" w14:textId="77777777" w:rsidTr="001624FD">
        <w:trPr>
          <w:trHeight w:val="20"/>
          <w:jc w:val="center"/>
        </w:trPr>
        <w:tc>
          <w:tcPr>
            <w:tcW w:w="2694" w:type="pct"/>
            <w:vAlign w:val="center"/>
          </w:tcPr>
          <w:p w14:paraId="59D56546" w14:textId="77777777" w:rsidR="00D62302" w:rsidRPr="001D5116" w:rsidRDefault="00D62302" w:rsidP="001624FD">
            <w:pPr>
              <w:pStyle w:val="BodyText"/>
              <w:tabs>
                <w:tab w:val="left" w:pos="2577"/>
                <w:tab w:val="left" w:pos="4295"/>
                <w:tab w:val="left" w:pos="4341"/>
                <w:tab w:val="left" w:pos="7793"/>
              </w:tabs>
              <w:spacing w:before="217"/>
              <w:ind w:right="-83"/>
              <w:jc w:val="center"/>
              <w:rPr>
                <w:w w:val="105"/>
                <w:sz w:val="24"/>
                <w:szCs w:val="24"/>
              </w:rPr>
            </w:pPr>
            <w:r w:rsidRPr="001D5116">
              <w:rPr>
                <w:w w:val="105"/>
                <w:sz w:val="24"/>
                <w:szCs w:val="24"/>
              </w:rPr>
              <w:t>Modulus Elastisitas (Ec)</w:t>
            </w:r>
          </w:p>
        </w:tc>
        <w:tc>
          <w:tcPr>
            <w:tcW w:w="2306" w:type="pct"/>
            <w:vAlign w:val="center"/>
          </w:tcPr>
          <w:p w14:paraId="6A9B1E72" w14:textId="77777777" w:rsidR="00D62302" w:rsidRPr="001D5116" w:rsidRDefault="00D62302" w:rsidP="001624FD">
            <w:pPr>
              <w:pStyle w:val="BodyText"/>
              <w:tabs>
                <w:tab w:val="left" w:pos="4295"/>
                <w:tab w:val="left" w:pos="4341"/>
                <w:tab w:val="left" w:pos="7793"/>
              </w:tabs>
              <w:spacing w:before="217"/>
              <w:jc w:val="center"/>
              <w:rPr>
                <w:w w:val="105"/>
                <w:sz w:val="24"/>
                <w:szCs w:val="24"/>
              </w:rPr>
            </w:pPr>
            <w:r w:rsidRPr="001D5116">
              <w:rPr>
                <w:w w:val="105"/>
                <w:sz w:val="24"/>
                <w:szCs w:val="24"/>
              </w:rPr>
              <w:t>25310 Mpa</w:t>
            </w:r>
          </w:p>
        </w:tc>
      </w:tr>
      <w:tr w:rsidR="00D62302" w:rsidRPr="001D5116" w14:paraId="5652D740" w14:textId="77777777" w:rsidTr="001624FD">
        <w:trPr>
          <w:trHeight w:val="20"/>
          <w:jc w:val="center"/>
        </w:trPr>
        <w:tc>
          <w:tcPr>
            <w:tcW w:w="2694" w:type="pct"/>
            <w:vAlign w:val="center"/>
          </w:tcPr>
          <w:p w14:paraId="048E6BB1" w14:textId="77777777" w:rsidR="00D62302" w:rsidRPr="001D5116" w:rsidRDefault="00D62302" w:rsidP="001624FD">
            <w:pPr>
              <w:pStyle w:val="BodyText"/>
              <w:tabs>
                <w:tab w:val="left" w:pos="2577"/>
                <w:tab w:val="left" w:pos="4295"/>
                <w:tab w:val="left" w:pos="4341"/>
                <w:tab w:val="left" w:pos="7793"/>
              </w:tabs>
              <w:spacing w:before="217"/>
              <w:ind w:right="-83"/>
              <w:jc w:val="center"/>
              <w:rPr>
                <w:w w:val="105"/>
                <w:sz w:val="24"/>
                <w:szCs w:val="24"/>
              </w:rPr>
            </w:pPr>
            <w:r w:rsidRPr="001D5116">
              <w:rPr>
                <w:w w:val="105"/>
                <w:sz w:val="24"/>
                <w:szCs w:val="24"/>
              </w:rPr>
              <w:t>Poisson Ratio Beton</w:t>
            </w:r>
          </w:p>
        </w:tc>
        <w:tc>
          <w:tcPr>
            <w:tcW w:w="2306" w:type="pct"/>
            <w:vAlign w:val="center"/>
          </w:tcPr>
          <w:p w14:paraId="66C608F7" w14:textId="77777777" w:rsidR="00D62302" w:rsidRPr="001D5116" w:rsidRDefault="00D62302" w:rsidP="001624FD">
            <w:pPr>
              <w:pStyle w:val="BodyText"/>
              <w:tabs>
                <w:tab w:val="left" w:pos="4295"/>
                <w:tab w:val="left" w:pos="4341"/>
                <w:tab w:val="left" w:pos="7793"/>
              </w:tabs>
              <w:spacing w:before="217"/>
              <w:jc w:val="center"/>
              <w:rPr>
                <w:w w:val="105"/>
                <w:sz w:val="24"/>
                <w:szCs w:val="24"/>
              </w:rPr>
            </w:pPr>
            <w:r w:rsidRPr="001D5116">
              <w:rPr>
                <w:w w:val="105"/>
                <w:sz w:val="24"/>
                <w:szCs w:val="24"/>
              </w:rPr>
              <w:t>0,2</w:t>
            </w:r>
          </w:p>
        </w:tc>
      </w:tr>
      <w:tr w:rsidR="00D62302" w:rsidRPr="001D5116" w14:paraId="69D5174D" w14:textId="77777777" w:rsidTr="001624FD">
        <w:trPr>
          <w:trHeight w:val="20"/>
          <w:jc w:val="center"/>
        </w:trPr>
        <w:tc>
          <w:tcPr>
            <w:tcW w:w="2694" w:type="pct"/>
            <w:vAlign w:val="center"/>
          </w:tcPr>
          <w:p w14:paraId="4318A531" w14:textId="77777777" w:rsidR="00D62302" w:rsidRPr="001D5116" w:rsidRDefault="00D62302" w:rsidP="001624FD">
            <w:pPr>
              <w:pStyle w:val="BodyText"/>
              <w:tabs>
                <w:tab w:val="left" w:pos="2577"/>
                <w:tab w:val="left" w:pos="4295"/>
                <w:tab w:val="left" w:pos="4341"/>
                <w:tab w:val="left" w:pos="7793"/>
              </w:tabs>
              <w:spacing w:before="217"/>
              <w:ind w:right="-83"/>
              <w:jc w:val="center"/>
              <w:rPr>
                <w:w w:val="105"/>
                <w:sz w:val="24"/>
                <w:szCs w:val="24"/>
              </w:rPr>
            </w:pPr>
            <w:r w:rsidRPr="001D5116">
              <w:rPr>
                <w:w w:val="105"/>
                <w:sz w:val="24"/>
                <w:szCs w:val="24"/>
              </w:rPr>
              <w:t>Berat Jenis</w:t>
            </w:r>
          </w:p>
        </w:tc>
        <w:tc>
          <w:tcPr>
            <w:tcW w:w="2306" w:type="pct"/>
            <w:vAlign w:val="center"/>
          </w:tcPr>
          <w:p w14:paraId="238614B5" w14:textId="77777777" w:rsidR="00D62302" w:rsidRPr="001D5116" w:rsidRDefault="00D62302" w:rsidP="001624FD">
            <w:pPr>
              <w:pStyle w:val="BodyText"/>
              <w:tabs>
                <w:tab w:val="left" w:pos="4295"/>
                <w:tab w:val="left" w:pos="4341"/>
                <w:tab w:val="left" w:pos="7793"/>
              </w:tabs>
              <w:spacing w:before="217"/>
              <w:jc w:val="center"/>
              <w:rPr>
                <w:w w:val="105"/>
                <w:sz w:val="24"/>
                <w:szCs w:val="24"/>
              </w:rPr>
            </w:pPr>
            <w:r w:rsidRPr="001D5116">
              <w:rPr>
                <w:w w:val="105"/>
                <w:sz w:val="24"/>
                <w:szCs w:val="24"/>
              </w:rPr>
              <w:t>2400 kg/m</w:t>
            </w:r>
            <w:r w:rsidRPr="001D5116">
              <w:rPr>
                <w:w w:val="105"/>
                <w:sz w:val="24"/>
                <w:szCs w:val="24"/>
                <w:vertAlign w:val="superscript"/>
              </w:rPr>
              <w:t>3</w:t>
            </w:r>
          </w:p>
        </w:tc>
      </w:tr>
      <w:tr w:rsidR="00D62302" w:rsidRPr="001D5116" w14:paraId="4E6A17F4" w14:textId="77777777" w:rsidTr="001624FD">
        <w:trPr>
          <w:trHeight w:val="20"/>
          <w:jc w:val="center"/>
        </w:trPr>
        <w:tc>
          <w:tcPr>
            <w:tcW w:w="2694" w:type="pct"/>
            <w:vAlign w:val="center"/>
          </w:tcPr>
          <w:p w14:paraId="2EEBE3FA" w14:textId="77777777" w:rsidR="00D62302" w:rsidRPr="001D5116" w:rsidRDefault="00D62302" w:rsidP="001624FD">
            <w:pPr>
              <w:pStyle w:val="BodyText"/>
              <w:tabs>
                <w:tab w:val="left" w:pos="2577"/>
                <w:tab w:val="left" w:pos="4295"/>
                <w:tab w:val="left" w:pos="4341"/>
                <w:tab w:val="left" w:pos="7793"/>
              </w:tabs>
              <w:spacing w:before="217"/>
              <w:ind w:right="-83"/>
              <w:jc w:val="center"/>
              <w:rPr>
                <w:w w:val="105"/>
                <w:sz w:val="24"/>
                <w:szCs w:val="24"/>
              </w:rPr>
            </w:pPr>
            <w:r w:rsidRPr="001D5116">
              <w:rPr>
                <w:w w:val="105"/>
                <w:sz w:val="24"/>
                <w:szCs w:val="24"/>
              </w:rPr>
              <w:t>Kuat Tekan Beton</w:t>
            </w:r>
          </w:p>
        </w:tc>
        <w:tc>
          <w:tcPr>
            <w:tcW w:w="2306" w:type="pct"/>
            <w:vAlign w:val="center"/>
          </w:tcPr>
          <w:p w14:paraId="2A95C317" w14:textId="77777777" w:rsidR="00D62302" w:rsidRPr="001D5116" w:rsidRDefault="00D62302" w:rsidP="001624FD">
            <w:pPr>
              <w:pStyle w:val="BodyText"/>
              <w:tabs>
                <w:tab w:val="left" w:pos="4295"/>
                <w:tab w:val="left" w:pos="4341"/>
                <w:tab w:val="left" w:pos="7793"/>
              </w:tabs>
              <w:spacing w:before="217"/>
              <w:jc w:val="center"/>
              <w:rPr>
                <w:w w:val="105"/>
                <w:sz w:val="24"/>
                <w:szCs w:val="24"/>
              </w:rPr>
            </w:pPr>
            <w:r w:rsidRPr="001D5116">
              <w:rPr>
                <w:w w:val="105"/>
                <w:sz w:val="24"/>
                <w:szCs w:val="24"/>
              </w:rPr>
              <w:t>28 Mpa</w:t>
            </w:r>
          </w:p>
        </w:tc>
      </w:tr>
    </w:tbl>
    <w:p w14:paraId="5725DA3C" w14:textId="77777777" w:rsidR="00D62302" w:rsidRDefault="00D62302" w:rsidP="00D62302">
      <w:pPr>
        <w:rPr>
          <w:w w:val="105"/>
        </w:rPr>
      </w:pPr>
    </w:p>
    <w:p w14:paraId="62320D88" w14:textId="77777777" w:rsidR="00D62302" w:rsidRDefault="00D62302" w:rsidP="00D62302">
      <w:pPr>
        <w:pStyle w:val="BodyText"/>
        <w:spacing w:before="204"/>
        <w:ind w:left="589"/>
        <w:rPr>
          <w:w w:val="105"/>
          <w:sz w:val="24"/>
          <w:szCs w:val="24"/>
          <w:u w:val="single"/>
        </w:rPr>
      </w:pPr>
      <w:r>
        <w:rPr>
          <w:w w:val="105"/>
          <w:sz w:val="24"/>
          <w:szCs w:val="24"/>
          <w:u w:val="single"/>
        </w:rPr>
        <w:t>Baja Tulangan</w:t>
      </w:r>
      <w:r w:rsidRPr="00BA6F41">
        <w:rPr>
          <w:spacing w:val="-10"/>
          <w:w w:val="105"/>
          <w:sz w:val="24"/>
          <w:szCs w:val="24"/>
          <w:u w:val="single"/>
        </w:rPr>
        <w:t xml:space="preserve"> </w:t>
      </w:r>
      <w:r w:rsidRPr="00BA6F41">
        <w:rPr>
          <w:w w:val="105"/>
          <w:sz w:val="24"/>
          <w:szCs w:val="24"/>
          <w:u w:val="single"/>
        </w:rPr>
        <w:t>:</w:t>
      </w:r>
    </w:p>
    <w:p w14:paraId="353DFD2A" w14:textId="77777777" w:rsidR="00D62302" w:rsidRDefault="00D62302" w:rsidP="00D62302">
      <w:pPr>
        <w:pStyle w:val="BodyText"/>
        <w:ind w:left="589"/>
        <w:rPr>
          <w:w w:val="105"/>
          <w:sz w:val="24"/>
          <w:szCs w:val="24"/>
        </w:rPr>
      </w:pPr>
    </w:p>
    <w:p w14:paraId="2625F72C" w14:textId="77777777" w:rsidR="00D62302" w:rsidRDefault="00D62302" w:rsidP="00D62302">
      <w:pPr>
        <w:pStyle w:val="BodyText"/>
        <w:ind w:left="589"/>
        <w:rPr>
          <w:w w:val="105"/>
          <w:sz w:val="24"/>
          <w:szCs w:val="24"/>
        </w:rPr>
      </w:pPr>
      <w:r w:rsidRPr="001D5116">
        <w:rPr>
          <w:w w:val="105"/>
          <w:sz w:val="24"/>
          <w:szCs w:val="24"/>
        </w:rPr>
        <w:t>Mutu Tulangan</w:t>
      </w:r>
    </w:p>
    <w:tbl>
      <w:tblPr>
        <w:tblStyle w:val="TableGrid"/>
        <w:tblW w:w="0" w:type="auto"/>
        <w:jc w:val="center"/>
        <w:tblLook w:val="04A0" w:firstRow="1" w:lastRow="0" w:firstColumn="1" w:lastColumn="0" w:noHBand="0" w:noVBand="1"/>
      </w:tblPr>
      <w:tblGrid>
        <w:gridCol w:w="1203"/>
        <w:gridCol w:w="1048"/>
        <w:gridCol w:w="1364"/>
        <w:gridCol w:w="1325"/>
        <w:gridCol w:w="997"/>
        <w:gridCol w:w="997"/>
        <w:gridCol w:w="961"/>
      </w:tblGrid>
      <w:tr w:rsidR="00D62302" w:rsidRPr="005A22F7" w14:paraId="29522C0B" w14:textId="77777777" w:rsidTr="001624FD">
        <w:trPr>
          <w:jc w:val="center"/>
        </w:trPr>
        <w:tc>
          <w:tcPr>
            <w:tcW w:w="1203" w:type="dxa"/>
            <w:vMerge w:val="restart"/>
            <w:vAlign w:val="center"/>
          </w:tcPr>
          <w:p w14:paraId="19880E55" w14:textId="77777777" w:rsidR="00D62302" w:rsidRPr="005A22F7" w:rsidRDefault="00D62302" w:rsidP="001624FD">
            <w:pPr>
              <w:rPr>
                <w:szCs w:val="24"/>
                <w:lang w:val="id-ID"/>
              </w:rPr>
            </w:pPr>
            <w:r w:rsidRPr="005A22F7">
              <w:rPr>
                <w:szCs w:val="24"/>
                <w:lang w:val="id-ID"/>
              </w:rPr>
              <w:t>Tipe</w:t>
            </w:r>
          </w:p>
        </w:tc>
        <w:tc>
          <w:tcPr>
            <w:tcW w:w="6692" w:type="dxa"/>
            <w:gridSpan w:val="6"/>
            <w:vAlign w:val="center"/>
          </w:tcPr>
          <w:p w14:paraId="139A80F6" w14:textId="77777777" w:rsidR="00D62302" w:rsidRPr="005A22F7" w:rsidRDefault="00D62302" w:rsidP="001624FD">
            <w:pPr>
              <w:jc w:val="center"/>
              <w:rPr>
                <w:szCs w:val="24"/>
                <w:lang w:val="id-ID"/>
              </w:rPr>
            </w:pPr>
            <w:r w:rsidRPr="005A22F7">
              <w:rPr>
                <w:szCs w:val="24"/>
                <w:lang w:val="id-ID"/>
              </w:rPr>
              <w:t>Standar Penggunaan</w:t>
            </w:r>
          </w:p>
        </w:tc>
      </w:tr>
      <w:tr w:rsidR="00D62302" w:rsidRPr="005A22F7" w14:paraId="3E481549" w14:textId="77777777" w:rsidTr="001624FD">
        <w:trPr>
          <w:jc w:val="center"/>
        </w:trPr>
        <w:tc>
          <w:tcPr>
            <w:tcW w:w="1203" w:type="dxa"/>
            <w:vMerge/>
            <w:vAlign w:val="center"/>
          </w:tcPr>
          <w:p w14:paraId="50707132" w14:textId="77777777" w:rsidR="00D62302" w:rsidRPr="005A22F7" w:rsidRDefault="00D62302" w:rsidP="001624FD">
            <w:pPr>
              <w:jc w:val="center"/>
              <w:rPr>
                <w:szCs w:val="24"/>
                <w:lang w:val="id-ID"/>
              </w:rPr>
            </w:pPr>
          </w:p>
        </w:tc>
        <w:tc>
          <w:tcPr>
            <w:tcW w:w="1048" w:type="dxa"/>
            <w:vMerge w:val="restart"/>
            <w:vAlign w:val="center"/>
          </w:tcPr>
          <w:p w14:paraId="04B364C8" w14:textId="77777777" w:rsidR="00D62302" w:rsidRPr="005A22F7" w:rsidRDefault="00D62302" w:rsidP="001624FD">
            <w:pPr>
              <w:jc w:val="center"/>
              <w:rPr>
                <w:szCs w:val="24"/>
                <w:lang w:val="id-ID"/>
              </w:rPr>
            </w:pPr>
            <w:r w:rsidRPr="005A22F7">
              <w:rPr>
                <w:szCs w:val="24"/>
                <w:lang w:val="id-ID"/>
              </w:rPr>
              <w:t>Mutu</w:t>
            </w:r>
          </w:p>
        </w:tc>
        <w:tc>
          <w:tcPr>
            <w:tcW w:w="1364" w:type="dxa"/>
            <w:vAlign w:val="center"/>
          </w:tcPr>
          <w:p w14:paraId="712E096C" w14:textId="77777777" w:rsidR="00D62302" w:rsidRPr="005A22F7" w:rsidRDefault="00D62302" w:rsidP="001624FD">
            <w:pPr>
              <w:jc w:val="center"/>
              <w:rPr>
                <w:szCs w:val="24"/>
                <w:lang w:val="id-ID"/>
              </w:rPr>
            </w:pPr>
            <w:r w:rsidRPr="005A22F7">
              <w:rPr>
                <w:szCs w:val="24"/>
                <w:lang w:val="id-ID"/>
              </w:rPr>
              <w:t>Diameter</w:t>
            </w:r>
          </w:p>
        </w:tc>
        <w:tc>
          <w:tcPr>
            <w:tcW w:w="1325" w:type="dxa"/>
            <w:vAlign w:val="center"/>
          </w:tcPr>
          <w:p w14:paraId="0E2C59FE" w14:textId="77777777" w:rsidR="00D62302" w:rsidRPr="005A22F7" w:rsidRDefault="00D62302" w:rsidP="001624FD">
            <w:pPr>
              <w:rPr>
                <w:szCs w:val="24"/>
                <w:lang w:val="id-ID"/>
              </w:rPr>
            </w:pPr>
            <w:r w:rsidRPr="005A22F7">
              <w:rPr>
                <w:szCs w:val="24"/>
                <w:lang w:val="id-ID"/>
              </w:rPr>
              <w:t>Titik Leleh</w:t>
            </w:r>
          </w:p>
        </w:tc>
        <w:tc>
          <w:tcPr>
            <w:tcW w:w="997" w:type="dxa"/>
            <w:vMerge w:val="restart"/>
            <w:vAlign w:val="center"/>
          </w:tcPr>
          <w:p w14:paraId="56850C29" w14:textId="77777777" w:rsidR="00D62302" w:rsidRPr="005A22F7" w:rsidRDefault="00D62302" w:rsidP="001624FD">
            <w:pPr>
              <w:rPr>
                <w:szCs w:val="24"/>
                <w:lang w:val="id-ID"/>
              </w:rPr>
            </w:pPr>
            <w:r w:rsidRPr="005A22F7">
              <w:rPr>
                <w:szCs w:val="24"/>
                <w:lang w:val="id-ID"/>
              </w:rPr>
              <w:t>SII</w:t>
            </w:r>
          </w:p>
        </w:tc>
        <w:tc>
          <w:tcPr>
            <w:tcW w:w="997" w:type="dxa"/>
            <w:vMerge w:val="restart"/>
            <w:vAlign w:val="center"/>
          </w:tcPr>
          <w:p w14:paraId="49306526" w14:textId="77777777" w:rsidR="00D62302" w:rsidRPr="005A22F7" w:rsidRDefault="00D62302" w:rsidP="001624FD">
            <w:pPr>
              <w:rPr>
                <w:szCs w:val="24"/>
                <w:lang w:val="id-ID"/>
              </w:rPr>
            </w:pPr>
            <w:r w:rsidRPr="005A22F7">
              <w:rPr>
                <w:szCs w:val="24"/>
                <w:lang w:val="id-ID"/>
              </w:rPr>
              <w:t>JIS</w:t>
            </w:r>
          </w:p>
        </w:tc>
        <w:tc>
          <w:tcPr>
            <w:tcW w:w="961" w:type="dxa"/>
            <w:vMerge w:val="restart"/>
            <w:vAlign w:val="center"/>
          </w:tcPr>
          <w:p w14:paraId="60A53DFE" w14:textId="77777777" w:rsidR="00D62302" w:rsidRPr="005A22F7" w:rsidRDefault="00D62302" w:rsidP="001624FD">
            <w:pPr>
              <w:rPr>
                <w:szCs w:val="24"/>
                <w:lang w:val="id-ID"/>
              </w:rPr>
            </w:pPr>
            <w:r w:rsidRPr="005A22F7">
              <w:rPr>
                <w:szCs w:val="24"/>
                <w:lang w:val="id-ID"/>
              </w:rPr>
              <w:t>BS</w:t>
            </w:r>
          </w:p>
        </w:tc>
      </w:tr>
      <w:tr w:rsidR="00D62302" w:rsidRPr="005A22F7" w14:paraId="64E6CF9C" w14:textId="77777777" w:rsidTr="001624FD">
        <w:trPr>
          <w:jc w:val="center"/>
        </w:trPr>
        <w:tc>
          <w:tcPr>
            <w:tcW w:w="1203" w:type="dxa"/>
            <w:vMerge/>
            <w:vAlign w:val="center"/>
          </w:tcPr>
          <w:p w14:paraId="6E656D74" w14:textId="77777777" w:rsidR="00D62302" w:rsidRPr="005A22F7" w:rsidRDefault="00D62302" w:rsidP="001624FD">
            <w:pPr>
              <w:jc w:val="center"/>
              <w:rPr>
                <w:szCs w:val="24"/>
                <w:lang w:val="id-ID"/>
              </w:rPr>
            </w:pPr>
          </w:p>
        </w:tc>
        <w:tc>
          <w:tcPr>
            <w:tcW w:w="1048" w:type="dxa"/>
            <w:vMerge/>
            <w:vAlign w:val="center"/>
          </w:tcPr>
          <w:p w14:paraId="4424F679" w14:textId="77777777" w:rsidR="00D62302" w:rsidRPr="005A22F7" w:rsidRDefault="00D62302" w:rsidP="001624FD">
            <w:pPr>
              <w:jc w:val="center"/>
              <w:rPr>
                <w:szCs w:val="24"/>
                <w:lang w:val="id-ID"/>
              </w:rPr>
            </w:pPr>
          </w:p>
        </w:tc>
        <w:tc>
          <w:tcPr>
            <w:tcW w:w="1364" w:type="dxa"/>
            <w:vAlign w:val="center"/>
          </w:tcPr>
          <w:p w14:paraId="59105932" w14:textId="77777777" w:rsidR="00D62302" w:rsidRPr="005A22F7" w:rsidRDefault="00D62302" w:rsidP="001624FD">
            <w:pPr>
              <w:rPr>
                <w:szCs w:val="24"/>
                <w:lang w:val="id-ID"/>
              </w:rPr>
            </w:pPr>
            <w:r w:rsidRPr="005A22F7">
              <w:rPr>
                <w:szCs w:val="24"/>
                <w:lang w:val="id-ID"/>
              </w:rPr>
              <w:t>(mm)</w:t>
            </w:r>
          </w:p>
        </w:tc>
        <w:tc>
          <w:tcPr>
            <w:tcW w:w="1325" w:type="dxa"/>
            <w:vAlign w:val="center"/>
          </w:tcPr>
          <w:p w14:paraId="633AB9D0" w14:textId="77777777" w:rsidR="00D62302" w:rsidRPr="005A22F7" w:rsidRDefault="00D62302" w:rsidP="001624FD">
            <w:pPr>
              <w:jc w:val="center"/>
              <w:rPr>
                <w:szCs w:val="24"/>
                <w:lang w:val="id-ID"/>
              </w:rPr>
            </w:pPr>
            <w:r w:rsidRPr="005A22F7">
              <w:rPr>
                <w:szCs w:val="24"/>
                <w:lang w:val="id-ID"/>
              </w:rPr>
              <w:t>(N/mm</w:t>
            </w:r>
            <w:r w:rsidRPr="005A22F7">
              <w:rPr>
                <w:szCs w:val="24"/>
                <w:vertAlign w:val="superscript"/>
                <w:lang w:val="id-ID"/>
              </w:rPr>
              <w:t>2</w:t>
            </w:r>
            <w:r w:rsidRPr="005A22F7">
              <w:rPr>
                <w:szCs w:val="24"/>
                <w:lang w:val="id-ID"/>
              </w:rPr>
              <w:t>)</w:t>
            </w:r>
          </w:p>
        </w:tc>
        <w:tc>
          <w:tcPr>
            <w:tcW w:w="997" w:type="dxa"/>
            <w:vMerge/>
            <w:vAlign w:val="center"/>
          </w:tcPr>
          <w:p w14:paraId="5EF75AEB" w14:textId="77777777" w:rsidR="00D62302" w:rsidRPr="005A22F7" w:rsidRDefault="00D62302" w:rsidP="001624FD">
            <w:pPr>
              <w:jc w:val="center"/>
              <w:rPr>
                <w:szCs w:val="24"/>
                <w:lang w:val="id-ID"/>
              </w:rPr>
            </w:pPr>
          </w:p>
        </w:tc>
        <w:tc>
          <w:tcPr>
            <w:tcW w:w="997" w:type="dxa"/>
            <w:vMerge/>
            <w:vAlign w:val="center"/>
          </w:tcPr>
          <w:p w14:paraId="5267DAF6" w14:textId="77777777" w:rsidR="00D62302" w:rsidRPr="005A22F7" w:rsidRDefault="00D62302" w:rsidP="001624FD">
            <w:pPr>
              <w:jc w:val="center"/>
              <w:rPr>
                <w:szCs w:val="24"/>
                <w:lang w:val="id-ID"/>
              </w:rPr>
            </w:pPr>
          </w:p>
        </w:tc>
        <w:tc>
          <w:tcPr>
            <w:tcW w:w="961" w:type="dxa"/>
            <w:vMerge/>
            <w:vAlign w:val="center"/>
          </w:tcPr>
          <w:p w14:paraId="7547F74A" w14:textId="77777777" w:rsidR="00D62302" w:rsidRPr="005A22F7" w:rsidRDefault="00D62302" w:rsidP="001624FD">
            <w:pPr>
              <w:jc w:val="center"/>
              <w:rPr>
                <w:szCs w:val="24"/>
                <w:lang w:val="id-ID"/>
              </w:rPr>
            </w:pPr>
          </w:p>
        </w:tc>
      </w:tr>
      <w:tr w:rsidR="00D62302" w:rsidRPr="005A22F7" w14:paraId="69D8AF86" w14:textId="77777777" w:rsidTr="001624FD">
        <w:trPr>
          <w:jc w:val="center"/>
        </w:trPr>
        <w:tc>
          <w:tcPr>
            <w:tcW w:w="1203" w:type="dxa"/>
            <w:vAlign w:val="center"/>
          </w:tcPr>
          <w:p w14:paraId="05B78C16" w14:textId="77777777" w:rsidR="00D62302" w:rsidRDefault="00D62302" w:rsidP="001624FD">
            <w:pPr>
              <w:ind w:left="167" w:hanging="284"/>
              <w:jc w:val="center"/>
              <w:rPr>
                <w:szCs w:val="24"/>
                <w:lang w:val="id-ID"/>
              </w:rPr>
            </w:pPr>
            <w:r>
              <w:rPr>
                <w:szCs w:val="24"/>
                <w:lang w:val="id-ID"/>
              </w:rPr>
              <w:t>Tulangan</w:t>
            </w:r>
          </w:p>
          <w:p w14:paraId="6D85D77F" w14:textId="77777777" w:rsidR="00D62302" w:rsidRPr="005A22F7" w:rsidRDefault="00D62302" w:rsidP="001624FD">
            <w:pPr>
              <w:ind w:left="167" w:hanging="284"/>
              <w:jc w:val="center"/>
              <w:rPr>
                <w:szCs w:val="24"/>
                <w:lang w:val="id-ID"/>
              </w:rPr>
            </w:pPr>
            <w:r w:rsidRPr="005A22F7">
              <w:rPr>
                <w:szCs w:val="24"/>
                <w:lang w:val="id-ID"/>
              </w:rPr>
              <w:t>Ulir</w:t>
            </w:r>
          </w:p>
        </w:tc>
        <w:tc>
          <w:tcPr>
            <w:tcW w:w="1048" w:type="dxa"/>
            <w:vAlign w:val="center"/>
          </w:tcPr>
          <w:p w14:paraId="42A9031F" w14:textId="77777777" w:rsidR="00D62302" w:rsidRPr="005A22F7" w:rsidRDefault="00D62302" w:rsidP="001624FD">
            <w:pPr>
              <w:rPr>
                <w:szCs w:val="24"/>
                <w:lang w:val="id-ID"/>
              </w:rPr>
            </w:pPr>
            <w:r w:rsidRPr="005A22F7">
              <w:rPr>
                <w:szCs w:val="24"/>
                <w:lang w:val="id-ID"/>
              </w:rPr>
              <w:t>BJTD 40</w:t>
            </w:r>
          </w:p>
        </w:tc>
        <w:tc>
          <w:tcPr>
            <w:tcW w:w="1364" w:type="dxa"/>
            <w:vAlign w:val="center"/>
          </w:tcPr>
          <w:p w14:paraId="68E989F6" w14:textId="77777777" w:rsidR="00D62302" w:rsidRPr="005A22F7" w:rsidRDefault="00D62302" w:rsidP="001624FD">
            <w:pPr>
              <w:jc w:val="center"/>
              <w:rPr>
                <w:szCs w:val="24"/>
                <w:lang w:val="id-ID"/>
              </w:rPr>
            </w:pPr>
            <m:oMathPara>
              <m:oMath>
                <m:r>
                  <w:rPr>
                    <w:rFonts w:ascii="Cambria Math" w:hAnsi="Cambria Math"/>
                    <w:szCs w:val="24"/>
                    <w:lang w:val="id-ID"/>
                  </w:rPr>
                  <m:t>≥13</m:t>
                </m:r>
              </m:oMath>
            </m:oMathPara>
          </w:p>
        </w:tc>
        <w:tc>
          <w:tcPr>
            <w:tcW w:w="1325" w:type="dxa"/>
            <w:vAlign w:val="center"/>
          </w:tcPr>
          <w:p w14:paraId="625E8A11" w14:textId="77777777" w:rsidR="00D62302" w:rsidRPr="005A22F7" w:rsidRDefault="00D62302" w:rsidP="001624FD">
            <w:pPr>
              <w:jc w:val="center"/>
              <w:rPr>
                <w:szCs w:val="24"/>
                <w:lang w:val="id-ID"/>
              </w:rPr>
            </w:pPr>
            <w:r w:rsidRPr="005A22F7">
              <w:rPr>
                <w:szCs w:val="24"/>
                <w:lang w:val="id-ID"/>
              </w:rPr>
              <w:t>400</w:t>
            </w:r>
          </w:p>
        </w:tc>
        <w:tc>
          <w:tcPr>
            <w:tcW w:w="997" w:type="dxa"/>
            <w:vAlign w:val="center"/>
          </w:tcPr>
          <w:p w14:paraId="5FE39700" w14:textId="77777777" w:rsidR="00D62302" w:rsidRDefault="00D62302" w:rsidP="001624FD">
            <w:pPr>
              <w:rPr>
                <w:szCs w:val="24"/>
                <w:lang w:val="id-ID"/>
              </w:rPr>
            </w:pPr>
            <w:r>
              <w:rPr>
                <w:szCs w:val="24"/>
                <w:lang w:val="id-ID"/>
              </w:rPr>
              <w:t>G</w:t>
            </w:r>
          </w:p>
          <w:p w14:paraId="3924B943" w14:textId="77777777" w:rsidR="00D62302" w:rsidRPr="005A22F7" w:rsidRDefault="00D62302" w:rsidP="001624FD">
            <w:pPr>
              <w:jc w:val="center"/>
              <w:rPr>
                <w:szCs w:val="24"/>
                <w:lang w:val="id-ID"/>
              </w:rPr>
            </w:pPr>
            <w:r w:rsidRPr="005A22F7">
              <w:rPr>
                <w:szCs w:val="24"/>
                <w:lang w:val="id-ID"/>
              </w:rPr>
              <w:t>3112</w:t>
            </w:r>
          </w:p>
        </w:tc>
        <w:tc>
          <w:tcPr>
            <w:tcW w:w="997" w:type="dxa"/>
            <w:vAlign w:val="center"/>
          </w:tcPr>
          <w:p w14:paraId="50E40625" w14:textId="77777777" w:rsidR="00D62302" w:rsidRDefault="00D62302" w:rsidP="001624FD">
            <w:pPr>
              <w:rPr>
                <w:szCs w:val="24"/>
                <w:lang w:val="id-ID"/>
              </w:rPr>
            </w:pPr>
            <w:r>
              <w:rPr>
                <w:szCs w:val="24"/>
                <w:lang w:val="id-ID"/>
              </w:rPr>
              <w:t>G</w:t>
            </w:r>
          </w:p>
          <w:p w14:paraId="56CCAC3B" w14:textId="77777777" w:rsidR="00D62302" w:rsidRPr="005A22F7" w:rsidRDefault="00D62302" w:rsidP="001624FD">
            <w:pPr>
              <w:jc w:val="center"/>
              <w:rPr>
                <w:szCs w:val="24"/>
                <w:lang w:val="id-ID"/>
              </w:rPr>
            </w:pPr>
            <w:r w:rsidRPr="005A22F7">
              <w:rPr>
                <w:szCs w:val="24"/>
                <w:lang w:val="id-ID"/>
              </w:rPr>
              <w:t>3112</w:t>
            </w:r>
          </w:p>
        </w:tc>
        <w:tc>
          <w:tcPr>
            <w:tcW w:w="961" w:type="dxa"/>
            <w:vAlign w:val="center"/>
          </w:tcPr>
          <w:p w14:paraId="04F837C4" w14:textId="77777777" w:rsidR="00D62302" w:rsidRDefault="00D62302" w:rsidP="001624FD">
            <w:pPr>
              <w:rPr>
                <w:szCs w:val="24"/>
                <w:lang w:val="id-ID"/>
              </w:rPr>
            </w:pPr>
            <w:r>
              <w:rPr>
                <w:szCs w:val="24"/>
                <w:lang w:val="id-ID"/>
              </w:rPr>
              <w:t>G</w:t>
            </w:r>
          </w:p>
          <w:p w14:paraId="418015FF" w14:textId="77777777" w:rsidR="00D62302" w:rsidRPr="005A22F7" w:rsidRDefault="00D62302" w:rsidP="001624FD">
            <w:pPr>
              <w:jc w:val="center"/>
              <w:rPr>
                <w:szCs w:val="24"/>
                <w:lang w:val="id-ID"/>
              </w:rPr>
            </w:pPr>
            <w:r w:rsidRPr="005A22F7">
              <w:rPr>
                <w:szCs w:val="24"/>
                <w:lang w:val="id-ID"/>
              </w:rPr>
              <w:t>4449</w:t>
            </w:r>
          </w:p>
        </w:tc>
      </w:tr>
    </w:tbl>
    <w:p w14:paraId="38D2AA5B" w14:textId="77777777" w:rsidR="00D62302" w:rsidRDefault="00D62302" w:rsidP="00D62302">
      <w:pPr>
        <w:rPr>
          <w:w w:val="105"/>
        </w:rPr>
      </w:pPr>
    </w:p>
    <w:p w14:paraId="04DE3682" w14:textId="77777777" w:rsidR="00D62302" w:rsidRDefault="00D62302" w:rsidP="00D62302">
      <w:pPr>
        <w:spacing w:after="160" w:line="259" w:lineRule="auto"/>
        <w:jc w:val="center"/>
        <w:rPr>
          <w:b/>
          <w:sz w:val="23"/>
        </w:rPr>
      </w:pPr>
      <w:r>
        <w:rPr>
          <w:b/>
          <w:noProof/>
          <w:sz w:val="23"/>
          <w:lang w:val="id-ID" w:eastAsia="id-ID"/>
        </w:rPr>
        <w:lastRenderedPageBreak/>
        <mc:AlternateContent>
          <mc:Choice Requires="wps">
            <w:drawing>
              <wp:anchor distT="0" distB="0" distL="114300" distR="114300" simplePos="0" relativeHeight="251671552" behindDoc="0" locked="0" layoutInCell="1" allowOverlap="1" wp14:anchorId="33AA2256" wp14:editId="20F3FDAF">
                <wp:simplePos x="0" y="0"/>
                <wp:positionH relativeFrom="column">
                  <wp:posOffset>3259041</wp:posOffset>
                </wp:positionH>
                <wp:positionV relativeFrom="paragraph">
                  <wp:posOffset>2416203</wp:posOffset>
                </wp:positionV>
                <wp:extent cx="1248355" cy="636104"/>
                <wp:effectExtent l="19050" t="19050" r="28575" b="12065"/>
                <wp:wrapNone/>
                <wp:docPr id="2" name="Rectangle 2"/>
                <wp:cNvGraphicFramePr/>
                <a:graphic xmlns:a="http://schemas.openxmlformats.org/drawingml/2006/main">
                  <a:graphicData uri="http://schemas.microsoft.com/office/word/2010/wordprocessingShape">
                    <wps:wsp>
                      <wps:cNvSpPr/>
                      <wps:spPr>
                        <a:xfrm>
                          <a:off x="0" y="0"/>
                          <a:ext cx="1248355" cy="636104"/>
                        </a:xfrm>
                        <a:prstGeom prst="rect">
                          <a:avLst/>
                        </a:prstGeom>
                        <a:noFill/>
                        <a:ln w="28575">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A7EE8FF" id="Rectangle 2" o:spid="_x0000_s1026" style="position:absolute;margin-left:256.6pt;margin-top:190.25pt;width:98.3pt;height:50.1pt;z-index:2516715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" filled="f" strokecolor="#ed7d31 [3205]" strokeweight="2.25pt"/>
            </w:pict>
          </mc:Fallback>
        </mc:AlternateContent>
      </w:r>
      <w:r w:rsidRPr="00F27D8B">
        <w:rPr>
          <w:b/>
          <w:noProof/>
          <w:sz w:val="23"/>
          <w:lang w:val="id-ID" w:eastAsia="id-ID"/>
        </w:rPr>
        <w:drawing>
          <wp:inline distT="0" distB="0" distL="0" distR="0" wp14:anchorId="4B57DE24" wp14:editId="04F1F46E">
            <wp:extent cx="7853310" cy="5023419"/>
            <wp:effectExtent l="5398" t="0" r="952" b="953"/>
            <wp:docPr id="53" name="Picture 53" descr="C:\Users\hp\Pictures\Screenshots\Screenshot (1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p\Pictures\Screenshots\Screenshot (143).png"/>
                    <pic:cNvPicPr>
                      <a:picLocks noChangeAspect="1" noChangeArrowheads="1"/>
                    </pic:cNvPicPr>
                  </pic:nvPicPr>
                  <pic:blipFill rotWithShape="1">
                    <a:blip r:embed="rId65">
                      <a:extLst>
                        <a:ext uri="{28A0092B-C50C-407E-A947-70E740481C1C}">
                          <a14:useLocalDpi xmlns:a14="http://schemas.microsoft.com/office/drawing/2010/main" val="0"/>
                        </a:ext>
                      </a:extLst>
                    </a:blip>
                    <a:srcRect l="11615" t="1377" r="11218" b="1305"/>
                    <a:stretch/>
                  </pic:blipFill>
                  <pic:spPr bwMode="auto">
                    <a:xfrm rot="16200000">
                      <a:off x="0" y="0"/>
                      <a:ext cx="7853310" cy="5023419"/>
                    </a:xfrm>
                    <a:prstGeom prst="rect">
                      <a:avLst/>
                    </a:prstGeom>
                    <a:noFill/>
                    <a:ln>
                      <a:noFill/>
                    </a:ln>
                    <a:extLst>
                      <a:ext uri="{53640926-AAD7-44D8-BBD7-CCE9431645EC}">
                        <a14:shadowObscured xmlns:a14="http://schemas.microsoft.com/office/drawing/2010/main"/>
                      </a:ext>
                    </a:extLst>
                  </pic:spPr>
                </pic:pic>
              </a:graphicData>
            </a:graphic>
          </wp:inline>
        </w:drawing>
      </w:r>
    </w:p>
    <w:p w14:paraId="5BDDDDB6" w14:textId="77777777" w:rsidR="00D62302" w:rsidRDefault="00D62302" w:rsidP="00D62302">
      <w:pPr>
        <w:tabs>
          <w:tab w:val="left" w:pos="1295"/>
          <w:tab w:val="left" w:pos="1296"/>
        </w:tabs>
        <w:jc w:val="center"/>
        <w:rPr>
          <w:szCs w:val="24"/>
        </w:rPr>
      </w:pPr>
      <w:r>
        <w:rPr>
          <w:b/>
          <w:szCs w:val="24"/>
        </w:rPr>
        <w:t>Gambar 4.1</w:t>
      </w:r>
      <w:r w:rsidRPr="00F714B5">
        <w:rPr>
          <w:szCs w:val="24"/>
        </w:rPr>
        <w:t xml:space="preserve"> Skematik Longitudinal Stopper</w:t>
      </w:r>
    </w:p>
    <w:p w14:paraId="698F69B4" w14:textId="77777777" w:rsidR="00D62302" w:rsidRDefault="00D62302" w:rsidP="00D62302">
      <w:pPr>
        <w:jc w:val="center"/>
        <w:rPr>
          <w:w w:val="105"/>
        </w:rPr>
      </w:pPr>
      <w:r>
        <w:rPr>
          <w:noProof/>
          <w:lang w:val="id-ID" w:eastAsia="id-ID"/>
        </w:rPr>
        <w:lastRenderedPageBreak/>
        <mc:AlternateContent>
          <mc:Choice Requires="wps">
            <w:drawing>
              <wp:anchor distT="0" distB="0" distL="114300" distR="114300" simplePos="0" relativeHeight="251670528" behindDoc="0" locked="0" layoutInCell="1" allowOverlap="1" wp14:anchorId="513AE246" wp14:editId="5B0767C0">
                <wp:simplePos x="0" y="0"/>
                <wp:positionH relativeFrom="column">
                  <wp:posOffset>452230</wp:posOffset>
                </wp:positionH>
                <wp:positionV relativeFrom="paragraph">
                  <wp:posOffset>6495222</wp:posOffset>
                </wp:positionV>
                <wp:extent cx="4397072" cy="461175"/>
                <wp:effectExtent l="19050" t="19050" r="22860" b="15240"/>
                <wp:wrapNone/>
                <wp:docPr id="4" name="Rectangle 4"/>
                <wp:cNvGraphicFramePr/>
                <a:graphic xmlns:a="http://schemas.openxmlformats.org/drawingml/2006/main">
                  <a:graphicData uri="http://schemas.microsoft.com/office/word/2010/wordprocessingShape">
                    <wps:wsp>
                      <wps:cNvSpPr/>
                      <wps:spPr>
                        <a:xfrm>
                          <a:off x="0" y="0"/>
                          <a:ext cx="4397072" cy="461175"/>
                        </a:xfrm>
                        <a:prstGeom prst="rect">
                          <a:avLst/>
                        </a:prstGeom>
                        <a:noFill/>
                        <a:ln w="28575">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A51E11F" id="Rectangle 4" o:spid="_x0000_s1026" style="position:absolute;margin-left:35.6pt;margin-top:511.45pt;width:346.25pt;height:36.3pt;z-index:2516705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" filled="f" strokecolor="#ed7d31 [3205]" strokeweight="2.25pt"/>
            </w:pict>
          </mc:Fallback>
        </mc:AlternateContent>
      </w:r>
      <w:r w:rsidRPr="00E21CDE">
        <w:rPr>
          <w:noProof/>
          <w:w w:val="105"/>
          <w:lang w:val="id-ID" w:eastAsia="id-ID"/>
        </w:rPr>
        <w:drawing>
          <wp:inline distT="0" distB="0" distL="0" distR="0" wp14:anchorId="4624262A" wp14:editId="73D8E4EF">
            <wp:extent cx="7407743" cy="5245087"/>
            <wp:effectExtent l="0" t="4445" r="0" b="0"/>
            <wp:docPr id="56" name="Picture 56" descr="C:\Users\hp\Pictures\Screenshots\Screenshot (1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Pictures\Screenshots\Screenshot (139).png"/>
                    <pic:cNvPicPr>
                      <a:picLocks noChangeAspect="1" noChangeArrowheads="1"/>
                    </pic:cNvPicPr>
                  </pic:nvPicPr>
                  <pic:blipFill rotWithShape="1">
                    <a:blip r:embed="rId66">
                      <a:extLst>
                        <a:ext uri="{28A0092B-C50C-407E-A947-70E740481C1C}">
                          <a14:useLocalDpi xmlns:a14="http://schemas.microsoft.com/office/drawing/2010/main" val="0"/>
                        </a:ext>
                      </a:extLst>
                    </a:blip>
                    <a:srcRect l="11763" t="1353" r="11179" b="1567"/>
                    <a:stretch/>
                  </pic:blipFill>
                  <pic:spPr bwMode="auto">
                    <a:xfrm rot="16200000">
                      <a:off x="0" y="0"/>
                      <a:ext cx="7435895" cy="5265020"/>
                    </a:xfrm>
                    <a:prstGeom prst="rect">
                      <a:avLst/>
                    </a:prstGeom>
                    <a:noFill/>
                    <a:ln>
                      <a:noFill/>
                    </a:ln>
                    <a:extLst>
                      <a:ext uri="{53640926-AAD7-44D8-BBD7-CCE9431645EC}">
                        <a14:shadowObscured xmlns:a14="http://schemas.microsoft.com/office/drawing/2010/main"/>
                      </a:ext>
                    </a:extLst>
                  </pic:spPr>
                </pic:pic>
              </a:graphicData>
            </a:graphic>
          </wp:inline>
        </w:drawing>
      </w:r>
    </w:p>
    <w:p w14:paraId="3DD70F62" w14:textId="77777777" w:rsidR="00D62302" w:rsidRDefault="00D62302" w:rsidP="00D62302">
      <w:pPr>
        <w:ind w:left="255"/>
        <w:jc w:val="center"/>
        <w:rPr>
          <w:w w:val="105"/>
        </w:rPr>
      </w:pPr>
    </w:p>
    <w:p w14:paraId="7E75F924" w14:textId="77777777" w:rsidR="00D62302" w:rsidRDefault="00D62302" w:rsidP="00D62302">
      <w:pPr>
        <w:ind w:left="255"/>
        <w:jc w:val="center"/>
        <w:rPr>
          <w:w w:val="105"/>
          <w:szCs w:val="24"/>
        </w:rPr>
      </w:pPr>
      <w:r>
        <w:rPr>
          <w:b/>
          <w:w w:val="105"/>
          <w:szCs w:val="24"/>
        </w:rPr>
        <w:t>Gambar 4.2</w:t>
      </w:r>
      <w:r w:rsidRPr="00F714B5">
        <w:rPr>
          <w:b/>
          <w:w w:val="105"/>
          <w:szCs w:val="24"/>
        </w:rPr>
        <w:t xml:space="preserve"> </w:t>
      </w:r>
      <w:r w:rsidRPr="00F714B5">
        <w:rPr>
          <w:w w:val="105"/>
          <w:szCs w:val="24"/>
        </w:rPr>
        <w:t>Potongan Memanjang dan Denah Pondasi</w:t>
      </w:r>
    </w:p>
    <w:p w14:paraId="0EE3D26B" w14:textId="77777777" w:rsidR="00D62302" w:rsidRDefault="00D62302" w:rsidP="00D62302">
      <w:pPr>
        <w:tabs>
          <w:tab w:val="left" w:pos="1295"/>
          <w:tab w:val="left" w:pos="1296"/>
        </w:tabs>
        <w:jc w:val="center"/>
        <w:rPr>
          <w:szCs w:val="24"/>
        </w:rPr>
      </w:pPr>
    </w:p>
    <w:p w14:paraId="550BFB8E" w14:textId="77777777" w:rsidR="00D62302" w:rsidRDefault="00D62302" w:rsidP="00D62302">
      <w:pPr>
        <w:tabs>
          <w:tab w:val="left" w:pos="1295"/>
          <w:tab w:val="left" w:pos="1296"/>
        </w:tabs>
        <w:jc w:val="center"/>
        <w:rPr>
          <w:sz w:val="23"/>
        </w:rPr>
      </w:pPr>
      <w:r w:rsidRPr="00180A65">
        <w:rPr>
          <w:noProof/>
          <w:sz w:val="23"/>
          <w:lang w:val="id-ID" w:eastAsia="id-ID"/>
        </w:rPr>
        <w:lastRenderedPageBreak/>
        <w:drawing>
          <wp:inline distT="0" distB="0" distL="0" distR="0" wp14:anchorId="62D39032" wp14:editId="694FB33D">
            <wp:extent cx="7983824" cy="5170760"/>
            <wp:effectExtent l="0" t="3175" r="0" b="0"/>
            <wp:docPr id="70" name="Picture 70" descr="C:\Users\hp\Pictures\Screenshots\Screenshot (1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Pictures\Screenshots\Screenshot (146).png"/>
                    <pic:cNvPicPr>
                      <a:picLocks noChangeAspect="1" noChangeArrowheads="1"/>
                    </pic:cNvPicPr>
                  </pic:nvPicPr>
                  <pic:blipFill rotWithShape="1">
                    <a:blip r:embed="rId67">
                      <a:extLst>
                        <a:ext uri="{28A0092B-C50C-407E-A947-70E740481C1C}">
                          <a14:useLocalDpi xmlns:a14="http://schemas.microsoft.com/office/drawing/2010/main" val="0"/>
                        </a:ext>
                      </a:extLst>
                    </a:blip>
                    <a:srcRect l="11424" t="1394" r="11058" b="1394"/>
                    <a:stretch/>
                  </pic:blipFill>
                  <pic:spPr bwMode="auto">
                    <a:xfrm rot="16200000">
                      <a:off x="0" y="0"/>
                      <a:ext cx="8025884" cy="5198000"/>
                    </a:xfrm>
                    <a:prstGeom prst="rect">
                      <a:avLst/>
                    </a:prstGeom>
                    <a:noFill/>
                    <a:ln>
                      <a:noFill/>
                    </a:ln>
                    <a:extLst>
                      <a:ext uri="{53640926-AAD7-44D8-BBD7-CCE9431645EC}">
                        <a14:shadowObscured xmlns:a14="http://schemas.microsoft.com/office/drawing/2010/main"/>
                      </a:ext>
                    </a:extLst>
                  </pic:spPr>
                </pic:pic>
              </a:graphicData>
            </a:graphic>
          </wp:inline>
        </w:drawing>
      </w:r>
    </w:p>
    <w:p w14:paraId="47BE68A0" w14:textId="77777777" w:rsidR="00D62302" w:rsidRPr="00180A65" w:rsidRDefault="00D62302" w:rsidP="00D62302">
      <w:pPr>
        <w:tabs>
          <w:tab w:val="left" w:pos="1295"/>
          <w:tab w:val="left" w:pos="1296"/>
        </w:tabs>
        <w:jc w:val="center"/>
        <w:rPr>
          <w:b/>
          <w:sz w:val="23"/>
        </w:rPr>
      </w:pPr>
      <w:r>
        <w:rPr>
          <w:b/>
          <w:sz w:val="23"/>
        </w:rPr>
        <w:t xml:space="preserve">Gambar 4.3 </w:t>
      </w:r>
      <w:r w:rsidRPr="00180A65">
        <w:rPr>
          <w:sz w:val="23"/>
        </w:rPr>
        <w:t xml:space="preserve">Detail Tulangan </w:t>
      </w:r>
      <w:r>
        <w:rPr>
          <w:sz w:val="23"/>
        </w:rPr>
        <w:t>Bored Pile</w:t>
      </w:r>
    </w:p>
    <w:p w14:paraId="6EC0AD7F" w14:textId="77777777" w:rsidR="00D62302" w:rsidRDefault="00D62302" w:rsidP="00D62302">
      <w:pPr>
        <w:ind w:left="255"/>
        <w:jc w:val="center"/>
        <w:rPr>
          <w:w w:val="105"/>
        </w:rPr>
      </w:pPr>
    </w:p>
    <w:p w14:paraId="70CCC623" w14:textId="77777777" w:rsidR="00D62302" w:rsidRDefault="00D62302" w:rsidP="00D62302">
      <w:pPr>
        <w:ind w:left="255"/>
        <w:jc w:val="center"/>
        <w:rPr>
          <w:w w:val="105"/>
        </w:rPr>
      </w:pPr>
    </w:p>
    <w:p w14:paraId="7ADA2738" w14:textId="77777777" w:rsidR="00D62302" w:rsidRDefault="00D62302" w:rsidP="00D62302">
      <w:pPr>
        <w:tabs>
          <w:tab w:val="left" w:pos="1295"/>
          <w:tab w:val="left" w:pos="1296"/>
        </w:tabs>
        <w:jc w:val="center"/>
        <w:rPr>
          <w:noProof/>
          <w:sz w:val="23"/>
          <w:lang w:val="en-US"/>
        </w:rPr>
      </w:pPr>
      <w:r w:rsidRPr="00180A65">
        <w:rPr>
          <w:noProof/>
          <w:sz w:val="23"/>
          <w:lang w:val="id-ID" w:eastAsia="id-ID"/>
        </w:rPr>
        <w:drawing>
          <wp:inline distT="0" distB="0" distL="0" distR="0" wp14:anchorId="319C2CA3" wp14:editId="4F693E42">
            <wp:extent cx="6532038" cy="4996612"/>
            <wp:effectExtent l="5715" t="0" r="8255" b="8255"/>
            <wp:docPr id="71" name="Picture 71" descr="C:\Users\hp\Pictures\Screenshots\Screenshot (1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p\Pictures\Screenshots\Screenshot (145).png"/>
                    <pic:cNvPicPr>
                      <a:picLocks noChangeAspect="1" noChangeArrowheads="1"/>
                    </pic:cNvPicPr>
                  </pic:nvPicPr>
                  <pic:blipFill rotWithShape="1">
                    <a:blip r:embed="rId68">
                      <a:extLst>
                        <a:ext uri="{28A0092B-C50C-407E-A947-70E740481C1C}">
                          <a14:useLocalDpi xmlns:a14="http://schemas.microsoft.com/office/drawing/2010/main" val="0"/>
                        </a:ext>
                      </a:extLst>
                    </a:blip>
                    <a:srcRect l="11649" t="1195" r="11058" b="1574"/>
                    <a:stretch/>
                  </pic:blipFill>
                  <pic:spPr bwMode="auto">
                    <a:xfrm rot="16200000">
                      <a:off x="0" y="0"/>
                      <a:ext cx="6570519" cy="5026048"/>
                    </a:xfrm>
                    <a:prstGeom prst="rect">
                      <a:avLst/>
                    </a:prstGeom>
                    <a:noFill/>
                    <a:ln>
                      <a:noFill/>
                    </a:ln>
                    <a:extLst>
                      <a:ext uri="{53640926-AAD7-44D8-BBD7-CCE9431645EC}">
                        <a14:shadowObscured xmlns:a14="http://schemas.microsoft.com/office/drawing/2010/main"/>
                      </a:ext>
                    </a:extLst>
                  </pic:spPr>
                </pic:pic>
              </a:graphicData>
            </a:graphic>
          </wp:inline>
        </w:drawing>
      </w:r>
    </w:p>
    <w:p w14:paraId="1E1F8EF3" w14:textId="77777777" w:rsidR="00D62302" w:rsidRDefault="00D62302" w:rsidP="00D62302">
      <w:pPr>
        <w:tabs>
          <w:tab w:val="left" w:pos="1295"/>
          <w:tab w:val="left" w:pos="1296"/>
        </w:tabs>
        <w:jc w:val="center"/>
        <w:rPr>
          <w:b/>
          <w:noProof/>
          <w:sz w:val="23"/>
          <w:lang w:val="en-US"/>
        </w:rPr>
      </w:pPr>
    </w:p>
    <w:p w14:paraId="3BBBC0A4" w14:textId="77777777" w:rsidR="00D62302" w:rsidRDefault="00D62302" w:rsidP="00D62302">
      <w:pPr>
        <w:tabs>
          <w:tab w:val="left" w:pos="1295"/>
          <w:tab w:val="left" w:pos="1296"/>
        </w:tabs>
        <w:jc w:val="center"/>
        <w:rPr>
          <w:noProof/>
          <w:sz w:val="23"/>
          <w:lang w:val="en-US"/>
        </w:rPr>
      </w:pPr>
      <w:r>
        <w:rPr>
          <w:b/>
          <w:noProof/>
          <w:sz w:val="23"/>
          <w:lang w:val="en-US"/>
        </w:rPr>
        <w:t xml:space="preserve">Gambar 4.4 </w:t>
      </w:r>
      <w:r>
        <w:rPr>
          <w:noProof/>
          <w:sz w:val="23"/>
          <w:lang w:val="en-US"/>
        </w:rPr>
        <w:t>Detail Tulangan Abutment 1 &amp; 2</w:t>
      </w:r>
    </w:p>
    <w:p w14:paraId="2CDA2E8B" w14:textId="77777777" w:rsidR="00D62302" w:rsidRDefault="00D62302" w:rsidP="00D62302">
      <w:pPr>
        <w:tabs>
          <w:tab w:val="left" w:pos="1295"/>
          <w:tab w:val="left" w:pos="1296"/>
        </w:tabs>
        <w:jc w:val="center"/>
        <w:rPr>
          <w:noProof/>
          <w:sz w:val="23"/>
          <w:lang w:val="en-US"/>
        </w:rPr>
        <w:sectPr w:rsidR="00D62302" w:rsidSect="00AE3CE5">
          <w:footerReference w:type="default" r:id="rId69"/>
          <w:pgSz w:w="11910" w:h="16850"/>
          <w:pgMar w:top="2268" w:right="1701" w:bottom="1701" w:left="2268" w:header="0" w:footer="794" w:gutter="0"/>
          <w:pgNumType w:start="60"/>
          <w:cols w:space="720"/>
          <w:docGrid w:linePitch="326"/>
        </w:sectPr>
      </w:pPr>
    </w:p>
    <w:p w14:paraId="4938519A" w14:textId="77777777" w:rsidR="00D62302" w:rsidRDefault="00D62302" w:rsidP="00D62302">
      <w:pPr>
        <w:tabs>
          <w:tab w:val="left" w:pos="1295"/>
          <w:tab w:val="left" w:pos="1296"/>
        </w:tabs>
        <w:jc w:val="center"/>
        <w:rPr>
          <w:noProof/>
          <w:sz w:val="23"/>
          <w:lang w:val="en-US"/>
        </w:rPr>
      </w:pPr>
    </w:p>
    <w:p w14:paraId="109F6940" w14:textId="77777777" w:rsidR="00D62302" w:rsidRDefault="00D62302" w:rsidP="00D62302">
      <w:pPr>
        <w:tabs>
          <w:tab w:val="left" w:pos="1295"/>
          <w:tab w:val="left" w:pos="1296"/>
        </w:tabs>
        <w:jc w:val="center"/>
        <w:rPr>
          <w:sz w:val="23"/>
        </w:rPr>
      </w:pPr>
      <w:r>
        <w:rPr>
          <w:noProof/>
          <w:sz w:val="23"/>
          <w:lang w:val="en-US"/>
        </w:rPr>
        <w:t xml:space="preserve"> </w:t>
      </w:r>
      <w:r w:rsidRPr="00F27D8B">
        <w:rPr>
          <w:noProof/>
          <w:sz w:val="23"/>
          <w:lang w:val="id-ID" w:eastAsia="id-ID"/>
        </w:rPr>
        <w:drawing>
          <wp:inline distT="0" distB="0" distL="0" distR="0" wp14:anchorId="13864A0A" wp14:editId="21D30FDE">
            <wp:extent cx="6399500" cy="4955193"/>
            <wp:effectExtent l="0" t="1905" r="0" b="0"/>
            <wp:docPr id="72" name="Picture 72" descr="C:\Users\hp\Pictures\Screenshots\Screenshot (1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p\Pictures\Screenshots\Screenshot (141).png"/>
                    <pic:cNvPicPr>
                      <a:picLocks noChangeAspect="1" noChangeArrowheads="1"/>
                    </pic:cNvPicPr>
                  </pic:nvPicPr>
                  <pic:blipFill rotWithShape="1">
                    <a:blip r:embed="rId70" cstate="print">
                      <a:extLst>
                        <a:ext uri="{28A0092B-C50C-407E-A947-70E740481C1C}">
                          <a14:useLocalDpi xmlns:a14="http://schemas.microsoft.com/office/drawing/2010/main" val="0"/>
                        </a:ext>
                      </a:extLst>
                    </a:blip>
                    <a:srcRect l="11744" t="1377" r="11498" b="1266"/>
                    <a:stretch/>
                  </pic:blipFill>
                  <pic:spPr bwMode="auto">
                    <a:xfrm rot="16200000">
                      <a:off x="0" y="0"/>
                      <a:ext cx="6401124" cy="4956451"/>
                    </a:xfrm>
                    <a:prstGeom prst="rect">
                      <a:avLst/>
                    </a:prstGeom>
                    <a:noFill/>
                    <a:ln>
                      <a:noFill/>
                    </a:ln>
                    <a:extLst>
                      <a:ext uri="{53640926-AAD7-44D8-BBD7-CCE9431645EC}">
                        <a14:shadowObscured xmlns:a14="http://schemas.microsoft.com/office/drawing/2010/main"/>
                      </a:ext>
                    </a:extLst>
                  </pic:spPr>
                </pic:pic>
              </a:graphicData>
            </a:graphic>
          </wp:inline>
        </w:drawing>
      </w:r>
    </w:p>
    <w:p w14:paraId="4E9569BB" w14:textId="77777777" w:rsidR="00D62302" w:rsidRDefault="00D62302" w:rsidP="00D62302">
      <w:pPr>
        <w:tabs>
          <w:tab w:val="left" w:pos="1295"/>
          <w:tab w:val="left" w:pos="1296"/>
        </w:tabs>
        <w:jc w:val="center"/>
        <w:rPr>
          <w:b/>
          <w:sz w:val="23"/>
        </w:rPr>
      </w:pPr>
    </w:p>
    <w:p w14:paraId="55060E96" w14:textId="77777777" w:rsidR="00D62302" w:rsidRDefault="00D62302" w:rsidP="00D62302">
      <w:pPr>
        <w:tabs>
          <w:tab w:val="left" w:pos="1295"/>
          <w:tab w:val="left" w:pos="1296"/>
        </w:tabs>
        <w:jc w:val="center"/>
        <w:rPr>
          <w:sz w:val="23"/>
        </w:rPr>
      </w:pPr>
      <w:r>
        <w:rPr>
          <w:b/>
          <w:sz w:val="23"/>
        </w:rPr>
        <w:t xml:space="preserve">Gambar 4.5 </w:t>
      </w:r>
      <w:r w:rsidRPr="00F27D8B">
        <w:rPr>
          <w:sz w:val="23"/>
        </w:rPr>
        <w:t xml:space="preserve">Detail Tulangan </w:t>
      </w:r>
      <w:r>
        <w:rPr>
          <w:sz w:val="23"/>
        </w:rPr>
        <w:t xml:space="preserve">Pilecap </w:t>
      </w:r>
      <w:r w:rsidRPr="00F27D8B">
        <w:rPr>
          <w:sz w:val="23"/>
        </w:rPr>
        <w:t xml:space="preserve">Abutment </w:t>
      </w:r>
      <w:r>
        <w:rPr>
          <w:sz w:val="23"/>
        </w:rPr>
        <w:t xml:space="preserve">1 &amp; </w:t>
      </w:r>
      <w:r w:rsidRPr="00F27D8B">
        <w:rPr>
          <w:sz w:val="23"/>
        </w:rPr>
        <w:t>2</w:t>
      </w:r>
    </w:p>
    <w:p w14:paraId="646A80A8" w14:textId="77777777" w:rsidR="00D62302" w:rsidRDefault="00D62302" w:rsidP="00D62302">
      <w:pPr>
        <w:tabs>
          <w:tab w:val="left" w:pos="1295"/>
          <w:tab w:val="left" w:pos="1296"/>
        </w:tabs>
        <w:jc w:val="center"/>
        <w:rPr>
          <w:sz w:val="23"/>
        </w:rPr>
        <w:sectPr w:rsidR="00D62302" w:rsidSect="00AE3CE5">
          <w:pgSz w:w="11910" w:h="16850"/>
          <w:pgMar w:top="2268" w:right="1701" w:bottom="1701" w:left="2268" w:header="0" w:footer="794" w:gutter="0"/>
          <w:cols w:space="720"/>
          <w:docGrid w:linePitch="326"/>
        </w:sectPr>
      </w:pPr>
    </w:p>
    <w:p w14:paraId="64D6AA02" w14:textId="77777777" w:rsidR="00D62302" w:rsidRPr="008C07CB" w:rsidRDefault="00D62302" w:rsidP="00D62302">
      <w:pPr>
        <w:pStyle w:val="ListParagraph"/>
        <w:widowControl w:val="0"/>
        <w:numPr>
          <w:ilvl w:val="1"/>
          <w:numId w:val="61"/>
        </w:numPr>
        <w:tabs>
          <w:tab w:val="left" w:pos="709"/>
        </w:tabs>
        <w:autoSpaceDE w:val="0"/>
        <w:autoSpaceDN w:val="0"/>
        <w:spacing w:after="0" w:line="360" w:lineRule="auto"/>
        <w:ind w:left="709" w:hanging="709"/>
        <w:rPr>
          <w:b/>
          <w:i/>
          <w:szCs w:val="24"/>
        </w:rPr>
      </w:pPr>
      <w:r w:rsidRPr="00D9294D">
        <w:rPr>
          <w:b/>
          <w:spacing w:val="-1"/>
          <w:w w:val="105"/>
          <w:szCs w:val="24"/>
        </w:rPr>
        <w:lastRenderedPageBreak/>
        <w:t>Menghitung</w:t>
      </w:r>
      <w:r w:rsidRPr="00D9294D">
        <w:rPr>
          <w:b/>
          <w:spacing w:val="-8"/>
          <w:w w:val="105"/>
          <w:szCs w:val="24"/>
        </w:rPr>
        <w:t xml:space="preserve"> </w:t>
      </w:r>
      <w:r w:rsidRPr="00D9294D">
        <w:rPr>
          <w:b/>
          <w:w w:val="105"/>
          <w:szCs w:val="24"/>
        </w:rPr>
        <w:t>Kapasitas</w:t>
      </w:r>
      <w:r w:rsidRPr="00D9294D">
        <w:rPr>
          <w:b/>
          <w:spacing w:val="-3"/>
          <w:w w:val="105"/>
          <w:szCs w:val="24"/>
        </w:rPr>
        <w:t xml:space="preserve"> </w:t>
      </w:r>
      <w:r w:rsidRPr="00D9294D">
        <w:rPr>
          <w:b/>
          <w:w w:val="105"/>
          <w:szCs w:val="24"/>
        </w:rPr>
        <w:t>Daya</w:t>
      </w:r>
      <w:r w:rsidRPr="00D9294D">
        <w:rPr>
          <w:b/>
          <w:spacing w:val="-14"/>
          <w:w w:val="105"/>
          <w:szCs w:val="24"/>
        </w:rPr>
        <w:t xml:space="preserve"> </w:t>
      </w:r>
      <w:r w:rsidRPr="00D9294D">
        <w:rPr>
          <w:b/>
          <w:w w:val="105"/>
          <w:szCs w:val="24"/>
        </w:rPr>
        <w:t>Dukung</w:t>
      </w:r>
      <w:r w:rsidRPr="00D9294D">
        <w:rPr>
          <w:b/>
          <w:spacing w:val="-2"/>
          <w:w w:val="105"/>
          <w:szCs w:val="24"/>
        </w:rPr>
        <w:t xml:space="preserve"> </w:t>
      </w:r>
      <w:r>
        <w:rPr>
          <w:b/>
          <w:i/>
          <w:w w:val="105"/>
          <w:szCs w:val="24"/>
        </w:rPr>
        <w:t>Bored Pile</w:t>
      </w:r>
    </w:p>
    <w:p w14:paraId="1A450E08" w14:textId="77777777" w:rsidR="00D62302" w:rsidRPr="00DE53E5" w:rsidRDefault="00D62302" w:rsidP="00D62302">
      <w:pPr>
        <w:pStyle w:val="BodyText"/>
        <w:tabs>
          <w:tab w:val="left" w:pos="709"/>
        </w:tabs>
        <w:spacing w:line="360" w:lineRule="auto"/>
        <w:ind w:firstLine="709"/>
        <w:rPr>
          <w:sz w:val="24"/>
          <w:szCs w:val="24"/>
        </w:rPr>
      </w:pPr>
      <w:r w:rsidRPr="00DE53E5">
        <w:rPr>
          <w:w w:val="105"/>
          <w:sz w:val="24"/>
          <w:szCs w:val="24"/>
        </w:rPr>
        <w:t>Kapasitas</w:t>
      </w:r>
      <w:r w:rsidRPr="00DE53E5">
        <w:rPr>
          <w:spacing w:val="37"/>
          <w:w w:val="105"/>
          <w:sz w:val="24"/>
          <w:szCs w:val="24"/>
        </w:rPr>
        <w:t xml:space="preserve"> </w:t>
      </w:r>
      <w:r w:rsidRPr="00DE53E5">
        <w:rPr>
          <w:w w:val="105"/>
          <w:sz w:val="24"/>
          <w:szCs w:val="24"/>
        </w:rPr>
        <w:t xml:space="preserve">daya </w:t>
      </w:r>
      <w:r w:rsidRPr="00DE53E5">
        <w:rPr>
          <w:spacing w:val="43"/>
          <w:w w:val="105"/>
          <w:sz w:val="24"/>
          <w:szCs w:val="24"/>
        </w:rPr>
        <w:t xml:space="preserve"> </w:t>
      </w:r>
      <w:r w:rsidRPr="00DE53E5">
        <w:rPr>
          <w:w w:val="105"/>
          <w:sz w:val="24"/>
          <w:szCs w:val="24"/>
        </w:rPr>
        <w:t xml:space="preserve">dukung </w:t>
      </w:r>
      <w:r w:rsidRPr="00DE53E5">
        <w:rPr>
          <w:spacing w:val="43"/>
          <w:w w:val="105"/>
          <w:sz w:val="24"/>
          <w:szCs w:val="24"/>
        </w:rPr>
        <w:t xml:space="preserve"> </w:t>
      </w:r>
      <w:r w:rsidRPr="00DE53E5">
        <w:rPr>
          <w:i/>
          <w:w w:val="105"/>
          <w:sz w:val="24"/>
          <w:szCs w:val="24"/>
        </w:rPr>
        <w:t xml:space="preserve">bored </w:t>
      </w:r>
      <w:r w:rsidRPr="00DE53E5">
        <w:rPr>
          <w:i/>
          <w:spacing w:val="38"/>
          <w:w w:val="105"/>
          <w:sz w:val="24"/>
          <w:szCs w:val="24"/>
        </w:rPr>
        <w:t xml:space="preserve"> </w:t>
      </w:r>
      <w:r w:rsidRPr="00DE53E5">
        <w:rPr>
          <w:i/>
          <w:w w:val="105"/>
          <w:sz w:val="24"/>
          <w:szCs w:val="24"/>
        </w:rPr>
        <w:t xml:space="preserve">pile </w:t>
      </w:r>
      <w:r w:rsidRPr="00DE53E5">
        <w:rPr>
          <w:i/>
          <w:spacing w:val="47"/>
          <w:w w:val="105"/>
          <w:sz w:val="24"/>
          <w:szCs w:val="24"/>
        </w:rPr>
        <w:t xml:space="preserve"> </w:t>
      </w:r>
      <w:r w:rsidRPr="00DE53E5">
        <w:rPr>
          <w:w w:val="105"/>
          <w:sz w:val="24"/>
          <w:szCs w:val="24"/>
        </w:rPr>
        <w:t xml:space="preserve">dihitung </w:t>
      </w:r>
      <w:r w:rsidRPr="00DE53E5">
        <w:rPr>
          <w:spacing w:val="45"/>
          <w:w w:val="105"/>
          <w:sz w:val="24"/>
          <w:szCs w:val="24"/>
        </w:rPr>
        <w:t xml:space="preserve"> </w:t>
      </w:r>
      <w:r w:rsidRPr="00DE53E5">
        <w:rPr>
          <w:w w:val="105"/>
          <w:sz w:val="24"/>
          <w:szCs w:val="24"/>
        </w:rPr>
        <w:t xml:space="preserve">berdasarkan </w:t>
      </w:r>
      <w:r w:rsidRPr="00DE53E5">
        <w:rPr>
          <w:spacing w:val="38"/>
          <w:w w:val="105"/>
          <w:sz w:val="24"/>
          <w:szCs w:val="24"/>
        </w:rPr>
        <w:t xml:space="preserve"> </w:t>
      </w:r>
      <w:r w:rsidRPr="00DE53E5">
        <w:rPr>
          <w:w w:val="105"/>
          <w:sz w:val="24"/>
          <w:szCs w:val="24"/>
        </w:rPr>
        <w:t>data</w:t>
      </w:r>
      <w:r>
        <w:rPr>
          <w:w w:val="105"/>
          <w:sz w:val="24"/>
          <w:szCs w:val="24"/>
          <w:lang w:val="en-US"/>
        </w:rPr>
        <w:t xml:space="preserve"> </w:t>
      </w:r>
      <w:r w:rsidRPr="00DE53E5">
        <w:rPr>
          <w:w w:val="105"/>
          <w:sz w:val="24"/>
          <w:szCs w:val="24"/>
        </w:rPr>
        <w:t>SPT</w:t>
      </w:r>
      <w:r w:rsidRPr="00DE53E5">
        <w:rPr>
          <w:w w:val="105"/>
          <w:sz w:val="24"/>
          <w:szCs w:val="24"/>
          <w:lang w:val="en-US"/>
        </w:rPr>
        <w:t xml:space="preserve"> </w:t>
      </w:r>
      <w:r w:rsidRPr="00DE53E5">
        <w:rPr>
          <w:w w:val="105"/>
          <w:sz w:val="24"/>
          <w:szCs w:val="24"/>
        </w:rPr>
        <w:t>dan</w:t>
      </w:r>
      <w:r w:rsidRPr="00DE53E5">
        <w:rPr>
          <w:spacing w:val="-10"/>
          <w:w w:val="105"/>
          <w:sz w:val="24"/>
          <w:szCs w:val="24"/>
        </w:rPr>
        <w:t xml:space="preserve"> </w:t>
      </w:r>
      <w:r w:rsidRPr="00DE53E5">
        <w:rPr>
          <w:w w:val="105"/>
          <w:sz w:val="24"/>
          <w:szCs w:val="24"/>
        </w:rPr>
        <w:t>data</w:t>
      </w:r>
      <w:r w:rsidRPr="00DE53E5">
        <w:rPr>
          <w:spacing w:val="-4"/>
          <w:w w:val="105"/>
          <w:sz w:val="24"/>
          <w:szCs w:val="24"/>
        </w:rPr>
        <w:t xml:space="preserve"> </w:t>
      </w:r>
      <w:r w:rsidRPr="00DE53E5">
        <w:rPr>
          <w:w w:val="105"/>
          <w:sz w:val="24"/>
          <w:szCs w:val="24"/>
        </w:rPr>
        <w:t>PDA.</w:t>
      </w:r>
    </w:p>
    <w:p w14:paraId="663813AF" w14:textId="77777777" w:rsidR="00D62302" w:rsidRPr="00DE53E5" w:rsidRDefault="00D62302" w:rsidP="00D62302">
      <w:pPr>
        <w:pStyle w:val="BodyText"/>
        <w:spacing w:before="10"/>
        <w:rPr>
          <w:sz w:val="24"/>
          <w:szCs w:val="24"/>
        </w:rPr>
      </w:pPr>
    </w:p>
    <w:p w14:paraId="1058050E" w14:textId="77777777" w:rsidR="00D62302" w:rsidRPr="008C07CB" w:rsidRDefault="00D62302" w:rsidP="00D62302">
      <w:pPr>
        <w:pStyle w:val="Heading1"/>
        <w:numPr>
          <w:ilvl w:val="2"/>
          <w:numId w:val="61"/>
        </w:numPr>
        <w:tabs>
          <w:tab w:val="left" w:pos="709"/>
        </w:tabs>
        <w:spacing w:line="360" w:lineRule="auto"/>
        <w:ind w:left="720"/>
        <w:rPr>
          <w:w w:val="105"/>
          <w:sz w:val="24"/>
          <w:szCs w:val="24"/>
        </w:rPr>
      </w:pPr>
      <w:bookmarkStart w:id="4" w:name="_TOC_250001"/>
      <w:r w:rsidRPr="00DE53E5">
        <w:rPr>
          <w:w w:val="105"/>
          <w:sz w:val="24"/>
          <w:szCs w:val="24"/>
        </w:rPr>
        <w:t>Menghitung</w:t>
      </w:r>
      <w:r w:rsidRPr="00DE53E5">
        <w:rPr>
          <w:spacing w:val="-3"/>
          <w:w w:val="105"/>
          <w:sz w:val="24"/>
          <w:szCs w:val="24"/>
        </w:rPr>
        <w:t xml:space="preserve"> </w:t>
      </w:r>
      <w:r w:rsidRPr="00DE53E5">
        <w:rPr>
          <w:spacing w:val="-4"/>
          <w:w w:val="105"/>
          <w:sz w:val="24"/>
          <w:szCs w:val="24"/>
        </w:rPr>
        <w:t xml:space="preserve"> </w:t>
      </w:r>
      <w:r w:rsidRPr="00DE53E5">
        <w:rPr>
          <w:w w:val="105"/>
          <w:sz w:val="24"/>
          <w:szCs w:val="24"/>
        </w:rPr>
        <w:t>Daya</w:t>
      </w:r>
      <w:r w:rsidRPr="00DE53E5">
        <w:rPr>
          <w:spacing w:val="-14"/>
          <w:w w:val="105"/>
          <w:sz w:val="24"/>
          <w:szCs w:val="24"/>
        </w:rPr>
        <w:t xml:space="preserve"> </w:t>
      </w:r>
      <w:r w:rsidRPr="00DE53E5">
        <w:rPr>
          <w:w w:val="105"/>
          <w:sz w:val="24"/>
          <w:szCs w:val="24"/>
        </w:rPr>
        <w:t>Dukung</w:t>
      </w:r>
      <w:r w:rsidRPr="00DE53E5">
        <w:rPr>
          <w:spacing w:val="-8"/>
          <w:w w:val="105"/>
          <w:sz w:val="24"/>
          <w:szCs w:val="24"/>
        </w:rPr>
        <w:t xml:space="preserve"> </w:t>
      </w:r>
      <w:r>
        <w:rPr>
          <w:i/>
          <w:w w:val="105"/>
          <w:sz w:val="24"/>
          <w:szCs w:val="24"/>
        </w:rPr>
        <w:t>Bored Pile</w:t>
      </w:r>
      <w:r w:rsidRPr="00DE53E5">
        <w:rPr>
          <w:i/>
          <w:spacing w:val="-7"/>
          <w:w w:val="105"/>
          <w:sz w:val="24"/>
          <w:szCs w:val="24"/>
        </w:rPr>
        <w:t xml:space="preserve"> </w:t>
      </w:r>
      <w:r w:rsidRPr="00DE53E5">
        <w:rPr>
          <w:w w:val="105"/>
          <w:sz w:val="24"/>
          <w:szCs w:val="24"/>
        </w:rPr>
        <w:t>Berdasarkan</w:t>
      </w:r>
      <w:r w:rsidRPr="00DE53E5">
        <w:rPr>
          <w:spacing w:val="-14"/>
          <w:w w:val="105"/>
          <w:sz w:val="24"/>
          <w:szCs w:val="24"/>
        </w:rPr>
        <w:t xml:space="preserve"> </w:t>
      </w:r>
      <w:r w:rsidRPr="00DE53E5">
        <w:rPr>
          <w:w w:val="105"/>
          <w:sz w:val="24"/>
          <w:szCs w:val="24"/>
        </w:rPr>
        <w:t>Data</w:t>
      </w:r>
      <w:r w:rsidRPr="00DE53E5">
        <w:rPr>
          <w:spacing w:val="-8"/>
          <w:w w:val="105"/>
          <w:sz w:val="24"/>
          <w:szCs w:val="24"/>
        </w:rPr>
        <w:t xml:space="preserve"> </w:t>
      </w:r>
      <w:bookmarkEnd w:id="4"/>
      <w:r w:rsidRPr="00DE53E5">
        <w:rPr>
          <w:w w:val="105"/>
          <w:sz w:val="24"/>
          <w:szCs w:val="24"/>
        </w:rPr>
        <w:t>SPT</w:t>
      </w:r>
    </w:p>
    <w:p w14:paraId="1BC6B3D1" w14:textId="77777777" w:rsidR="00D62302" w:rsidRPr="00DE53E5" w:rsidRDefault="00D62302" w:rsidP="00D62302">
      <w:pPr>
        <w:pStyle w:val="BodyText"/>
        <w:tabs>
          <w:tab w:val="left" w:pos="7371"/>
        </w:tabs>
        <w:spacing w:line="360" w:lineRule="auto"/>
        <w:ind w:right="3" w:firstLine="709"/>
        <w:jc w:val="both"/>
        <w:rPr>
          <w:w w:val="105"/>
          <w:sz w:val="24"/>
          <w:szCs w:val="24"/>
          <w:lang w:val="en-ID"/>
        </w:rPr>
      </w:pPr>
      <w:r w:rsidRPr="00DE53E5">
        <w:rPr>
          <w:w w:val="105"/>
          <w:sz w:val="24"/>
          <w:szCs w:val="24"/>
          <w:lang w:val="en-ID"/>
        </w:rPr>
        <w:t>Tujuan dari pengujian Bor Dalam dan SPT ini adalah untuk mengumpulkan data berupa jenis tanah, kepadatan tanah yang dinyatakan dalam nilai SPT dan elevasi muka air, untuk mengetahui sifat karakteristik dan mekanik tanah dasar pada setiap lokasi perencanaan pekerjaan.</w:t>
      </w:r>
    </w:p>
    <w:p w14:paraId="30ED2893" w14:textId="77777777" w:rsidR="00D62302" w:rsidRPr="00DE53E5" w:rsidRDefault="00D62302" w:rsidP="00D62302">
      <w:pPr>
        <w:pStyle w:val="BodyText"/>
        <w:ind w:left="589" w:right="399" w:firstLine="706"/>
        <w:jc w:val="both"/>
        <w:rPr>
          <w:w w:val="105"/>
          <w:sz w:val="24"/>
          <w:szCs w:val="24"/>
          <w:lang w:val="en-ID"/>
        </w:rPr>
      </w:pPr>
    </w:p>
    <w:p w14:paraId="153A6C77" w14:textId="77777777" w:rsidR="00D62302" w:rsidRPr="00DE53E5" w:rsidRDefault="00D62302" w:rsidP="00D62302">
      <w:pPr>
        <w:pStyle w:val="BodyText"/>
        <w:spacing w:line="360" w:lineRule="auto"/>
        <w:ind w:right="399" w:firstLine="706"/>
        <w:rPr>
          <w:sz w:val="24"/>
          <w:szCs w:val="24"/>
        </w:rPr>
      </w:pPr>
      <w:r w:rsidRPr="00DE53E5">
        <w:rPr>
          <w:sz w:val="24"/>
          <w:szCs w:val="24"/>
        </w:rPr>
        <w:t xml:space="preserve">Peralatan yang di gunakan dalam pengujian SPT sebagai berikut: </w:t>
      </w:r>
    </w:p>
    <w:p w14:paraId="7D5FDBA1" w14:textId="77777777" w:rsidR="00D62302" w:rsidRPr="00DE53E5" w:rsidRDefault="00D62302" w:rsidP="00D62302">
      <w:pPr>
        <w:pStyle w:val="BodyText"/>
        <w:numPr>
          <w:ilvl w:val="0"/>
          <w:numId w:val="58"/>
        </w:numPr>
        <w:spacing w:line="360" w:lineRule="auto"/>
        <w:ind w:left="340" w:right="397" w:hanging="340"/>
        <w:rPr>
          <w:w w:val="105"/>
          <w:sz w:val="24"/>
          <w:szCs w:val="24"/>
        </w:rPr>
      </w:pPr>
      <w:r w:rsidRPr="00DE53E5">
        <w:rPr>
          <w:sz w:val="24"/>
          <w:szCs w:val="24"/>
        </w:rPr>
        <w:t xml:space="preserve">Mesin bor yang dilengkapi dengan peralatannya; </w:t>
      </w:r>
    </w:p>
    <w:p w14:paraId="6179BDDA" w14:textId="77777777" w:rsidR="00D62302" w:rsidRPr="00DE53E5" w:rsidRDefault="00D62302" w:rsidP="00D62302">
      <w:pPr>
        <w:pStyle w:val="BodyText"/>
        <w:numPr>
          <w:ilvl w:val="0"/>
          <w:numId w:val="58"/>
        </w:numPr>
        <w:spacing w:line="360" w:lineRule="auto"/>
        <w:ind w:left="340" w:right="397" w:hanging="340"/>
        <w:rPr>
          <w:w w:val="105"/>
          <w:sz w:val="24"/>
          <w:szCs w:val="24"/>
        </w:rPr>
      </w:pPr>
      <w:r w:rsidRPr="00DE53E5">
        <w:rPr>
          <w:sz w:val="24"/>
          <w:szCs w:val="24"/>
        </w:rPr>
        <w:t xml:space="preserve">Mesin pompa yang dilengkapi dengan peralatannya; </w:t>
      </w:r>
    </w:p>
    <w:p w14:paraId="16753288" w14:textId="77777777" w:rsidR="00D62302" w:rsidRPr="00DE53E5" w:rsidRDefault="00D62302" w:rsidP="00D62302">
      <w:pPr>
        <w:pStyle w:val="BodyText"/>
        <w:numPr>
          <w:ilvl w:val="0"/>
          <w:numId w:val="58"/>
        </w:numPr>
        <w:spacing w:line="360" w:lineRule="auto"/>
        <w:ind w:left="340" w:right="397" w:hanging="340"/>
        <w:rPr>
          <w:w w:val="105"/>
          <w:sz w:val="24"/>
          <w:szCs w:val="24"/>
        </w:rPr>
      </w:pPr>
      <w:r w:rsidRPr="00DE53E5">
        <w:rPr>
          <w:sz w:val="24"/>
          <w:szCs w:val="24"/>
        </w:rPr>
        <w:t xml:space="preserve">Split barrel sampler yang dilengkapi dengan dimensi seperti diperlihatkan pada (ASTM D 1586-84); </w:t>
      </w:r>
    </w:p>
    <w:p w14:paraId="2920592F" w14:textId="77777777" w:rsidR="00D62302" w:rsidRPr="00DE53E5" w:rsidRDefault="00D62302" w:rsidP="00D62302">
      <w:pPr>
        <w:pStyle w:val="BodyText"/>
        <w:numPr>
          <w:ilvl w:val="0"/>
          <w:numId w:val="58"/>
        </w:numPr>
        <w:spacing w:line="360" w:lineRule="auto"/>
        <w:ind w:left="340" w:right="397" w:hanging="340"/>
        <w:rPr>
          <w:w w:val="105"/>
          <w:sz w:val="24"/>
          <w:szCs w:val="24"/>
        </w:rPr>
      </w:pPr>
      <w:r w:rsidRPr="00DE53E5">
        <w:rPr>
          <w:sz w:val="24"/>
          <w:szCs w:val="24"/>
        </w:rPr>
        <w:t xml:space="preserve">Palu dengan berat 63,5 kg dengan toleransi meleset ± 1%. </w:t>
      </w:r>
    </w:p>
    <w:p w14:paraId="590A2861" w14:textId="77777777" w:rsidR="00D62302" w:rsidRPr="00DE53E5" w:rsidRDefault="00D62302" w:rsidP="00D62302">
      <w:pPr>
        <w:pStyle w:val="BodyText"/>
        <w:numPr>
          <w:ilvl w:val="0"/>
          <w:numId w:val="58"/>
        </w:numPr>
        <w:spacing w:line="360" w:lineRule="auto"/>
        <w:ind w:left="340" w:right="397" w:hanging="340"/>
        <w:rPr>
          <w:w w:val="105"/>
          <w:sz w:val="24"/>
          <w:szCs w:val="24"/>
        </w:rPr>
      </w:pPr>
      <w:r w:rsidRPr="00DE53E5">
        <w:rPr>
          <w:sz w:val="24"/>
          <w:szCs w:val="24"/>
        </w:rPr>
        <w:t xml:space="preserve">Alat penahan (tripod); </w:t>
      </w:r>
    </w:p>
    <w:p w14:paraId="75BBF5F0" w14:textId="77777777" w:rsidR="00D62302" w:rsidRPr="00DE53E5" w:rsidRDefault="00D62302" w:rsidP="00D62302">
      <w:pPr>
        <w:pStyle w:val="BodyText"/>
        <w:numPr>
          <w:ilvl w:val="0"/>
          <w:numId w:val="58"/>
        </w:numPr>
        <w:spacing w:line="360" w:lineRule="auto"/>
        <w:ind w:left="340" w:right="397" w:hanging="340"/>
        <w:rPr>
          <w:w w:val="105"/>
          <w:sz w:val="24"/>
          <w:szCs w:val="24"/>
        </w:rPr>
      </w:pPr>
      <w:r w:rsidRPr="00DE53E5">
        <w:rPr>
          <w:sz w:val="24"/>
          <w:szCs w:val="24"/>
        </w:rPr>
        <w:t>Rol meter</w:t>
      </w:r>
    </w:p>
    <w:p w14:paraId="46D6FD2F" w14:textId="77777777" w:rsidR="00D62302" w:rsidRPr="00DE53E5" w:rsidRDefault="00D62302" w:rsidP="00D62302">
      <w:pPr>
        <w:pStyle w:val="BodyText"/>
        <w:numPr>
          <w:ilvl w:val="0"/>
          <w:numId w:val="58"/>
        </w:numPr>
        <w:spacing w:line="360" w:lineRule="auto"/>
        <w:ind w:left="340" w:right="397" w:hanging="340"/>
        <w:rPr>
          <w:w w:val="105"/>
          <w:sz w:val="24"/>
          <w:szCs w:val="24"/>
        </w:rPr>
      </w:pPr>
      <w:r w:rsidRPr="00DE53E5">
        <w:rPr>
          <w:sz w:val="24"/>
          <w:szCs w:val="24"/>
        </w:rPr>
        <w:t xml:space="preserve">Alat penyipat datar; </w:t>
      </w:r>
    </w:p>
    <w:p w14:paraId="40BBDDCC" w14:textId="77777777" w:rsidR="00D62302" w:rsidRPr="00DE53E5" w:rsidRDefault="00D62302" w:rsidP="00D62302">
      <w:pPr>
        <w:pStyle w:val="BodyText"/>
        <w:numPr>
          <w:ilvl w:val="0"/>
          <w:numId w:val="58"/>
        </w:numPr>
        <w:spacing w:line="360" w:lineRule="auto"/>
        <w:ind w:left="340" w:right="397" w:hanging="340"/>
        <w:rPr>
          <w:w w:val="105"/>
          <w:sz w:val="24"/>
          <w:szCs w:val="24"/>
        </w:rPr>
      </w:pPr>
      <w:r w:rsidRPr="00DE53E5">
        <w:rPr>
          <w:sz w:val="24"/>
          <w:szCs w:val="24"/>
        </w:rPr>
        <w:t xml:space="preserve">Kerekan; </w:t>
      </w:r>
    </w:p>
    <w:p w14:paraId="0238C044" w14:textId="77777777" w:rsidR="00D62302" w:rsidRPr="00DE53E5" w:rsidRDefault="00D62302" w:rsidP="00D62302">
      <w:pPr>
        <w:pStyle w:val="BodyText"/>
        <w:numPr>
          <w:ilvl w:val="0"/>
          <w:numId w:val="58"/>
        </w:numPr>
        <w:spacing w:line="360" w:lineRule="auto"/>
        <w:ind w:left="340" w:right="397" w:hanging="340"/>
        <w:rPr>
          <w:w w:val="105"/>
          <w:sz w:val="24"/>
          <w:szCs w:val="24"/>
        </w:rPr>
      </w:pPr>
      <w:r w:rsidRPr="00DE53E5">
        <w:rPr>
          <w:sz w:val="24"/>
          <w:szCs w:val="24"/>
        </w:rPr>
        <w:t xml:space="preserve">Kunci-kunci pipa; </w:t>
      </w:r>
    </w:p>
    <w:p w14:paraId="5634AC6C" w14:textId="77777777" w:rsidR="00D62302" w:rsidRPr="00BA68BD" w:rsidRDefault="00D62302" w:rsidP="00D62302">
      <w:pPr>
        <w:pStyle w:val="BodyText"/>
        <w:numPr>
          <w:ilvl w:val="0"/>
          <w:numId w:val="58"/>
        </w:numPr>
        <w:spacing w:line="360" w:lineRule="auto"/>
        <w:ind w:left="340" w:right="397" w:hanging="340"/>
        <w:rPr>
          <w:w w:val="105"/>
          <w:sz w:val="24"/>
          <w:szCs w:val="24"/>
        </w:rPr>
      </w:pPr>
      <w:r w:rsidRPr="00DE53E5">
        <w:rPr>
          <w:sz w:val="24"/>
          <w:szCs w:val="24"/>
        </w:rPr>
        <w:t>Tali yang cukup kuat untuk menarik palu dan Perlengkapan lain</w:t>
      </w:r>
    </w:p>
    <w:p w14:paraId="3DC77C29" w14:textId="77777777" w:rsidR="00D62302" w:rsidRPr="00BA68BD" w:rsidRDefault="00D62302" w:rsidP="00D62302">
      <w:pPr>
        <w:pStyle w:val="BodyText"/>
        <w:ind w:left="340" w:right="397"/>
        <w:rPr>
          <w:w w:val="105"/>
          <w:sz w:val="16"/>
          <w:szCs w:val="16"/>
        </w:rPr>
      </w:pPr>
    </w:p>
    <w:p w14:paraId="28F301F8" w14:textId="77777777" w:rsidR="00D62302" w:rsidRPr="00DE53E5" w:rsidRDefault="00D62302" w:rsidP="00D62302">
      <w:pPr>
        <w:pStyle w:val="BodyText"/>
        <w:spacing w:line="360" w:lineRule="auto"/>
        <w:ind w:left="720" w:right="399"/>
        <w:rPr>
          <w:sz w:val="24"/>
          <w:szCs w:val="24"/>
        </w:rPr>
      </w:pPr>
      <w:r w:rsidRPr="00DE53E5">
        <w:rPr>
          <w:sz w:val="24"/>
          <w:szCs w:val="24"/>
        </w:rPr>
        <w:t>Prosedur Pengujian:</w:t>
      </w:r>
    </w:p>
    <w:p w14:paraId="0D9F4F1A" w14:textId="77777777" w:rsidR="00D62302" w:rsidRPr="00DE53E5" w:rsidRDefault="00D62302" w:rsidP="00D62302">
      <w:pPr>
        <w:pStyle w:val="BodyText"/>
        <w:numPr>
          <w:ilvl w:val="0"/>
          <w:numId w:val="60"/>
        </w:numPr>
        <w:spacing w:line="360" w:lineRule="auto"/>
        <w:ind w:left="340" w:right="6" w:hanging="340"/>
        <w:jc w:val="both"/>
        <w:rPr>
          <w:w w:val="105"/>
          <w:sz w:val="24"/>
          <w:szCs w:val="24"/>
        </w:rPr>
      </w:pPr>
      <w:r w:rsidRPr="00DE53E5">
        <w:rPr>
          <w:w w:val="105"/>
          <w:sz w:val="24"/>
          <w:szCs w:val="24"/>
        </w:rPr>
        <w:t>Lakukan pengujian pada setiap perubahan lapisan tanah atau pada interval sekitar 1,50 m s.d 2,00 m atau sesuai keperluan;</w:t>
      </w:r>
    </w:p>
    <w:p w14:paraId="33AA6147" w14:textId="77777777" w:rsidR="00D62302" w:rsidRPr="00DE53E5" w:rsidRDefault="00D62302" w:rsidP="00D62302">
      <w:pPr>
        <w:pStyle w:val="BodyText"/>
        <w:numPr>
          <w:ilvl w:val="0"/>
          <w:numId w:val="60"/>
        </w:numPr>
        <w:spacing w:line="360" w:lineRule="auto"/>
        <w:ind w:left="340" w:hanging="340"/>
        <w:jc w:val="both"/>
        <w:rPr>
          <w:w w:val="105"/>
          <w:sz w:val="24"/>
          <w:szCs w:val="24"/>
        </w:rPr>
      </w:pPr>
      <w:r w:rsidRPr="00DE53E5">
        <w:rPr>
          <w:w w:val="105"/>
          <w:sz w:val="24"/>
          <w:szCs w:val="24"/>
        </w:rPr>
        <w:t xml:space="preserve">Tarik tali pengikat palu (hammer) sampai pada tanda yang telah dibuat </w:t>
      </w:r>
    </w:p>
    <w:p w14:paraId="2A62A98D" w14:textId="77777777" w:rsidR="00D62302" w:rsidRPr="00DE53E5" w:rsidRDefault="00D62302" w:rsidP="00D62302">
      <w:pPr>
        <w:pStyle w:val="BodyText"/>
        <w:spacing w:line="360" w:lineRule="auto"/>
        <w:ind w:left="624" w:right="340" w:hanging="284"/>
        <w:jc w:val="both"/>
        <w:rPr>
          <w:w w:val="105"/>
          <w:sz w:val="24"/>
          <w:szCs w:val="24"/>
        </w:rPr>
      </w:pPr>
      <w:r w:rsidRPr="00DE53E5">
        <w:rPr>
          <w:w w:val="105"/>
          <w:sz w:val="24"/>
          <w:szCs w:val="24"/>
        </w:rPr>
        <w:t>sebelumnya (kira-kira 75 cm);</w:t>
      </w:r>
    </w:p>
    <w:p w14:paraId="260F4803" w14:textId="77777777" w:rsidR="00D62302" w:rsidRPr="00DE53E5" w:rsidRDefault="00D62302" w:rsidP="00D62302">
      <w:pPr>
        <w:pStyle w:val="BodyText"/>
        <w:numPr>
          <w:ilvl w:val="0"/>
          <w:numId w:val="60"/>
        </w:numPr>
        <w:tabs>
          <w:tab w:val="left" w:pos="7371"/>
        </w:tabs>
        <w:spacing w:line="360" w:lineRule="auto"/>
        <w:ind w:left="340" w:hanging="340"/>
        <w:jc w:val="both"/>
        <w:rPr>
          <w:w w:val="105"/>
          <w:sz w:val="24"/>
          <w:szCs w:val="24"/>
        </w:rPr>
      </w:pPr>
      <w:r w:rsidRPr="00DE53E5">
        <w:rPr>
          <w:w w:val="105"/>
          <w:sz w:val="24"/>
          <w:szCs w:val="24"/>
        </w:rPr>
        <w:t xml:space="preserve">Lepaskan tali sehingga palu jatuh bebas menimpa penahan </w:t>
      </w:r>
    </w:p>
    <w:p w14:paraId="334A6100" w14:textId="77777777" w:rsidR="00D62302" w:rsidRPr="00DE53E5" w:rsidRDefault="00D62302" w:rsidP="00D62302">
      <w:pPr>
        <w:pStyle w:val="BodyText"/>
        <w:numPr>
          <w:ilvl w:val="0"/>
          <w:numId w:val="60"/>
        </w:numPr>
        <w:tabs>
          <w:tab w:val="left" w:pos="7371"/>
        </w:tabs>
        <w:spacing w:line="360" w:lineRule="auto"/>
        <w:ind w:left="340" w:hanging="340"/>
        <w:jc w:val="both"/>
        <w:rPr>
          <w:w w:val="105"/>
          <w:sz w:val="24"/>
          <w:szCs w:val="24"/>
        </w:rPr>
      </w:pPr>
      <w:r w:rsidRPr="00DE53E5">
        <w:rPr>
          <w:w w:val="105"/>
          <w:sz w:val="24"/>
          <w:szCs w:val="24"/>
        </w:rPr>
        <w:t>Ulangi point 2 dan point 3 berkali-kali sampai mencapai penetrasi 15 cm;</w:t>
      </w:r>
    </w:p>
    <w:p w14:paraId="47780289" w14:textId="77777777" w:rsidR="00D62302" w:rsidRPr="004653FF" w:rsidRDefault="00D62302" w:rsidP="00D62302">
      <w:pPr>
        <w:pStyle w:val="BodyText"/>
        <w:numPr>
          <w:ilvl w:val="0"/>
          <w:numId w:val="60"/>
        </w:numPr>
        <w:tabs>
          <w:tab w:val="left" w:pos="7371"/>
        </w:tabs>
        <w:spacing w:line="360" w:lineRule="auto"/>
        <w:ind w:left="340" w:hanging="340"/>
        <w:jc w:val="both"/>
        <w:rPr>
          <w:w w:val="105"/>
          <w:sz w:val="24"/>
          <w:szCs w:val="24"/>
        </w:rPr>
      </w:pPr>
      <w:r w:rsidRPr="00DE53E5">
        <w:rPr>
          <w:w w:val="105"/>
          <w:sz w:val="24"/>
          <w:szCs w:val="24"/>
        </w:rPr>
        <w:t xml:space="preserve">Hitung jumlah pukulan atau tumbukan N pada penetrasi 15 cm yang </w:t>
      </w:r>
      <w:r w:rsidRPr="004653FF">
        <w:rPr>
          <w:w w:val="105"/>
          <w:sz w:val="24"/>
          <w:szCs w:val="24"/>
        </w:rPr>
        <w:t xml:space="preserve">pertama; </w:t>
      </w:r>
    </w:p>
    <w:p w14:paraId="62060AD3" w14:textId="77777777" w:rsidR="00D62302" w:rsidRPr="00DE53E5" w:rsidRDefault="00D62302" w:rsidP="00D62302">
      <w:pPr>
        <w:pStyle w:val="BodyText"/>
        <w:numPr>
          <w:ilvl w:val="0"/>
          <w:numId w:val="60"/>
        </w:numPr>
        <w:tabs>
          <w:tab w:val="left" w:pos="7371"/>
        </w:tabs>
        <w:spacing w:line="360" w:lineRule="auto"/>
        <w:ind w:left="340" w:hanging="340"/>
        <w:jc w:val="both"/>
        <w:rPr>
          <w:w w:val="105"/>
          <w:sz w:val="24"/>
          <w:szCs w:val="24"/>
        </w:rPr>
      </w:pPr>
      <w:r w:rsidRPr="00DE53E5">
        <w:rPr>
          <w:w w:val="105"/>
          <w:sz w:val="24"/>
          <w:szCs w:val="24"/>
        </w:rPr>
        <w:lastRenderedPageBreak/>
        <w:t xml:space="preserve">Ulangi point 2, 3, 4, dan 5 sampai pada penetrasi 15 cm yang ke-dua dan ke-tiga; </w:t>
      </w:r>
    </w:p>
    <w:p w14:paraId="1CDA1E51" w14:textId="77777777" w:rsidR="00D62302" w:rsidRPr="00DE53E5" w:rsidRDefault="00D62302" w:rsidP="00D62302">
      <w:pPr>
        <w:pStyle w:val="BodyText"/>
        <w:numPr>
          <w:ilvl w:val="0"/>
          <w:numId w:val="60"/>
        </w:numPr>
        <w:tabs>
          <w:tab w:val="left" w:pos="7371"/>
        </w:tabs>
        <w:spacing w:line="360" w:lineRule="auto"/>
        <w:ind w:left="340" w:hanging="340"/>
        <w:jc w:val="both"/>
        <w:rPr>
          <w:w w:val="105"/>
          <w:sz w:val="24"/>
          <w:szCs w:val="24"/>
        </w:rPr>
      </w:pPr>
      <w:r w:rsidRPr="00DE53E5">
        <w:rPr>
          <w:w w:val="105"/>
          <w:sz w:val="24"/>
          <w:szCs w:val="24"/>
        </w:rPr>
        <w:t>Catat jumlah pukulan N pada setiap penetrasi 15 cm:</w:t>
      </w:r>
    </w:p>
    <w:p w14:paraId="76C9BED9" w14:textId="77777777" w:rsidR="00D62302" w:rsidRPr="00DE53E5" w:rsidRDefault="00D62302" w:rsidP="00D62302">
      <w:pPr>
        <w:pStyle w:val="BodyText"/>
        <w:numPr>
          <w:ilvl w:val="0"/>
          <w:numId w:val="59"/>
        </w:numPr>
        <w:tabs>
          <w:tab w:val="left" w:pos="7371"/>
        </w:tabs>
        <w:spacing w:line="360" w:lineRule="auto"/>
        <w:ind w:left="624" w:right="6" w:hanging="340"/>
        <w:jc w:val="both"/>
        <w:rPr>
          <w:w w:val="105"/>
          <w:sz w:val="24"/>
          <w:szCs w:val="24"/>
        </w:rPr>
      </w:pPr>
      <w:r w:rsidRPr="00DE53E5">
        <w:rPr>
          <w:w w:val="105"/>
          <w:sz w:val="24"/>
          <w:szCs w:val="24"/>
        </w:rPr>
        <w:t xml:space="preserve">15 cm pertama dicatat N1; </w:t>
      </w:r>
    </w:p>
    <w:p w14:paraId="34AB783A" w14:textId="77777777" w:rsidR="00D62302" w:rsidRPr="00DE53E5" w:rsidRDefault="00D62302" w:rsidP="00D62302">
      <w:pPr>
        <w:pStyle w:val="BodyText"/>
        <w:numPr>
          <w:ilvl w:val="0"/>
          <w:numId w:val="59"/>
        </w:numPr>
        <w:tabs>
          <w:tab w:val="left" w:pos="7371"/>
        </w:tabs>
        <w:spacing w:line="360" w:lineRule="auto"/>
        <w:ind w:left="624" w:right="6" w:hanging="340"/>
        <w:jc w:val="both"/>
        <w:rPr>
          <w:w w:val="105"/>
          <w:sz w:val="24"/>
          <w:szCs w:val="24"/>
        </w:rPr>
      </w:pPr>
      <w:r w:rsidRPr="00DE53E5">
        <w:rPr>
          <w:w w:val="105"/>
          <w:sz w:val="24"/>
          <w:szCs w:val="24"/>
        </w:rPr>
        <w:t xml:space="preserve">15 cm ke-dua dicatat N2; </w:t>
      </w:r>
    </w:p>
    <w:p w14:paraId="31302A67" w14:textId="77777777" w:rsidR="00D62302" w:rsidRPr="00DE53E5" w:rsidRDefault="00D62302" w:rsidP="00D62302">
      <w:pPr>
        <w:pStyle w:val="BodyText"/>
        <w:numPr>
          <w:ilvl w:val="0"/>
          <w:numId w:val="59"/>
        </w:numPr>
        <w:tabs>
          <w:tab w:val="left" w:pos="7371"/>
        </w:tabs>
        <w:spacing w:line="360" w:lineRule="auto"/>
        <w:ind w:left="624" w:right="6" w:hanging="340"/>
        <w:jc w:val="both"/>
        <w:rPr>
          <w:w w:val="105"/>
          <w:sz w:val="24"/>
          <w:szCs w:val="24"/>
        </w:rPr>
      </w:pPr>
      <w:r w:rsidRPr="00DE53E5">
        <w:rPr>
          <w:w w:val="105"/>
          <w:sz w:val="24"/>
          <w:szCs w:val="24"/>
        </w:rPr>
        <w:t xml:space="preserve">15 cm ke-tiga dicatat N3; </w:t>
      </w:r>
    </w:p>
    <w:p w14:paraId="1FD78963" w14:textId="77777777" w:rsidR="00D62302" w:rsidRPr="00DE53E5" w:rsidRDefault="00D62302" w:rsidP="00D62302">
      <w:pPr>
        <w:pStyle w:val="BodyText"/>
        <w:numPr>
          <w:ilvl w:val="0"/>
          <w:numId w:val="60"/>
        </w:numPr>
        <w:tabs>
          <w:tab w:val="left" w:pos="7371"/>
        </w:tabs>
        <w:spacing w:line="360" w:lineRule="auto"/>
        <w:ind w:left="340" w:right="6" w:hanging="340"/>
        <w:jc w:val="both"/>
        <w:rPr>
          <w:w w:val="105"/>
          <w:sz w:val="24"/>
          <w:szCs w:val="24"/>
        </w:rPr>
      </w:pPr>
      <w:r w:rsidRPr="00DE53E5">
        <w:rPr>
          <w:w w:val="105"/>
          <w:sz w:val="24"/>
          <w:szCs w:val="24"/>
        </w:rPr>
        <w:t xml:space="preserve">Jumlah pukulan yang dihitung adalah N2 + N3. Nilai N1 tidak diperhitungkan karena masih kotor bekas pengeboran; </w:t>
      </w:r>
    </w:p>
    <w:p w14:paraId="2ABE57E2" w14:textId="77777777" w:rsidR="00D62302" w:rsidRPr="00066F08" w:rsidRDefault="00D62302" w:rsidP="00D62302">
      <w:pPr>
        <w:pStyle w:val="BodyText"/>
        <w:numPr>
          <w:ilvl w:val="0"/>
          <w:numId w:val="60"/>
        </w:numPr>
        <w:tabs>
          <w:tab w:val="left" w:pos="7371"/>
        </w:tabs>
        <w:spacing w:line="360" w:lineRule="auto"/>
        <w:ind w:left="340" w:right="6" w:hanging="340"/>
        <w:jc w:val="both"/>
        <w:rPr>
          <w:w w:val="105"/>
          <w:sz w:val="24"/>
          <w:szCs w:val="24"/>
        </w:rPr>
      </w:pPr>
      <w:r w:rsidRPr="00DE53E5">
        <w:rPr>
          <w:w w:val="105"/>
          <w:sz w:val="24"/>
          <w:szCs w:val="24"/>
        </w:rPr>
        <w:t xml:space="preserve">Bila nilai N lebih besar daripada 50 pukulan, hentikan pengujian dan </w:t>
      </w:r>
      <w:r w:rsidRPr="00066F08">
        <w:rPr>
          <w:w w:val="105"/>
          <w:sz w:val="24"/>
          <w:szCs w:val="24"/>
        </w:rPr>
        <w:t xml:space="preserve">lakukan kembali pengujian sampai minimum 6 meter; </w:t>
      </w:r>
    </w:p>
    <w:p w14:paraId="633E466D" w14:textId="77777777" w:rsidR="00D62302" w:rsidRDefault="00D62302" w:rsidP="00D62302">
      <w:pPr>
        <w:pStyle w:val="BodyText"/>
        <w:numPr>
          <w:ilvl w:val="0"/>
          <w:numId w:val="60"/>
        </w:numPr>
        <w:tabs>
          <w:tab w:val="left" w:pos="7371"/>
        </w:tabs>
        <w:spacing w:line="360" w:lineRule="auto"/>
        <w:ind w:left="340" w:right="6" w:hanging="340"/>
        <w:jc w:val="both"/>
        <w:rPr>
          <w:w w:val="105"/>
          <w:sz w:val="24"/>
          <w:szCs w:val="24"/>
        </w:rPr>
      </w:pPr>
      <w:r w:rsidRPr="00DE53E5">
        <w:rPr>
          <w:w w:val="105"/>
          <w:sz w:val="24"/>
          <w:szCs w:val="24"/>
        </w:rPr>
        <w:t>Catat jumlah pukulan pada setiap penetrasi 5 cm untuk jenis tanah batuan</w:t>
      </w:r>
    </w:p>
    <w:p w14:paraId="6720AED1" w14:textId="77777777" w:rsidR="00D62302" w:rsidRPr="00DE53E5" w:rsidRDefault="00D62302" w:rsidP="00D62302">
      <w:pPr>
        <w:pStyle w:val="BodyText"/>
        <w:tabs>
          <w:tab w:val="left" w:pos="7371"/>
        </w:tabs>
        <w:spacing w:line="360" w:lineRule="auto"/>
        <w:ind w:left="1080" w:right="3"/>
        <w:jc w:val="both"/>
        <w:rPr>
          <w:w w:val="105"/>
          <w:sz w:val="24"/>
          <w:szCs w:val="24"/>
        </w:rPr>
      </w:pPr>
    </w:p>
    <w:p w14:paraId="6BDF855A" w14:textId="77777777" w:rsidR="00D62302" w:rsidRDefault="00D62302" w:rsidP="00D62302">
      <w:pPr>
        <w:pStyle w:val="BodyText"/>
        <w:tabs>
          <w:tab w:val="left" w:pos="7371"/>
        </w:tabs>
        <w:spacing w:line="376" w:lineRule="auto"/>
        <w:ind w:right="3"/>
        <w:jc w:val="center"/>
        <w:rPr>
          <w:w w:val="105"/>
        </w:rPr>
      </w:pPr>
      <w:r>
        <w:rPr>
          <w:b/>
          <w:w w:val="105"/>
        </w:rPr>
        <w:t>Tabel 4.1</w:t>
      </w:r>
      <w:r>
        <w:rPr>
          <w:w w:val="105"/>
        </w:rPr>
        <w:t xml:space="preserve"> Stratigrafi lapisan tanah berdasarkan nilai N-SPT</w:t>
      </w:r>
    </w:p>
    <w:p w14:paraId="790BD071" w14:textId="77777777" w:rsidR="00D62302" w:rsidRDefault="00D62302" w:rsidP="00D62302">
      <w:pPr>
        <w:pStyle w:val="BodyText"/>
        <w:tabs>
          <w:tab w:val="left" w:pos="7371"/>
        </w:tabs>
        <w:spacing w:line="376" w:lineRule="auto"/>
        <w:ind w:right="3"/>
        <w:jc w:val="center"/>
        <w:rPr>
          <w:w w:val="105"/>
        </w:rPr>
      </w:pPr>
      <w:r w:rsidRPr="001A4A4F">
        <w:rPr>
          <w:noProof/>
          <w:w w:val="105"/>
          <w:lang w:val="id-ID" w:eastAsia="id-ID"/>
        </w:rPr>
        <w:drawing>
          <wp:inline distT="0" distB="0" distL="0" distR="0" wp14:anchorId="39146DE6" wp14:editId="5FC8D783">
            <wp:extent cx="4554570" cy="3048000"/>
            <wp:effectExtent l="0" t="0" r="0" b="0"/>
            <wp:docPr id="73" name="Picture 73" descr="C:\Users\hp\Pictures\Screenshots\Screenshot (1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p\Pictures\Screenshots\Screenshot (147).png"/>
                    <pic:cNvPicPr>
                      <a:picLocks noChangeAspect="1" noChangeArrowheads="1"/>
                    </pic:cNvPicPr>
                  </pic:nvPicPr>
                  <pic:blipFill rotWithShape="1">
                    <a:blip r:embed="rId71">
                      <a:extLst>
                        <a:ext uri="{28A0092B-C50C-407E-A947-70E740481C1C}">
                          <a14:useLocalDpi xmlns:a14="http://schemas.microsoft.com/office/drawing/2010/main" val="0"/>
                        </a:ext>
                      </a:extLst>
                    </a:blip>
                    <a:srcRect l="35633" t="32592" r="34750" b="20536"/>
                    <a:stretch/>
                  </pic:blipFill>
                  <pic:spPr bwMode="auto">
                    <a:xfrm>
                      <a:off x="0" y="0"/>
                      <a:ext cx="4664095" cy="3121296"/>
                    </a:xfrm>
                    <a:prstGeom prst="rect">
                      <a:avLst/>
                    </a:prstGeom>
                    <a:noFill/>
                    <a:ln>
                      <a:noFill/>
                    </a:ln>
                    <a:extLst>
                      <a:ext uri="{53640926-AAD7-44D8-BBD7-CCE9431645EC}">
                        <a14:shadowObscured xmlns:a14="http://schemas.microsoft.com/office/drawing/2010/main"/>
                      </a:ext>
                    </a:extLst>
                  </pic:spPr>
                </pic:pic>
              </a:graphicData>
            </a:graphic>
          </wp:inline>
        </w:drawing>
      </w:r>
    </w:p>
    <w:p w14:paraId="55487DE7" w14:textId="77777777" w:rsidR="00D62302" w:rsidRDefault="00D62302" w:rsidP="00D62302">
      <w:pPr>
        <w:pStyle w:val="BodyText"/>
        <w:spacing w:line="360" w:lineRule="auto"/>
        <w:ind w:right="399" w:firstLine="720"/>
        <w:jc w:val="both"/>
        <w:rPr>
          <w:w w:val="105"/>
          <w:sz w:val="24"/>
          <w:szCs w:val="24"/>
        </w:rPr>
      </w:pPr>
      <w:r w:rsidRPr="00D9294D">
        <w:rPr>
          <w:w w:val="105"/>
          <w:sz w:val="24"/>
          <w:szCs w:val="24"/>
        </w:rPr>
        <w:t>Berdasarkan data borlog yang ditemukan di semua titik borlog, tanah pada lokasi pengeboran terdiri dari tanah lempung dan pasir dengan konsistensi padat/ kaku.</w:t>
      </w:r>
    </w:p>
    <w:p w14:paraId="5912F4B0" w14:textId="77777777" w:rsidR="00D62302" w:rsidRPr="003349C5" w:rsidRDefault="00D62302" w:rsidP="00D62302">
      <w:pPr>
        <w:pStyle w:val="BodyText"/>
        <w:spacing w:line="360" w:lineRule="auto"/>
        <w:ind w:right="399" w:firstLine="720"/>
        <w:jc w:val="both"/>
        <w:rPr>
          <w:w w:val="105"/>
          <w:sz w:val="24"/>
          <w:szCs w:val="24"/>
        </w:rPr>
      </w:pPr>
      <w:r>
        <w:rPr>
          <w:w w:val="105"/>
          <w:sz w:val="24"/>
          <w:szCs w:val="24"/>
        </w:rPr>
        <w:t xml:space="preserve">Dapat ditarik kesimpulan untuk titik </w:t>
      </w:r>
      <w:r>
        <w:rPr>
          <w:sz w:val="24"/>
          <w:szCs w:val="24"/>
        </w:rPr>
        <w:t>A-2 terdiri dari l</w:t>
      </w:r>
      <w:r w:rsidRPr="00175457">
        <w:rPr>
          <w:sz w:val="24"/>
          <w:szCs w:val="24"/>
        </w:rPr>
        <w:t>apisan tanah berjenis lempung dari permukaan hingga kedalaman 17,5 meter, kemudian tanah berjenis pasir dari kedalaman 17,5 meter hingga kedalaman 33 meter.</w:t>
      </w:r>
    </w:p>
    <w:p w14:paraId="4741E1BF" w14:textId="77777777" w:rsidR="00D62302" w:rsidRPr="00175457" w:rsidRDefault="00D62302" w:rsidP="00D62302">
      <w:pPr>
        <w:pStyle w:val="BodyText"/>
        <w:spacing w:line="360" w:lineRule="auto"/>
        <w:ind w:right="399"/>
        <w:rPr>
          <w:b/>
          <w:w w:val="105"/>
          <w:sz w:val="24"/>
          <w:szCs w:val="24"/>
        </w:rPr>
      </w:pPr>
      <w:r w:rsidRPr="00175457">
        <w:rPr>
          <w:b/>
          <w:sz w:val="24"/>
          <w:szCs w:val="24"/>
        </w:rPr>
        <w:lastRenderedPageBreak/>
        <w:t>Perhitungan:</w:t>
      </w:r>
    </w:p>
    <w:p w14:paraId="457E461C" w14:textId="77777777" w:rsidR="00D62302" w:rsidRPr="00175457" w:rsidRDefault="00D62302" w:rsidP="00D62302">
      <w:pPr>
        <w:pStyle w:val="BodyText"/>
        <w:spacing w:line="360" w:lineRule="auto"/>
        <w:ind w:right="399" w:firstLine="706"/>
        <w:jc w:val="both"/>
        <w:rPr>
          <w:sz w:val="24"/>
          <w:szCs w:val="24"/>
        </w:rPr>
      </w:pPr>
      <w:r w:rsidRPr="00175457">
        <w:rPr>
          <w:w w:val="105"/>
          <w:sz w:val="24"/>
          <w:szCs w:val="24"/>
        </w:rPr>
        <w:t xml:space="preserve">Perhitungan kapasitas daya dukung </w:t>
      </w:r>
      <w:r>
        <w:rPr>
          <w:i/>
          <w:w w:val="105"/>
          <w:sz w:val="24"/>
          <w:szCs w:val="24"/>
        </w:rPr>
        <w:t>Bored Pile</w:t>
      </w:r>
      <w:r w:rsidRPr="00175457">
        <w:rPr>
          <w:i/>
          <w:w w:val="105"/>
          <w:sz w:val="24"/>
          <w:szCs w:val="24"/>
        </w:rPr>
        <w:t xml:space="preserve"> </w:t>
      </w:r>
      <w:r w:rsidRPr="00175457">
        <w:rPr>
          <w:w w:val="105"/>
          <w:sz w:val="24"/>
          <w:szCs w:val="24"/>
        </w:rPr>
        <w:t>dari data SPT memakai</w:t>
      </w:r>
      <w:r w:rsidRPr="00175457">
        <w:rPr>
          <w:spacing w:val="1"/>
          <w:w w:val="105"/>
          <w:sz w:val="24"/>
          <w:szCs w:val="24"/>
        </w:rPr>
        <w:t xml:space="preserve"> </w:t>
      </w:r>
      <w:r w:rsidRPr="00175457">
        <w:rPr>
          <w:w w:val="105"/>
          <w:sz w:val="24"/>
          <w:szCs w:val="24"/>
        </w:rPr>
        <w:t>metode Reese &amp; Wright dan data diambil pada titik AB-2 BH-P8.</w:t>
      </w:r>
    </w:p>
    <w:p w14:paraId="18548554" w14:textId="77777777" w:rsidR="00D62302" w:rsidRDefault="00D62302" w:rsidP="00D62302">
      <w:pPr>
        <w:spacing w:before="195" w:line="561" w:lineRule="auto"/>
        <w:ind w:left="425" w:right="2299" w:hanging="425"/>
        <w:rPr>
          <w:sz w:val="23"/>
        </w:rPr>
      </w:pPr>
      <w:r>
        <w:rPr>
          <w:w w:val="105"/>
          <w:sz w:val="23"/>
        </w:rPr>
        <w:t>Data</w:t>
      </w:r>
      <w:r>
        <w:rPr>
          <w:spacing w:val="-1"/>
          <w:w w:val="105"/>
          <w:sz w:val="23"/>
        </w:rPr>
        <w:t xml:space="preserve"> </w:t>
      </w:r>
      <w:r>
        <w:rPr>
          <w:i/>
          <w:w w:val="105"/>
          <w:sz w:val="23"/>
        </w:rPr>
        <w:t>Bored Pile</w:t>
      </w:r>
      <w:r>
        <w:rPr>
          <w:i/>
          <w:spacing w:val="1"/>
          <w:w w:val="105"/>
          <w:sz w:val="23"/>
        </w:rPr>
        <w:t xml:space="preserve"> </w:t>
      </w:r>
      <w:r>
        <w:rPr>
          <w:w w:val="105"/>
          <w:sz w:val="23"/>
        </w:rPr>
        <w:t>:</w:t>
      </w:r>
    </w:p>
    <w:p w14:paraId="7D8BA33B" w14:textId="77777777" w:rsidR="00D62302" w:rsidRDefault="00D62302" w:rsidP="00D62302">
      <w:pPr>
        <w:pStyle w:val="BodyText"/>
        <w:spacing w:line="258" w:lineRule="exact"/>
        <w:ind w:left="709"/>
        <w:rPr>
          <w:w w:val="105"/>
        </w:rPr>
      </w:pPr>
      <w:r>
        <w:rPr>
          <w:w w:val="105"/>
        </w:rPr>
        <w:t>Diameter</w:t>
      </w:r>
      <w:r>
        <w:rPr>
          <w:spacing w:val="-8"/>
          <w:w w:val="105"/>
        </w:rPr>
        <w:t xml:space="preserve"> </w:t>
      </w:r>
      <w:r>
        <w:rPr>
          <w:w w:val="105"/>
        </w:rPr>
        <w:t>Tiang</w:t>
      </w:r>
      <w:r>
        <w:rPr>
          <w:spacing w:val="-11"/>
          <w:w w:val="105"/>
        </w:rPr>
        <w:t xml:space="preserve"> </w:t>
      </w:r>
      <w:r>
        <w:rPr>
          <w:w w:val="105"/>
        </w:rPr>
        <w:t>(d)</w:t>
      </w:r>
      <w:r>
        <w:rPr>
          <w:w w:val="105"/>
        </w:rPr>
        <w:tab/>
        <w:t>=</w:t>
      </w:r>
      <w:r>
        <w:rPr>
          <w:spacing w:val="-5"/>
          <w:w w:val="105"/>
        </w:rPr>
        <w:t xml:space="preserve"> </w:t>
      </w:r>
      <w:r>
        <w:rPr>
          <w:w w:val="105"/>
        </w:rPr>
        <w:t>120</w:t>
      </w:r>
      <w:r>
        <w:rPr>
          <w:spacing w:val="-3"/>
          <w:w w:val="105"/>
        </w:rPr>
        <w:t xml:space="preserve"> </w:t>
      </w:r>
      <w:r>
        <w:rPr>
          <w:w w:val="105"/>
        </w:rPr>
        <w:t>cm</w:t>
      </w:r>
    </w:p>
    <w:p w14:paraId="710205B7" w14:textId="77777777" w:rsidR="00D62302" w:rsidRDefault="00D62302" w:rsidP="00D62302">
      <w:pPr>
        <w:pStyle w:val="BodyText"/>
        <w:spacing w:line="360" w:lineRule="auto"/>
        <w:ind w:left="709"/>
        <w:rPr>
          <w:w w:val="105"/>
        </w:rPr>
      </w:pPr>
    </w:p>
    <w:p w14:paraId="75A24446" w14:textId="77777777" w:rsidR="00D62302" w:rsidRDefault="00D62302" w:rsidP="00D62302">
      <w:pPr>
        <w:pStyle w:val="BodyText"/>
        <w:spacing w:before="100" w:line="360" w:lineRule="auto"/>
        <w:ind w:left="709"/>
      </w:pPr>
      <w:r>
        <w:rPr>
          <w:w w:val="105"/>
        </w:rPr>
        <w:t>Keliling</w:t>
      </w:r>
      <w:r>
        <w:rPr>
          <w:spacing w:val="-8"/>
          <w:w w:val="105"/>
        </w:rPr>
        <w:t xml:space="preserve"> </w:t>
      </w:r>
      <w:r>
        <w:rPr>
          <w:w w:val="105"/>
        </w:rPr>
        <w:t>Tiang</w:t>
      </w:r>
      <w:r>
        <w:rPr>
          <w:spacing w:val="-8"/>
          <w:w w:val="105"/>
        </w:rPr>
        <w:t xml:space="preserve"> </w:t>
      </w:r>
      <w:r>
        <w:rPr>
          <w:w w:val="105"/>
        </w:rPr>
        <w:t>(p)</w:t>
      </w:r>
      <w:r>
        <w:rPr>
          <w:w w:val="105"/>
        </w:rPr>
        <w:tab/>
        <w:t>=</w:t>
      </w:r>
      <w:r>
        <w:rPr>
          <w:spacing w:val="-2"/>
          <w:w w:val="105"/>
        </w:rPr>
        <w:t xml:space="preserve"> </w:t>
      </w:r>
      <w:r>
        <w:rPr>
          <w:w w:val="105"/>
        </w:rPr>
        <w:t>π</w:t>
      </w:r>
      <w:r>
        <w:rPr>
          <w:spacing w:val="-3"/>
          <w:w w:val="105"/>
        </w:rPr>
        <w:t xml:space="preserve"> </w:t>
      </w:r>
      <w:r>
        <w:rPr>
          <w:w w:val="105"/>
        </w:rPr>
        <w:t>.</w:t>
      </w:r>
      <w:r>
        <w:rPr>
          <w:spacing w:val="1"/>
          <w:w w:val="105"/>
        </w:rPr>
        <w:t xml:space="preserve"> </w:t>
      </w:r>
      <w:r>
        <w:rPr>
          <w:w w:val="105"/>
        </w:rPr>
        <w:t>d</w:t>
      </w:r>
    </w:p>
    <w:p w14:paraId="6D2228F0" w14:textId="77777777" w:rsidR="00D62302" w:rsidRDefault="00D62302" w:rsidP="00D62302">
      <w:pPr>
        <w:pStyle w:val="BodyText"/>
        <w:spacing w:line="360" w:lineRule="auto"/>
        <w:ind w:left="2869" w:firstLine="11"/>
      </w:pPr>
      <w:r>
        <w:rPr>
          <w:w w:val="105"/>
        </w:rPr>
        <w:t>=</w:t>
      </w:r>
      <w:r>
        <w:rPr>
          <w:spacing w:val="-4"/>
          <w:w w:val="105"/>
        </w:rPr>
        <w:t xml:space="preserve"> </w:t>
      </w:r>
      <w:r>
        <w:rPr>
          <w:w w:val="105"/>
        </w:rPr>
        <w:t>3,14</w:t>
      </w:r>
      <w:r>
        <w:rPr>
          <w:spacing w:val="-3"/>
          <w:w w:val="105"/>
        </w:rPr>
        <w:t xml:space="preserve"> </w:t>
      </w:r>
      <w:r>
        <w:rPr>
          <w:w w:val="105"/>
        </w:rPr>
        <w:t>.</w:t>
      </w:r>
      <w:r>
        <w:rPr>
          <w:spacing w:val="-8"/>
          <w:w w:val="105"/>
        </w:rPr>
        <w:t xml:space="preserve"> </w:t>
      </w:r>
      <w:r>
        <w:rPr>
          <w:w w:val="105"/>
        </w:rPr>
        <w:t>120</w:t>
      </w:r>
      <w:r>
        <w:rPr>
          <w:spacing w:val="-3"/>
          <w:w w:val="105"/>
        </w:rPr>
        <w:t xml:space="preserve"> </w:t>
      </w:r>
      <w:r>
        <w:rPr>
          <w:w w:val="105"/>
        </w:rPr>
        <w:t>cm</w:t>
      </w:r>
    </w:p>
    <w:p w14:paraId="52897499" w14:textId="77777777" w:rsidR="00D62302" w:rsidRDefault="00D62302" w:rsidP="00D62302">
      <w:pPr>
        <w:pStyle w:val="BodyText"/>
        <w:spacing w:line="360" w:lineRule="auto"/>
        <w:ind w:left="2858" w:firstLine="11"/>
      </w:pPr>
      <w:r>
        <w:rPr>
          <w:w w:val="105"/>
        </w:rPr>
        <w:t>=</w:t>
      </w:r>
      <w:r>
        <w:rPr>
          <w:spacing w:val="-5"/>
          <w:w w:val="105"/>
        </w:rPr>
        <w:t xml:space="preserve"> </w:t>
      </w:r>
      <w:r>
        <w:rPr>
          <w:w w:val="105"/>
        </w:rPr>
        <w:t>376,8</w:t>
      </w:r>
      <w:r>
        <w:rPr>
          <w:spacing w:val="-3"/>
          <w:w w:val="105"/>
        </w:rPr>
        <w:t xml:space="preserve"> </w:t>
      </w:r>
      <w:r>
        <w:rPr>
          <w:w w:val="105"/>
        </w:rPr>
        <w:t>cm</w:t>
      </w:r>
      <w:r>
        <w:rPr>
          <w:spacing w:val="-11"/>
          <w:w w:val="105"/>
        </w:rPr>
        <w:t xml:space="preserve"> </w:t>
      </w:r>
      <w:r>
        <w:rPr>
          <w:w w:val="105"/>
        </w:rPr>
        <w:t>=</w:t>
      </w:r>
      <w:r>
        <w:rPr>
          <w:spacing w:val="3"/>
          <w:w w:val="105"/>
        </w:rPr>
        <w:t xml:space="preserve"> </w:t>
      </w:r>
      <w:r>
        <w:rPr>
          <w:w w:val="105"/>
        </w:rPr>
        <w:t>3,768</w:t>
      </w:r>
      <w:r>
        <w:rPr>
          <w:spacing w:val="-3"/>
          <w:w w:val="105"/>
        </w:rPr>
        <w:t xml:space="preserve"> </w:t>
      </w:r>
      <w:r>
        <w:rPr>
          <w:w w:val="105"/>
        </w:rPr>
        <w:t>m</w:t>
      </w:r>
    </w:p>
    <w:p w14:paraId="7E4B03B2" w14:textId="77777777" w:rsidR="00D62302" w:rsidRDefault="00D62302" w:rsidP="00D62302">
      <w:pPr>
        <w:pStyle w:val="BodyText"/>
        <w:spacing w:before="102"/>
        <w:ind w:left="709" w:right="779"/>
        <w:rPr>
          <w:color w:val="000000"/>
          <w:w w:val="105"/>
          <w:szCs w:val="22"/>
          <w:lang w:val="en-ID" w:eastAsia="en-ID"/>
        </w:rPr>
      </w:pPr>
      <w:r>
        <w:rPr>
          <w:color w:val="000000"/>
          <w:w w:val="105"/>
          <w:szCs w:val="22"/>
          <w:lang w:val="en-ID" w:eastAsia="en-ID"/>
        </w:rPr>
        <w:t xml:space="preserve">Luas </w:t>
      </w:r>
      <w:r>
        <w:rPr>
          <w:i/>
          <w:color w:val="000000"/>
          <w:w w:val="105"/>
          <w:szCs w:val="22"/>
          <w:lang w:val="en-ID" w:eastAsia="en-ID"/>
        </w:rPr>
        <w:t>Bored Pile</w:t>
      </w:r>
      <w:r>
        <w:rPr>
          <w:i/>
          <w:color w:val="000000"/>
          <w:w w:val="105"/>
          <w:szCs w:val="22"/>
          <w:lang w:val="en-ID" w:eastAsia="en-ID"/>
        </w:rPr>
        <w:tab/>
      </w:r>
      <w:r>
        <w:rPr>
          <w:color w:val="000000"/>
          <w:w w:val="105"/>
          <w:szCs w:val="22"/>
          <w:lang w:val="en-ID" w:eastAsia="en-ID"/>
        </w:rPr>
        <w:t xml:space="preserve">=  </w:t>
      </w:r>
      <m:oMath>
        <m:f>
          <m:fPr>
            <m:ctrlPr>
              <w:rPr>
                <w:rFonts w:ascii="Cambria Math" w:hAnsi="Cambria Math"/>
                <w:i/>
                <w:color w:val="000000"/>
                <w:w w:val="105"/>
                <w:szCs w:val="22"/>
                <w:lang w:val="en-ID" w:eastAsia="en-ID"/>
              </w:rPr>
            </m:ctrlPr>
          </m:fPr>
          <m:num>
            <m:r>
              <w:rPr>
                <w:rFonts w:ascii="Cambria Math" w:hAnsi="Cambria Math"/>
                <w:color w:val="000000"/>
                <w:w w:val="105"/>
                <w:szCs w:val="22"/>
                <w:lang w:val="en-ID" w:eastAsia="en-ID"/>
              </w:rPr>
              <m:t>1</m:t>
            </m:r>
          </m:num>
          <m:den>
            <m:r>
              <w:rPr>
                <w:rFonts w:ascii="Cambria Math" w:hAnsi="Cambria Math"/>
                <w:color w:val="000000"/>
                <w:w w:val="105"/>
                <w:szCs w:val="22"/>
                <w:lang w:val="en-ID" w:eastAsia="en-ID"/>
              </w:rPr>
              <m:t>4</m:t>
            </m:r>
          </m:den>
        </m:f>
        <m:r>
          <w:rPr>
            <w:rFonts w:ascii="Cambria Math" w:hAnsi="Cambria Math"/>
            <w:color w:val="000000"/>
            <w:w w:val="105"/>
            <w:szCs w:val="22"/>
            <w:lang w:val="en-ID" w:eastAsia="en-ID"/>
          </w:rPr>
          <m:t>πd²</m:t>
        </m:r>
      </m:oMath>
    </w:p>
    <w:p w14:paraId="1ED9B602" w14:textId="77777777" w:rsidR="00D62302" w:rsidRDefault="00D62302" w:rsidP="00D62302">
      <w:pPr>
        <w:pStyle w:val="BodyText"/>
        <w:spacing w:before="102"/>
        <w:ind w:left="709" w:right="779"/>
        <w:rPr>
          <w:color w:val="000000"/>
          <w:w w:val="105"/>
          <w:szCs w:val="22"/>
          <w:lang w:val="en-ID" w:eastAsia="en-ID"/>
        </w:rPr>
      </w:pPr>
      <w:r>
        <w:rPr>
          <w:color w:val="000000"/>
          <w:w w:val="105"/>
          <w:szCs w:val="22"/>
          <w:lang w:val="en-ID" w:eastAsia="en-ID"/>
        </w:rPr>
        <w:tab/>
      </w:r>
      <w:r>
        <w:rPr>
          <w:color w:val="000000"/>
          <w:w w:val="105"/>
          <w:szCs w:val="22"/>
          <w:lang w:val="en-ID" w:eastAsia="en-ID"/>
        </w:rPr>
        <w:tab/>
      </w:r>
      <w:r>
        <w:rPr>
          <w:color w:val="000000"/>
          <w:w w:val="105"/>
          <w:szCs w:val="22"/>
          <w:lang w:val="en-ID" w:eastAsia="en-ID"/>
        </w:rPr>
        <w:tab/>
      </w:r>
      <w:r>
        <w:rPr>
          <w:color w:val="000000"/>
          <w:w w:val="105"/>
          <w:szCs w:val="22"/>
          <w:lang w:val="en-ID" w:eastAsia="en-ID"/>
        </w:rPr>
        <w:tab/>
        <w:t xml:space="preserve">= </w:t>
      </w:r>
      <m:oMath>
        <m:f>
          <m:fPr>
            <m:ctrlPr>
              <w:rPr>
                <w:rFonts w:ascii="Cambria Math" w:hAnsi="Cambria Math"/>
                <w:i/>
                <w:color w:val="000000"/>
                <w:w w:val="105"/>
                <w:szCs w:val="22"/>
                <w:lang w:val="en-ID" w:eastAsia="en-ID"/>
              </w:rPr>
            </m:ctrlPr>
          </m:fPr>
          <m:num>
            <m:r>
              <w:rPr>
                <w:rFonts w:ascii="Cambria Math" w:hAnsi="Cambria Math"/>
                <w:color w:val="000000"/>
                <w:w w:val="105"/>
                <w:szCs w:val="22"/>
                <w:lang w:val="en-ID" w:eastAsia="en-ID"/>
              </w:rPr>
              <m:t>1</m:t>
            </m:r>
          </m:num>
          <m:den>
            <m:r>
              <w:rPr>
                <w:rFonts w:ascii="Cambria Math" w:hAnsi="Cambria Math"/>
                <w:color w:val="000000"/>
                <w:w w:val="105"/>
                <w:szCs w:val="22"/>
                <w:lang w:val="en-ID" w:eastAsia="en-ID"/>
              </w:rPr>
              <m:t>4</m:t>
            </m:r>
          </m:den>
        </m:f>
        <m:r>
          <w:rPr>
            <w:rFonts w:ascii="Cambria Math" w:hAnsi="Cambria Math"/>
            <w:color w:val="000000"/>
            <w:w w:val="105"/>
            <w:szCs w:val="22"/>
            <w:lang w:val="en-ID" w:eastAsia="en-ID"/>
          </w:rPr>
          <m:t>x 3,14 x 1,2²</m:t>
        </m:r>
      </m:oMath>
    </w:p>
    <w:p w14:paraId="21282566" w14:textId="77777777" w:rsidR="00D62302" w:rsidRDefault="00D62302" w:rsidP="00D62302">
      <w:pPr>
        <w:pStyle w:val="BodyText"/>
        <w:spacing w:before="102"/>
        <w:ind w:left="2869" w:right="779" w:firstLine="11"/>
        <w:rPr>
          <w:rFonts w:ascii="Cambria Math"/>
        </w:rPr>
      </w:pPr>
      <w:r>
        <w:rPr>
          <w:w w:val="105"/>
        </w:rPr>
        <w:t>= 1.130</w:t>
      </w:r>
      <w:r>
        <w:rPr>
          <w:spacing w:val="-4"/>
          <w:w w:val="105"/>
        </w:rPr>
        <w:t xml:space="preserve"> </w:t>
      </w:r>
      <w:r>
        <w:rPr>
          <w:rFonts w:ascii="Cambria Math"/>
          <w:w w:val="105"/>
        </w:rPr>
        <w:t>cm</w:t>
      </w:r>
      <w:r>
        <w:rPr>
          <w:rFonts w:ascii="Cambria Math"/>
          <w:w w:val="105"/>
          <w:vertAlign w:val="superscript"/>
        </w:rPr>
        <w:t>2</w:t>
      </w:r>
      <w:r>
        <w:rPr>
          <w:rFonts w:ascii="Cambria Math"/>
          <w:spacing w:val="-1"/>
          <w:w w:val="105"/>
        </w:rPr>
        <w:t xml:space="preserve"> </w:t>
      </w:r>
      <w:r>
        <w:rPr>
          <w:w w:val="105"/>
        </w:rPr>
        <w:t>= 1,130</w:t>
      </w:r>
      <w:r>
        <w:rPr>
          <w:spacing w:val="-3"/>
          <w:w w:val="105"/>
        </w:rPr>
        <w:t xml:space="preserve"> </w:t>
      </w:r>
      <w:r>
        <w:rPr>
          <w:rFonts w:ascii="Cambria Math"/>
          <w:w w:val="105"/>
        </w:rPr>
        <w:t>m</w:t>
      </w:r>
      <w:r>
        <w:rPr>
          <w:rFonts w:ascii="Cambria Math"/>
          <w:w w:val="105"/>
          <w:vertAlign w:val="superscript"/>
        </w:rPr>
        <w:t>2</w:t>
      </w:r>
    </w:p>
    <w:p w14:paraId="1C2F7626" w14:textId="77777777" w:rsidR="00D62302" w:rsidRDefault="00D62302" w:rsidP="00D62302">
      <w:pPr>
        <w:pStyle w:val="BodyText"/>
        <w:spacing w:before="9"/>
        <w:ind w:left="709"/>
        <w:rPr>
          <w:sz w:val="24"/>
        </w:rPr>
      </w:pPr>
      <w:r>
        <w:rPr>
          <w:sz w:val="24"/>
        </w:rPr>
        <w:tab/>
      </w:r>
    </w:p>
    <w:p w14:paraId="63D45D34" w14:textId="77777777" w:rsidR="00D62302" w:rsidRDefault="00D62302" w:rsidP="00D62302">
      <w:pPr>
        <w:pStyle w:val="BodyText"/>
        <w:spacing w:before="9"/>
        <w:ind w:left="709"/>
        <w:rPr>
          <w:w w:val="105"/>
          <w:position w:val="-4"/>
          <w:sz w:val="22"/>
        </w:rPr>
      </w:pPr>
      <w:r w:rsidRPr="00B93C7B">
        <w:rPr>
          <w:sz w:val="24"/>
        </w:rPr>
        <w:t>Faktor Aman</w:t>
      </w:r>
      <w:r>
        <w:rPr>
          <w:sz w:val="24"/>
        </w:rPr>
        <w:t xml:space="preserve"> (Q</w:t>
      </w:r>
      <w:r>
        <w:rPr>
          <w:sz w:val="24"/>
          <w:vertAlign w:val="subscript"/>
        </w:rPr>
        <w:t>a</w:t>
      </w:r>
      <w:r>
        <w:rPr>
          <w:sz w:val="24"/>
        </w:rPr>
        <w:t>)</w:t>
      </w:r>
      <w:r>
        <w:rPr>
          <w:sz w:val="24"/>
        </w:rPr>
        <w:tab/>
        <w:t xml:space="preserve">= </w:t>
      </w:r>
      <m:oMath>
        <m:f>
          <m:fPr>
            <m:ctrlPr>
              <w:rPr>
                <w:rFonts w:ascii="Cambria Math" w:hAnsi="Cambria Math"/>
                <w:i/>
                <w:sz w:val="24"/>
              </w:rPr>
            </m:ctrlPr>
          </m:fPr>
          <m:num>
            <m:r>
              <w:rPr>
                <w:rFonts w:ascii="Cambria Math" w:hAnsi="Cambria Math"/>
                <w:sz w:val="24"/>
              </w:rPr>
              <m:t>Qu</m:t>
            </m:r>
          </m:num>
          <m:den>
            <m:r>
              <w:rPr>
                <w:rFonts w:ascii="Cambria Math" w:hAnsi="Cambria Math"/>
                <w:sz w:val="24"/>
              </w:rPr>
              <m:t>2</m:t>
            </m:r>
          </m:den>
        </m:f>
      </m:oMath>
      <w:r>
        <w:rPr>
          <w:w w:val="105"/>
          <w:position w:val="-4"/>
          <w:sz w:val="22"/>
        </w:rPr>
        <w:t xml:space="preserve">   (Tiang tanpa pembesaran di bagian bawahnya</w:t>
      </w:r>
      <w:r w:rsidRPr="00122F66">
        <w:rPr>
          <w:w w:val="105"/>
          <w:position w:val="-4"/>
          <w:sz w:val="22"/>
        </w:rPr>
        <w:t>)</w:t>
      </w:r>
    </w:p>
    <w:p w14:paraId="65088614" w14:textId="77777777" w:rsidR="00D62302" w:rsidRDefault="00D62302" w:rsidP="00D62302">
      <w:pPr>
        <w:pStyle w:val="BodyText"/>
        <w:spacing w:before="9"/>
        <w:ind w:left="709"/>
        <w:rPr>
          <w:w w:val="105"/>
          <w:position w:val="-4"/>
          <w:sz w:val="22"/>
        </w:rPr>
      </w:pPr>
    </w:p>
    <w:p w14:paraId="130CA694" w14:textId="77777777" w:rsidR="00D62302" w:rsidRDefault="00D62302" w:rsidP="00D62302">
      <w:pPr>
        <w:pStyle w:val="BodyText"/>
        <w:spacing w:before="9"/>
        <w:ind w:left="709"/>
        <w:rPr>
          <w:w w:val="105"/>
          <w:position w:val="-4"/>
          <w:sz w:val="22"/>
        </w:rPr>
      </w:pPr>
      <w:r>
        <w:rPr>
          <w:w w:val="105"/>
          <w:position w:val="-4"/>
          <w:sz w:val="22"/>
        </w:rPr>
        <w:t>Dengan:</w:t>
      </w:r>
    </w:p>
    <w:p w14:paraId="675F3229" w14:textId="77777777" w:rsidR="00D62302" w:rsidRDefault="00D62302" w:rsidP="00D62302">
      <w:pPr>
        <w:pStyle w:val="BodyText"/>
        <w:spacing w:before="9"/>
        <w:ind w:left="709"/>
        <w:rPr>
          <w:w w:val="105"/>
          <w:position w:val="-4"/>
          <w:sz w:val="22"/>
        </w:rPr>
      </w:pPr>
      <w:r>
        <w:rPr>
          <w:w w:val="105"/>
          <w:position w:val="-4"/>
          <w:sz w:val="22"/>
        </w:rPr>
        <w:t>Q</w:t>
      </w:r>
      <w:r>
        <w:rPr>
          <w:w w:val="105"/>
          <w:position w:val="-4"/>
          <w:sz w:val="22"/>
          <w:vertAlign w:val="subscript"/>
        </w:rPr>
        <w:t>u</w:t>
      </w:r>
      <w:r>
        <w:rPr>
          <w:w w:val="105"/>
          <w:position w:val="-4"/>
          <w:sz w:val="22"/>
        </w:rPr>
        <w:tab/>
        <w:t>= Kapasitas ultimit tiang (kg/cm</w:t>
      </w:r>
      <w:r>
        <w:rPr>
          <w:w w:val="105"/>
          <w:position w:val="-4"/>
          <w:sz w:val="22"/>
          <w:vertAlign w:val="superscript"/>
        </w:rPr>
        <w:t>2</w:t>
      </w:r>
      <w:r>
        <w:rPr>
          <w:w w:val="105"/>
          <w:position w:val="-4"/>
          <w:sz w:val="22"/>
        </w:rPr>
        <w:t>)</w:t>
      </w:r>
    </w:p>
    <w:p w14:paraId="4A144A27" w14:textId="77777777" w:rsidR="00D62302" w:rsidRPr="00B93C7B" w:rsidRDefault="00D62302" w:rsidP="00D62302">
      <w:pPr>
        <w:pStyle w:val="BodyText"/>
        <w:spacing w:before="9"/>
        <w:ind w:left="709"/>
        <w:rPr>
          <w:sz w:val="24"/>
        </w:rPr>
      </w:pPr>
      <w:r>
        <w:rPr>
          <w:w w:val="105"/>
          <w:position w:val="-4"/>
          <w:sz w:val="22"/>
        </w:rPr>
        <w:t>Q</w:t>
      </w:r>
      <w:r>
        <w:rPr>
          <w:w w:val="105"/>
          <w:position w:val="-4"/>
          <w:sz w:val="22"/>
          <w:vertAlign w:val="subscript"/>
        </w:rPr>
        <w:t>a</w:t>
      </w:r>
      <w:r>
        <w:rPr>
          <w:w w:val="105"/>
          <w:position w:val="-4"/>
          <w:sz w:val="22"/>
        </w:rPr>
        <w:tab/>
        <w:t>= Kapasitas izin tiang (kg/cm</w:t>
      </w:r>
      <w:r>
        <w:rPr>
          <w:w w:val="105"/>
          <w:position w:val="-4"/>
          <w:sz w:val="22"/>
          <w:vertAlign w:val="superscript"/>
        </w:rPr>
        <w:t>2</w:t>
      </w:r>
      <w:r>
        <w:rPr>
          <w:w w:val="105"/>
          <w:position w:val="-4"/>
          <w:sz w:val="22"/>
        </w:rPr>
        <w:t>)</w:t>
      </w:r>
    </w:p>
    <w:p w14:paraId="076D8C4B" w14:textId="77777777" w:rsidR="00D62302" w:rsidRDefault="00D62302" w:rsidP="00D62302">
      <w:pPr>
        <w:pStyle w:val="BodyText"/>
        <w:spacing w:before="9"/>
        <w:rPr>
          <w:rFonts w:ascii="Cambria Math"/>
          <w:sz w:val="30"/>
        </w:rPr>
      </w:pPr>
    </w:p>
    <w:p w14:paraId="10ABCFB9" w14:textId="77777777" w:rsidR="00D62302" w:rsidRDefault="00D62302" w:rsidP="00D62302">
      <w:pPr>
        <w:pStyle w:val="BodyText"/>
        <w:spacing w:line="372" w:lineRule="auto"/>
        <w:ind w:firstLine="709"/>
        <w:rPr>
          <w:w w:val="105"/>
        </w:rPr>
      </w:pPr>
      <w:r>
        <w:rPr>
          <w:w w:val="105"/>
        </w:rPr>
        <w:t>Dari</w:t>
      </w:r>
      <w:r>
        <w:rPr>
          <w:spacing w:val="22"/>
          <w:w w:val="105"/>
        </w:rPr>
        <w:t xml:space="preserve"> </w:t>
      </w:r>
      <w:r>
        <w:rPr>
          <w:w w:val="105"/>
        </w:rPr>
        <w:t>Persamaan</w:t>
      </w:r>
      <w:r>
        <w:rPr>
          <w:spacing w:val="20"/>
          <w:w w:val="105"/>
        </w:rPr>
        <w:t xml:space="preserve"> </w:t>
      </w:r>
      <w:r>
        <w:rPr>
          <w:w w:val="105"/>
        </w:rPr>
        <w:t>(2.6)</w:t>
      </w:r>
      <w:r>
        <w:rPr>
          <w:spacing w:val="24"/>
          <w:w w:val="105"/>
        </w:rPr>
        <w:t xml:space="preserve"> </w:t>
      </w:r>
      <w:r>
        <w:rPr>
          <w:w w:val="105"/>
        </w:rPr>
        <w:t>daya</w:t>
      </w:r>
      <w:r>
        <w:rPr>
          <w:spacing w:val="25"/>
          <w:w w:val="105"/>
        </w:rPr>
        <w:t xml:space="preserve"> </w:t>
      </w:r>
      <w:r>
        <w:rPr>
          <w:w w:val="105"/>
        </w:rPr>
        <w:t>dukung</w:t>
      </w:r>
      <w:r>
        <w:rPr>
          <w:spacing w:val="23"/>
          <w:w w:val="105"/>
        </w:rPr>
        <w:t xml:space="preserve"> </w:t>
      </w:r>
      <w:r>
        <w:rPr>
          <w:i/>
          <w:w w:val="105"/>
        </w:rPr>
        <w:t>ultimate</w:t>
      </w:r>
      <w:r>
        <w:rPr>
          <w:i/>
          <w:spacing w:val="27"/>
          <w:w w:val="105"/>
        </w:rPr>
        <w:t xml:space="preserve"> </w:t>
      </w:r>
      <w:r>
        <w:rPr>
          <w:w w:val="105"/>
        </w:rPr>
        <w:t>pada</w:t>
      </w:r>
      <w:r>
        <w:rPr>
          <w:spacing w:val="26"/>
          <w:w w:val="105"/>
        </w:rPr>
        <w:t xml:space="preserve"> </w:t>
      </w:r>
      <w:r>
        <w:rPr>
          <w:w w:val="105"/>
        </w:rPr>
        <w:t>ujung</w:t>
      </w:r>
      <w:r>
        <w:rPr>
          <w:spacing w:val="21"/>
          <w:w w:val="105"/>
        </w:rPr>
        <w:t xml:space="preserve"> </w:t>
      </w:r>
      <w:r>
        <w:rPr>
          <w:i/>
          <w:w w:val="105"/>
        </w:rPr>
        <w:t>Bored Pile</w:t>
      </w:r>
      <w:r>
        <w:rPr>
          <w:i/>
          <w:spacing w:val="28"/>
          <w:w w:val="105"/>
        </w:rPr>
        <w:t xml:space="preserve"> </w:t>
      </w:r>
      <w:r>
        <w:rPr>
          <w:i/>
          <w:spacing w:val="28"/>
          <w:w w:val="105"/>
          <w:lang w:val="en-US"/>
        </w:rPr>
        <w:t xml:space="preserve"> </w:t>
      </w:r>
      <w:r w:rsidRPr="001609EB">
        <w:rPr>
          <w:b/>
          <w:w w:val="105"/>
        </w:rPr>
        <w:t>tanah</w:t>
      </w:r>
      <w:r>
        <w:rPr>
          <w:b/>
          <w:w w:val="105"/>
          <w:lang w:val="en-US"/>
        </w:rPr>
        <w:t xml:space="preserve"> </w:t>
      </w:r>
      <w:r w:rsidRPr="001609EB">
        <w:rPr>
          <w:b/>
          <w:spacing w:val="-58"/>
          <w:w w:val="105"/>
        </w:rPr>
        <w:t xml:space="preserve"> </w:t>
      </w:r>
      <w:r w:rsidRPr="001609EB">
        <w:rPr>
          <w:b/>
          <w:w w:val="105"/>
        </w:rPr>
        <w:t>kohesif</w:t>
      </w:r>
      <w:r>
        <w:rPr>
          <w:spacing w:val="-4"/>
          <w:w w:val="105"/>
        </w:rPr>
        <w:t xml:space="preserve"> </w:t>
      </w:r>
      <w:r>
        <w:rPr>
          <w:w w:val="105"/>
        </w:rPr>
        <w:t>dinyatakan sebagai</w:t>
      </w:r>
      <w:r>
        <w:rPr>
          <w:spacing w:val="1"/>
          <w:w w:val="105"/>
        </w:rPr>
        <w:t xml:space="preserve"> </w:t>
      </w:r>
      <w:r>
        <w:rPr>
          <w:w w:val="105"/>
        </w:rPr>
        <w:t>berikut</w:t>
      </w:r>
      <w:r>
        <w:rPr>
          <w:spacing w:val="1"/>
          <w:w w:val="105"/>
        </w:rPr>
        <w:t xml:space="preserve"> </w:t>
      </w:r>
      <w:r>
        <w:rPr>
          <w:w w:val="105"/>
        </w:rPr>
        <w:t>:</w:t>
      </w:r>
    </w:p>
    <w:p w14:paraId="2A4CA1B5" w14:textId="77777777" w:rsidR="00D62302" w:rsidRDefault="00D62302" w:rsidP="00D62302">
      <w:pPr>
        <w:ind w:left="709"/>
        <w:rPr>
          <w:rFonts w:ascii="Cambria Math"/>
          <w:sz w:val="17"/>
        </w:rPr>
      </w:pPr>
      <w:r>
        <w:rPr>
          <w:rFonts w:ascii="Cambria Math"/>
          <w:w w:val="105"/>
          <w:sz w:val="23"/>
        </w:rPr>
        <w:t>Q</w:t>
      </w:r>
      <w:r>
        <w:rPr>
          <w:rFonts w:ascii="Cambria Math"/>
          <w:w w:val="105"/>
          <w:position w:val="-4"/>
          <w:sz w:val="17"/>
        </w:rPr>
        <w:t>p</w:t>
      </w:r>
      <w:r>
        <w:rPr>
          <w:rFonts w:ascii="Cambria Math"/>
          <w:w w:val="105"/>
          <w:sz w:val="23"/>
        </w:rPr>
        <w:t>=q</w:t>
      </w:r>
      <w:r>
        <w:rPr>
          <w:rFonts w:ascii="Cambria Math"/>
          <w:w w:val="105"/>
          <w:position w:val="-4"/>
          <w:sz w:val="17"/>
        </w:rPr>
        <w:t>p</w:t>
      </w:r>
      <w:r>
        <w:rPr>
          <w:rFonts w:ascii="Cambria Math"/>
          <w:spacing w:val="33"/>
          <w:w w:val="105"/>
          <w:position w:val="-4"/>
          <w:sz w:val="17"/>
        </w:rPr>
        <w:t>.</w:t>
      </w:r>
      <w:r>
        <w:rPr>
          <w:rFonts w:ascii="Cambria Math"/>
          <w:w w:val="105"/>
          <w:sz w:val="23"/>
        </w:rPr>
        <w:t>A</w:t>
      </w:r>
      <w:r>
        <w:rPr>
          <w:rFonts w:ascii="Cambria Math"/>
          <w:w w:val="105"/>
          <w:position w:val="-4"/>
          <w:sz w:val="17"/>
        </w:rPr>
        <w:t>p</w:t>
      </w:r>
    </w:p>
    <w:p w14:paraId="58E46AC1" w14:textId="77777777" w:rsidR="00D62302" w:rsidRDefault="00D62302" w:rsidP="00D62302">
      <w:pPr>
        <w:pStyle w:val="BodyText"/>
        <w:tabs>
          <w:tab w:val="left" w:pos="2750"/>
          <w:tab w:val="left" w:pos="6096"/>
        </w:tabs>
        <w:spacing w:before="120" w:line="379" w:lineRule="auto"/>
        <w:ind w:left="709" w:right="3"/>
        <w:rPr>
          <w:w w:val="105"/>
        </w:rPr>
      </w:pPr>
      <w:r>
        <w:rPr>
          <w:w w:val="105"/>
        </w:rPr>
        <w:t>Dengan</w:t>
      </w:r>
      <w:r>
        <w:rPr>
          <w:spacing w:val="-10"/>
          <w:w w:val="105"/>
        </w:rPr>
        <w:t xml:space="preserve"> </w:t>
      </w:r>
      <w:r>
        <w:rPr>
          <w:w w:val="105"/>
        </w:rPr>
        <w:t>:</w:t>
      </w:r>
      <w:r>
        <w:rPr>
          <w:w w:val="105"/>
        </w:rPr>
        <w:tab/>
      </w:r>
    </w:p>
    <w:p w14:paraId="4DE04B53" w14:textId="77777777" w:rsidR="00D62302" w:rsidRDefault="00D62302" w:rsidP="00D62302">
      <w:pPr>
        <w:pStyle w:val="BodyText"/>
        <w:tabs>
          <w:tab w:val="left" w:pos="2750"/>
          <w:tab w:val="left" w:pos="6096"/>
        </w:tabs>
        <w:spacing w:before="120" w:line="379" w:lineRule="auto"/>
        <w:ind w:left="709" w:right="3"/>
        <w:rPr>
          <w:spacing w:val="-58"/>
          <w:w w:val="105"/>
        </w:rPr>
      </w:pPr>
      <w:r>
        <w:rPr>
          <w:w w:val="105"/>
        </w:rPr>
        <w:t>q</w:t>
      </w:r>
      <w:r>
        <w:rPr>
          <w:w w:val="105"/>
          <w:vertAlign w:val="subscript"/>
        </w:rPr>
        <w:t>p</w:t>
      </w:r>
      <w:r>
        <w:rPr>
          <w:spacing w:val="-8"/>
          <w:w w:val="105"/>
        </w:rPr>
        <w:t xml:space="preserve"> </w:t>
      </w:r>
      <w:r>
        <w:rPr>
          <w:w w:val="105"/>
        </w:rPr>
        <w:t>=</w:t>
      </w:r>
      <w:r>
        <w:rPr>
          <w:spacing w:val="-5"/>
          <w:w w:val="105"/>
        </w:rPr>
        <w:t xml:space="preserve"> </w:t>
      </w:r>
      <w:r>
        <w:rPr>
          <w:w w:val="105"/>
        </w:rPr>
        <w:t>tahanan</w:t>
      </w:r>
      <w:r>
        <w:rPr>
          <w:spacing w:val="-12"/>
          <w:w w:val="105"/>
        </w:rPr>
        <w:t xml:space="preserve"> </w:t>
      </w:r>
      <w:r>
        <w:rPr>
          <w:w w:val="105"/>
        </w:rPr>
        <w:t>ujung</w:t>
      </w:r>
      <w:r>
        <w:rPr>
          <w:spacing w:val="-5"/>
          <w:w w:val="105"/>
        </w:rPr>
        <w:t xml:space="preserve"> </w:t>
      </w:r>
      <w:r>
        <w:rPr>
          <w:w w:val="105"/>
        </w:rPr>
        <w:t>per</w:t>
      </w:r>
      <w:r>
        <w:rPr>
          <w:spacing w:val="-1"/>
          <w:w w:val="105"/>
        </w:rPr>
        <w:t xml:space="preserve"> </w:t>
      </w:r>
      <w:r>
        <w:rPr>
          <w:w w:val="105"/>
        </w:rPr>
        <w:t>satuan</w:t>
      </w:r>
      <w:r>
        <w:rPr>
          <w:spacing w:val="-5"/>
          <w:w w:val="105"/>
        </w:rPr>
        <w:t xml:space="preserve"> </w:t>
      </w:r>
      <w:r>
        <w:rPr>
          <w:w w:val="105"/>
        </w:rPr>
        <w:t>luas</w:t>
      </w:r>
      <w:r>
        <w:rPr>
          <w:spacing w:val="-7"/>
          <w:w w:val="105"/>
        </w:rPr>
        <w:t xml:space="preserve"> </w:t>
      </w:r>
      <w:r>
        <w:rPr>
          <w:w w:val="105"/>
        </w:rPr>
        <w:t>(ton/m</w:t>
      </w:r>
      <w:r>
        <w:rPr>
          <w:w w:val="105"/>
          <w:vertAlign w:val="superscript"/>
        </w:rPr>
        <w:t>2</w:t>
      </w:r>
      <w:r>
        <w:rPr>
          <w:w w:val="105"/>
        </w:rPr>
        <w:t>)</w:t>
      </w:r>
      <w:r>
        <w:rPr>
          <w:spacing w:val="-58"/>
          <w:w w:val="105"/>
        </w:rPr>
        <w:t xml:space="preserve"> </w:t>
      </w:r>
    </w:p>
    <w:p w14:paraId="30B6877E" w14:textId="77777777" w:rsidR="00D62302" w:rsidRDefault="00D62302" w:rsidP="00D62302">
      <w:pPr>
        <w:pStyle w:val="BodyText"/>
        <w:tabs>
          <w:tab w:val="left" w:pos="2750"/>
        </w:tabs>
        <w:spacing w:before="120" w:line="379" w:lineRule="auto"/>
        <w:ind w:left="709" w:right="2026"/>
        <w:rPr>
          <w:w w:val="105"/>
        </w:rPr>
      </w:pPr>
      <w:r>
        <w:rPr>
          <w:w w:val="105"/>
        </w:rPr>
        <w:t>A</w:t>
      </w:r>
      <w:r>
        <w:rPr>
          <w:w w:val="105"/>
          <w:vertAlign w:val="subscript"/>
        </w:rPr>
        <w:t>p</w:t>
      </w:r>
      <w:r>
        <w:rPr>
          <w:spacing w:val="2"/>
          <w:w w:val="105"/>
        </w:rPr>
        <w:t xml:space="preserve"> </w:t>
      </w:r>
      <w:r>
        <w:rPr>
          <w:w w:val="105"/>
        </w:rPr>
        <w:t>=</w:t>
      </w:r>
      <w:r>
        <w:rPr>
          <w:spacing w:val="-3"/>
          <w:w w:val="105"/>
        </w:rPr>
        <w:t xml:space="preserve"> </w:t>
      </w:r>
      <w:r>
        <w:rPr>
          <w:w w:val="105"/>
        </w:rPr>
        <w:t>luas</w:t>
      </w:r>
      <w:r>
        <w:rPr>
          <w:spacing w:val="-5"/>
          <w:w w:val="105"/>
        </w:rPr>
        <w:t xml:space="preserve"> </w:t>
      </w:r>
      <w:r>
        <w:rPr>
          <w:w w:val="105"/>
        </w:rPr>
        <w:t>penampang</w:t>
      </w:r>
      <w:r>
        <w:rPr>
          <w:spacing w:val="-2"/>
          <w:w w:val="105"/>
        </w:rPr>
        <w:t xml:space="preserve"> </w:t>
      </w:r>
      <w:r>
        <w:rPr>
          <w:w w:val="105"/>
        </w:rPr>
        <w:t>pondasi (m</w:t>
      </w:r>
      <w:r>
        <w:rPr>
          <w:w w:val="105"/>
          <w:vertAlign w:val="superscript"/>
        </w:rPr>
        <w:t>2</w:t>
      </w:r>
      <w:r>
        <w:rPr>
          <w:w w:val="105"/>
        </w:rPr>
        <w:t>)</w:t>
      </w:r>
    </w:p>
    <w:p w14:paraId="6578CC88" w14:textId="77777777" w:rsidR="00D62302" w:rsidRPr="0023745C" w:rsidRDefault="00D62302" w:rsidP="00D62302">
      <w:pPr>
        <w:pStyle w:val="BodyText"/>
        <w:tabs>
          <w:tab w:val="left" w:pos="2750"/>
        </w:tabs>
        <w:spacing w:before="120" w:line="379" w:lineRule="auto"/>
        <w:ind w:left="709" w:right="2026"/>
        <w:rPr>
          <w:w w:val="105"/>
        </w:rPr>
      </w:pPr>
      <m:oMathPara>
        <m:oMathParaPr>
          <m:jc m:val="left"/>
        </m:oMathParaPr>
        <m:oMath>
          <m:r>
            <w:rPr>
              <w:rFonts w:ascii="Cambria Math" w:hAnsi="Cambria Math"/>
              <w:sz w:val="24"/>
              <w:szCs w:val="24"/>
            </w:rPr>
            <m:t>Ap=</m:t>
          </m:r>
          <m:f>
            <m:fPr>
              <m:ctrlPr>
                <w:rPr>
                  <w:rFonts w:ascii="Cambria Math" w:hAnsi="Cambria Math"/>
                  <w:i/>
                  <w:sz w:val="24"/>
                  <w:szCs w:val="24"/>
                </w:rPr>
              </m:ctrlPr>
            </m:fPr>
            <m:num>
              <m:r>
                <w:rPr>
                  <w:rFonts w:ascii="Cambria Math" w:hAnsi="Cambria Math"/>
                  <w:sz w:val="24"/>
                  <w:szCs w:val="24"/>
                </w:rPr>
                <m:t>1</m:t>
              </m:r>
            </m:num>
            <m:den>
              <m:r>
                <w:rPr>
                  <w:rFonts w:ascii="Cambria Math" w:hAnsi="Cambria Math"/>
                  <w:sz w:val="24"/>
                  <w:szCs w:val="24"/>
                </w:rPr>
                <m:t>4</m:t>
              </m:r>
            </m:den>
          </m:f>
          <m:r>
            <w:rPr>
              <w:rFonts w:ascii="Cambria Math" w:hAnsi="Cambria Math"/>
              <w:sz w:val="24"/>
              <w:szCs w:val="24"/>
            </w:rPr>
            <m:t>πd²</m:t>
          </m:r>
        </m:oMath>
      </m:oMathPara>
    </w:p>
    <w:p w14:paraId="664B5C7D" w14:textId="77777777" w:rsidR="00D62302" w:rsidRPr="003349C5" w:rsidRDefault="00D62302" w:rsidP="00D62302">
      <w:pPr>
        <w:pStyle w:val="BodyText"/>
        <w:spacing w:before="11"/>
        <w:ind w:left="709"/>
        <w:rPr>
          <w:rFonts w:ascii="Cambria Math"/>
          <w:sz w:val="24"/>
          <w:szCs w:val="24"/>
        </w:rPr>
      </w:pPr>
      <m:oMathPara>
        <m:oMathParaPr>
          <m:jc m:val="left"/>
        </m:oMathParaPr>
        <m:oMath>
          <m:r>
            <w:rPr>
              <w:rFonts w:ascii="Cambria Math" w:hAnsi="Cambria Math"/>
              <w:sz w:val="24"/>
              <w:szCs w:val="24"/>
            </w:rPr>
            <m:t>Ap=</m:t>
          </m:r>
          <m:f>
            <m:fPr>
              <m:ctrlPr>
                <w:rPr>
                  <w:rFonts w:ascii="Cambria Math" w:hAnsi="Cambria Math"/>
                  <w:i/>
                  <w:sz w:val="24"/>
                  <w:szCs w:val="24"/>
                </w:rPr>
              </m:ctrlPr>
            </m:fPr>
            <m:num>
              <m:r>
                <w:rPr>
                  <w:rFonts w:ascii="Cambria Math" w:hAnsi="Cambria Math"/>
                  <w:sz w:val="24"/>
                  <w:szCs w:val="24"/>
                </w:rPr>
                <m:t>1</m:t>
              </m:r>
            </m:num>
            <m:den>
              <m:r>
                <w:rPr>
                  <w:rFonts w:ascii="Cambria Math" w:hAnsi="Cambria Math"/>
                  <w:sz w:val="24"/>
                  <w:szCs w:val="24"/>
                </w:rPr>
                <m:t>4</m:t>
              </m:r>
            </m:den>
          </m:f>
          <m:r>
            <w:rPr>
              <w:rFonts w:ascii="Cambria Math" w:hAnsi="Cambria Math"/>
              <w:sz w:val="24"/>
              <w:szCs w:val="24"/>
            </w:rPr>
            <m:t xml:space="preserve">x 3,14 x </m:t>
          </m:r>
          <m:sSup>
            <m:sSupPr>
              <m:ctrlPr>
                <w:rPr>
                  <w:rFonts w:ascii="Cambria Math" w:hAnsi="Cambria Math"/>
                  <w:i/>
                  <w:sz w:val="24"/>
                  <w:szCs w:val="24"/>
                </w:rPr>
              </m:ctrlPr>
            </m:sSupPr>
            <m:e>
              <m:r>
                <w:rPr>
                  <w:rFonts w:ascii="Cambria Math" w:hAnsi="Cambria Math"/>
                  <w:sz w:val="24"/>
                  <w:szCs w:val="24"/>
                </w:rPr>
                <m:t>1,2</m:t>
              </m:r>
            </m:e>
            <m:sup>
              <m:r>
                <w:rPr>
                  <w:rFonts w:ascii="Cambria Math" w:hAnsi="Cambria Math"/>
                  <w:sz w:val="24"/>
                  <w:szCs w:val="24"/>
                </w:rPr>
                <m:t>2</m:t>
              </m:r>
            </m:sup>
          </m:sSup>
          <m:r>
            <w:rPr>
              <w:rFonts w:ascii="Cambria Math" w:hAnsi="Cambria Math"/>
              <w:sz w:val="24"/>
              <w:szCs w:val="24"/>
            </w:rPr>
            <m:t>=1,130 m²</m:t>
          </m:r>
        </m:oMath>
      </m:oMathPara>
    </w:p>
    <w:p w14:paraId="74281481" w14:textId="77777777" w:rsidR="00D62302" w:rsidRDefault="00D62302" w:rsidP="00D62302">
      <w:pPr>
        <w:pStyle w:val="BodyText"/>
        <w:spacing w:before="11"/>
        <w:ind w:left="709"/>
        <w:rPr>
          <w:rFonts w:ascii="Cambria Math"/>
          <w:sz w:val="24"/>
          <w:szCs w:val="24"/>
        </w:rPr>
      </w:pPr>
    </w:p>
    <w:p w14:paraId="40A784AF" w14:textId="77777777" w:rsidR="00D62302" w:rsidRDefault="00D62302" w:rsidP="00D62302">
      <w:pPr>
        <w:pStyle w:val="BodyText"/>
        <w:spacing w:before="11"/>
        <w:ind w:left="709"/>
        <w:rPr>
          <w:rFonts w:ascii="Cambria Math"/>
          <w:sz w:val="24"/>
          <w:szCs w:val="24"/>
        </w:rPr>
      </w:pPr>
    </w:p>
    <w:p w14:paraId="759A1619" w14:textId="77777777" w:rsidR="00D62302" w:rsidRPr="0023745C" w:rsidRDefault="00D62302" w:rsidP="00D62302">
      <w:pPr>
        <w:pStyle w:val="BodyText"/>
        <w:spacing w:before="11"/>
        <w:ind w:left="709"/>
        <w:rPr>
          <w:rFonts w:ascii="Cambria Math"/>
          <w:sz w:val="24"/>
          <w:szCs w:val="24"/>
        </w:rPr>
      </w:pPr>
    </w:p>
    <w:p w14:paraId="334EA5D5" w14:textId="77777777" w:rsidR="00D62302" w:rsidRDefault="00D62302" w:rsidP="00D62302">
      <w:pPr>
        <w:pStyle w:val="BodyText"/>
        <w:spacing w:before="203"/>
        <w:ind w:firstLine="709"/>
      </w:pPr>
      <w:r w:rsidRPr="001C1B90">
        <w:rPr>
          <w:w w:val="105"/>
          <w:sz w:val="24"/>
          <w:szCs w:val="24"/>
        </w:rPr>
        <w:lastRenderedPageBreak/>
        <w:t>Untuk</w:t>
      </w:r>
      <w:r w:rsidRPr="001C1B90">
        <w:rPr>
          <w:spacing w:val="-6"/>
          <w:w w:val="105"/>
          <w:sz w:val="24"/>
          <w:szCs w:val="24"/>
        </w:rPr>
        <w:t xml:space="preserve"> </w:t>
      </w:r>
      <w:r w:rsidRPr="001C1B90">
        <w:rPr>
          <w:w w:val="105"/>
          <w:sz w:val="24"/>
          <w:szCs w:val="24"/>
        </w:rPr>
        <w:t>lapisan</w:t>
      </w:r>
      <w:r w:rsidRPr="001C1B90">
        <w:rPr>
          <w:spacing w:val="-5"/>
          <w:w w:val="105"/>
          <w:sz w:val="24"/>
          <w:szCs w:val="24"/>
        </w:rPr>
        <w:t xml:space="preserve"> </w:t>
      </w:r>
      <w:r w:rsidRPr="001C1B90">
        <w:rPr>
          <w:w w:val="105"/>
          <w:sz w:val="24"/>
          <w:szCs w:val="24"/>
        </w:rPr>
        <w:t>tanah</w:t>
      </w:r>
      <w:r w:rsidRPr="001C1B90">
        <w:rPr>
          <w:spacing w:val="-12"/>
          <w:w w:val="105"/>
          <w:sz w:val="24"/>
          <w:szCs w:val="24"/>
        </w:rPr>
        <w:t xml:space="preserve"> </w:t>
      </w:r>
      <w:r w:rsidRPr="001C1B90">
        <w:rPr>
          <w:w w:val="105"/>
          <w:sz w:val="24"/>
          <w:szCs w:val="24"/>
        </w:rPr>
        <w:t>kedalaman</w:t>
      </w:r>
      <w:r w:rsidRPr="001C1B90">
        <w:rPr>
          <w:spacing w:val="-6"/>
          <w:w w:val="105"/>
          <w:sz w:val="24"/>
          <w:szCs w:val="24"/>
        </w:rPr>
        <w:t xml:space="preserve"> </w:t>
      </w:r>
      <w:r w:rsidRPr="001C1B90">
        <w:rPr>
          <w:w w:val="105"/>
          <w:sz w:val="24"/>
          <w:szCs w:val="24"/>
        </w:rPr>
        <w:t>4</w:t>
      </w:r>
      <w:r w:rsidRPr="001C1B90">
        <w:rPr>
          <w:spacing w:val="-5"/>
          <w:w w:val="105"/>
          <w:sz w:val="24"/>
          <w:szCs w:val="24"/>
        </w:rPr>
        <w:t xml:space="preserve"> </w:t>
      </w:r>
      <w:r w:rsidRPr="001C1B90">
        <w:rPr>
          <w:w w:val="105"/>
          <w:sz w:val="24"/>
          <w:szCs w:val="24"/>
        </w:rPr>
        <w:t>m (Tanah Lempung Berpasir)</w:t>
      </w:r>
      <w:r>
        <w:rPr>
          <w:spacing w:val="-7"/>
          <w:w w:val="105"/>
        </w:rPr>
        <w:t xml:space="preserve"> </w:t>
      </w:r>
      <w:r>
        <w:rPr>
          <w:w w:val="105"/>
        </w:rPr>
        <w:t>:</w:t>
      </w:r>
    </w:p>
    <w:p w14:paraId="6B3CB3D1" w14:textId="77777777" w:rsidR="00D62302" w:rsidRDefault="00D62302" w:rsidP="00D62302">
      <w:pPr>
        <w:pStyle w:val="BodyText"/>
        <w:spacing w:before="7"/>
        <w:rPr>
          <w:sz w:val="30"/>
        </w:rPr>
      </w:pPr>
    </w:p>
    <w:p w14:paraId="12CB5828" w14:textId="77777777" w:rsidR="00D62302" w:rsidRDefault="00D62302" w:rsidP="00D62302">
      <w:pPr>
        <w:rPr>
          <w:b/>
          <w:w w:val="105"/>
          <w:sz w:val="23"/>
        </w:rPr>
      </w:pPr>
      <w:r w:rsidRPr="00122F66">
        <w:rPr>
          <w:b/>
          <w:w w:val="105"/>
          <w:sz w:val="23"/>
        </w:rPr>
        <w:t>Untuk Tanah Kohesif:</w:t>
      </w:r>
    </w:p>
    <w:p w14:paraId="1E01BA7E" w14:textId="77777777" w:rsidR="00D62302" w:rsidRDefault="00D62302" w:rsidP="00D62302">
      <w:pPr>
        <w:ind w:left="302" w:firstLine="302"/>
        <w:rPr>
          <w:b/>
          <w:w w:val="105"/>
          <w:sz w:val="23"/>
        </w:rPr>
      </w:pPr>
    </w:p>
    <w:p w14:paraId="435C43F2" w14:textId="77777777" w:rsidR="00D62302" w:rsidRPr="00A2517A" w:rsidRDefault="00D62302" w:rsidP="00D62302">
      <w:pPr>
        <w:ind w:left="709"/>
        <w:rPr>
          <w:b/>
          <w:w w:val="105"/>
          <w:sz w:val="23"/>
        </w:rPr>
      </w:pPr>
      <w:r>
        <w:rPr>
          <w:rFonts w:ascii="Cambria Math"/>
          <w:w w:val="105"/>
          <w:sz w:val="23"/>
        </w:rPr>
        <w:t>q</w:t>
      </w:r>
      <w:r>
        <w:rPr>
          <w:rFonts w:ascii="Cambria Math"/>
          <w:w w:val="105"/>
          <w:position w:val="-4"/>
          <w:sz w:val="17"/>
        </w:rPr>
        <w:t>p</w:t>
      </w:r>
      <w:r>
        <w:rPr>
          <w:rFonts w:ascii="Cambria Math"/>
          <w:w w:val="105"/>
          <w:sz w:val="23"/>
        </w:rPr>
        <w:t>=9.</w:t>
      </w:r>
      <w:r>
        <w:rPr>
          <w:rFonts w:ascii="Cambria Math"/>
          <w:spacing w:val="-14"/>
          <w:w w:val="105"/>
          <w:sz w:val="23"/>
        </w:rPr>
        <w:t xml:space="preserve"> </w:t>
      </w:r>
      <w:r>
        <w:rPr>
          <w:rFonts w:ascii="Cambria Math"/>
          <w:w w:val="105"/>
          <w:sz w:val="23"/>
        </w:rPr>
        <w:t>C</w:t>
      </w:r>
      <w:r>
        <w:rPr>
          <w:rFonts w:ascii="Cambria Math"/>
          <w:w w:val="105"/>
          <w:position w:val="-4"/>
          <w:sz w:val="17"/>
        </w:rPr>
        <w:t>u</w:t>
      </w:r>
    </w:p>
    <w:p w14:paraId="45A78264" w14:textId="77777777" w:rsidR="00D62302" w:rsidRDefault="00D62302" w:rsidP="00D62302">
      <w:pPr>
        <w:pStyle w:val="BodyText"/>
        <w:spacing w:before="4"/>
        <w:ind w:left="709"/>
        <w:rPr>
          <w:rFonts w:ascii="Cambria Math"/>
          <w:sz w:val="20"/>
        </w:rPr>
      </w:pPr>
    </w:p>
    <w:p w14:paraId="46420A3F" w14:textId="77777777" w:rsidR="00D62302" w:rsidRPr="0023745C" w:rsidRDefault="00D62302" w:rsidP="00D62302">
      <w:pPr>
        <w:spacing w:line="360" w:lineRule="auto"/>
        <w:ind w:left="709"/>
        <w:rPr>
          <w:rFonts w:eastAsia="Cambria Math"/>
          <w:w w:val="103"/>
        </w:rPr>
      </w:pPr>
      <m:oMathPara>
        <m:oMathParaPr>
          <m:jc m:val="left"/>
        </m:oMathParaPr>
        <m:oMath>
          <m:r>
            <w:rPr>
              <w:rFonts w:ascii="Cambria Math" w:eastAsia="Cambria Math" w:hAnsi="Cambria Math"/>
              <w:w w:val="103"/>
              <w:szCs w:val="24"/>
            </w:rPr>
            <m:t>Cu=</m:t>
          </m:r>
          <m:f>
            <m:fPr>
              <m:ctrlPr>
                <w:rPr>
                  <w:rFonts w:ascii="Cambria Math" w:eastAsia="Cambria Math" w:hAnsi="Cambria Math"/>
                  <w:i/>
                  <w:w w:val="103"/>
                  <w:szCs w:val="24"/>
                </w:rPr>
              </m:ctrlPr>
            </m:fPr>
            <m:num>
              <m:r>
                <w:rPr>
                  <w:rFonts w:ascii="Cambria Math" w:eastAsia="Cambria Math" w:hAnsi="Cambria Math"/>
                  <w:w w:val="103"/>
                  <w:szCs w:val="24"/>
                </w:rPr>
                <m:t>2</m:t>
              </m:r>
            </m:num>
            <m:den>
              <m:r>
                <w:rPr>
                  <w:rFonts w:ascii="Cambria Math" w:eastAsia="Cambria Math" w:hAnsi="Cambria Math"/>
                  <w:w w:val="103"/>
                  <w:szCs w:val="24"/>
                </w:rPr>
                <m:t>3</m:t>
              </m:r>
            </m:den>
          </m:f>
          <m:r>
            <w:rPr>
              <w:rFonts w:ascii="Cambria Math" w:eastAsia="Cambria Math" w:hAnsi="Cambria Math"/>
              <w:w w:val="103"/>
              <w:szCs w:val="24"/>
            </w:rPr>
            <m:t>NSPT 10</m:t>
          </m:r>
        </m:oMath>
      </m:oMathPara>
    </w:p>
    <w:p w14:paraId="6E8FFD82" w14:textId="77777777" w:rsidR="00D62302" w:rsidRPr="0023745C" w:rsidRDefault="00D62302" w:rsidP="00D62302">
      <w:pPr>
        <w:spacing w:line="360" w:lineRule="auto"/>
        <w:ind w:left="709"/>
        <w:rPr>
          <w:rFonts w:eastAsia="Cambria Math"/>
          <w:w w:val="103"/>
        </w:rPr>
      </w:pPr>
      <w:r>
        <w:rPr>
          <w:rFonts w:eastAsia="Cambria Math"/>
          <w:w w:val="103"/>
        </w:rPr>
        <w:t xml:space="preserve">      = </w:t>
      </w:r>
      <m:oMath>
        <m:f>
          <m:fPr>
            <m:ctrlPr>
              <w:rPr>
                <w:rFonts w:ascii="Cambria Math" w:eastAsia="Cambria Math" w:hAnsi="Cambria Math"/>
                <w:i/>
                <w:w w:val="103"/>
              </w:rPr>
            </m:ctrlPr>
          </m:fPr>
          <m:num>
            <m:r>
              <w:rPr>
                <w:rFonts w:ascii="Cambria Math" w:eastAsia="Cambria Math" w:hAnsi="Cambria Math"/>
                <w:w w:val="103"/>
              </w:rPr>
              <m:t>2</m:t>
            </m:r>
          </m:num>
          <m:den>
            <m:r>
              <w:rPr>
                <w:rFonts w:ascii="Cambria Math" w:eastAsia="Cambria Math" w:hAnsi="Cambria Math"/>
                <w:w w:val="103"/>
              </w:rPr>
              <m:t>3</m:t>
            </m:r>
          </m:den>
        </m:f>
        <m:r>
          <w:rPr>
            <w:rFonts w:ascii="Cambria Math" w:eastAsia="Cambria Math" w:hAnsi="Cambria Math"/>
            <w:w w:val="103"/>
          </w:rPr>
          <m:t xml:space="preserve"> x 10 x 10</m:t>
        </m:r>
      </m:oMath>
    </w:p>
    <w:p w14:paraId="24FD5046" w14:textId="77777777" w:rsidR="00D62302" w:rsidRPr="00A2517A" w:rsidRDefault="00D62302" w:rsidP="00D62302">
      <w:pPr>
        <w:spacing w:line="360" w:lineRule="auto"/>
        <w:ind w:left="720"/>
        <w:rPr>
          <w:rFonts w:eastAsia="Cambria Math"/>
          <w:w w:val="103"/>
        </w:rPr>
      </w:pPr>
      <w:r>
        <w:rPr>
          <w:rFonts w:eastAsia="Cambria Math"/>
          <w:w w:val="103"/>
        </w:rPr>
        <w:t xml:space="preserve">      = </w:t>
      </w:r>
      <w:r>
        <w:rPr>
          <w:w w:val="105"/>
        </w:rPr>
        <w:t xml:space="preserve">66,6 </w:t>
      </w:r>
      <w:r>
        <w:rPr>
          <w:rFonts w:ascii="Cambria Math"/>
          <w:w w:val="105"/>
        </w:rPr>
        <w:t>kN/m</w:t>
      </w:r>
      <w:r>
        <w:rPr>
          <w:rFonts w:ascii="Cambria Math"/>
          <w:w w:val="105"/>
          <w:vertAlign w:val="superscript"/>
        </w:rPr>
        <w:t>2</w:t>
      </w:r>
      <w:r>
        <w:rPr>
          <w:rFonts w:ascii="Cambria Math"/>
          <w:spacing w:val="18"/>
          <w:w w:val="105"/>
        </w:rPr>
        <w:t xml:space="preserve"> </w:t>
      </w:r>
      <w:r>
        <w:rPr>
          <w:w w:val="105"/>
        </w:rPr>
        <w:t>=</w:t>
      </w:r>
      <w:r>
        <w:rPr>
          <w:spacing w:val="-2"/>
          <w:w w:val="105"/>
        </w:rPr>
        <w:t xml:space="preserve"> </w:t>
      </w:r>
      <w:r>
        <w:rPr>
          <w:w w:val="105"/>
        </w:rPr>
        <w:t>6,798</w:t>
      </w:r>
      <w:r>
        <w:rPr>
          <w:spacing w:val="1"/>
          <w:w w:val="105"/>
        </w:rPr>
        <w:t xml:space="preserve"> </w:t>
      </w:r>
      <w:r>
        <w:rPr>
          <w:rFonts w:ascii="Cambria Math"/>
          <w:w w:val="105"/>
        </w:rPr>
        <w:t>t/m</w:t>
      </w:r>
      <w:r>
        <w:rPr>
          <w:rFonts w:ascii="Cambria Math"/>
          <w:w w:val="105"/>
          <w:vertAlign w:val="superscript"/>
        </w:rPr>
        <w:t>2</w:t>
      </w:r>
    </w:p>
    <w:p w14:paraId="24FD6493" w14:textId="77777777" w:rsidR="00D62302" w:rsidRDefault="00D62302" w:rsidP="00D62302">
      <w:pPr>
        <w:spacing w:line="360" w:lineRule="auto"/>
        <w:ind w:left="709"/>
        <w:rPr>
          <w:rFonts w:eastAsia="Cambria Math"/>
          <w:w w:val="103"/>
          <w:szCs w:val="24"/>
        </w:rPr>
      </w:pPr>
      <w:r>
        <w:rPr>
          <w:rFonts w:eastAsia="Cambria Math"/>
          <w:w w:val="103"/>
          <w:szCs w:val="24"/>
        </w:rPr>
        <w:t>Dengan:</w:t>
      </w:r>
    </w:p>
    <w:p w14:paraId="28081865" w14:textId="77777777" w:rsidR="00D62302" w:rsidRDefault="00D62302" w:rsidP="00D62302">
      <w:pPr>
        <w:spacing w:line="360" w:lineRule="auto"/>
        <w:ind w:left="709"/>
        <w:rPr>
          <w:rFonts w:eastAsia="Cambria Math"/>
          <w:w w:val="103"/>
          <w:szCs w:val="24"/>
        </w:rPr>
      </w:pPr>
      <w:r>
        <w:rPr>
          <w:rFonts w:eastAsia="Cambria Math"/>
          <w:w w:val="103"/>
          <w:szCs w:val="24"/>
        </w:rPr>
        <w:tab/>
        <w:t xml:space="preserve">Cu = kohesi tanah </w:t>
      </w:r>
      <w:r>
        <w:rPr>
          <w:rFonts w:eastAsia="Cambria Math"/>
          <w:i/>
          <w:w w:val="103"/>
          <w:szCs w:val="24"/>
        </w:rPr>
        <w:t>undrained</w:t>
      </w:r>
      <w:r>
        <w:rPr>
          <w:rFonts w:eastAsia="Cambria Math"/>
          <w:w w:val="103"/>
          <w:szCs w:val="24"/>
        </w:rPr>
        <w:t xml:space="preserve"> (ton/m</w:t>
      </w:r>
      <w:r>
        <w:rPr>
          <w:rFonts w:eastAsia="Cambria Math"/>
          <w:w w:val="103"/>
          <w:szCs w:val="24"/>
          <w:vertAlign w:val="superscript"/>
        </w:rPr>
        <w:t>2</w:t>
      </w:r>
      <w:r>
        <w:rPr>
          <w:rFonts w:eastAsia="Cambria Math"/>
          <w:w w:val="103"/>
          <w:szCs w:val="24"/>
        </w:rPr>
        <w:t>)</w:t>
      </w:r>
    </w:p>
    <w:p w14:paraId="599CAEFC" w14:textId="77777777" w:rsidR="00D62302" w:rsidRDefault="00D62302" w:rsidP="00D62302">
      <w:pPr>
        <w:pStyle w:val="BodyText"/>
        <w:spacing w:before="10"/>
        <w:ind w:left="709"/>
        <w:rPr>
          <w:rFonts w:ascii="Cambria Math"/>
          <w:sz w:val="29"/>
        </w:rPr>
      </w:pPr>
    </w:p>
    <w:p w14:paraId="6AF1E0A5" w14:textId="77777777" w:rsidR="00D62302" w:rsidRDefault="00D62302" w:rsidP="00D62302">
      <w:pPr>
        <w:pStyle w:val="BodyText"/>
        <w:spacing w:line="360" w:lineRule="auto"/>
        <w:ind w:left="709"/>
        <w:rPr>
          <w:rFonts w:ascii="Cambria Math"/>
        </w:rPr>
      </w:pPr>
      <w:r>
        <w:rPr>
          <w:rFonts w:ascii="Cambria Math"/>
        </w:rPr>
        <w:t>q</w:t>
      </w:r>
      <w:r>
        <w:rPr>
          <w:rFonts w:ascii="Cambria Math"/>
          <w:position w:val="-4"/>
          <w:sz w:val="17"/>
        </w:rPr>
        <w:t>p</w:t>
      </w:r>
      <w:r>
        <w:rPr>
          <w:rFonts w:ascii="Cambria Math"/>
          <w:spacing w:val="18"/>
          <w:position w:val="-4"/>
          <w:sz w:val="17"/>
        </w:rPr>
        <w:t xml:space="preserve"> </w:t>
      </w:r>
      <w:r>
        <w:rPr>
          <w:rFonts w:ascii="Cambria Math"/>
        </w:rPr>
        <w:t>=</w:t>
      </w:r>
      <w:r>
        <w:rPr>
          <w:rFonts w:ascii="Cambria Math"/>
          <w:spacing w:val="27"/>
        </w:rPr>
        <w:t xml:space="preserve"> </w:t>
      </w:r>
      <w:r>
        <w:rPr>
          <w:rFonts w:ascii="Cambria Math"/>
        </w:rPr>
        <w:t>9</w:t>
      </w:r>
      <w:r>
        <w:rPr>
          <w:rFonts w:ascii="Cambria Math"/>
          <w:spacing w:val="14"/>
        </w:rPr>
        <w:t xml:space="preserve"> </w:t>
      </w:r>
      <w:r>
        <w:rPr>
          <w:rFonts w:ascii="Cambria Math"/>
        </w:rPr>
        <w:t>.</w:t>
      </w:r>
      <w:r>
        <w:rPr>
          <w:rFonts w:ascii="Cambria Math"/>
          <w:spacing w:val="-6"/>
        </w:rPr>
        <w:t xml:space="preserve"> </w:t>
      </w:r>
      <w:r>
        <w:rPr>
          <w:rFonts w:ascii="Cambria Math"/>
        </w:rPr>
        <w:t>6,798</w:t>
      </w:r>
    </w:p>
    <w:p w14:paraId="5C4417BF" w14:textId="77777777" w:rsidR="00D62302" w:rsidRDefault="00D62302" w:rsidP="00D62302">
      <w:pPr>
        <w:pStyle w:val="BodyText"/>
        <w:spacing w:line="360" w:lineRule="auto"/>
        <w:ind w:left="709"/>
        <w:rPr>
          <w:rFonts w:ascii="Cambria Math"/>
        </w:rPr>
      </w:pPr>
      <w:r>
        <w:rPr>
          <w:rFonts w:ascii="Cambria Math"/>
        </w:rPr>
        <w:t xml:space="preserve">     </w:t>
      </w:r>
      <w:r>
        <w:rPr>
          <w:w w:val="105"/>
        </w:rPr>
        <w:t>=</w:t>
      </w:r>
      <w:r>
        <w:rPr>
          <w:spacing w:val="1"/>
          <w:w w:val="105"/>
        </w:rPr>
        <w:t xml:space="preserve"> </w:t>
      </w:r>
      <w:r>
        <w:rPr>
          <w:w w:val="105"/>
        </w:rPr>
        <w:t>61,182</w:t>
      </w:r>
      <w:r>
        <w:rPr>
          <w:spacing w:val="-4"/>
          <w:w w:val="105"/>
        </w:rPr>
        <w:t xml:space="preserve"> </w:t>
      </w:r>
      <w:r>
        <w:rPr>
          <w:rFonts w:ascii="Cambria Math"/>
          <w:w w:val="105"/>
        </w:rPr>
        <w:t>t/m</w:t>
      </w:r>
      <w:r>
        <w:rPr>
          <w:rFonts w:ascii="Cambria Math"/>
          <w:w w:val="105"/>
          <w:vertAlign w:val="superscript"/>
        </w:rPr>
        <w:t>2</w:t>
      </w:r>
    </w:p>
    <w:p w14:paraId="3B4FD354" w14:textId="77777777" w:rsidR="00D62302" w:rsidRDefault="00D62302" w:rsidP="00D62302">
      <w:pPr>
        <w:spacing w:line="360" w:lineRule="auto"/>
        <w:ind w:left="709"/>
        <w:rPr>
          <w:rFonts w:ascii="Cambria Math"/>
          <w:w w:val="105"/>
          <w:sz w:val="23"/>
        </w:rPr>
      </w:pPr>
    </w:p>
    <w:p w14:paraId="006B084C" w14:textId="77777777" w:rsidR="00D62302" w:rsidRDefault="00D62302" w:rsidP="00D62302">
      <w:pPr>
        <w:spacing w:line="360" w:lineRule="auto"/>
        <w:ind w:left="709"/>
        <w:rPr>
          <w:rFonts w:ascii="Cambria Math"/>
          <w:sz w:val="17"/>
        </w:rPr>
      </w:pPr>
      <w:r>
        <w:rPr>
          <w:rFonts w:ascii="Cambria Math"/>
          <w:w w:val="105"/>
          <w:sz w:val="23"/>
        </w:rPr>
        <w:t>Q</w:t>
      </w:r>
      <w:r>
        <w:rPr>
          <w:rFonts w:ascii="Cambria Math"/>
          <w:w w:val="105"/>
          <w:position w:val="-4"/>
          <w:sz w:val="17"/>
        </w:rPr>
        <w:t>p</w:t>
      </w:r>
      <w:r>
        <w:rPr>
          <w:rFonts w:ascii="Cambria Math"/>
          <w:spacing w:val="12"/>
          <w:w w:val="105"/>
          <w:position w:val="-4"/>
          <w:sz w:val="17"/>
        </w:rPr>
        <w:t xml:space="preserve"> </w:t>
      </w:r>
      <w:r>
        <w:rPr>
          <w:rFonts w:ascii="Cambria Math"/>
          <w:w w:val="105"/>
          <w:sz w:val="23"/>
        </w:rPr>
        <w:t>=</w:t>
      </w:r>
      <w:r>
        <w:rPr>
          <w:rFonts w:ascii="Cambria Math"/>
          <w:spacing w:val="22"/>
          <w:w w:val="105"/>
          <w:sz w:val="23"/>
        </w:rPr>
        <w:t xml:space="preserve"> </w:t>
      </w:r>
      <w:r>
        <w:rPr>
          <w:rFonts w:ascii="Cambria Math"/>
          <w:w w:val="105"/>
          <w:sz w:val="23"/>
        </w:rPr>
        <w:t>q</w:t>
      </w:r>
      <w:r>
        <w:rPr>
          <w:rFonts w:ascii="Cambria Math"/>
          <w:w w:val="105"/>
          <w:position w:val="-4"/>
          <w:sz w:val="17"/>
        </w:rPr>
        <w:t>p</w:t>
      </w:r>
      <w:r>
        <w:rPr>
          <w:rFonts w:ascii="Cambria Math"/>
          <w:spacing w:val="33"/>
          <w:w w:val="105"/>
          <w:position w:val="-4"/>
          <w:sz w:val="17"/>
        </w:rPr>
        <w:t xml:space="preserve"> </w:t>
      </w:r>
      <w:r>
        <w:rPr>
          <w:rFonts w:ascii="Cambria Math"/>
          <w:w w:val="105"/>
          <w:sz w:val="23"/>
        </w:rPr>
        <w:t>.</w:t>
      </w:r>
      <w:r>
        <w:rPr>
          <w:rFonts w:ascii="Cambria Math"/>
          <w:spacing w:val="-11"/>
          <w:w w:val="105"/>
          <w:sz w:val="23"/>
        </w:rPr>
        <w:t xml:space="preserve"> </w:t>
      </w:r>
      <w:r>
        <w:rPr>
          <w:rFonts w:ascii="Cambria Math"/>
          <w:w w:val="105"/>
          <w:sz w:val="23"/>
        </w:rPr>
        <w:t>A</w:t>
      </w:r>
      <w:r>
        <w:rPr>
          <w:rFonts w:ascii="Cambria Math"/>
          <w:w w:val="105"/>
          <w:position w:val="-4"/>
          <w:sz w:val="17"/>
        </w:rPr>
        <w:t>p</w:t>
      </w:r>
    </w:p>
    <w:p w14:paraId="252A09BA" w14:textId="77777777" w:rsidR="00D62302" w:rsidRDefault="00D62302" w:rsidP="00D62302">
      <w:pPr>
        <w:pStyle w:val="BodyText"/>
        <w:spacing w:before="1" w:line="360" w:lineRule="auto"/>
        <w:ind w:left="709"/>
        <w:rPr>
          <w:rFonts w:ascii="Cambria Math"/>
        </w:rPr>
      </w:pPr>
      <w:r>
        <w:rPr>
          <w:rFonts w:ascii="Cambria Math"/>
        </w:rPr>
        <w:t xml:space="preserve">      =</w:t>
      </w:r>
      <w:r>
        <w:rPr>
          <w:rFonts w:ascii="Cambria Math"/>
          <w:spacing w:val="36"/>
        </w:rPr>
        <w:t xml:space="preserve"> </w:t>
      </w:r>
      <w:r>
        <w:rPr>
          <w:rFonts w:ascii="Cambria Math"/>
        </w:rPr>
        <w:t>61,182 t/m</w:t>
      </w:r>
      <w:r>
        <w:rPr>
          <w:rFonts w:ascii="Cambria Math"/>
          <w:vertAlign w:val="superscript"/>
        </w:rPr>
        <w:t>2</w:t>
      </w:r>
      <w:r>
        <w:rPr>
          <w:rFonts w:ascii="Cambria Math"/>
        </w:rPr>
        <w:t>.</w:t>
      </w:r>
      <w:r>
        <w:rPr>
          <w:rFonts w:ascii="Cambria Math"/>
          <w:spacing w:val="-1"/>
        </w:rPr>
        <w:t xml:space="preserve"> </w:t>
      </w:r>
      <w:r>
        <w:rPr>
          <w:rFonts w:ascii="Cambria Math"/>
        </w:rPr>
        <w:t>1,130</w:t>
      </w:r>
      <w:r>
        <w:rPr>
          <w:rFonts w:ascii="Cambria Math"/>
          <w:spacing w:val="31"/>
        </w:rPr>
        <w:t xml:space="preserve"> </w:t>
      </w:r>
      <w:r>
        <w:rPr>
          <w:rFonts w:ascii="Cambria Math"/>
        </w:rPr>
        <w:t>m</w:t>
      </w:r>
      <w:r>
        <w:rPr>
          <w:rFonts w:ascii="Cambria Math"/>
          <w:vertAlign w:val="superscript"/>
        </w:rPr>
        <w:t>2</w:t>
      </w:r>
    </w:p>
    <w:p w14:paraId="58C3EE4D" w14:textId="77777777" w:rsidR="00D62302" w:rsidRDefault="00D62302" w:rsidP="00D62302">
      <w:pPr>
        <w:pStyle w:val="BodyText"/>
        <w:spacing w:line="360" w:lineRule="auto"/>
        <w:ind w:left="709"/>
        <w:rPr>
          <w:rFonts w:ascii="Cambria Math"/>
          <w:w w:val="105"/>
        </w:rPr>
      </w:pPr>
      <w:r>
        <w:rPr>
          <w:rFonts w:ascii="Cambria Math"/>
          <w:w w:val="105"/>
        </w:rPr>
        <w:t xml:space="preserve">      =</w:t>
      </w:r>
      <w:r>
        <w:rPr>
          <w:rFonts w:ascii="Cambria Math"/>
          <w:spacing w:val="7"/>
          <w:w w:val="105"/>
        </w:rPr>
        <w:t xml:space="preserve"> </w:t>
      </w:r>
      <w:r>
        <w:rPr>
          <w:rFonts w:ascii="Cambria Math"/>
          <w:w w:val="105"/>
        </w:rPr>
        <w:t>69,136</w:t>
      </w:r>
      <w:r>
        <w:rPr>
          <w:rFonts w:ascii="Cambria Math"/>
          <w:spacing w:val="3"/>
          <w:w w:val="105"/>
        </w:rPr>
        <w:t xml:space="preserve"> </w:t>
      </w:r>
      <w:r>
        <w:rPr>
          <w:rFonts w:ascii="Cambria Math"/>
          <w:w w:val="105"/>
        </w:rPr>
        <w:t>ton</w:t>
      </w:r>
    </w:p>
    <w:p w14:paraId="6F99DB1F" w14:textId="77777777" w:rsidR="00D62302" w:rsidRPr="008C07CB" w:rsidRDefault="00D62302" w:rsidP="00D62302">
      <w:pPr>
        <w:pStyle w:val="BodyText"/>
        <w:ind w:left="1052"/>
        <w:rPr>
          <w:rFonts w:ascii="Cambria Math"/>
          <w:w w:val="105"/>
        </w:rPr>
      </w:pPr>
    </w:p>
    <w:p w14:paraId="7C782001" w14:textId="77777777" w:rsidR="00D62302" w:rsidRPr="001C1B90" w:rsidRDefault="00D62302" w:rsidP="00D62302">
      <w:pPr>
        <w:pStyle w:val="BodyText"/>
        <w:spacing w:before="100" w:line="379" w:lineRule="auto"/>
        <w:ind w:right="3" w:firstLine="709"/>
        <w:rPr>
          <w:w w:val="105"/>
          <w:sz w:val="24"/>
          <w:szCs w:val="24"/>
        </w:rPr>
      </w:pPr>
      <w:r w:rsidRPr="001C1B90">
        <w:rPr>
          <w:w w:val="105"/>
          <w:sz w:val="24"/>
          <w:szCs w:val="24"/>
        </w:rPr>
        <w:t>Untuk</w:t>
      </w:r>
      <w:r>
        <w:rPr>
          <w:spacing w:val="60"/>
          <w:w w:val="105"/>
          <w:sz w:val="24"/>
          <w:szCs w:val="24"/>
        </w:rPr>
        <w:t xml:space="preserve"> </w:t>
      </w:r>
      <w:r w:rsidRPr="001C1B90">
        <w:rPr>
          <w:w w:val="105"/>
          <w:sz w:val="24"/>
          <w:szCs w:val="24"/>
        </w:rPr>
        <w:t>daya</w:t>
      </w:r>
      <w:r w:rsidRPr="001C1B90">
        <w:rPr>
          <w:spacing w:val="6"/>
          <w:w w:val="105"/>
          <w:sz w:val="24"/>
          <w:szCs w:val="24"/>
        </w:rPr>
        <w:t xml:space="preserve"> </w:t>
      </w:r>
      <w:r w:rsidRPr="001C1B90">
        <w:rPr>
          <w:w w:val="105"/>
          <w:sz w:val="24"/>
          <w:szCs w:val="24"/>
        </w:rPr>
        <w:t>dukung</w:t>
      </w:r>
      <w:r w:rsidRPr="001C1B90">
        <w:rPr>
          <w:spacing w:val="60"/>
          <w:w w:val="105"/>
          <w:sz w:val="24"/>
          <w:szCs w:val="24"/>
        </w:rPr>
        <w:t xml:space="preserve"> </w:t>
      </w:r>
      <w:r w:rsidRPr="001C1B90">
        <w:rPr>
          <w:w w:val="105"/>
          <w:sz w:val="24"/>
          <w:szCs w:val="24"/>
        </w:rPr>
        <w:t>ujung</w:t>
      </w:r>
      <w:r w:rsidRPr="001C1B90">
        <w:rPr>
          <w:spacing w:val="6"/>
          <w:w w:val="105"/>
          <w:sz w:val="24"/>
          <w:szCs w:val="24"/>
        </w:rPr>
        <w:t xml:space="preserve"> </w:t>
      </w:r>
      <w:r w:rsidRPr="001C1B90">
        <w:rPr>
          <w:w w:val="105"/>
          <w:sz w:val="24"/>
          <w:szCs w:val="24"/>
        </w:rPr>
        <w:t>pada</w:t>
      </w:r>
      <w:r w:rsidRPr="001C1B90">
        <w:rPr>
          <w:spacing w:val="6"/>
          <w:w w:val="105"/>
          <w:sz w:val="24"/>
          <w:szCs w:val="24"/>
        </w:rPr>
        <w:t xml:space="preserve"> </w:t>
      </w:r>
      <w:r w:rsidRPr="001C1B90">
        <w:rPr>
          <w:b/>
          <w:w w:val="105"/>
          <w:sz w:val="24"/>
          <w:szCs w:val="24"/>
        </w:rPr>
        <w:t>tanah</w:t>
      </w:r>
      <w:r w:rsidRPr="001C1B90">
        <w:rPr>
          <w:b/>
          <w:spacing w:val="6"/>
          <w:w w:val="105"/>
          <w:sz w:val="24"/>
          <w:szCs w:val="24"/>
        </w:rPr>
        <w:t xml:space="preserve"> </w:t>
      </w:r>
      <w:r w:rsidRPr="001C1B90">
        <w:rPr>
          <w:b/>
          <w:w w:val="105"/>
          <w:sz w:val="24"/>
          <w:szCs w:val="24"/>
        </w:rPr>
        <w:t>non</w:t>
      </w:r>
      <w:r w:rsidRPr="001C1B90">
        <w:rPr>
          <w:b/>
          <w:spacing w:val="53"/>
          <w:w w:val="105"/>
          <w:sz w:val="24"/>
          <w:szCs w:val="24"/>
        </w:rPr>
        <w:t xml:space="preserve"> </w:t>
      </w:r>
      <w:r w:rsidRPr="001C1B90">
        <w:rPr>
          <w:b/>
          <w:w w:val="105"/>
          <w:sz w:val="24"/>
          <w:szCs w:val="24"/>
        </w:rPr>
        <w:t>kohesif</w:t>
      </w:r>
      <w:r>
        <w:rPr>
          <w:spacing w:val="3"/>
          <w:w w:val="105"/>
          <w:sz w:val="24"/>
          <w:szCs w:val="24"/>
        </w:rPr>
        <w:t xml:space="preserve"> </w:t>
      </w:r>
      <w:r w:rsidRPr="001C1B90">
        <w:rPr>
          <w:w w:val="105"/>
          <w:sz w:val="24"/>
          <w:szCs w:val="24"/>
        </w:rPr>
        <w:t>menggunakan</w:t>
      </w:r>
      <w:r w:rsidRPr="001C1B90">
        <w:rPr>
          <w:spacing w:val="-58"/>
          <w:w w:val="105"/>
          <w:sz w:val="24"/>
          <w:szCs w:val="24"/>
        </w:rPr>
        <w:t xml:space="preserve"> </w:t>
      </w:r>
      <w:r>
        <w:rPr>
          <w:spacing w:val="-58"/>
          <w:w w:val="105"/>
          <w:sz w:val="24"/>
          <w:szCs w:val="24"/>
        </w:rPr>
        <w:t xml:space="preserve">            </w:t>
      </w:r>
      <w:r w:rsidRPr="001C1B90">
        <w:rPr>
          <w:w w:val="105"/>
          <w:sz w:val="24"/>
          <w:szCs w:val="24"/>
        </w:rPr>
        <w:t>Persamaan</w:t>
      </w:r>
      <w:r w:rsidRPr="001C1B90">
        <w:rPr>
          <w:spacing w:val="-1"/>
          <w:w w:val="105"/>
          <w:sz w:val="24"/>
          <w:szCs w:val="24"/>
        </w:rPr>
        <w:t xml:space="preserve"> </w:t>
      </w:r>
      <w:r w:rsidRPr="001C1B90">
        <w:rPr>
          <w:w w:val="105"/>
          <w:sz w:val="24"/>
          <w:szCs w:val="24"/>
        </w:rPr>
        <w:t>(2.9)</w:t>
      </w:r>
      <w:r w:rsidRPr="001C1B90">
        <w:rPr>
          <w:spacing w:val="4"/>
          <w:w w:val="105"/>
          <w:sz w:val="24"/>
          <w:szCs w:val="24"/>
        </w:rPr>
        <w:t xml:space="preserve"> </w:t>
      </w:r>
      <w:r w:rsidRPr="001C1B90">
        <w:rPr>
          <w:w w:val="105"/>
          <w:sz w:val="24"/>
          <w:szCs w:val="24"/>
        </w:rPr>
        <w:t>dan</w:t>
      </w:r>
      <w:r w:rsidRPr="001C1B90">
        <w:rPr>
          <w:spacing w:val="-1"/>
          <w:w w:val="105"/>
          <w:sz w:val="24"/>
          <w:szCs w:val="24"/>
        </w:rPr>
        <w:t xml:space="preserve"> </w:t>
      </w:r>
      <w:r w:rsidRPr="001C1B90">
        <w:rPr>
          <w:w w:val="105"/>
          <w:sz w:val="24"/>
          <w:szCs w:val="24"/>
        </w:rPr>
        <w:t>Persamaan</w:t>
      </w:r>
      <w:r w:rsidRPr="001C1B90">
        <w:rPr>
          <w:spacing w:val="-7"/>
          <w:w w:val="105"/>
          <w:sz w:val="24"/>
          <w:szCs w:val="24"/>
        </w:rPr>
        <w:t xml:space="preserve"> </w:t>
      </w:r>
      <w:r w:rsidRPr="001C1B90">
        <w:rPr>
          <w:w w:val="105"/>
          <w:sz w:val="24"/>
          <w:szCs w:val="24"/>
        </w:rPr>
        <w:t>(2.10).</w:t>
      </w:r>
    </w:p>
    <w:p w14:paraId="2770CE5C" w14:textId="77777777" w:rsidR="00D62302" w:rsidRDefault="00D62302" w:rsidP="00D62302">
      <w:pPr>
        <w:spacing w:line="360" w:lineRule="auto"/>
        <w:ind w:left="567" w:firstLine="132"/>
        <w:rPr>
          <w:rFonts w:eastAsia="Cambria Math"/>
          <w:w w:val="103"/>
          <w:szCs w:val="24"/>
        </w:rPr>
      </w:pPr>
      <w:r w:rsidRPr="008B07D1">
        <w:tab/>
      </w:r>
      <m:oMath>
        <m:r>
          <w:rPr>
            <w:rFonts w:ascii="Cambria Math" w:eastAsia="Cambria Math" w:hAnsi="Cambria Math"/>
            <w:w w:val="103"/>
            <w:szCs w:val="24"/>
          </w:rPr>
          <m:t>Qp=</m:t>
        </m:r>
        <m:f>
          <m:fPr>
            <m:ctrlPr>
              <w:rPr>
                <w:rFonts w:ascii="Cambria Math" w:eastAsia="Cambria Math" w:hAnsi="Cambria Math"/>
                <w:i/>
                <w:w w:val="103"/>
                <w:szCs w:val="24"/>
              </w:rPr>
            </m:ctrlPr>
          </m:fPr>
          <m:num>
            <m:r>
              <w:rPr>
                <w:rFonts w:ascii="Cambria Math" w:eastAsia="Cambria Math" w:hAnsi="Cambria Math"/>
                <w:w w:val="103"/>
                <w:szCs w:val="24"/>
              </w:rPr>
              <m:t>40</m:t>
            </m:r>
          </m:num>
          <m:den>
            <m:r>
              <w:rPr>
                <w:rFonts w:ascii="Cambria Math" w:eastAsia="Cambria Math" w:hAnsi="Cambria Math"/>
                <w:w w:val="103"/>
                <w:szCs w:val="24"/>
              </w:rPr>
              <m:t>0,3048²</m:t>
            </m:r>
          </m:den>
        </m:f>
        <m:r>
          <w:rPr>
            <w:rFonts w:ascii="Cambria Math" w:eastAsia="Cambria Math" w:hAnsi="Cambria Math"/>
            <w:w w:val="103"/>
            <w:szCs w:val="24"/>
          </w:rPr>
          <m:t>Ap</m:t>
        </m:r>
      </m:oMath>
      <w:r w:rsidRPr="008B07D1">
        <w:rPr>
          <w:rFonts w:eastAsia="Cambria Math"/>
          <w:w w:val="103"/>
          <w:sz w:val="18"/>
          <w:szCs w:val="24"/>
        </w:rPr>
        <w:t xml:space="preserve"> </w:t>
      </w:r>
      <w:r w:rsidRPr="008B07D1">
        <w:rPr>
          <w:rFonts w:eastAsia="Cambria Math"/>
          <w:w w:val="103"/>
          <w:szCs w:val="24"/>
        </w:rPr>
        <w:t>untuk N</w:t>
      </w:r>
      <w:r w:rsidRPr="008B07D1">
        <w:rPr>
          <w:rFonts w:eastAsia="Cambria Math"/>
          <w:w w:val="103"/>
          <w:szCs w:val="24"/>
          <w:vertAlign w:val="subscript"/>
        </w:rPr>
        <w:t>SPT</w:t>
      </w:r>
      <w:r>
        <w:rPr>
          <w:rFonts w:eastAsia="Cambria Math"/>
          <w:w w:val="103"/>
          <w:szCs w:val="24"/>
        </w:rPr>
        <w:t xml:space="preserve"> &gt; 60 </w:t>
      </w:r>
    </w:p>
    <w:p w14:paraId="2DA96CF9" w14:textId="77777777" w:rsidR="00D62302" w:rsidRPr="008B07D1" w:rsidRDefault="00D62302" w:rsidP="00D62302">
      <w:pPr>
        <w:spacing w:line="360" w:lineRule="auto"/>
        <w:ind w:left="567" w:firstLine="132"/>
        <w:rPr>
          <w:rFonts w:eastAsia="Cambria Math"/>
          <w:w w:val="103"/>
          <w:szCs w:val="24"/>
        </w:rPr>
      </w:pPr>
    </w:p>
    <w:p w14:paraId="57C66638" w14:textId="77777777" w:rsidR="00D62302" w:rsidRPr="008B07D1" w:rsidRDefault="00D62302" w:rsidP="00D62302">
      <w:pPr>
        <w:spacing w:line="360" w:lineRule="auto"/>
        <w:ind w:left="567" w:firstLine="132"/>
        <w:rPr>
          <w:rFonts w:eastAsia="Cambria Math"/>
          <w:w w:val="103"/>
          <w:szCs w:val="24"/>
        </w:rPr>
      </w:pPr>
      <m:oMath>
        <m:r>
          <w:rPr>
            <w:rFonts w:ascii="Cambria Math" w:eastAsia="Cambria Math" w:hAnsi="Cambria Math"/>
            <w:w w:val="103"/>
            <w:szCs w:val="24"/>
          </w:rPr>
          <m:t>Qp=</m:t>
        </m:r>
        <m:f>
          <m:fPr>
            <m:ctrlPr>
              <w:rPr>
                <w:rFonts w:ascii="Cambria Math" w:eastAsia="Cambria Math" w:hAnsi="Cambria Math"/>
                <w:i/>
                <w:w w:val="103"/>
                <w:szCs w:val="24"/>
              </w:rPr>
            </m:ctrlPr>
          </m:fPr>
          <m:num>
            <m:r>
              <w:rPr>
                <w:rFonts w:ascii="Cambria Math" w:eastAsia="Cambria Math" w:hAnsi="Cambria Math"/>
                <w:w w:val="103"/>
                <w:szCs w:val="24"/>
              </w:rPr>
              <m:t>2</m:t>
            </m:r>
          </m:num>
          <m:den>
            <m:r>
              <w:rPr>
                <w:rFonts w:ascii="Cambria Math" w:eastAsia="Cambria Math" w:hAnsi="Cambria Math"/>
                <w:w w:val="103"/>
                <w:szCs w:val="24"/>
              </w:rPr>
              <m:t>3</m:t>
            </m:r>
          </m:den>
        </m:f>
        <m:r>
          <w:rPr>
            <w:rFonts w:ascii="Cambria Math" w:eastAsia="Cambria Math" w:hAnsi="Cambria Math"/>
            <w:w w:val="103"/>
            <w:szCs w:val="24"/>
          </w:rPr>
          <m:t>x</m:t>
        </m:r>
        <m:f>
          <m:fPr>
            <m:ctrlPr>
              <w:rPr>
                <w:rFonts w:ascii="Cambria Math" w:eastAsia="Cambria Math" w:hAnsi="Cambria Math"/>
                <w:i/>
                <w:w w:val="103"/>
                <w:szCs w:val="24"/>
              </w:rPr>
            </m:ctrlPr>
          </m:fPr>
          <m:num>
            <m:r>
              <w:rPr>
                <w:rFonts w:ascii="Cambria Math" w:eastAsia="Cambria Math" w:hAnsi="Cambria Math"/>
                <w:w w:val="103"/>
                <w:szCs w:val="24"/>
              </w:rPr>
              <m:t>1</m:t>
            </m:r>
          </m:num>
          <m:den>
            <m:r>
              <w:rPr>
                <w:rFonts w:ascii="Cambria Math" w:eastAsia="Cambria Math" w:hAnsi="Cambria Math"/>
                <w:w w:val="103"/>
                <w:szCs w:val="24"/>
              </w:rPr>
              <m:t>0,3048²</m:t>
            </m:r>
          </m:den>
        </m:f>
        <m:r>
          <w:rPr>
            <w:rFonts w:ascii="Cambria Math" w:eastAsia="Cambria Math" w:hAnsi="Cambria Math"/>
            <w:w w:val="103"/>
            <w:szCs w:val="24"/>
          </w:rPr>
          <m:t>N Ap</m:t>
        </m:r>
      </m:oMath>
      <w:r>
        <w:rPr>
          <w:rFonts w:eastAsia="Cambria Math"/>
          <w:w w:val="103"/>
          <w:szCs w:val="24"/>
        </w:rPr>
        <w:t xml:space="preserve"> </w:t>
      </w:r>
      <w:r w:rsidRPr="008B07D1">
        <w:rPr>
          <w:rFonts w:eastAsia="Cambria Math"/>
          <w:w w:val="103"/>
          <w:szCs w:val="24"/>
        </w:rPr>
        <w:t>untuk</w:t>
      </w:r>
      <w:r>
        <w:rPr>
          <w:rFonts w:eastAsia="Cambria Math"/>
          <w:w w:val="103"/>
          <w:szCs w:val="24"/>
        </w:rPr>
        <w:t xml:space="preserve"> </w:t>
      </w:r>
      <w:r w:rsidRPr="008B07D1">
        <w:rPr>
          <w:rFonts w:eastAsia="Cambria Math"/>
          <w:w w:val="103"/>
          <w:szCs w:val="24"/>
        </w:rPr>
        <w:t>N</w:t>
      </w:r>
      <w:r w:rsidRPr="008B07D1">
        <w:rPr>
          <w:rFonts w:eastAsia="Cambria Math"/>
          <w:w w:val="103"/>
          <w:szCs w:val="24"/>
          <w:vertAlign w:val="subscript"/>
        </w:rPr>
        <w:t>SPT</w:t>
      </w:r>
      <w:r>
        <w:rPr>
          <w:rFonts w:eastAsia="Cambria Math"/>
          <w:w w:val="103"/>
          <w:szCs w:val="24"/>
        </w:rPr>
        <w:t xml:space="preserve"> ≤ 60</w:t>
      </w:r>
    </w:p>
    <w:p w14:paraId="714C6368" w14:textId="77777777" w:rsidR="00D62302" w:rsidRPr="001C1B90" w:rsidRDefault="00D62302" w:rsidP="00D62302">
      <w:pPr>
        <w:spacing w:line="360" w:lineRule="auto"/>
        <w:ind w:left="567" w:firstLine="132"/>
        <w:rPr>
          <w:rFonts w:eastAsia="Cambria Math"/>
          <w:w w:val="103"/>
          <w:szCs w:val="24"/>
        </w:rPr>
      </w:pPr>
      <w:r w:rsidRPr="001C1B90">
        <w:rPr>
          <w:rFonts w:eastAsia="Cambria Math"/>
          <w:w w:val="103"/>
          <w:szCs w:val="24"/>
        </w:rPr>
        <w:t>Dengan:</w:t>
      </w:r>
    </w:p>
    <w:p w14:paraId="1A8E90A8" w14:textId="77777777" w:rsidR="00D62302" w:rsidRPr="001C1B90" w:rsidRDefault="00D62302" w:rsidP="00D62302">
      <w:pPr>
        <w:spacing w:line="360" w:lineRule="auto"/>
        <w:ind w:left="567" w:firstLine="132"/>
        <w:rPr>
          <w:rFonts w:eastAsia="Cambria Math"/>
          <w:w w:val="103"/>
          <w:szCs w:val="24"/>
        </w:rPr>
      </w:pPr>
      <w:r w:rsidRPr="001C1B90">
        <w:rPr>
          <w:rFonts w:eastAsia="Cambria Math"/>
          <w:w w:val="103"/>
          <w:szCs w:val="24"/>
        </w:rPr>
        <w:tab/>
        <w:t xml:space="preserve">Ap </w:t>
      </w:r>
      <w:r w:rsidRPr="001C1B90">
        <w:rPr>
          <w:rFonts w:eastAsia="Cambria Math"/>
          <w:w w:val="103"/>
          <w:szCs w:val="24"/>
        </w:rPr>
        <w:tab/>
        <w:t>= luas penampang pondasi (m</w:t>
      </w:r>
      <w:r w:rsidRPr="001C1B90">
        <w:rPr>
          <w:rFonts w:eastAsia="Cambria Math"/>
          <w:w w:val="103"/>
          <w:szCs w:val="24"/>
          <w:vertAlign w:val="superscript"/>
        </w:rPr>
        <w:t>2</w:t>
      </w:r>
      <w:r w:rsidRPr="001C1B90">
        <w:rPr>
          <w:rFonts w:eastAsia="Cambria Math"/>
          <w:w w:val="103"/>
          <w:szCs w:val="24"/>
        </w:rPr>
        <w:t>)</w:t>
      </w:r>
    </w:p>
    <w:p w14:paraId="6A504AE1" w14:textId="77777777" w:rsidR="00D62302" w:rsidRPr="0019547B" w:rsidRDefault="00D62302" w:rsidP="00D62302">
      <w:pPr>
        <w:spacing w:line="360" w:lineRule="auto"/>
        <w:ind w:left="567" w:firstLine="132"/>
        <w:rPr>
          <w:rFonts w:eastAsia="Cambria Math"/>
          <w:w w:val="103"/>
          <w:szCs w:val="24"/>
        </w:rPr>
      </w:pPr>
      <w:r w:rsidRPr="001C1B90">
        <w:rPr>
          <w:rFonts w:eastAsia="Cambria Math"/>
          <w:w w:val="103"/>
          <w:szCs w:val="24"/>
        </w:rPr>
        <w:tab/>
        <w:t xml:space="preserve">N </w:t>
      </w:r>
      <w:r w:rsidRPr="001C1B90">
        <w:rPr>
          <w:rFonts w:eastAsia="Cambria Math"/>
          <w:w w:val="103"/>
          <w:szCs w:val="24"/>
        </w:rPr>
        <w:tab/>
        <w:t>= nilai N</w:t>
      </w:r>
      <w:r w:rsidRPr="001C1B90">
        <w:rPr>
          <w:rFonts w:eastAsia="Cambria Math"/>
          <w:w w:val="103"/>
          <w:szCs w:val="24"/>
          <w:vertAlign w:val="subscript"/>
        </w:rPr>
        <w:t xml:space="preserve">SPT </w:t>
      </w:r>
      <w:r w:rsidRPr="001C1B90">
        <w:rPr>
          <w:rFonts w:eastAsia="Cambria Math"/>
          <w:w w:val="103"/>
          <w:szCs w:val="24"/>
        </w:rPr>
        <w:t>tanah</w:t>
      </w:r>
    </w:p>
    <w:p w14:paraId="25558F61" w14:textId="77777777" w:rsidR="00D62302" w:rsidRDefault="00D62302" w:rsidP="00D62302">
      <w:pPr>
        <w:pStyle w:val="BodyText"/>
        <w:spacing w:before="194" w:line="381" w:lineRule="auto"/>
        <w:ind w:firstLine="709"/>
      </w:pPr>
      <w:r>
        <w:rPr>
          <w:w w:val="105"/>
        </w:rPr>
        <w:t>Untuk</w:t>
      </w:r>
      <w:r>
        <w:rPr>
          <w:spacing w:val="15"/>
          <w:w w:val="105"/>
        </w:rPr>
        <w:t xml:space="preserve"> </w:t>
      </w:r>
      <w:r>
        <w:rPr>
          <w:w w:val="105"/>
        </w:rPr>
        <w:t>lapisan</w:t>
      </w:r>
      <w:r>
        <w:rPr>
          <w:spacing w:val="9"/>
          <w:w w:val="105"/>
        </w:rPr>
        <w:t xml:space="preserve"> </w:t>
      </w:r>
      <w:r w:rsidRPr="001609EB">
        <w:rPr>
          <w:b/>
          <w:w w:val="105"/>
        </w:rPr>
        <w:t>tanah</w:t>
      </w:r>
      <w:r w:rsidRPr="001609EB">
        <w:rPr>
          <w:b/>
          <w:spacing w:val="9"/>
          <w:w w:val="105"/>
        </w:rPr>
        <w:t xml:space="preserve"> non kohesif</w:t>
      </w:r>
      <w:r>
        <w:rPr>
          <w:spacing w:val="9"/>
          <w:w w:val="105"/>
        </w:rPr>
        <w:t xml:space="preserve"> </w:t>
      </w:r>
      <w:r>
        <w:rPr>
          <w:w w:val="105"/>
        </w:rPr>
        <w:t>pada</w:t>
      </w:r>
      <w:r>
        <w:rPr>
          <w:spacing w:val="14"/>
          <w:w w:val="105"/>
        </w:rPr>
        <w:t xml:space="preserve"> </w:t>
      </w:r>
      <w:r>
        <w:rPr>
          <w:w w:val="105"/>
        </w:rPr>
        <w:t>kedalaman</w:t>
      </w:r>
      <w:r>
        <w:rPr>
          <w:spacing w:val="9"/>
          <w:w w:val="105"/>
        </w:rPr>
        <w:t xml:space="preserve"> </w:t>
      </w:r>
      <w:r>
        <w:rPr>
          <w:w w:val="105"/>
        </w:rPr>
        <w:t>24</w:t>
      </w:r>
      <w:r>
        <w:rPr>
          <w:spacing w:val="15"/>
          <w:w w:val="105"/>
        </w:rPr>
        <w:t xml:space="preserve"> </w:t>
      </w:r>
      <w:r>
        <w:rPr>
          <w:w w:val="105"/>
        </w:rPr>
        <w:t>m (Tanah Pasir)</w:t>
      </w:r>
      <w:r>
        <w:rPr>
          <w:spacing w:val="8"/>
          <w:w w:val="105"/>
        </w:rPr>
        <w:t xml:space="preserve"> </w:t>
      </w:r>
      <w:r>
        <w:rPr>
          <w:w w:val="105"/>
        </w:rPr>
        <w:t>:</w:t>
      </w:r>
      <w:r>
        <w:rPr>
          <w:spacing w:val="12"/>
          <w:w w:val="105"/>
        </w:rPr>
        <w:t xml:space="preserve"> </w:t>
      </w:r>
      <w:r>
        <w:rPr>
          <w:w w:val="105"/>
        </w:rPr>
        <w:t>N-SPT</w:t>
      </w:r>
      <w:r>
        <w:rPr>
          <w:spacing w:val="18"/>
          <w:w w:val="105"/>
        </w:rPr>
        <w:t xml:space="preserve"> </w:t>
      </w:r>
      <w:r>
        <w:rPr>
          <w:w w:val="105"/>
        </w:rPr>
        <w:t>=</w:t>
      </w:r>
      <w:r>
        <w:rPr>
          <w:spacing w:val="15"/>
          <w:w w:val="105"/>
        </w:rPr>
        <w:t xml:space="preserve"> </w:t>
      </w:r>
      <w:r>
        <w:rPr>
          <w:w w:val="105"/>
        </w:rPr>
        <w:t>60.</w:t>
      </w:r>
      <w:r>
        <w:rPr>
          <w:spacing w:val="11"/>
          <w:w w:val="105"/>
        </w:rPr>
        <w:t xml:space="preserve"> </w:t>
      </w:r>
      <w:r>
        <w:rPr>
          <w:w w:val="105"/>
        </w:rPr>
        <w:t>Karena</w:t>
      </w:r>
      <w:r>
        <w:rPr>
          <w:spacing w:val="15"/>
          <w:w w:val="105"/>
        </w:rPr>
        <w:t xml:space="preserve"> </w:t>
      </w:r>
      <w:r>
        <w:rPr>
          <w:w w:val="105"/>
        </w:rPr>
        <w:t>N-SPT</w:t>
      </w:r>
      <w:r>
        <w:rPr>
          <w:spacing w:val="19"/>
          <w:w w:val="105"/>
        </w:rPr>
        <w:t xml:space="preserve"> </w:t>
      </w:r>
      <w:r>
        <w:rPr>
          <w:rFonts w:ascii="MS UI Gothic" w:hAnsi="MS UI Gothic"/>
          <w:w w:val="105"/>
        </w:rPr>
        <w:t>≤</w:t>
      </w:r>
      <w:r>
        <w:rPr>
          <w:rFonts w:ascii="MS UI Gothic" w:hAnsi="MS UI Gothic"/>
          <w:spacing w:val="3"/>
          <w:w w:val="105"/>
        </w:rPr>
        <w:t xml:space="preserve"> </w:t>
      </w:r>
      <w:r>
        <w:rPr>
          <w:w w:val="105"/>
        </w:rPr>
        <w:t>60,</w:t>
      </w:r>
      <w:r>
        <w:rPr>
          <w:spacing w:val="-58"/>
          <w:w w:val="105"/>
        </w:rPr>
        <w:t xml:space="preserve"> </w:t>
      </w:r>
      <w:r>
        <w:rPr>
          <w:w w:val="105"/>
        </w:rPr>
        <w:t>maka</w:t>
      </w:r>
      <w:r>
        <w:rPr>
          <w:spacing w:val="-2"/>
          <w:w w:val="105"/>
        </w:rPr>
        <w:t xml:space="preserve"> </w:t>
      </w:r>
      <w:r>
        <w:rPr>
          <w:w w:val="105"/>
        </w:rPr>
        <w:t>digunakan Persamaan</w:t>
      </w:r>
      <w:r>
        <w:rPr>
          <w:spacing w:val="4"/>
          <w:w w:val="105"/>
        </w:rPr>
        <w:t xml:space="preserve"> </w:t>
      </w:r>
      <w:r>
        <w:rPr>
          <w:w w:val="105"/>
        </w:rPr>
        <w:t>:</w:t>
      </w:r>
    </w:p>
    <w:p w14:paraId="5E6A3675" w14:textId="77777777" w:rsidR="00D62302" w:rsidRPr="008C07CB" w:rsidRDefault="00D62302" w:rsidP="00D62302">
      <w:pPr>
        <w:pStyle w:val="BodyText"/>
        <w:spacing w:before="10"/>
        <w:ind w:left="720"/>
        <w:rPr>
          <w:sz w:val="24"/>
        </w:rPr>
      </w:pPr>
      <m:oMathPara>
        <m:oMathParaPr>
          <m:jc m:val="left"/>
        </m:oMathParaPr>
        <m:oMath>
          <m:r>
            <w:rPr>
              <w:rFonts w:ascii="Cambria Math" w:hAnsi="Cambria Math"/>
              <w:sz w:val="24"/>
            </w:rPr>
            <m:t>Qp=</m:t>
          </m:r>
          <m:f>
            <m:fPr>
              <m:ctrlPr>
                <w:rPr>
                  <w:rFonts w:ascii="Cambria Math" w:hAnsi="Cambria Math"/>
                  <w:i/>
                  <w:sz w:val="24"/>
                </w:rPr>
              </m:ctrlPr>
            </m:fPr>
            <m:num>
              <m:r>
                <w:rPr>
                  <w:rFonts w:ascii="Cambria Math" w:hAnsi="Cambria Math"/>
                  <w:sz w:val="24"/>
                </w:rPr>
                <m:t>2</m:t>
              </m:r>
            </m:num>
            <m:den>
              <m:r>
                <w:rPr>
                  <w:rFonts w:ascii="Cambria Math" w:hAnsi="Cambria Math"/>
                  <w:sz w:val="24"/>
                </w:rPr>
                <m:t>3</m:t>
              </m:r>
            </m:den>
          </m:f>
          <m:r>
            <w:rPr>
              <w:rFonts w:ascii="Cambria Math" w:hAnsi="Cambria Math"/>
              <w:sz w:val="24"/>
            </w:rPr>
            <m:t>x</m:t>
          </m:r>
          <m:f>
            <m:fPr>
              <m:ctrlPr>
                <w:rPr>
                  <w:rFonts w:ascii="Cambria Math" w:hAnsi="Cambria Math"/>
                  <w:i/>
                  <w:sz w:val="24"/>
                </w:rPr>
              </m:ctrlPr>
            </m:fPr>
            <m:num>
              <m:r>
                <w:rPr>
                  <w:rFonts w:ascii="Cambria Math" w:hAnsi="Cambria Math"/>
                  <w:sz w:val="24"/>
                </w:rPr>
                <m:t>1</m:t>
              </m:r>
            </m:num>
            <m:den>
              <m:r>
                <w:rPr>
                  <w:rFonts w:ascii="Cambria Math" w:hAnsi="Cambria Math"/>
                  <w:sz w:val="24"/>
                </w:rPr>
                <m:t>0,3048²</m:t>
              </m:r>
            </m:den>
          </m:f>
          <m:r>
            <w:rPr>
              <w:rFonts w:ascii="Cambria Math" w:hAnsi="Cambria Math"/>
              <w:sz w:val="24"/>
            </w:rPr>
            <m:t>NxAp</m:t>
          </m:r>
        </m:oMath>
      </m:oMathPara>
    </w:p>
    <w:p w14:paraId="2BB80584" w14:textId="77777777" w:rsidR="00D62302" w:rsidRPr="00D12AC7" w:rsidRDefault="00D62302" w:rsidP="00D62302">
      <w:pPr>
        <w:pStyle w:val="BodyText"/>
        <w:spacing w:before="10"/>
        <w:ind w:left="720"/>
        <w:rPr>
          <w:sz w:val="24"/>
        </w:rPr>
      </w:pPr>
    </w:p>
    <w:p w14:paraId="4DB858B7" w14:textId="77777777" w:rsidR="00D62302" w:rsidRPr="00D12AC7" w:rsidRDefault="00D62302" w:rsidP="00D62302">
      <w:pPr>
        <w:pStyle w:val="BodyText"/>
        <w:spacing w:before="10"/>
        <w:ind w:left="720"/>
        <w:rPr>
          <w:sz w:val="24"/>
        </w:rPr>
      </w:pPr>
      <m:oMathPara>
        <m:oMathParaPr>
          <m:jc m:val="left"/>
        </m:oMathParaPr>
        <m:oMath>
          <m:r>
            <w:rPr>
              <w:rFonts w:ascii="Cambria Math" w:hAnsi="Cambria Math"/>
              <w:sz w:val="24"/>
            </w:rPr>
            <w:lastRenderedPageBreak/>
            <m:t>Qp=</m:t>
          </m:r>
          <m:f>
            <m:fPr>
              <m:ctrlPr>
                <w:rPr>
                  <w:rFonts w:ascii="Cambria Math" w:hAnsi="Cambria Math"/>
                  <w:i/>
                  <w:sz w:val="24"/>
                </w:rPr>
              </m:ctrlPr>
            </m:fPr>
            <m:num>
              <m:r>
                <w:rPr>
                  <w:rFonts w:ascii="Cambria Math" w:hAnsi="Cambria Math"/>
                  <w:sz w:val="24"/>
                </w:rPr>
                <m:t>2</m:t>
              </m:r>
            </m:num>
            <m:den>
              <m:r>
                <w:rPr>
                  <w:rFonts w:ascii="Cambria Math" w:hAnsi="Cambria Math"/>
                  <w:sz w:val="24"/>
                </w:rPr>
                <m:t>3</m:t>
              </m:r>
            </m:den>
          </m:f>
          <m:r>
            <w:rPr>
              <w:rFonts w:ascii="Cambria Math" w:hAnsi="Cambria Math"/>
              <w:sz w:val="24"/>
            </w:rPr>
            <m:t>x</m:t>
          </m:r>
          <m:f>
            <m:fPr>
              <m:ctrlPr>
                <w:rPr>
                  <w:rFonts w:ascii="Cambria Math" w:hAnsi="Cambria Math"/>
                  <w:i/>
                  <w:sz w:val="24"/>
                </w:rPr>
              </m:ctrlPr>
            </m:fPr>
            <m:num>
              <m:r>
                <w:rPr>
                  <w:rFonts w:ascii="Cambria Math" w:hAnsi="Cambria Math"/>
                  <w:sz w:val="24"/>
                </w:rPr>
                <m:t>1</m:t>
              </m:r>
            </m:num>
            <m:den>
              <m:r>
                <w:rPr>
                  <w:rFonts w:ascii="Cambria Math" w:hAnsi="Cambria Math"/>
                  <w:sz w:val="24"/>
                </w:rPr>
                <m:t>0,3048²</m:t>
              </m:r>
            </m:den>
          </m:f>
          <m:r>
            <w:rPr>
              <w:rFonts w:ascii="Cambria Math" w:hAnsi="Cambria Math"/>
              <w:sz w:val="24"/>
            </w:rPr>
            <m:t>60 x 1,13</m:t>
          </m:r>
        </m:oMath>
      </m:oMathPara>
    </w:p>
    <w:p w14:paraId="3430546D" w14:textId="77777777" w:rsidR="00D62302" w:rsidRPr="00D12AC7" w:rsidRDefault="00D62302" w:rsidP="00D62302">
      <w:pPr>
        <w:pStyle w:val="BodyText"/>
        <w:spacing w:before="10"/>
        <w:ind w:left="720"/>
        <w:rPr>
          <w:sz w:val="24"/>
        </w:rPr>
      </w:pPr>
      <w:r>
        <w:rPr>
          <w:sz w:val="24"/>
        </w:rPr>
        <w:tab/>
      </w:r>
      <m:oMath>
        <m:r>
          <m:rPr>
            <m:sty m:val="p"/>
          </m:rPr>
          <w:rPr>
            <w:rFonts w:ascii="Cambria Math" w:hAnsi="Cambria Math"/>
            <w:sz w:val="24"/>
          </w:rPr>
          <w:br/>
        </m:r>
      </m:oMath>
      <m:oMathPara>
        <m:oMathParaPr>
          <m:jc m:val="left"/>
        </m:oMathParaPr>
        <m:oMath>
          <m:r>
            <w:rPr>
              <w:rFonts w:ascii="Cambria Math" w:hAnsi="Cambria Math"/>
              <w:sz w:val="24"/>
            </w:rPr>
            <m:t>Qp=486,529 ton</m:t>
          </m:r>
        </m:oMath>
      </m:oMathPara>
    </w:p>
    <w:p w14:paraId="3D239B4F" w14:textId="77777777" w:rsidR="00D62302" w:rsidRPr="00D12AC7" w:rsidRDefault="00D62302" w:rsidP="00D62302">
      <w:pPr>
        <w:pStyle w:val="BodyText"/>
        <w:spacing w:before="10"/>
        <w:rPr>
          <w:sz w:val="24"/>
        </w:rPr>
      </w:pPr>
    </w:p>
    <w:p w14:paraId="1A0A0B01" w14:textId="77777777" w:rsidR="00D62302" w:rsidRDefault="00D62302" w:rsidP="00D62302">
      <w:pPr>
        <w:pStyle w:val="BodyText"/>
        <w:spacing w:before="10"/>
        <w:rPr>
          <w:sz w:val="30"/>
        </w:rPr>
      </w:pPr>
    </w:p>
    <w:p w14:paraId="0E54EF05" w14:textId="77777777" w:rsidR="00D62302" w:rsidRPr="00226E6B" w:rsidRDefault="00D62302" w:rsidP="00D62302">
      <w:pPr>
        <w:pStyle w:val="BodyText"/>
        <w:spacing w:line="360" w:lineRule="auto"/>
        <w:ind w:right="413" w:firstLine="706"/>
        <w:jc w:val="both"/>
        <w:rPr>
          <w:sz w:val="24"/>
          <w:szCs w:val="24"/>
        </w:rPr>
      </w:pPr>
      <w:r w:rsidRPr="00226E6B">
        <w:rPr>
          <w:w w:val="105"/>
          <w:sz w:val="24"/>
          <w:szCs w:val="24"/>
        </w:rPr>
        <w:t>Dari Persamaan (2.11) daya</w:t>
      </w:r>
      <w:r w:rsidRPr="00226E6B">
        <w:rPr>
          <w:spacing w:val="1"/>
          <w:w w:val="105"/>
          <w:sz w:val="24"/>
          <w:szCs w:val="24"/>
        </w:rPr>
        <w:t xml:space="preserve"> </w:t>
      </w:r>
      <w:r w:rsidRPr="00226E6B">
        <w:rPr>
          <w:w w:val="105"/>
          <w:sz w:val="24"/>
          <w:szCs w:val="24"/>
        </w:rPr>
        <w:t>dukung selimut</w:t>
      </w:r>
      <w:r w:rsidRPr="00226E6B">
        <w:rPr>
          <w:spacing w:val="1"/>
          <w:w w:val="105"/>
          <w:sz w:val="24"/>
          <w:szCs w:val="24"/>
        </w:rPr>
        <w:t xml:space="preserve"> </w:t>
      </w:r>
      <w:r w:rsidRPr="00226E6B">
        <w:rPr>
          <w:w w:val="105"/>
          <w:sz w:val="24"/>
          <w:szCs w:val="24"/>
        </w:rPr>
        <w:t>pada</w:t>
      </w:r>
      <w:r w:rsidRPr="00226E6B">
        <w:rPr>
          <w:spacing w:val="1"/>
          <w:w w:val="105"/>
          <w:sz w:val="24"/>
          <w:szCs w:val="24"/>
        </w:rPr>
        <w:t xml:space="preserve"> </w:t>
      </w:r>
      <w:r w:rsidRPr="00226E6B">
        <w:rPr>
          <w:b/>
          <w:w w:val="105"/>
          <w:sz w:val="24"/>
          <w:szCs w:val="24"/>
        </w:rPr>
        <w:t>tanah kohesif</w:t>
      </w:r>
      <w:r w:rsidRPr="00226E6B">
        <w:rPr>
          <w:w w:val="105"/>
          <w:sz w:val="24"/>
          <w:szCs w:val="24"/>
        </w:rPr>
        <w:t xml:space="preserve"> dapat</w:t>
      </w:r>
      <w:r w:rsidRPr="00226E6B">
        <w:rPr>
          <w:spacing w:val="1"/>
          <w:w w:val="105"/>
          <w:sz w:val="24"/>
          <w:szCs w:val="24"/>
        </w:rPr>
        <w:t xml:space="preserve"> </w:t>
      </w:r>
      <w:r w:rsidRPr="00226E6B">
        <w:rPr>
          <w:w w:val="105"/>
          <w:sz w:val="24"/>
          <w:szCs w:val="24"/>
        </w:rPr>
        <w:t>dinyatakan</w:t>
      </w:r>
      <w:r w:rsidRPr="00226E6B">
        <w:rPr>
          <w:spacing w:val="6"/>
          <w:w w:val="105"/>
          <w:sz w:val="24"/>
          <w:szCs w:val="24"/>
        </w:rPr>
        <w:t xml:space="preserve"> </w:t>
      </w:r>
      <w:r w:rsidRPr="00226E6B">
        <w:rPr>
          <w:w w:val="105"/>
          <w:sz w:val="24"/>
          <w:szCs w:val="24"/>
        </w:rPr>
        <w:t>sebagai</w:t>
      </w:r>
      <w:r w:rsidRPr="00226E6B">
        <w:rPr>
          <w:spacing w:val="2"/>
          <w:w w:val="105"/>
          <w:sz w:val="24"/>
          <w:szCs w:val="24"/>
        </w:rPr>
        <w:t xml:space="preserve"> </w:t>
      </w:r>
      <w:r w:rsidRPr="00226E6B">
        <w:rPr>
          <w:w w:val="105"/>
          <w:sz w:val="24"/>
          <w:szCs w:val="24"/>
        </w:rPr>
        <w:t>berikut</w:t>
      </w:r>
      <w:r w:rsidRPr="00226E6B">
        <w:rPr>
          <w:spacing w:val="-5"/>
          <w:w w:val="105"/>
          <w:sz w:val="24"/>
          <w:szCs w:val="24"/>
        </w:rPr>
        <w:t xml:space="preserve"> </w:t>
      </w:r>
      <w:r w:rsidRPr="00226E6B">
        <w:rPr>
          <w:w w:val="105"/>
          <w:sz w:val="24"/>
          <w:szCs w:val="24"/>
        </w:rPr>
        <w:t>:</w:t>
      </w:r>
    </w:p>
    <w:p w14:paraId="6B625B7F" w14:textId="77777777" w:rsidR="00D62302" w:rsidRPr="00226E6B" w:rsidRDefault="00D62302" w:rsidP="00D62302">
      <w:pPr>
        <w:pStyle w:val="BodyText"/>
        <w:spacing w:before="199" w:line="360" w:lineRule="auto"/>
        <w:ind w:left="706" w:right="494"/>
        <w:rPr>
          <w:rFonts w:ascii="Cambria Math" w:eastAsia="Cambria Math" w:hAnsi="Cambria Math"/>
          <w:w w:val="105"/>
          <w:sz w:val="24"/>
          <w:szCs w:val="24"/>
        </w:rPr>
      </w:pPr>
      <w:r w:rsidRPr="00226E6B">
        <w:rPr>
          <w:rFonts w:ascii="Cambria Math" w:eastAsia="Cambria Math" w:hAnsi="Cambria Math"/>
          <w:w w:val="105"/>
          <w:sz w:val="24"/>
          <w:szCs w:val="24"/>
        </w:rPr>
        <w:t>𝑄</w:t>
      </w:r>
      <w:r w:rsidRPr="00226E6B">
        <w:rPr>
          <w:rFonts w:ascii="Cambria Math" w:eastAsia="Cambria Math" w:hAnsi="Cambria Math"/>
          <w:w w:val="105"/>
          <w:position w:val="-4"/>
          <w:sz w:val="24"/>
          <w:szCs w:val="24"/>
        </w:rPr>
        <w:t>𝑆</w:t>
      </w:r>
      <w:r w:rsidRPr="00226E6B">
        <w:rPr>
          <w:rFonts w:ascii="Cambria Math" w:eastAsia="Cambria Math" w:hAnsi="Cambria Math"/>
          <w:spacing w:val="34"/>
          <w:w w:val="105"/>
          <w:position w:val="-4"/>
          <w:sz w:val="24"/>
          <w:szCs w:val="24"/>
        </w:rPr>
        <w:t xml:space="preserve"> </w:t>
      </w:r>
      <w:r w:rsidRPr="00226E6B">
        <w:rPr>
          <w:rFonts w:ascii="Cambria Math" w:eastAsia="Cambria Math" w:hAnsi="Cambria Math"/>
          <w:w w:val="105"/>
          <w:sz w:val="24"/>
          <w:szCs w:val="24"/>
        </w:rPr>
        <w:t>=</w:t>
      </w:r>
      <w:r w:rsidRPr="00226E6B">
        <w:rPr>
          <w:rFonts w:ascii="Cambria Math" w:eastAsia="Cambria Math" w:hAnsi="Cambria Math"/>
          <w:spacing w:val="10"/>
          <w:w w:val="105"/>
          <w:sz w:val="24"/>
          <w:szCs w:val="24"/>
        </w:rPr>
        <w:t xml:space="preserve"> </w:t>
      </w:r>
      <w:r w:rsidRPr="00226E6B">
        <w:rPr>
          <w:rFonts w:ascii="Cambria Math" w:eastAsia="Cambria Math" w:hAnsi="Cambria Math"/>
          <w:w w:val="105"/>
          <w:sz w:val="24"/>
          <w:szCs w:val="24"/>
        </w:rPr>
        <w:t>𝐶</w:t>
      </w:r>
      <w:r w:rsidRPr="00226E6B">
        <w:rPr>
          <w:rFonts w:ascii="Cambria Math" w:eastAsia="Cambria Math" w:hAnsi="Cambria Math"/>
          <w:w w:val="105"/>
          <w:position w:val="-4"/>
          <w:sz w:val="24"/>
          <w:szCs w:val="24"/>
        </w:rPr>
        <w:t>𝑢</w:t>
      </w:r>
      <w:r w:rsidRPr="00226E6B">
        <w:rPr>
          <w:rFonts w:ascii="Cambria Math" w:eastAsia="Cambria Math" w:hAnsi="Cambria Math"/>
          <w:w w:val="105"/>
          <w:sz w:val="24"/>
          <w:szCs w:val="24"/>
        </w:rPr>
        <w:t>𝑥</w:t>
      </w:r>
      <w:r w:rsidRPr="00226E6B">
        <w:rPr>
          <w:rFonts w:ascii="Cambria Math" w:eastAsia="Cambria Math" w:hAnsi="Cambria Math"/>
          <w:spacing w:val="12"/>
          <w:w w:val="105"/>
          <w:sz w:val="24"/>
          <w:szCs w:val="24"/>
        </w:rPr>
        <w:t xml:space="preserve"> </w:t>
      </w:r>
      <w:r w:rsidRPr="00226E6B">
        <w:rPr>
          <w:rFonts w:ascii="Cambria Math" w:eastAsia="Cambria Math" w:hAnsi="Cambria Math"/>
          <w:w w:val="105"/>
          <w:sz w:val="24"/>
          <w:szCs w:val="24"/>
        </w:rPr>
        <w:t>𝛼</w:t>
      </w:r>
      <w:r w:rsidRPr="00226E6B">
        <w:rPr>
          <w:rFonts w:ascii="Cambria Math" w:eastAsia="Cambria Math" w:hAnsi="Cambria Math"/>
          <w:spacing w:val="3"/>
          <w:w w:val="105"/>
          <w:sz w:val="24"/>
          <w:szCs w:val="24"/>
        </w:rPr>
        <w:t xml:space="preserve"> </w:t>
      </w:r>
      <w:r w:rsidRPr="00226E6B">
        <w:rPr>
          <w:rFonts w:ascii="Cambria Math" w:eastAsia="Cambria Math" w:hAnsi="Cambria Math"/>
          <w:w w:val="105"/>
          <w:sz w:val="24"/>
          <w:szCs w:val="24"/>
        </w:rPr>
        <w:t>𝑥</w:t>
      </w:r>
      <w:r w:rsidRPr="00226E6B">
        <w:rPr>
          <w:rFonts w:ascii="Cambria Math" w:eastAsia="Cambria Math" w:hAnsi="Cambria Math"/>
          <w:spacing w:val="5"/>
          <w:w w:val="105"/>
          <w:sz w:val="24"/>
          <w:szCs w:val="24"/>
        </w:rPr>
        <w:t xml:space="preserve"> </w:t>
      </w:r>
      <w:r w:rsidRPr="00226E6B">
        <w:rPr>
          <w:rFonts w:ascii="Cambria Math" w:eastAsia="Cambria Math" w:hAnsi="Cambria Math"/>
          <w:w w:val="105"/>
          <w:sz w:val="24"/>
          <w:szCs w:val="24"/>
        </w:rPr>
        <w:t>𝑝</w:t>
      </w:r>
      <w:r w:rsidRPr="00226E6B">
        <w:rPr>
          <w:rFonts w:ascii="Cambria Math" w:eastAsia="Cambria Math" w:hAnsi="Cambria Math"/>
          <w:spacing w:val="-1"/>
          <w:w w:val="105"/>
          <w:sz w:val="24"/>
          <w:szCs w:val="24"/>
        </w:rPr>
        <w:t xml:space="preserve"> </w:t>
      </w:r>
      <w:r w:rsidRPr="00226E6B">
        <w:rPr>
          <w:rFonts w:ascii="Cambria Math" w:eastAsia="Cambria Math" w:hAnsi="Cambria Math"/>
          <w:w w:val="105"/>
          <w:sz w:val="24"/>
          <w:szCs w:val="24"/>
        </w:rPr>
        <w:t>𝑥</w:t>
      </w:r>
      <w:r w:rsidRPr="00226E6B">
        <w:rPr>
          <w:rFonts w:ascii="Cambria Math" w:eastAsia="Cambria Math" w:hAnsi="Cambria Math"/>
          <w:spacing w:val="5"/>
          <w:w w:val="105"/>
          <w:sz w:val="24"/>
          <w:szCs w:val="24"/>
        </w:rPr>
        <w:t xml:space="preserve"> </w:t>
      </w:r>
      <w:r w:rsidRPr="00226E6B">
        <w:rPr>
          <w:rFonts w:ascii="Cambria Math" w:eastAsia="Cambria Math" w:hAnsi="Cambria Math"/>
          <w:w w:val="105"/>
          <w:sz w:val="24"/>
          <w:szCs w:val="24"/>
        </w:rPr>
        <w:t>∆𝑙</w:t>
      </w:r>
    </w:p>
    <w:p w14:paraId="375CF852" w14:textId="77777777" w:rsidR="00D62302" w:rsidRPr="00226E6B" w:rsidRDefault="00D62302" w:rsidP="00D62302">
      <w:pPr>
        <w:spacing w:line="360" w:lineRule="auto"/>
        <w:ind w:left="16" w:firstLine="690"/>
        <w:rPr>
          <w:rFonts w:eastAsia="Cambria Math"/>
          <w:w w:val="103"/>
          <w:szCs w:val="24"/>
        </w:rPr>
      </w:pPr>
      <w:r w:rsidRPr="00226E6B">
        <w:rPr>
          <w:rFonts w:eastAsia="Cambria Math"/>
          <w:w w:val="103"/>
          <w:szCs w:val="24"/>
        </w:rPr>
        <w:t>Dengan:</w:t>
      </w:r>
    </w:p>
    <w:p w14:paraId="04AF2BE6" w14:textId="77777777" w:rsidR="00D62302" w:rsidRPr="00226E6B" w:rsidRDefault="00D62302" w:rsidP="00D62302">
      <w:pPr>
        <w:spacing w:line="360" w:lineRule="auto"/>
        <w:ind w:left="16" w:firstLine="720"/>
        <w:rPr>
          <w:rFonts w:eastAsia="Cambria Math"/>
          <w:w w:val="103"/>
          <w:szCs w:val="24"/>
        </w:rPr>
      </w:pPr>
      <w:r w:rsidRPr="00226E6B">
        <w:rPr>
          <w:rFonts w:eastAsia="Cambria Math"/>
          <w:w w:val="103"/>
          <w:szCs w:val="24"/>
        </w:rPr>
        <w:t xml:space="preserve">α </w:t>
      </w:r>
      <w:r w:rsidRPr="00226E6B">
        <w:rPr>
          <w:rFonts w:eastAsia="Cambria Math"/>
          <w:w w:val="103"/>
          <w:szCs w:val="24"/>
        </w:rPr>
        <w:tab/>
        <w:t>= faktor koreksi</w:t>
      </w:r>
    </w:p>
    <w:p w14:paraId="4F33BC51" w14:textId="77777777" w:rsidR="00D62302" w:rsidRPr="00226E6B" w:rsidRDefault="00D62302" w:rsidP="00D62302">
      <w:pPr>
        <w:spacing w:line="360" w:lineRule="auto"/>
        <w:ind w:left="16" w:firstLine="720"/>
        <w:rPr>
          <w:rFonts w:eastAsia="Cambria Math"/>
          <w:w w:val="103"/>
          <w:szCs w:val="24"/>
        </w:rPr>
      </w:pPr>
      <w:r w:rsidRPr="00226E6B">
        <w:rPr>
          <w:rFonts w:eastAsia="Cambria Math"/>
          <w:w w:val="103"/>
          <w:szCs w:val="24"/>
        </w:rPr>
        <w:t xml:space="preserve">p </w:t>
      </w:r>
      <w:r w:rsidRPr="00226E6B">
        <w:rPr>
          <w:rFonts w:eastAsia="Cambria Math"/>
          <w:w w:val="103"/>
          <w:szCs w:val="24"/>
        </w:rPr>
        <w:tab/>
        <w:t xml:space="preserve">= keliling pondasi </w:t>
      </w:r>
      <w:r>
        <w:rPr>
          <w:rFonts w:eastAsia="Cambria Math"/>
          <w:i/>
          <w:w w:val="103"/>
          <w:szCs w:val="24"/>
        </w:rPr>
        <w:t>Bored Pile</w:t>
      </w:r>
      <w:r w:rsidRPr="00226E6B">
        <w:rPr>
          <w:rFonts w:eastAsia="Cambria Math"/>
          <w:i/>
          <w:w w:val="103"/>
          <w:szCs w:val="24"/>
        </w:rPr>
        <w:t xml:space="preserve"> </w:t>
      </w:r>
      <w:r w:rsidRPr="00226E6B">
        <w:rPr>
          <w:rFonts w:eastAsia="Cambria Math"/>
          <w:w w:val="103"/>
          <w:szCs w:val="24"/>
        </w:rPr>
        <w:t>(m)</w:t>
      </w:r>
    </w:p>
    <w:p w14:paraId="0ECC5E40" w14:textId="77777777" w:rsidR="00D62302" w:rsidRDefault="00D62302" w:rsidP="00D62302">
      <w:pPr>
        <w:spacing w:line="360" w:lineRule="auto"/>
        <w:ind w:left="16" w:firstLine="720"/>
        <w:rPr>
          <w:rFonts w:eastAsia="Cambria Math"/>
          <w:w w:val="103"/>
          <w:szCs w:val="24"/>
        </w:rPr>
      </w:pPr>
      <w:r w:rsidRPr="00226E6B">
        <w:rPr>
          <w:rFonts w:eastAsia="Cambria Math"/>
          <w:w w:val="103"/>
          <w:szCs w:val="24"/>
        </w:rPr>
        <w:t xml:space="preserve">Δl </w:t>
      </w:r>
      <w:r w:rsidRPr="00226E6B">
        <w:rPr>
          <w:rFonts w:eastAsia="Cambria Math"/>
          <w:w w:val="103"/>
          <w:szCs w:val="24"/>
        </w:rPr>
        <w:tab/>
        <w:t>= kedalaman tiang yang ditinjau (m)</w:t>
      </w:r>
    </w:p>
    <w:p w14:paraId="5148632A" w14:textId="77777777" w:rsidR="00D62302" w:rsidRPr="00226E6B" w:rsidRDefault="00D62302" w:rsidP="00D62302">
      <w:pPr>
        <w:spacing w:line="360" w:lineRule="auto"/>
        <w:ind w:left="16" w:firstLine="720"/>
        <w:rPr>
          <w:rFonts w:eastAsia="Cambria Math"/>
          <w:w w:val="103"/>
          <w:szCs w:val="24"/>
        </w:rPr>
      </w:pPr>
    </w:p>
    <w:p w14:paraId="611118A6" w14:textId="77777777" w:rsidR="00D62302" w:rsidRPr="00226E6B" w:rsidRDefault="00D62302" w:rsidP="00D62302">
      <w:pPr>
        <w:pStyle w:val="BodyText"/>
        <w:spacing w:line="360" w:lineRule="auto"/>
        <w:rPr>
          <w:sz w:val="24"/>
          <w:szCs w:val="24"/>
        </w:rPr>
      </w:pPr>
      <w:r w:rsidRPr="00226E6B">
        <w:rPr>
          <w:w w:val="105"/>
          <w:sz w:val="24"/>
          <w:szCs w:val="24"/>
        </w:rPr>
        <w:t>Untuk</w:t>
      </w:r>
      <w:r w:rsidRPr="00226E6B">
        <w:rPr>
          <w:spacing w:val="-6"/>
          <w:w w:val="105"/>
          <w:sz w:val="24"/>
          <w:szCs w:val="24"/>
        </w:rPr>
        <w:t xml:space="preserve"> </w:t>
      </w:r>
      <w:r w:rsidRPr="00226E6B">
        <w:rPr>
          <w:w w:val="105"/>
          <w:sz w:val="24"/>
          <w:szCs w:val="24"/>
        </w:rPr>
        <w:t>lapisan</w:t>
      </w:r>
      <w:r w:rsidRPr="00226E6B">
        <w:rPr>
          <w:spacing w:val="-5"/>
          <w:w w:val="105"/>
          <w:sz w:val="24"/>
          <w:szCs w:val="24"/>
        </w:rPr>
        <w:t xml:space="preserve"> </w:t>
      </w:r>
      <w:r w:rsidRPr="00226E6B">
        <w:rPr>
          <w:w w:val="105"/>
          <w:sz w:val="24"/>
          <w:szCs w:val="24"/>
        </w:rPr>
        <w:t>tanah</w:t>
      </w:r>
      <w:r w:rsidRPr="00226E6B">
        <w:rPr>
          <w:spacing w:val="-12"/>
          <w:w w:val="105"/>
          <w:sz w:val="24"/>
          <w:szCs w:val="24"/>
        </w:rPr>
        <w:t xml:space="preserve"> </w:t>
      </w:r>
      <w:r w:rsidRPr="00226E6B">
        <w:rPr>
          <w:w w:val="105"/>
          <w:sz w:val="24"/>
          <w:szCs w:val="24"/>
        </w:rPr>
        <w:t>kedalaman</w:t>
      </w:r>
      <w:r w:rsidRPr="00226E6B">
        <w:rPr>
          <w:spacing w:val="-6"/>
          <w:w w:val="105"/>
          <w:sz w:val="24"/>
          <w:szCs w:val="24"/>
        </w:rPr>
        <w:t xml:space="preserve"> </w:t>
      </w:r>
      <w:r w:rsidRPr="00226E6B">
        <w:rPr>
          <w:w w:val="105"/>
          <w:sz w:val="24"/>
          <w:szCs w:val="24"/>
        </w:rPr>
        <w:t>4</w:t>
      </w:r>
      <w:r w:rsidRPr="00226E6B">
        <w:rPr>
          <w:spacing w:val="-5"/>
          <w:w w:val="105"/>
          <w:sz w:val="24"/>
          <w:szCs w:val="24"/>
        </w:rPr>
        <w:t xml:space="preserve"> </w:t>
      </w:r>
      <w:r w:rsidRPr="00226E6B">
        <w:rPr>
          <w:w w:val="105"/>
          <w:sz w:val="24"/>
          <w:szCs w:val="24"/>
        </w:rPr>
        <w:t>m (Tanah Lempung Berpasir)</w:t>
      </w:r>
      <w:r w:rsidRPr="00226E6B">
        <w:rPr>
          <w:spacing w:val="-7"/>
          <w:w w:val="105"/>
          <w:sz w:val="24"/>
          <w:szCs w:val="24"/>
        </w:rPr>
        <w:t xml:space="preserve"> </w:t>
      </w:r>
      <w:r w:rsidRPr="00226E6B">
        <w:rPr>
          <w:w w:val="105"/>
          <w:sz w:val="24"/>
          <w:szCs w:val="24"/>
        </w:rPr>
        <w:t>:</w:t>
      </w:r>
    </w:p>
    <w:p w14:paraId="67EB82B3" w14:textId="77777777" w:rsidR="00D62302" w:rsidRPr="00226E6B" w:rsidRDefault="00D62302" w:rsidP="00D62302">
      <w:pPr>
        <w:pStyle w:val="BodyText"/>
        <w:spacing w:before="142" w:line="360" w:lineRule="auto"/>
        <w:ind w:left="720"/>
        <w:rPr>
          <w:rFonts w:ascii="Cambria Math" w:eastAsia="Cambria Math" w:hAnsi="Cambria Math"/>
          <w:sz w:val="24"/>
          <w:szCs w:val="24"/>
        </w:rPr>
      </w:pPr>
      <w:r w:rsidRPr="00226E6B">
        <w:rPr>
          <w:rFonts w:ascii="Cambria Math" w:eastAsia="Cambria Math" w:hAnsi="Cambria Math"/>
          <w:w w:val="105"/>
          <w:sz w:val="24"/>
          <w:szCs w:val="24"/>
        </w:rPr>
        <w:t>𝑄</w:t>
      </w:r>
      <w:r w:rsidRPr="00226E6B">
        <w:rPr>
          <w:rFonts w:ascii="Cambria Math" w:eastAsia="Cambria Math" w:hAnsi="Cambria Math"/>
          <w:w w:val="105"/>
          <w:position w:val="-4"/>
          <w:sz w:val="24"/>
          <w:szCs w:val="24"/>
        </w:rPr>
        <w:t>𝑆</w:t>
      </w:r>
      <w:r w:rsidRPr="00226E6B">
        <w:rPr>
          <w:rFonts w:ascii="Cambria Math" w:eastAsia="Cambria Math" w:hAnsi="Cambria Math"/>
          <w:spacing w:val="37"/>
          <w:w w:val="105"/>
          <w:position w:val="-4"/>
          <w:sz w:val="24"/>
          <w:szCs w:val="24"/>
        </w:rPr>
        <w:t xml:space="preserve"> </w:t>
      </w:r>
      <w:r w:rsidRPr="00226E6B">
        <w:rPr>
          <w:rFonts w:ascii="Cambria Math" w:eastAsia="Cambria Math" w:hAnsi="Cambria Math"/>
          <w:w w:val="105"/>
          <w:sz w:val="24"/>
          <w:szCs w:val="24"/>
        </w:rPr>
        <w:t>=</w:t>
      </w:r>
      <w:r w:rsidRPr="00226E6B">
        <w:rPr>
          <w:rFonts w:ascii="Cambria Math" w:eastAsia="Cambria Math" w:hAnsi="Cambria Math"/>
          <w:spacing w:val="7"/>
          <w:w w:val="105"/>
          <w:sz w:val="24"/>
          <w:szCs w:val="24"/>
        </w:rPr>
        <w:t xml:space="preserve"> </w:t>
      </w:r>
      <w:r>
        <w:rPr>
          <w:rFonts w:ascii="Cambria Math" w:eastAsia="Cambria Math" w:hAnsi="Cambria Math"/>
          <w:w w:val="105"/>
          <w:sz w:val="24"/>
          <w:szCs w:val="24"/>
        </w:rPr>
        <w:t>6,798</w:t>
      </w:r>
      <w:r w:rsidRPr="00226E6B">
        <w:rPr>
          <w:rFonts w:ascii="Cambria Math" w:eastAsia="Cambria Math" w:hAnsi="Cambria Math"/>
          <w:w w:val="105"/>
          <w:sz w:val="24"/>
          <w:szCs w:val="24"/>
        </w:rPr>
        <w:t xml:space="preserve"> 𝑥</w:t>
      </w:r>
      <w:r w:rsidRPr="00226E6B">
        <w:rPr>
          <w:rFonts w:ascii="Cambria Math" w:eastAsia="Cambria Math" w:hAnsi="Cambria Math"/>
          <w:spacing w:val="3"/>
          <w:w w:val="105"/>
          <w:sz w:val="24"/>
          <w:szCs w:val="24"/>
        </w:rPr>
        <w:t xml:space="preserve"> </w:t>
      </w:r>
      <w:r w:rsidRPr="00226E6B">
        <w:rPr>
          <w:rFonts w:ascii="Cambria Math" w:eastAsia="Cambria Math" w:hAnsi="Cambria Math"/>
          <w:w w:val="105"/>
          <w:sz w:val="24"/>
          <w:szCs w:val="24"/>
        </w:rPr>
        <w:t>0,55</w:t>
      </w:r>
      <w:r w:rsidRPr="00226E6B">
        <w:rPr>
          <w:rFonts w:ascii="Cambria Math" w:eastAsia="Cambria Math" w:hAnsi="Cambria Math"/>
          <w:spacing w:val="-4"/>
          <w:w w:val="105"/>
          <w:sz w:val="24"/>
          <w:szCs w:val="24"/>
        </w:rPr>
        <w:t xml:space="preserve"> </w:t>
      </w:r>
      <w:r w:rsidRPr="00226E6B">
        <w:rPr>
          <w:rFonts w:ascii="Cambria Math" w:eastAsia="Cambria Math" w:hAnsi="Cambria Math"/>
          <w:w w:val="105"/>
          <w:sz w:val="24"/>
          <w:szCs w:val="24"/>
        </w:rPr>
        <w:t>𝑥</w:t>
      </w:r>
      <w:r w:rsidRPr="00226E6B">
        <w:rPr>
          <w:rFonts w:ascii="Cambria Math" w:eastAsia="Cambria Math" w:hAnsi="Cambria Math"/>
          <w:spacing w:val="9"/>
          <w:w w:val="105"/>
          <w:sz w:val="24"/>
          <w:szCs w:val="24"/>
        </w:rPr>
        <w:t xml:space="preserve"> </w:t>
      </w:r>
      <w:r w:rsidRPr="00226E6B">
        <w:rPr>
          <w:rFonts w:ascii="Cambria Math" w:eastAsia="Cambria Math" w:hAnsi="Cambria Math"/>
          <w:w w:val="105"/>
          <w:sz w:val="24"/>
          <w:szCs w:val="24"/>
        </w:rPr>
        <w:t>3,768</w:t>
      </w:r>
      <w:r w:rsidRPr="00226E6B">
        <w:rPr>
          <w:rFonts w:ascii="Cambria Math" w:eastAsia="Cambria Math" w:hAnsi="Cambria Math"/>
          <w:spacing w:val="4"/>
          <w:w w:val="105"/>
          <w:sz w:val="24"/>
          <w:szCs w:val="24"/>
        </w:rPr>
        <w:t xml:space="preserve"> </w:t>
      </w:r>
      <w:r w:rsidRPr="00226E6B">
        <w:rPr>
          <w:rFonts w:ascii="Cambria Math" w:eastAsia="Cambria Math" w:hAnsi="Cambria Math"/>
          <w:w w:val="105"/>
          <w:sz w:val="24"/>
          <w:szCs w:val="24"/>
        </w:rPr>
        <w:t>𝑥</w:t>
      </w:r>
      <w:r w:rsidRPr="00226E6B">
        <w:rPr>
          <w:rFonts w:ascii="Cambria Math" w:eastAsia="Cambria Math" w:hAnsi="Cambria Math"/>
          <w:spacing w:val="1"/>
          <w:w w:val="105"/>
          <w:sz w:val="24"/>
          <w:szCs w:val="24"/>
        </w:rPr>
        <w:t xml:space="preserve"> </w:t>
      </w:r>
      <w:r w:rsidRPr="00226E6B">
        <w:rPr>
          <w:rFonts w:ascii="Cambria Math" w:eastAsia="Cambria Math" w:hAnsi="Cambria Math"/>
          <w:w w:val="105"/>
          <w:sz w:val="24"/>
          <w:szCs w:val="24"/>
        </w:rPr>
        <w:t>(4</w:t>
      </w:r>
      <w:r w:rsidRPr="00226E6B">
        <w:rPr>
          <w:rFonts w:ascii="Cambria Math" w:eastAsia="Cambria Math" w:hAnsi="Cambria Math"/>
          <w:spacing w:val="-2"/>
          <w:w w:val="105"/>
          <w:sz w:val="24"/>
          <w:szCs w:val="24"/>
        </w:rPr>
        <w:t xml:space="preserve"> </w:t>
      </w:r>
      <w:r w:rsidRPr="00226E6B">
        <w:rPr>
          <w:rFonts w:ascii="Cambria Math" w:eastAsia="Cambria Math" w:hAnsi="Cambria Math"/>
          <w:w w:val="105"/>
          <w:sz w:val="24"/>
          <w:szCs w:val="24"/>
        </w:rPr>
        <w:t>−</w:t>
      </w:r>
      <w:r w:rsidRPr="00226E6B">
        <w:rPr>
          <w:rFonts w:ascii="Cambria Math" w:eastAsia="Cambria Math" w:hAnsi="Cambria Math"/>
          <w:spacing w:val="-5"/>
          <w:w w:val="105"/>
          <w:sz w:val="24"/>
          <w:szCs w:val="24"/>
        </w:rPr>
        <w:t xml:space="preserve"> </w:t>
      </w:r>
      <w:r w:rsidRPr="00226E6B">
        <w:rPr>
          <w:rFonts w:ascii="Cambria Math" w:eastAsia="Cambria Math" w:hAnsi="Cambria Math"/>
          <w:w w:val="105"/>
          <w:sz w:val="24"/>
          <w:szCs w:val="24"/>
        </w:rPr>
        <w:t>2)</w:t>
      </w:r>
    </w:p>
    <w:p w14:paraId="51020A88" w14:textId="77777777" w:rsidR="00D62302" w:rsidRPr="00226E6B" w:rsidRDefault="00D62302" w:rsidP="00D62302">
      <w:pPr>
        <w:pStyle w:val="BodyText"/>
        <w:spacing w:line="360" w:lineRule="auto"/>
        <w:ind w:left="720"/>
        <w:rPr>
          <w:rFonts w:ascii="Cambria Math" w:eastAsia="Cambria Math"/>
          <w:sz w:val="24"/>
          <w:szCs w:val="24"/>
        </w:rPr>
      </w:pPr>
      <w:r w:rsidRPr="00226E6B">
        <w:rPr>
          <w:rFonts w:ascii="Cambria Math" w:eastAsia="Cambria Math"/>
          <w:w w:val="105"/>
          <w:sz w:val="24"/>
          <w:szCs w:val="24"/>
        </w:rPr>
        <w:t>𝑄</w:t>
      </w:r>
      <w:r w:rsidRPr="00226E6B">
        <w:rPr>
          <w:rFonts w:ascii="Cambria Math" w:eastAsia="Cambria Math"/>
          <w:w w:val="105"/>
          <w:position w:val="-4"/>
          <w:sz w:val="24"/>
          <w:szCs w:val="24"/>
        </w:rPr>
        <w:t>𝑆</w:t>
      </w:r>
      <w:r w:rsidRPr="00226E6B">
        <w:rPr>
          <w:rFonts w:ascii="Cambria Math" w:eastAsia="Cambria Math"/>
          <w:spacing w:val="35"/>
          <w:w w:val="105"/>
          <w:position w:val="-4"/>
          <w:sz w:val="24"/>
          <w:szCs w:val="24"/>
        </w:rPr>
        <w:t xml:space="preserve"> </w:t>
      </w:r>
      <w:r w:rsidRPr="00226E6B">
        <w:rPr>
          <w:rFonts w:ascii="Cambria Math" w:eastAsia="Cambria Math"/>
          <w:w w:val="105"/>
          <w:sz w:val="24"/>
          <w:szCs w:val="24"/>
        </w:rPr>
        <w:t>=</w:t>
      </w:r>
      <w:r w:rsidRPr="00226E6B">
        <w:rPr>
          <w:rFonts w:ascii="Cambria Math" w:eastAsia="Cambria Math"/>
          <w:spacing w:val="7"/>
          <w:w w:val="105"/>
          <w:sz w:val="24"/>
          <w:szCs w:val="24"/>
        </w:rPr>
        <w:t xml:space="preserve"> </w:t>
      </w:r>
      <w:r>
        <w:rPr>
          <w:rFonts w:ascii="Cambria Math" w:eastAsia="Cambria Math"/>
          <w:w w:val="105"/>
          <w:sz w:val="24"/>
          <w:szCs w:val="24"/>
        </w:rPr>
        <w:t>28,177</w:t>
      </w:r>
      <w:r w:rsidRPr="00226E6B">
        <w:rPr>
          <w:rFonts w:ascii="Cambria Math" w:eastAsia="Cambria Math"/>
          <w:spacing w:val="-5"/>
          <w:w w:val="105"/>
          <w:sz w:val="24"/>
          <w:szCs w:val="24"/>
        </w:rPr>
        <w:t xml:space="preserve"> </w:t>
      </w:r>
      <w:r w:rsidRPr="00226E6B">
        <w:rPr>
          <w:rFonts w:ascii="Cambria Math" w:eastAsia="Cambria Math"/>
          <w:w w:val="105"/>
          <w:sz w:val="24"/>
          <w:szCs w:val="24"/>
        </w:rPr>
        <w:t>𝑡𝑜𝑛</w:t>
      </w:r>
    </w:p>
    <w:p w14:paraId="565AE6C3" w14:textId="77777777" w:rsidR="00D62302" w:rsidRDefault="00D62302" w:rsidP="00D62302">
      <w:pPr>
        <w:pStyle w:val="BodyText"/>
        <w:spacing w:before="1"/>
        <w:rPr>
          <w:rFonts w:ascii="Cambria Math"/>
          <w:sz w:val="27"/>
        </w:rPr>
      </w:pPr>
    </w:p>
    <w:p w14:paraId="78539B22" w14:textId="77777777" w:rsidR="00D62302" w:rsidRPr="00226E6B" w:rsidRDefault="00D62302" w:rsidP="00D62302">
      <w:pPr>
        <w:pStyle w:val="BodyText"/>
        <w:spacing w:line="360" w:lineRule="auto"/>
        <w:ind w:right="411" w:firstLine="706"/>
        <w:jc w:val="both"/>
        <w:rPr>
          <w:sz w:val="24"/>
          <w:szCs w:val="24"/>
        </w:rPr>
      </w:pPr>
      <w:r w:rsidRPr="00226E6B">
        <w:rPr>
          <w:w w:val="105"/>
          <w:sz w:val="24"/>
          <w:szCs w:val="24"/>
        </w:rPr>
        <w:t>Untuk</w:t>
      </w:r>
      <w:r w:rsidRPr="00226E6B">
        <w:rPr>
          <w:spacing w:val="1"/>
          <w:w w:val="105"/>
          <w:sz w:val="24"/>
          <w:szCs w:val="24"/>
        </w:rPr>
        <w:t xml:space="preserve"> </w:t>
      </w:r>
      <w:r w:rsidRPr="00226E6B">
        <w:rPr>
          <w:b/>
          <w:w w:val="105"/>
          <w:sz w:val="24"/>
          <w:szCs w:val="24"/>
        </w:rPr>
        <w:t>tanah</w:t>
      </w:r>
      <w:r w:rsidRPr="00226E6B">
        <w:rPr>
          <w:b/>
          <w:spacing w:val="1"/>
          <w:w w:val="105"/>
          <w:sz w:val="24"/>
          <w:szCs w:val="24"/>
        </w:rPr>
        <w:t xml:space="preserve"> </w:t>
      </w:r>
      <w:r w:rsidRPr="00226E6B">
        <w:rPr>
          <w:b/>
          <w:w w:val="105"/>
          <w:sz w:val="24"/>
          <w:szCs w:val="24"/>
        </w:rPr>
        <w:t>non</w:t>
      </w:r>
      <w:r w:rsidRPr="00226E6B">
        <w:rPr>
          <w:b/>
          <w:spacing w:val="1"/>
          <w:w w:val="105"/>
          <w:sz w:val="24"/>
          <w:szCs w:val="24"/>
        </w:rPr>
        <w:t xml:space="preserve"> </w:t>
      </w:r>
      <w:r w:rsidRPr="00226E6B">
        <w:rPr>
          <w:b/>
          <w:w w:val="105"/>
          <w:sz w:val="24"/>
          <w:szCs w:val="24"/>
        </w:rPr>
        <w:t>kohesif</w:t>
      </w:r>
      <w:r w:rsidRPr="00226E6B">
        <w:rPr>
          <w:w w:val="105"/>
          <w:sz w:val="24"/>
          <w:szCs w:val="24"/>
        </w:rPr>
        <w:t xml:space="preserve"> digunakan</w:t>
      </w:r>
      <w:r w:rsidRPr="00226E6B">
        <w:rPr>
          <w:spacing w:val="1"/>
          <w:w w:val="105"/>
          <w:sz w:val="24"/>
          <w:szCs w:val="24"/>
        </w:rPr>
        <w:t xml:space="preserve"> </w:t>
      </w:r>
      <w:r w:rsidRPr="00226E6B">
        <w:rPr>
          <w:w w:val="105"/>
          <w:sz w:val="24"/>
          <w:szCs w:val="24"/>
        </w:rPr>
        <w:t>Persamaan</w:t>
      </w:r>
      <w:r w:rsidRPr="00226E6B">
        <w:rPr>
          <w:spacing w:val="1"/>
          <w:w w:val="105"/>
          <w:sz w:val="24"/>
          <w:szCs w:val="24"/>
        </w:rPr>
        <w:t xml:space="preserve"> </w:t>
      </w:r>
      <w:r w:rsidRPr="00226E6B">
        <w:rPr>
          <w:w w:val="105"/>
          <w:sz w:val="24"/>
          <w:szCs w:val="24"/>
        </w:rPr>
        <w:t>(2.12)</w:t>
      </w:r>
      <w:r w:rsidRPr="00226E6B">
        <w:rPr>
          <w:spacing w:val="1"/>
          <w:w w:val="105"/>
          <w:sz w:val="24"/>
          <w:szCs w:val="24"/>
        </w:rPr>
        <w:t xml:space="preserve"> </w:t>
      </w:r>
      <w:r w:rsidRPr="00226E6B">
        <w:rPr>
          <w:w w:val="105"/>
          <w:sz w:val="24"/>
          <w:szCs w:val="24"/>
        </w:rPr>
        <w:t>dan</w:t>
      </w:r>
      <w:r w:rsidRPr="00226E6B">
        <w:rPr>
          <w:spacing w:val="1"/>
          <w:w w:val="105"/>
          <w:sz w:val="24"/>
          <w:szCs w:val="24"/>
        </w:rPr>
        <w:t xml:space="preserve"> </w:t>
      </w:r>
      <w:r w:rsidRPr="00226E6B">
        <w:rPr>
          <w:w w:val="105"/>
          <w:sz w:val="24"/>
          <w:szCs w:val="24"/>
        </w:rPr>
        <w:t>Persamaan</w:t>
      </w:r>
      <w:r w:rsidRPr="00226E6B">
        <w:rPr>
          <w:spacing w:val="1"/>
          <w:w w:val="105"/>
          <w:sz w:val="24"/>
          <w:szCs w:val="24"/>
        </w:rPr>
        <w:t xml:space="preserve"> </w:t>
      </w:r>
      <w:r w:rsidRPr="00226E6B">
        <w:rPr>
          <w:w w:val="105"/>
          <w:sz w:val="24"/>
          <w:szCs w:val="24"/>
        </w:rPr>
        <w:t>(2.13). Untuk</w:t>
      </w:r>
      <w:r>
        <w:rPr>
          <w:w w:val="105"/>
          <w:sz w:val="24"/>
          <w:szCs w:val="24"/>
        </w:rPr>
        <w:t xml:space="preserve"> lapisan tanah pada kedalaman 24</w:t>
      </w:r>
      <w:r w:rsidRPr="00226E6B">
        <w:rPr>
          <w:w w:val="105"/>
          <w:sz w:val="24"/>
          <w:szCs w:val="24"/>
        </w:rPr>
        <w:t xml:space="preserve"> m (Tanah Pasir), NSPT = 60, NSPT ≥ 53, maka</w:t>
      </w:r>
      <w:r w:rsidRPr="00226E6B">
        <w:rPr>
          <w:spacing w:val="1"/>
          <w:w w:val="105"/>
          <w:sz w:val="24"/>
          <w:szCs w:val="24"/>
        </w:rPr>
        <w:t xml:space="preserve"> </w:t>
      </w:r>
      <w:r w:rsidRPr="00226E6B">
        <w:rPr>
          <w:w w:val="105"/>
          <w:sz w:val="24"/>
          <w:szCs w:val="24"/>
        </w:rPr>
        <w:t>digunakan</w:t>
      </w:r>
      <w:r w:rsidRPr="00226E6B">
        <w:rPr>
          <w:spacing w:val="-1"/>
          <w:w w:val="105"/>
          <w:sz w:val="24"/>
          <w:szCs w:val="24"/>
        </w:rPr>
        <w:t xml:space="preserve"> </w:t>
      </w:r>
      <w:r w:rsidRPr="00226E6B">
        <w:rPr>
          <w:w w:val="105"/>
          <w:sz w:val="24"/>
          <w:szCs w:val="24"/>
        </w:rPr>
        <w:t>Persamaan</w:t>
      </w:r>
      <w:r w:rsidRPr="00226E6B">
        <w:rPr>
          <w:spacing w:val="-7"/>
          <w:w w:val="105"/>
          <w:sz w:val="24"/>
          <w:szCs w:val="24"/>
        </w:rPr>
        <w:t xml:space="preserve"> </w:t>
      </w:r>
      <w:r w:rsidRPr="00226E6B">
        <w:rPr>
          <w:w w:val="105"/>
          <w:sz w:val="24"/>
          <w:szCs w:val="24"/>
        </w:rPr>
        <w:t>(2.13)</w:t>
      </w:r>
    </w:p>
    <w:p w14:paraId="3A734E74" w14:textId="77777777" w:rsidR="00D62302" w:rsidRPr="00226E6B" w:rsidRDefault="00D62302" w:rsidP="00D62302">
      <w:pPr>
        <w:pStyle w:val="BodyText"/>
        <w:spacing w:line="600" w:lineRule="auto"/>
        <w:ind w:left="720" w:right="411" w:firstLine="706"/>
        <w:jc w:val="both"/>
        <w:rPr>
          <w:sz w:val="20"/>
        </w:rPr>
      </w:pPr>
      <m:oMathPara>
        <m:oMathParaPr>
          <m:jc m:val="left"/>
        </m:oMathParaPr>
        <m:oMath>
          <m:r>
            <w:rPr>
              <w:rFonts w:ascii="Cambria Math" w:hAnsi="Cambria Math"/>
              <w:sz w:val="22"/>
              <w:szCs w:val="22"/>
            </w:rPr>
            <m:t>Qs=</m:t>
          </m:r>
          <m:f>
            <m:fPr>
              <m:ctrlPr>
                <w:rPr>
                  <w:rFonts w:ascii="Cambria Math" w:hAnsi="Cambria Math"/>
                  <w:i/>
                  <w:sz w:val="22"/>
                  <w:szCs w:val="22"/>
                </w:rPr>
              </m:ctrlPr>
            </m:fPr>
            <m:num>
              <m:r>
                <w:rPr>
                  <w:rFonts w:ascii="Cambria Math" w:hAnsi="Cambria Math"/>
                  <w:sz w:val="22"/>
                  <w:szCs w:val="22"/>
                </w:rPr>
                <m:t>N-53</m:t>
              </m:r>
            </m:num>
            <m:den>
              <m:r>
                <w:rPr>
                  <w:rFonts w:ascii="Cambria Math" w:hAnsi="Cambria Math"/>
                  <w:sz w:val="22"/>
                  <w:szCs w:val="22"/>
                </w:rPr>
                <m:t>450</m:t>
              </m:r>
            </m:den>
          </m:f>
          <m:r>
            <w:rPr>
              <w:rFonts w:ascii="Cambria Math" w:hAnsi="Cambria Math"/>
              <w:sz w:val="22"/>
              <w:szCs w:val="22"/>
            </w:rPr>
            <m:t>x</m:t>
          </m:r>
          <m:f>
            <m:fPr>
              <m:ctrlPr>
                <w:rPr>
                  <w:rFonts w:ascii="Cambria Math" w:hAnsi="Cambria Math"/>
                  <w:i/>
                  <w:sz w:val="22"/>
                  <w:szCs w:val="22"/>
                </w:rPr>
              </m:ctrlPr>
            </m:fPr>
            <m:num>
              <m:r>
                <w:rPr>
                  <w:rFonts w:ascii="Cambria Math" w:hAnsi="Cambria Math"/>
                  <w:sz w:val="22"/>
                  <w:szCs w:val="22"/>
                </w:rPr>
                <m:t>1</m:t>
              </m:r>
            </m:num>
            <m:den>
              <m:r>
                <w:rPr>
                  <w:rFonts w:ascii="Cambria Math" w:hAnsi="Cambria Math"/>
                  <w:sz w:val="22"/>
                  <w:szCs w:val="22"/>
                </w:rPr>
                <m:t>0,3048²</m:t>
              </m:r>
            </m:den>
          </m:f>
          <m:r>
            <w:rPr>
              <w:rFonts w:ascii="Cambria Math" w:hAnsi="Cambria Math"/>
              <w:sz w:val="22"/>
              <w:szCs w:val="22"/>
            </w:rPr>
            <m:t>x p x ∆l</m:t>
          </m:r>
        </m:oMath>
      </m:oMathPara>
    </w:p>
    <w:p w14:paraId="74958F94" w14:textId="77777777" w:rsidR="00D62302" w:rsidRPr="0019547B" w:rsidRDefault="00D62302" w:rsidP="00D62302">
      <w:pPr>
        <w:pStyle w:val="BodyText"/>
        <w:spacing w:line="600" w:lineRule="auto"/>
        <w:ind w:left="720"/>
        <w:rPr>
          <w:rFonts w:ascii="Cambria Math" w:eastAsia="Cambria Math"/>
          <w:sz w:val="22"/>
          <w:szCs w:val="22"/>
        </w:rPr>
      </w:pPr>
      <m:oMathPara>
        <m:oMathParaPr>
          <m:jc m:val="left"/>
        </m:oMathParaPr>
        <m:oMath>
          <m:r>
            <w:rPr>
              <w:rFonts w:ascii="Cambria Math" w:hAnsi="Cambria Math"/>
              <w:sz w:val="22"/>
              <w:szCs w:val="22"/>
            </w:rPr>
            <m:t>Qs=</m:t>
          </m:r>
          <m:f>
            <m:fPr>
              <m:ctrlPr>
                <w:rPr>
                  <w:rFonts w:ascii="Cambria Math" w:hAnsi="Cambria Math"/>
                  <w:i/>
                  <w:sz w:val="22"/>
                  <w:szCs w:val="22"/>
                </w:rPr>
              </m:ctrlPr>
            </m:fPr>
            <m:num>
              <m:r>
                <w:rPr>
                  <w:rFonts w:ascii="Cambria Math" w:hAnsi="Cambria Math"/>
                  <w:sz w:val="22"/>
                  <w:szCs w:val="22"/>
                </w:rPr>
                <m:t>60-53</m:t>
              </m:r>
            </m:num>
            <m:den>
              <m:r>
                <w:rPr>
                  <w:rFonts w:ascii="Cambria Math" w:hAnsi="Cambria Math"/>
                  <w:sz w:val="22"/>
                  <w:szCs w:val="22"/>
                </w:rPr>
                <m:t>450</m:t>
              </m:r>
            </m:den>
          </m:f>
          <m:r>
            <w:rPr>
              <w:rFonts w:ascii="Cambria Math" w:hAnsi="Cambria Math"/>
              <w:sz w:val="22"/>
              <w:szCs w:val="22"/>
            </w:rPr>
            <m:t>x</m:t>
          </m:r>
          <m:f>
            <m:fPr>
              <m:ctrlPr>
                <w:rPr>
                  <w:rFonts w:ascii="Cambria Math" w:hAnsi="Cambria Math"/>
                  <w:i/>
                  <w:sz w:val="22"/>
                  <w:szCs w:val="22"/>
                </w:rPr>
              </m:ctrlPr>
            </m:fPr>
            <m:num>
              <m:r>
                <w:rPr>
                  <w:rFonts w:ascii="Cambria Math" w:hAnsi="Cambria Math"/>
                  <w:sz w:val="22"/>
                  <w:szCs w:val="22"/>
                </w:rPr>
                <m:t>1</m:t>
              </m:r>
            </m:num>
            <m:den>
              <m:r>
                <w:rPr>
                  <w:rFonts w:ascii="Cambria Math" w:hAnsi="Cambria Math"/>
                  <w:sz w:val="22"/>
                  <w:szCs w:val="22"/>
                </w:rPr>
                <m:t>0,3048²</m:t>
              </m:r>
            </m:den>
          </m:f>
          <m:r>
            <w:rPr>
              <w:rFonts w:ascii="Cambria Math" w:hAnsi="Cambria Math"/>
              <w:sz w:val="22"/>
              <w:szCs w:val="22"/>
            </w:rPr>
            <m:t>x 3,768 x (24-22)</m:t>
          </m:r>
        </m:oMath>
      </m:oMathPara>
    </w:p>
    <w:p w14:paraId="28B21FFF" w14:textId="77777777" w:rsidR="00D62302" w:rsidRPr="00226E6B" w:rsidRDefault="00D62302" w:rsidP="00D62302">
      <w:pPr>
        <w:pStyle w:val="BodyText"/>
        <w:ind w:left="720"/>
        <w:rPr>
          <w:rFonts w:ascii="Cambria Math" w:eastAsia="Cambria Math"/>
          <w:sz w:val="24"/>
          <w:szCs w:val="24"/>
        </w:rPr>
      </w:pPr>
      <w:r w:rsidRPr="00226E6B">
        <w:rPr>
          <w:rFonts w:ascii="Cambria Math" w:eastAsia="Cambria Math"/>
          <w:w w:val="105"/>
          <w:sz w:val="24"/>
          <w:szCs w:val="24"/>
        </w:rPr>
        <w:t>𝑄</w:t>
      </w:r>
      <w:r w:rsidRPr="00226E6B">
        <w:rPr>
          <w:rFonts w:ascii="Cambria Math" w:eastAsia="Cambria Math"/>
          <w:w w:val="105"/>
          <w:position w:val="-4"/>
          <w:sz w:val="24"/>
          <w:szCs w:val="24"/>
        </w:rPr>
        <w:t>𝑆</w:t>
      </w:r>
      <w:r w:rsidRPr="00226E6B">
        <w:rPr>
          <w:rFonts w:ascii="Cambria Math" w:eastAsia="Cambria Math"/>
          <w:spacing w:val="35"/>
          <w:w w:val="105"/>
          <w:position w:val="-4"/>
          <w:sz w:val="24"/>
          <w:szCs w:val="24"/>
        </w:rPr>
        <w:t xml:space="preserve"> </w:t>
      </w:r>
      <w:r w:rsidRPr="00226E6B">
        <w:rPr>
          <w:rFonts w:ascii="Cambria Math" w:eastAsia="Cambria Math"/>
          <w:w w:val="105"/>
          <w:sz w:val="24"/>
          <w:szCs w:val="24"/>
        </w:rPr>
        <w:t>=</w:t>
      </w:r>
      <w:r w:rsidRPr="00226E6B">
        <w:rPr>
          <w:rFonts w:ascii="Cambria Math" w:eastAsia="Cambria Math"/>
          <w:spacing w:val="7"/>
          <w:w w:val="105"/>
          <w:sz w:val="24"/>
          <w:szCs w:val="24"/>
        </w:rPr>
        <w:t xml:space="preserve"> </w:t>
      </w:r>
      <w:r w:rsidRPr="00226E6B">
        <w:rPr>
          <w:rFonts w:ascii="Cambria Math" w:eastAsia="Cambria Math"/>
          <w:spacing w:val="-5"/>
          <w:w w:val="105"/>
          <w:sz w:val="24"/>
          <w:szCs w:val="24"/>
        </w:rPr>
        <w:t xml:space="preserve"> 1,262 ton</w:t>
      </w:r>
    </w:p>
    <w:p w14:paraId="54823D99" w14:textId="77777777" w:rsidR="00D62302" w:rsidRDefault="00D62302" w:rsidP="00D62302">
      <w:pPr>
        <w:sectPr w:rsidR="00D62302" w:rsidSect="002372C6">
          <w:pgSz w:w="11910" w:h="16850"/>
          <w:pgMar w:top="2268" w:right="1701" w:bottom="1701" w:left="2268" w:header="0" w:footer="794" w:gutter="0"/>
          <w:cols w:space="720"/>
          <w:docGrid w:linePitch="326"/>
        </w:sectPr>
      </w:pPr>
    </w:p>
    <w:p w14:paraId="2381E6C2" w14:textId="77777777" w:rsidR="00D62302" w:rsidRDefault="00D62302" w:rsidP="00D62302">
      <w:pPr>
        <w:pStyle w:val="BodyText"/>
        <w:ind w:left="1007"/>
        <w:rPr>
          <w:w w:val="105"/>
        </w:rPr>
      </w:pPr>
      <w:r>
        <w:rPr>
          <w:b/>
          <w:w w:val="105"/>
        </w:rPr>
        <w:lastRenderedPageBreak/>
        <w:t>Tabel</w:t>
      </w:r>
      <w:r>
        <w:rPr>
          <w:b/>
          <w:spacing w:val="-7"/>
          <w:w w:val="105"/>
        </w:rPr>
        <w:t xml:space="preserve"> </w:t>
      </w:r>
      <w:r>
        <w:rPr>
          <w:b/>
          <w:w w:val="105"/>
        </w:rPr>
        <w:t>4.2</w:t>
      </w:r>
      <w:r>
        <w:rPr>
          <w:b/>
          <w:spacing w:val="-8"/>
          <w:w w:val="105"/>
        </w:rPr>
        <w:t xml:space="preserve"> </w:t>
      </w:r>
      <w:r>
        <w:rPr>
          <w:w w:val="105"/>
        </w:rPr>
        <w:t>Perhitungan</w:t>
      </w:r>
      <w:r>
        <w:rPr>
          <w:spacing w:val="-14"/>
          <w:w w:val="105"/>
        </w:rPr>
        <w:t xml:space="preserve"> </w:t>
      </w:r>
      <w:r>
        <w:rPr>
          <w:w w:val="105"/>
        </w:rPr>
        <w:t>Daya</w:t>
      </w:r>
      <w:r>
        <w:rPr>
          <w:spacing w:val="-9"/>
          <w:w w:val="105"/>
        </w:rPr>
        <w:t xml:space="preserve"> </w:t>
      </w:r>
      <w:r>
        <w:rPr>
          <w:w w:val="105"/>
        </w:rPr>
        <w:t>Dukung</w:t>
      </w:r>
      <w:r>
        <w:rPr>
          <w:spacing w:val="-3"/>
          <w:w w:val="105"/>
        </w:rPr>
        <w:t xml:space="preserve"> </w:t>
      </w:r>
      <w:r>
        <w:rPr>
          <w:w w:val="105"/>
        </w:rPr>
        <w:t>Ujung</w:t>
      </w:r>
      <w:r>
        <w:rPr>
          <w:spacing w:val="-8"/>
          <w:w w:val="105"/>
        </w:rPr>
        <w:t xml:space="preserve"> </w:t>
      </w:r>
      <w:r>
        <w:rPr>
          <w:w w:val="105"/>
        </w:rPr>
        <w:t>dan</w:t>
      </w:r>
      <w:r>
        <w:rPr>
          <w:spacing w:val="-8"/>
          <w:w w:val="105"/>
        </w:rPr>
        <w:t xml:space="preserve"> </w:t>
      </w:r>
      <w:r>
        <w:rPr>
          <w:w w:val="105"/>
        </w:rPr>
        <w:t>Daya</w:t>
      </w:r>
      <w:r>
        <w:rPr>
          <w:spacing w:val="-10"/>
          <w:w w:val="105"/>
        </w:rPr>
        <w:t xml:space="preserve"> </w:t>
      </w:r>
      <w:r>
        <w:rPr>
          <w:w w:val="105"/>
        </w:rPr>
        <w:t>Dukung</w:t>
      </w:r>
      <w:r>
        <w:rPr>
          <w:spacing w:val="-8"/>
          <w:w w:val="105"/>
        </w:rPr>
        <w:t xml:space="preserve"> </w:t>
      </w:r>
      <w:r>
        <w:rPr>
          <w:w w:val="105"/>
        </w:rPr>
        <w:t>Selimut</w:t>
      </w:r>
      <w:r>
        <w:rPr>
          <w:spacing w:val="-7"/>
          <w:w w:val="105"/>
        </w:rPr>
        <w:t xml:space="preserve"> </w:t>
      </w:r>
      <w:r>
        <w:rPr>
          <w:w w:val="105"/>
        </w:rPr>
        <w:t>Pondasi</w:t>
      </w:r>
      <w:r>
        <w:rPr>
          <w:spacing w:val="-2"/>
          <w:w w:val="105"/>
        </w:rPr>
        <w:t xml:space="preserve"> </w:t>
      </w:r>
      <w:r>
        <w:rPr>
          <w:i/>
          <w:w w:val="105"/>
        </w:rPr>
        <w:t>Bored Pile</w:t>
      </w:r>
      <w:r>
        <w:rPr>
          <w:i/>
          <w:spacing w:val="-7"/>
          <w:w w:val="105"/>
        </w:rPr>
        <w:t xml:space="preserve"> </w:t>
      </w:r>
      <w:r>
        <w:rPr>
          <w:w w:val="105"/>
        </w:rPr>
        <w:t>Berdasarkan</w:t>
      </w:r>
      <w:r>
        <w:rPr>
          <w:spacing w:val="-8"/>
          <w:w w:val="105"/>
        </w:rPr>
        <w:t xml:space="preserve"> </w:t>
      </w:r>
      <w:r>
        <w:rPr>
          <w:w w:val="105"/>
        </w:rPr>
        <w:t>Data</w:t>
      </w:r>
      <w:r>
        <w:rPr>
          <w:spacing w:val="-10"/>
          <w:w w:val="105"/>
        </w:rPr>
        <w:t xml:space="preserve"> </w:t>
      </w:r>
      <w:r>
        <w:rPr>
          <w:w w:val="105"/>
        </w:rPr>
        <w:t>N-SPT</w:t>
      </w:r>
    </w:p>
    <w:p w14:paraId="497E6197" w14:textId="77777777" w:rsidR="00D62302" w:rsidRDefault="00D62302" w:rsidP="00D62302">
      <w:pPr>
        <w:pStyle w:val="BodyText"/>
        <w:ind w:left="1007"/>
        <w:rPr>
          <w:w w:val="105"/>
        </w:rPr>
      </w:pPr>
    </w:p>
    <w:tbl>
      <w:tblPr>
        <w:tblW w:w="12466"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712"/>
        <w:gridCol w:w="1926"/>
        <w:gridCol w:w="528"/>
        <w:gridCol w:w="720"/>
        <w:gridCol w:w="675"/>
        <w:gridCol w:w="1301"/>
        <w:gridCol w:w="1275"/>
        <w:gridCol w:w="1281"/>
        <w:gridCol w:w="1646"/>
        <w:gridCol w:w="1540"/>
        <w:gridCol w:w="862"/>
      </w:tblGrid>
      <w:tr w:rsidR="00D62302" w:rsidRPr="00EB0C31" w14:paraId="30F29BA1" w14:textId="77777777" w:rsidTr="001624FD">
        <w:trPr>
          <w:trHeight w:val="402"/>
          <w:jc w:val="center"/>
        </w:trPr>
        <w:tc>
          <w:tcPr>
            <w:tcW w:w="712" w:type="dxa"/>
            <w:vMerge w:val="restart"/>
            <w:vAlign w:val="center"/>
          </w:tcPr>
          <w:p w14:paraId="1072B1C7" w14:textId="77777777" w:rsidR="00D62302" w:rsidRPr="00EB0C31" w:rsidRDefault="00D62302" w:rsidP="001624FD">
            <w:pPr>
              <w:pStyle w:val="TableParagraph"/>
              <w:jc w:val="center"/>
              <w:rPr>
                <w:i/>
                <w:sz w:val="20"/>
                <w:szCs w:val="20"/>
              </w:rPr>
            </w:pPr>
            <w:r w:rsidRPr="00EB0C31">
              <w:rPr>
                <w:i/>
                <w:sz w:val="20"/>
                <w:szCs w:val="20"/>
              </w:rPr>
              <w:t>Depth</w:t>
            </w:r>
            <w:r w:rsidRPr="00EB0C31">
              <w:rPr>
                <w:i/>
                <w:spacing w:val="8"/>
                <w:sz w:val="20"/>
                <w:szCs w:val="20"/>
              </w:rPr>
              <w:t xml:space="preserve"> </w:t>
            </w:r>
            <w:r w:rsidRPr="00EB0C31">
              <w:rPr>
                <w:i/>
                <w:sz w:val="20"/>
                <w:szCs w:val="20"/>
              </w:rPr>
              <w:t>(m)</w:t>
            </w:r>
          </w:p>
        </w:tc>
        <w:tc>
          <w:tcPr>
            <w:tcW w:w="1926" w:type="dxa"/>
            <w:vMerge w:val="restart"/>
            <w:vAlign w:val="center"/>
          </w:tcPr>
          <w:p w14:paraId="1B1AE38E" w14:textId="77777777" w:rsidR="00D62302" w:rsidRPr="00EB0C31" w:rsidRDefault="00D62302" w:rsidP="001624FD">
            <w:pPr>
              <w:pStyle w:val="TableParagraph"/>
              <w:jc w:val="center"/>
              <w:rPr>
                <w:i/>
                <w:sz w:val="20"/>
                <w:szCs w:val="20"/>
              </w:rPr>
            </w:pPr>
            <w:r w:rsidRPr="00EB0C31">
              <w:rPr>
                <w:i/>
                <w:sz w:val="20"/>
                <w:szCs w:val="20"/>
              </w:rPr>
              <w:t>Soil</w:t>
            </w:r>
            <w:r w:rsidRPr="00EB0C31">
              <w:rPr>
                <w:i/>
                <w:spacing w:val="-6"/>
                <w:sz w:val="20"/>
                <w:szCs w:val="20"/>
              </w:rPr>
              <w:t xml:space="preserve"> </w:t>
            </w:r>
            <w:r w:rsidRPr="00EB0C31">
              <w:rPr>
                <w:i/>
                <w:sz w:val="20"/>
                <w:szCs w:val="20"/>
              </w:rPr>
              <w:t>Description</w:t>
            </w:r>
          </w:p>
        </w:tc>
        <w:tc>
          <w:tcPr>
            <w:tcW w:w="528" w:type="dxa"/>
            <w:vMerge w:val="restart"/>
            <w:vAlign w:val="center"/>
          </w:tcPr>
          <w:p w14:paraId="71988444" w14:textId="77777777" w:rsidR="00D62302" w:rsidRPr="00EB0C31" w:rsidRDefault="00D62302" w:rsidP="001624FD">
            <w:pPr>
              <w:pStyle w:val="TableParagraph"/>
              <w:jc w:val="center"/>
              <w:rPr>
                <w:i/>
                <w:sz w:val="20"/>
                <w:szCs w:val="20"/>
              </w:rPr>
            </w:pPr>
            <w:r w:rsidRPr="00EB0C31">
              <w:rPr>
                <w:i/>
                <w:sz w:val="20"/>
                <w:szCs w:val="20"/>
              </w:rPr>
              <w:t>Soil</w:t>
            </w:r>
            <w:r w:rsidRPr="00EB0C31">
              <w:rPr>
                <w:i/>
                <w:spacing w:val="-3"/>
                <w:sz w:val="20"/>
                <w:szCs w:val="20"/>
              </w:rPr>
              <w:t xml:space="preserve"> </w:t>
            </w:r>
            <w:r w:rsidRPr="00EB0C31">
              <w:rPr>
                <w:i/>
                <w:sz w:val="20"/>
                <w:szCs w:val="20"/>
              </w:rPr>
              <w:t>Layer</w:t>
            </w:r>
          </w:p>
        </w:tc>
        <w:tc>
          <w:tcPr>
            <w:tcW w:w="720" w:type="dxa"/>
            <w:vMerge w:val="restart"/>
            <w:vAlign w:val="center"/>
          </w:tcPr>
          <w:p w14:paraId="03172210" w14:textId="77777777" w:rsidR="00D62302" w:rsidRPr="00EB0C31" w:rsidRDefault="00D62302" w:rsidP="001624FD">
            <w:pPr>
              <w:pStyle w:val="TableParagraph"/>
              <w:ind w:right="24"/>
              <w:jc w:val="center"/>
              <w:rPr>
                <w:i/>
                <w:sz w:val="20"/>
                <w:szCs w:val="20"/>
              </w:rPr>
            </w:pPr>
            <w:r w:rsidRPr="00EB0C31">
              <w:rPr>
                <w:i/>
                <w:w w:val="102"/>
                <w:sz w:val="20"/>
                <w:szCs w:val="20"/>
              </w:rPr>
              <w:t>N</w:t>
            </w:r>
          </w:p>
        </w:tc>
        <w:tc>
          <w:tcPr>
            <w:tcW w:w="675" w:type="dxa"/>
            <w:vMerge w:val="restart"/>
            <w:vAlign w:val="center"/>
          </w:tcPr>
          <w:p w14:paraId="29826EF2" w14:textId="77777777" w:rsidR="00D62302" w:rsidRPr="00EB0C31" w:rsidRDefault="00D62302" w:rsidP="001624FD">
            <w:pPr>
              <w:pStyle w:val="TableParagraph"/>
              <w:ind w:right="16"/>
              <w:jc w:val="center"/>
              <w:rPr>
                <w:i/>
                <w:sz w:val="20"/>
                <w:szCs w:val="20"/>
              </w:rPr>
            </w:pPr>
            <w:r w:rsidRPr="00EB0C31">
              <w:rPr>
                <w:i/>
                <w:w w:val="102"/>
                <w:sz w:val="20"/>
                <w:szCs w:val="20"/>
              </w:rPr>
              <w:t>α</w:t>
            </w:r>
          </w:p>
        </w:tc>
        <w:tc>
          <w:tcPr>
            <w:tcW w:w="1301" w:type="dxa"/>
            <w:vMerge w:val="restart"/>
            <w:vAlign w:val="center"/>
          </w:tcPr>
          <w:p w14:paraId="0BE6F710" w14:textId="77777777" w:rsidR="00D62302" w:rsidRPr="00EB0C31" w:rsidRDefault="00D62302" w:rsidP="001624FD">
            <w:pPr>
              <w:pStyle w:val="TableParagraph"/>
              <w:spacing w:before="116"/>
              <w:jc w:val="center"/>
              <w:rPr>
                <w:sz w:val="20"/>
                <w:szCs w:val="20"/>
              </w:rPr>
            </w:pPr>
            <w:r w:rsidRPr="00EB0C31">
              <w:rPr>
                <w:w w:val="105"/>
                <w:sz w:val="20"/>
                <w:szCs w:val="20"/>
              </w:rPr>
              <w:t>C</w:t>
            </w:r>
            <w:r w:rsidRPr="00EB0C31">
              <w:rPr>
                <w:w w:val="105"/>
                <w:sz w:val="20"/>
                <w:szCs w:val="20"/>
                <w:vertAlign w:val="subscript"/>
              </w:rPr>
              <w:t>u</w:t>
            </w:r>
            <w:r w:rsidRPr="00EB0C31">
              <w:rPr>
                <w:spacing w:val="9"/>
                <w:w w:val="105"/>
                <w:sz w:val="20"/>
                <w:szCs w:val="20"/>
              </w:rPr>
              <w:t xml:space="preserve"> </w:t>
            </w:r>
            <w:r w:rsidRPr="00EB0C31">
              <w:rPr>
                <w:w w:val="105"/>
                <w:sz w:val="20"/>
                <w:szCs w:val="20"/>
              </w:rPr>
              <w:t>(ton/m</w:t>
            </w:r>
            <w:r w:rsidRPr="00EB0C31">
              <w:rPr>
                <w:w w:val="105"/>
                <w:sz w:val="20"/>
                <w:szCs w:val="20"/>
                <w:vertAlign w:val="superscript"/>
              </w:rPr>
              <w:t>2</w:t>
            </w:r>
            <w:r w:rsidRPr="00EB0C31">
              <w:rPr>
                <w:w w:val="105"/>
                <w:sz w:val="20"/>
                <w:szCs w:val="20"/>
              </w:rPr>
              <w:t>)</w:t>
            </w:r>
          </w:p>
        </w:tc>
        <w:tc>
          <w:tcPr>
            <w:tcW w:w="2556" w:type="dxa"/>
            <w:gridSpan w:val="2"/>
            <w:vAlign w:val="center"/>
          </w:tcPr>
          <w:p w14:paraId="36A0CD52" w14:textId="77777777" w:rsidR="00D62302" w:rsidRPr="00EB0C31" w:rsidRDefault="00D62302" w:rsidP="001624FD">
            <w:pPr>
              <w:pStyle w:val="TableParagraph"/>
              <w:spacing w:before="40"/>
              <w:jc w:val="center"/>
              <w:rPr>
                <w:i/>
                <w:sz w:val="20"/>
                <w:szCs w:val="20"/>
              </w:rPr>
            </w:pPr>
            <w:r w:rsidRPr="00EB0C31">
              <w:rPr>
                <w:i/>
                <w:sz w:val="20"/>
                <w:szCs w:val="20"/>
              </w:rPr>
              <w:t>Skin</w:t>
            </w:r>
            <w:r w:rsidRPr="00EB0C31">
              <w:rPr>
                <w:i/>
                <w:spacing w:val="7"/>
                <w:sz w:val="20"/>
                <w:szCs w:val="20"/>
              </w:rPr>
              <w:t xml:space="preserve"> </w:t>
            </w:r>
            <w:r w:rsidRPr="00EB0C31">
              <w:rPr>
                <w:i/>
                <w:sz w:val="20"/>
                <w:szCs w:val="20"/>
              </w:rPr>
              <w:t>Friction,</w:t>
            </w:r>
            <w:r w:rsidRPr="00EB0C31">
              <w:rPr>
                <w:i/>
                <w:spacing w:val="6"/>
                <w:sz w:val="20"/>
                <w:szCs w:val="20"/>
              </w:rPr>
              <w:t xml:space="preserve"> </w:t>
            </w:r>
            <w:r w:rsidRPr="00EB0C31">
              <w:rPr>
                <w:i/>
                <w:sz w:val="20"/>
                <w:szCs w:val="20"/>
              </w:rPr>
              <w:t>Qs</w:t>
            </w:r>
            <w:r w:rsidRPr="00EB0C31">
              <w:rPr>
                <w:i/>
                <w:spacing w:val="4"/>
                <w:sz w:val="20"/>
                <w:szCs w:val="20"/>
              </w:rPr>
              <w:t xml:space="preserve"> </w:t>
            </w:r>
            <w:r w:rsidRPr="00EB0C31">
              <w:rPr>
                <w:i/>
                <w:sz w:val="20"/>
                <w:szCs w:val="20"/>
              </w:rPr>
              <w:t>(ton)</w:t>
            </w:r>
          </w:p>
        </w:tc>
        <w:tc>
          <w:tcPr>
            <w:tcW w:w="1646" w:type="dxa"/>
            <w:vMerge w:val="restart"/>
            <w:vAlign w:val="center"/>
          </w:tcPr>
          <w:p w14:paraId="51F19895" w14:textId="77777777" w:rsidR="00D62302" w:rsidRPr="00EB0C31" w:rsidRDefault="00D62302" w:rsidP="001624FD">
            <w:pPr>
              <w:pStyle w:val="TableParagraph"/>
              <w:spacing w:before="2"/>
              <w:jc w:val="center"/>
              <w:rPr>
                <w:sz w:val="20"/>
                <w:szCs w:val="20"/>
              </w:rPr>
            </w:pPr>
          </w:p>
          <w:p w14:paraId="3C776525" w14:textId="77777777" w:rsidR="00D62302" w:rsidRPr="00EB0C31" w:rsidRDefault="00D62302" w:rsidP="001624FD">
            <w:pPr>
              <w:pStyle w:val="TableParagraph"/>
              <w:jc w:val="center"/>
              <w:rPr>
                <w:i/>
                <w:sz w:val="20"/>
                <w:szCs w:val="20"/>
              </w:rPr>
            </w:pPr>
            <w:r w:rsidRPr="00EB0C31">
              <w:rPr>
                <w:i/>
                <w:sz w:val="20"/>
                <w:szCs w:val="20"/>
              </w:rPr>
              <w:t>End</w:t>
            </w:r>
            <w:r w:rsidRPr="00EB0C31">
              <w:rPr>
                <w:i/>
                <w:spacing w:val="3"/>
                <w:sz w:val="20"/>
                <w:szCs w:val="20"/>
              </w:rPr>
              <w:t xml:space="preserve"> </w:t>
            </w:r>
            <w:r w:rsidRPr="00EB0C31">
              <w:rPr>
                <w:i/>
                <w:sz w:val="20"/>
                <w:szCs w:val="20"/>
              </w:rPr>
              <w:t>Bearing,</w:t>
            </w:r>
            <w:r w:rsidRPr="00EB0C31">
              <w:rPr>
                <w:i/>
                <w:spacing w:val="3"/>
                <w:sz w:val="20"/>
                <w:szCs w:val="20"/>
              </w:rPr>
              <w:t xml:space="preserve"> </w:t>
            </w:r>
            <w:r w:rsidRPr="00EB0C31">
              <w:rPr>
                <w:i/>
                <w:sz w:val="20"/>
                <w:szCs w:val="20"/>
              </w:rPr>
              <w:t>Qp</w:t>
            </w:r>
            <w:r w:rsidRPr="00EB0C31">
              <w:rPr>
                <w:i/>
                <w:spacing w:val="4"/>
                <w:sz w:val="20"/>
                <w:szCs w:val="20"/>
              </w:rPr>
              <w:t xml:space="preserve"> </w:t>
            </w:r>
            <w:r w:rsidRPr="00EB0C31">
              <w:rPr>
                <w:i/>
                <w:sz w:val="20"/>
                <w:szCs w:val="20"/>
              </w:rPr>
              <w:t>(ton)</w:t>
            </w:r>
          </w:p>
        </w:tc>
        <w:tc>
          <w:tcPr>
            <w:tcW w:w="1540" w:type="dxa"/>
            <w:vMerge w:val="restart"/>
            <w:vAlign w:val="center"/>
          </w:tcPr>
          <w:p w14:paraId="4B700E30" w14:textId="77777777" w:rsidR="00D62302" w:rsidRPr="00EB0C31" w:rsidRDefault="00D62302" w:rsidP="001624FD">
            <w:pPr>
              <w:pStyle w:val="TableParagraph"/>
              <w:spacing w:before="2"/>
              <w:jc w:val="center"/>
              <w:rPr>
                <w:sz w:val="20"/>
                <w:szCs w:val="20"/>
              </w:rPr>
            </w:pPr>
          </w:p>
          <w:p w14:paraId="24DD27CC" w14:textId="77777777" w:rsidR="00D62302" w:rsidRPr="00EB0C31" w:rsidRDefault="00D62302" w:rsidP="001624FD">
            <w:pPr>
              <w:pStyle w:val="TableParagraph"/>
              <w:jc w:val="center"/>
              <w:rPr>
                <w:i/>
                <w:sz w:val="20"/>
                <w:szCs w:val="20"/>
              </w:rPr>
            </w:pPr>
            <w:r w:rsidRPr="00EB0C31">
              <w:rPr>
                <w:i/>
                <w:sz w:val="20"/>
                <w:szCs w:val="20"/>
              </w:rPr>
              <w:t>Q</w:t>
            </w:r>
            <w:r w:rsidRPr="00EB0C31">
              <w:rPr>
                <w:i/>
                <w:spacing w:val="3"/>
                <w:sz w:val="20"/>
                <w:szCs w:val="20"/>
              </w:rPr>
              <w:t xml:space="preserve"> </w:t>
            </w:r>
            <w:r w:rsidRPr="00EB0C31">
              <w:rPr>
                <w:i/>
                <w:sz w:val="20"/>
                <w:szCs w:val="20"/>
              </w:rPr>
              <w:t>ultimate</w:t>
            </w:r>
            <w:r w:rsidRPr="00EB0C31">
              <w:rPr>
                <w:i/>
                <w:spacing w:val="9"/>
                <w:sz w:val="20"/>
                <w:szCs w:val="20"/>
              </w:rPr>
              <w:t xml:space="preserve"> </w:t>
            </w:r>
            <w:r w:rsidRPr="00EB0C31">
              <w:rPr>
                <w:i/>
                <w:sz w:val="20"/>
                <w:szCs w:val="20"/>
              </w:rPr>
              <w:t>(ton)</w:t>
            </w:r>
          </w:p>
        </w:tc>
        <w:tc>
          <w:tcPr>
            <w:tcW w:w="862" w:type="dxa"/>
            <w:vMerge w:val="restart"/>
            <w:vAlign w:val="center"/>
          </w:tcPr>
          <w:p w14:paraId="534C8736" w14:textId="77777777" w:rsidR="00D62302" w:rsidRPr="00EB0C31" w:rsidRDefault="00D62302" w:rsidP="001624FD">
            <w:pPr>
              <w:pStyle w:val="TableParagraph"/>
              <w:spacing w:before="2"/>
              <w:jc w:val="center"/>
              <w:rPr>
                <w:sz w:val="20"/>
                <w:szCs w:val="20"/>
              </w:rPr>
            </w:pPr>
          </w:p>
          <w:p w14:paraId="39EC151C" w14:textId="77777777" w:rsidR="00D62302" w:rsidRPr="00B93C7B" w:rsidRDefault="00D62302" w:rsidP="001624FD">
            <w:pPr>
              <w:pStyle w:val="TableParagraph"/>
              <w:jc w:val="center"/>
              <w:rPr>
                <w:i/>
                <w:spacing w:val="6"/>
                <w:sz w:val="20"/>
                <w:szCs w:val="20"/>
              </w:rPr>
            </w:pPr>
            <w:r w:rsidRPr="00EB0C31">
              <w:rPr>
                <w:i/>
                <w:sz w:val="20"/>
                <w:szCs w:val="20"/>
              </w:rPr>
              <w:t>Q</w:t>
            </w:r>
            <w:r>
              <w:rPr>
                <w:i/>
                <w:spacing w:val="-3"/>
                <w:sz w:val="20"/>
                <w:szCs w:val="20"/>
                <w:vertAlign w:val="subscript"/>
              </w:rPr>
              <w:t>a</w:t>
            </w:r>
            <w:r>
              <w:rPr>
                <w:i/>
                <w:spacing w:val="-3"/>
                <w:sz w:val="20"/>
                <w:szCs w:val="20"/>
              </w:rPr>
              <w:t xml:space="preserve"> </w:t>
            </w:r>
            <w:r w:rsidRPr="00EB0C31">
              <w:rPr>
                <w:i/>
                <w:sz w:val="20"/>
                <w:szCs w:val="20"/>
              </w:rPr>
              <w:t>(ton)</w:t>
            </w:r>
          </w:p>
        </w:tc>
      </w:tr>
      <w:tr w:rsidR="00D62302" w:rsidRPr="00EB0C31" w14:paraId="6FAEAA10" w14:textId="77777777" w:rsidTr="001624FD">
        <w:trPr>
          <w:trHeight w:val="403"/>
          <w:jc w:val="center"/>
        </w:trPr>
        <w:tc>
          <w:tcPr>
            <w:tcW w:w="712" w:type="dxa"/>
            <w:vMerge/>
            <w:tcBorders>
              <w:top w:val="nil"/>
            </w:tcBorders>
            <w:vAlign w:val="center"/>
          </w:tcPr>
          <w:p w14:paraId="66493BC3" w14:textId="77777777" w:rsidR="00D62302" w:rsidRPr="00EB0C31" w:rsidRDefault="00D62302" w:rsidP="001624FD">
            <w:pPr>
              <w:jc w:val="center"/>
              <w:rPr>
                <w:sz w:val="20"/>
                <w:szCs w:val="20"/>
              </w:rPr>
            </w:pPr>
          </w:p>
        </w:tc>
        <w:tc>
          <w:tcPr>
            <w:tcW w:w="1926" w:type="dxa"/>
            <w:vMerge/>
            <w:tcBorders>
              <w:top w:val="nil"/>
            </w:tcBorders>
            <w:vAlign w:val="center"/>
          </w:tcPr>
          <w:p w14:paraId="2286A499" w14:textId="77777777" w:rsidR="00D62302" w:rsidRPr="00EB0C31" w:rsidRDefault="00D62302" w:rsidP="001624FD">
            <w:pPr>
              <w:jc w:val="center"/>
              <w:rPr>
                <w:sz w:val="20"/>
                <w:szCs w:val="20"/>
              </w:rPr>
            </w:pPr>
          </w:p>
        </w:tc>
        <w:tc>
          <w:tcPr>
            <w:tcW w:w="528" w:type="dxa"/>
            <w:vMerge/>
            <w:tcBorders>
              <w:top w:val="nil"/>
            </w:tcBorders>
            <w:vAlign w:val="center"/>
          </w:tcPr>
          <w:p w14:paraId="2265459E" w14:textId="77777777" w:rsidR="00D62302" w:rsidRPr="00EB0C31" w:rsidRDefault="00D62302" w:rsidP="001624FD">
            <w:pPr>
              <w:jc w:val="center"/>
              <w:rPr>
                <w:sz w:val="20"/>
                <w:szCs w:val="20"/>
              </w:rPr>
            </w:pPr>
          </w:p>
        </w:tc>
        <w:tc>
          <w:tcPr>
            <w:tcW w:w="720" w:type="dxa"/>
            <w:vMerge/>
            <w:tcBorders>
              <w:top w:val="nil"/>
            </w:tcBorders>
            <w:vAlign w:val="center"/>
          </w:tcPr>
          <w:p w14:paraId="222C958B" w14:textId="77777777" w:rsidR="00D62302" w:rsidRPr="00EB0C31" w:rsidRDefault="00D62302" w:rsidP="001624FD">
            <w:pPr>
              <w:jc w:val="center"/>
              <w:rPr>
                <w:sz w:val="20"/>
                <w:szCs w:val="20"/>
              </w:rPr>
            </w:pPr>
          </w:p>
        </w:tc>
        <w:tc>
          <w:tcPr>
            <w:tcW w:w="675" w:type="dxa"/>
            <w:vMerge/>
            <w:tcBorders>
              <w:top w:val="nil"/>
            </w:tcBorders>
            <w:vAlign w:val="center"/>
          </w:tcPr>
          <w:p w14:paraId="2371B27D" w14:textId="77777777" w:rsidR="00D62302" w:rsidRPr="00EB0C31" w:rsidRDefault="00D62302" w:rsidP="001624FD">
            <w:pPr>
              <w:jc w:val="center"/>
              <w:rPr>
                <w:sz w:val="20"/>
                <w:szCs w:val="20"/>
              </w:rPr>
            </w:pPr>
          </w:p>
        </w:tc>
        <w:tc>
          <w:tcPr>
            <w:tcW w:w="1301" w:type="dxa"/>
            <w:vMerge/>
            <w:tcBorders>
              <w:top w:val="nil"/>
            </w:tcBorders>
            <w:vAlign w:val="center"/>
          </w:tcPr>
          <w:p w14:paraId="5BD939B4" w14:textId="77777777" w:rsidR="00D62302" w:rsidRPr="00EB0C31" w:rsidRDefault="00D62302" w:rsidP="001624FD">
            <w:pPr>
              <w:jc w:val="center"/>
              <w:rPr>
                <w:sz w:val="20"/>
                <w:szCs w:val="20"/>
              </w:rPr>
            </w:pPr>
          </w:p>
        </w:tc>
        <w:tc>
          <w:tcPr>
            <w:tcW w:w="1275" w:type="dxa"/>
            <w:vAlign w:val="center"/>
          </w:tcPr>
          <w:p w14:paraId="3787957E" w14:textId="77777777" w:rsidR="00D62302" w:rsidRPr="00EB0C31" w:rsidRDefault="00D62302" w:rsidP="001624FD">
            <w:pPr>
              <w:jc w:val="center"/>
              <w:rPr>
                <w:i/>
              </w:rPr>
            </w:pPr>
            <w:r w:rsidRPr="00EB0C31">
              <w:rPr>
                <w:i/>
                <w:sz w:val="20"/>
              </w:rPr>
              <w:t>Local</w:t>
            </w:r>
          </w:p>
        </w:tc>
        <w:tc>
          <w:tcPr>
            <w:tcW w:w="1281" w:type="dxa"/>
            <w:vAlign w:val="center"/>
          </w:tcPr>
          <w:p w14:paraId="677EDA36" w14:textId="77777777" w:rsidR="00D62302" w:rsidRPr="00EB0C31" w:rsidRDefault="00D62302" w:rsidP="001624FD">
            <w:pPr>
              <w:jc w:val="center"/>
              <w:rPr>
                <w:i/>
                <w:sz w:val="20"/>
                <w:szCs w:val="20"/>
              </w:rPr>
            </w:pPr>
            <w:r w:rsidRPr="00EB0C31">
              <w:rPr>
                <w:i/>
                <w:sz w:val="20"/>
                <w:szCs w:val="20"/>
              </w:rPr>
              <w:t>Cumm</w:t>
            </w:r>
          </w:p>
        </w:tc>
        <w:tc>
          <w:tcPr>
            <w:tcW w:w="1646" w:type="dxa"/>
            <w:vMerge/>
            <w:tcBorders>
              <w:top w:val="nil"/>
            </w:tcBorders>
            <w:vAlign w:val="center"/>
          </w:tcPr>
          <w:p w14:paraId="088648D9" w14:textId="77777777" w:rsidR="00D62302" w:rsidRPr="00EB0C31" w:rsidRDefault="00D62302" w:rsidP="001624FD">
            <w:pPr>
              <w:jc w:val="center"/>
              <w:rPr>
                <w:i/>
                <w:sz w:val="20"/>
                <w:szCs w:val="20"/>
              </w:rPr>
            </w:pPr>
          </w:p>
        </w:tc>
        <w:tc>
          <w:tcPr>
            <w:tcW w:w="1540" w:type="dxa"/>
            <w:vMerge/>
            <w:tcBorders>
              <w:top w:val="nil"/>
            </w:tcBorders>
            <w:vAlign w:val="center"/>
          </w:tcPr>
          <w:p w14:paraId="22A570A5" w14:textId="77777777" w:rsidR="00D62302" w:rsidRPr="00EB0C31" w:rsidRDefault="00D62302" w:rsidP="001624FD">
            <w:pPr>
              <w:jc w:val="center"/>
              <w:rPr>
                <w:i/>
                <w:sz w:val="20"/>
                <w:szCs w:val="20"/>
              </w:rPr>
            </w:pPr>
          </w:p>
        </w:tc>
        <w:tc>
          <w:tcPr>
            <w:tcW w:w="862" w:type="dxa"/>
            <w:vMerge/>
            <w:tcBorders>
              <w:top w:val="nil"/>
            </w:tcBorders>
            <w:vAlign w:val="center"/>
          </w:tcPr>
          <w:p w14:paraId="3FDF2C2E" w14:textId="77777777" w:rsidR="00D62302" w:rsidRPr="00EB0C31" w:rsidRDefault="00D62302" w:rsidP="001624FD">
            <w:pPr>
              <w:jc w:val="center"/>
              <w:rPr>
                <w:i/>
                <w:sz w:val="20"/>
                <w:szCs w:val="20"/>
              </w:rPr>
            </w:pPr>
          </w:p>
        </w:tc>
      </w:tr>
      <w:tr w:rsidR="00D62302" w:rsidRPr="00EB0C31" w14:paraId="5321179C" w14:textId="77777777" w:rsidTr="001624FD">
        <w:trPr>
          <w:trHeight w:val="322"/>
          <w:jc w:val="center"/>
        </w:trPr>
        <w:tc>
          <w:tcPr>
            <w:tcW w:w="712" w:type="dxa"/>
            <w:vAlign w:val="center"/>
          </w:tcPr>
          <w:p w14:paraId="1ABF2159" w14:textId="77777777" w:rsidR="00D62302" w:rsidRPr="003E11A0" w:rsidRDefault="00D62302" w:rsidP="001624FD">
            <w:pPr>
              <w:ind w:left="255"/>
              <w:jc w:val="center"/>
              <w:rPr>
                <w:sz w:val="20"/>
                <w:szCs w:val="20"/>
              </w:rPr>
            </w:pPr>
            <w:r w:rsidRPr="003E11A0">
              <w:rPr>
                <w:sz w:val="20"/>
                <w:szCs w:val="20"/>
              </w:rPr>
              <w:t>0</w:t>
            </w:r>
          </w:p>
        </w:tc>
        <w:tc>
          <w:tcPr>
            <w:tcW w:w="1926" w:type="dxa"/>
            <w:vAlign w:val="center"/>
          </w:tcPr>
          <w:p w14:paraId="316F1EC9" w14:textId="77777777" w:rsidR="00D62302" w:rsidRPr="003E11A0" w:rsidRDefault="00D62302" w:rsidP="001624FD">
            <w:pPr>
              <w:ind w:left="255"/>
              <w:jc w:val="center"/>
              <w:rPr>
                <w:sz w:val="20"/>
                <w:szCs w:val="20"/>
              </w:rPr>
            </w:pPr>
            <w:r w:rsidRPr="003E11A0">
              <w:rPr>
                <w:sz w:val="20"/>
                <w:szCs w:val="20"/>
              </w:rPr>
              <w:t>Lempung Berpasir</w:t>
            </w:r>
          </w:p>
        </w:tc>
        <w:tc>
          <w:tcPr>
            <w:tcW w:w="528" w:type="dxa"/>
            <w:vAlign w:val="center"/>
          </w:tcPr>
          <w:p w14:paraId="0EFCDB7D" w14:textId="77777777" w:rsidR="00D62302" w:rsidRPr="003E11A0" w:rsidRDefault="00D62302" w:rsidP="001624FD">
            <w:pPr>
              <w:ind w:left="255"/>
              <w:jc w:val="center"/>
              <w:rPr>
                <w:sz w:val="20"/>
                <w:szCs w:val="20"/>
              </w:rPr>
            </w:pPr>
            <w:r w:rsidRPr="003E11A0">
              <w:rPr>
                <w:sz w:val="20"/>
                <w:szCs w:val="20"/>
              </w:rPr>
              <w:t>1</w:t>
            </w:r>
          </w:p>
        </w:tc>
        <w:tc>
          <w:tcPr>
            <w:tcW w:w="720" w:type="dxa"/>
            <w:vAlign w:val="center"/>
          </w:tcPr>
          <w:p w14:paraId="157D156B" w14:textId="77777777" w:rsidR="00D62302" w:rsidRPr="003E11A0" w:rsidRDefault="00D62302" w:rsidP="001624FD">
            <w:pPr>
              <w:ind w:left="255"/>
              <w:jc w:val="center"/>
              <w:rPr>
                <w:sz w:val="20"/>
                <w:szCs w:val="20"/>
              </w:rPr>
            </w:pPr>
            <w:r w:rsidRPr="003E11A0">
              <w:rPr>
                <w:sz w:val="20"/>
                <w:szCs w:val="20"/>
              </w:rPr>
              <w:t>0</w:t>
            </w:r>
          </w:p>
        </w:tc>
        <w:tc>
          <w:tcPr>
            <w:tcW w:w="675" w:type="dxa"/>
            <w:vAlign w:val="center"/>
          </w:tcPr>
          <w:p w14:paraId="7AAB5686" w14:textId="77777777" w:rsidR="00D62302" w:rsidRPr="003E11A0" w:rsidRDefault="00D62302" w:rsidP="001624FD">
            <w:pPr>
              <w:ind w:left="255"/>
              <w:jc w:val="center"/>
              <w:rPr>
                <w:sz w:val="20"/>
                <w:szCs w:val="20"/>
              </w:rPr>
            </w:pPr>
            <w:r w:rsidRPr="003E11A0">
              <w:rPr>
                <w:sz w:val="20"/>
                <w:szCs w:val="20"/>
              </w:rPr>
              <w:t>0.55</w:t>
            </w:r>
          </w:p>
        </w:tc>
        <w:tc>
          <w:tcPr>
            <w:tcW w:w="1301" w:type="dxa"/>
            <w:vAlign w:val="center"/>
          </w:tcPr>
          <w:p w14:paraId="1A235CC6" w14:textId="77777777" w:rsidR="00D62302" w:rsidRPr="003E11A0" w:rsidRDefault="00D62302" w:rsidP="001624FD">
            <w:pPr>
              <w:ind w:left="255"/>
              <w:jc w:val="center"/>
              <w:rPr>
                <w:sz w:val="20"/>
                <w:szCs w:val="20"/>
              </w:rPr>
            </w:pPr>
            <w:r w:rsidRPr="003E11A0">
              <w:rPr>
                <w:sz w:val="20"/>
                <w:szCs w:val="20"/>
              </w:rPr>
              <w:t>0.000</w:t>
            </w:r>
          </w:p>
        </w:tc>
        <w:tc>
          <w:tcPr>
            <w:tcW w:w="1275" w:type="dxa"/>
            <w:vAlign w:val="center"/>
          </w:tcPr>
          <w:p w14:paraId="59AAE8C7" w14:textId="77777777" w:rsidR="00D62302" w:rsidRPr="003E11A0" w:rsidRDefault="00D62302" w:rsidP="001624FD">
            <w:pPr>
              <w:ind w:left="255"/>
              <w:jc w:val="center"/>
              <w:rPr>
                <w:sz w:val="20"/>
                <w:szCs w:val="20"/>
              </w:rPr>
            </w:pPr>
            <w:r w:rsidRPr="003E11A0">
              <w:rPr>
                <w:sz w:val="20"/>
                <w:szCs w:val="20"/>
              </w:rPr>
              <w:t>0</w:t>
            </w:r>
          </w:p>
        </w:tc>
        <w:tc>
          <w:tcPr>
            <w:tcW w:w="1281" w:type="dxa"/>
            <w:vAlign w:val="center"/>
          </w:tcPr>
          <w:p w14:paraId="0CB0F3C3" w14:textId="77777777" w:rsidR="00D62302" w:rsidRPr="003E11A0" w:rsidRDefault="00D62302" w:rsidP="001624FD">
            <w:pPr>
              <w:ind w:left="255"/>
              <w:jc w:val="center"/>
              <w:rPr>
                <w:sz w:val="20"/>
                <w:szCs w:val="20"/>
              </w:rPr>
            </w:pPr>
            <w:r w:rsidRPr="003E11A0">
              <w:rPr>
                <w:sz w:val="20"/>
                <w:szCs w:val="20"/>
              </w:rPr>
              <w:t>0</w:t>
            </w:r>
          </w:p>
        </w:tc>
        <w:tc>
          <w:tcPr>
            <w:tcW w:w="1646" w:type="dxa"/>
            <w:vAlign w:val="center"/>
          </w:tcPr>
          <w:p w14:paraId="7B842EAB" w14:textId="77777777" w:rsidR="00D62302" w:rsidRPr="003E11A0" w:rsidRDefault="00D62302" w:rsidP="001624FD">
            <w:pPr>
              <w:ind w:left="255"/>
              <w:jc w:val="center"/>
              <w:rPr>
                <w:sz w:val="20"/>
                <w:szCs w:val="20"/>
              </w:rPr>
            </w:pPr>
            <w:r w:rsidRPr="003E11A0">
              <w:rPr>
                <w:sz w:val="20"/>
                <w:szCs w:val="20"/>
              </w:rPr>
              <w:t>0</w:t>
            </w:r>
          </w:p>
        </w:tc>
        <w:tc>
          <w:tcPr>
            <w:tcW w:w="1540" w:type="dxa"/>
            <w:vAlign w:val="center"/>
          </w:tcPr>
          <w:p w14:paraId="18FF441E" w14:textId="77777777" w:rsidR="00D62302" w:rsidRPr="003E11A0" w:rsidRDefault="00D62302" w:rsidP="001624FD">
            <w:pPr>
              <w:ind w:left="255"/>
              <w:jc w:val="center"/>
              <w:rPr>
                <w:sz w:val="20"/>
                <w:szCs w:val="20"/>
              </w:rPr>
            </w:pPr>
            <w:r w:rsidRPr="003E11A0">
              <w:rPr>
                <w:sz w:val="20"/>
                <w:szCs w:val="20"/>
              </w:rPr>
              <w:t>0</w:t>
            </w:r>
          </w:p>
        </w:tc>
        <w:tc>
          <w:tcPr>
            <w:tcW w:w="862" w:type="dxa"/>
            <w:vAlign w:val="center"/>
          </w:tcPr>
          <w:p w14:paraId="13E4FF41" w14:textId="77777777" w:rsidR="00D62302" w:rsidRPr="003E11A0" w:rsidRDefault="00D62302" w:rsidP="001624FD">
            <w:pPr>
              <w:ind w:left="4"/>
              <w:jc w:val="center"/>
              <w:rPr>
                <w:sz w:val="20"/>
                <w:szCs w:val="20"/>
              </w:rPr>
            </w:pPr>
            <w:r w:rsidRPr="003E11A0">
              <w:rPr>
                <w:sz w:val="20"/>
                <w:szCs w:val="20"/>
              </w:rPr>
              <w:t>0</w:t>
            </w:r>
          </w:p>
        </w:tc>
      </w:tr>
      <w:tr w:rsidR="00D62302" w:rsidRPr="00EB0C31" w14:paraId="21523307" w14:textId="77777777" w:rsidTr="001624FD">
        <w:trPr>
          <w:trHeight w:val="322"/>
          <w:jc w:val="center"/>
        </w:trPr>
        <w:tc>
          <w:tcPr>
            <w:tcW w:w="712" w:type="dxa"/>
            <w:vAlign w:val="center"/>
          </w:tcPr>
          <w:p w14:paraId="3793A1F3" w14:textId="77777777" w:rsidR="00D62302" w:rsidRPr="003E11A0" w:rsidRDefault="00D62302" w:rsidP="001624FD">
            <w:pPr>
              <w:ind w:left="255"/>
              <w:jc w:val="center"/>
              <w:rPr>
                <w:sz w:val="20"/>
                <w:szCs w:val="20"/>
              </w:rPr>
            </w:pPr>
            <w:r w:rsidRPr="003E11A0">
              <w:rPr>
                <w:sz w:val="20"/>
                <w:szCs w:val="20"/>
              </w:rPr>
              <w:t>2</w:t>
            </w:r>
          </w:p>
        </w:tc>
        <w:tc>
          <w:tcPr>
            <w:tcW w:w="1926" w:type="dxa"/>
            <w:vAlign w:val="center"/>
          </w:tcPr>
          <w:p w14:paraId="35B8BECB" w14:textId="77777777" w:rsidR="00D62302" w:rsidRPr="003E11A0" w:rsidRDefault="00D62302" w:rsidP="001624FD">
            <w:pPr>
              <w:ind w:left="255"/>
              <w:jc w:val="center"/>
              <w:rPr>
                <w:sz w:val="20"/>
                <w:szCs w:val="20"/>
              </w:rPr>
            </w:pPr>
            <w:r w:rsidRPr="003E11A0">
              <w:rPr>
                <w:sz w:val="20"/>
                <w:szCs w:val="20"/>
              </w:rPr>
              <w:t>Lempung</w:t>
            </w:r>
          </w:p>
        </w:tc>
        <w:tc>
          <w:tcPr>
            <w:tcW w:w="528" w:type="dxa"/>
            <w:vAlign w:val="center"/>
          </w:tcPr>
          <w:p w14:paraId="0B7C5195" w14:textId="77777777" w:rsidR="00D62302" w:rsidRPr="003E11A0" w:rsidRDefault="00D62302" w:rsidP="001624FD">
            <w:pPr>
              <w:ind w:left="255"/>
              <w:jc w:val="center"/>
              <w:rPr>
                <w:sz w:val="20"/>
                <w:szCs w:val="20"/>
              </w:rPr>
            </w:pPr>
            <w:r w:rsidRPr="003E11A0">
              <w:rPr>
                <w:sz w:val="20"/>
                <w:szCs w:val="20"/>
              </w:rPr>
              <w:t>2</w:t>
            </w:r>
          </w:p>
        </w:tc>
        <w:tc>
          <w:tcPr>
            <w:tcW w:w="720" w:type="dxa"/>
            <w:vAlign w:val="center"/>
          </w:tcPr>
          <w:p w14:paraId="3B5280D2" w14:textId="77777777" w:rsidR="00D62302" w:rsidRPr="003E11A0" w:rsidRDefault="00D62302" w:rsidP="001624FD">
            <w:pPr>
              <w:ind w:left="255"/>
              <w:jc w:val="center"/>
              <w:rPr>
                <w:sz w:val="20"/>
                <w:szCs w:val="20"/>
              </w:rPr>
            </w:pPr>
            <w:r w:rsidRPr="003E11A0">
              <w:rPr>
                <w:sz w:val="20"/>
                <w:szCs w:val="20"/>
              </w:rPr>
              <w:t>9</w:t>
            </w:r>
          </w:p>
        </w:tc>
        <w:tc>
          <w:tcPr>
            <w:tcW w:w="675" w:type="dxa"/>
            <w:vAlign w:val="center"/>
          </w:tcPr>
          <w:p w14:paraId="6724BAE6" w14:textId="77777777" w:rsidR="00D62302" w:rsidRPr="003E11A0" w:rsidRDefault="00D62302" w:rsidP="001624FD">
            <w:pPr>
              <w:ind w:left="255"/>
              <w:jc w:val="center"/>
              <w:rPr>
                <w:sz w:val="20"/>
                <w:szCs w:val="20"/>
              </w:rPr>
            </w:pPr>
            <w:r w:rsidRPr="003E11A0">
              <w:rPr>
                <w:sz w:val="20"/>
                <w:szCs w:val="20"/>
              </w:rPr>
              <w:t>0.55</w:t>
            </w:r>
          </w:p>
        </w:tc>
        <w:tc>
          <w:tcPr>
            <w:tcW w:w="1301" w:type="dxa"/>
            <w:vAlign w:val="center"/>
          </w:tcPr>
          <w:p w14:paraId="0722F5C1" w14:textId="77777777" w:rsidR="00D62302" w:rsidRPr="003E11A0" w:rsidRDefault="00D62302" w:rsidP="001624FD">
            <w:pPr>
              <w:ind w:left="255"/>
              <w:jc w:val="center"/>
              <w:rPr>
                <w:sz w:val="20"/>
                <w:szCs w:val="20"/>
              </w:rPr>
            </w:pPr>
            <w:r>
              <w:rPr>
                <w:sz w:val="19"/>
                <w:szCs w:val="19"/>
              </w:rPr>
              <w:t>6.118</w:t>
            </w:r>
          </w:p>
        </w:tc>
        <w:tc>
          <w:tcPr>
            <w:tcW w:w="1275" w:type="dxa"/>
            <w:vAlign w:val="center"/>
          </w:tcPr>
          <w:p w14:paraId="633AABAD" w14:textId="77777777" w:rsidR="00D62302" w:rsidRPr="003E11A0" w:rsidRDefault="00D62302" w:rsidP="001624FD">
            <w:pPr>
              <w:ind w:left="255"/>
              <w:jc w:val="center"/>
              <w:rPr>
                <w:sz w:val="20"/>
                <w:szCs w:val="20"/>
              </w:rPr>
            </w:pPr>
            <w:r>
              <w:rPr>
                <w:sz w:val="19"/>
                <w:szCs w:val="19"/>
              </w:rPr>
              <w:t>25.359</w:t>
            </w:r>
          </w:p>
        </w:tc>
        <w:tc>
          <w:tcPr>
            <w:tcW w:w="1281" w:type="dxa"/>
            <w:vAlign w:val="center"/>
          </w:tcPr>
          <w:p w14:paraId="5CD8FF63" w14:textId="77777777" w:rsidR="00D62302" w:rsidRPr="003E11A0" w:rsidRDefault="00D62302" w:rsidP="001624FD">
            <w:pPr>
              <w:ind w:left="255"/>
              <w:jc w:val="center"/>
              <w:rPr>
                <w:sz w:val="20"/>
                <w:szCs w:val="20"/>
              </w:rPr>
            </w:pPr>
            <w:r>
              <w:rPr>
                <w:sz w:val="19"/>
                <w:szCs w:val="19"/>
              </w:rPr>
              <w:t>25.359</w:t>
            </w:r>
          </w:p>
        </w:tc>
        <w:tc>
          <w:tcPr>
            <w:tcW w:w="1646" w:type="dxa"/>
            <w:vAlign w:val="center"/>
          </w:tcPr>
          <w:p w14:paraId="0BCA5641" w14:textId="77777777" w:rsidR="00D62302" w:rsidRPr="003E11A0" w:rsidRDefault="00D62302" w:rsidP="001624FD">
            <w:pPr>
              <w:ind w:left="255"/>
              <w:jc w:val="center"/>
              <w:rPr>
                <w:sz w:val="20"/>
                <w:szCs w:val="20"/>
              </w:rPr>
            </w:pPr>
            <w:r>
              <w:rPr>
                <w:sz w:val="19"/>
                <w:szCs w:val="19"/>
              </w:rPr>
              <w:t>62.223</w:t>
            </w:r>
          </w:p>
        </w:tc>
        <w:tc>
          <w:tcPr>
            <w:tcW w:w="1540" w:type="dxa"/>
            <w:vAlign w:val="center"/>
          </w:tcPr>
          <w:p w14:paraId="6C5BB48E" w14:textId="77777777" w:rsidR="00D62302" w:rsidRPr="003E11A0" w:rsidRDefault="00D62302" w:rsidP="001624FD">
            <w:pPr>
              <w:ind w:left="255"/>
              <w:jc w:val="center"/>
              <w:rPr>
                <w:sz w:val="20"/>
                <w:szCs w:val="20"/>
              </w:rPr>
            </w:pPr>
            <w:r>
              <w:rPr>
                <w:sz w:val="19"/>
                <w:szCs w:val="19"/>
              </w:rPr>
              <w:t>87.582</w:t>
            </w:r>
          </w:p>
        </w:tc>
        <w:tc>
          <w:tcPr>
            <w:tcW w:w="862" w:type="dxa"/>
            <w:vAlign w:val="center"/>
          </w:tcPr>
          <w:p w14:paraId="152AAD97" w14:textId="77777777" w:rsidR="00D62302" w:rsidRPr="003E11A0" w:rsidRDefault="00D62302" w:rsidP="001624FD">
            <w:pPr>
              <w:ind w:left="4"/>
              <w:jc w:val="center"/>
              <w:rPr>
                <w:sz w:val="20"/>
                <w:szCs w:val="20"/>
              </w:rPr>
            </w:pPr>
            <w:r>
              <w:rPr>
                <w:sz w:val="19"/>
                <w:szCs w:val="19"/>
              </w:rPr>
              <w:t>44</w:t>
            </w:r>
          </w:p>
        </w:tc>
      </w:tr>
      <w:tr w:rsidR="00D62302" w:rsidRPr="00EB0C31" w14:paraId="7CF173F3" w14:textId="77777777" w:rsidTr="001624FD">
        <w:trPr>
          <w:trHeight w:val="322"/>
          <w:jc w:val="center"/>
        </w:trPr>
        <w:tc>
          <w:tcPr>
            <w:tcW w:w="712" w:type="dxa"/>
            <w:shd w:val="clear" w:color="auto" w:fill="F4B083" w:themeFill="accent2" w:themeFillTint="99"/>
            <w:vAlign w:val="center"/>
          </w:tcPr>
          <w:p w14:paraId="697C5DB8" w14:textId="77777777" w:rsidR="00D62302" w:rsidRPr="003E11A0" w:rsidRDefault="00D62302" w:rsidP="001624FD">
            <w:pPr>
              <w:ind w:left="255"/>
              <w:jc w:val="center"/>
              <w:rPr>
                <w:sz w:val="20"/>
                <w:szCs w:val="20"/>
              </w:rPr>
            </w:pPr>
            <w:r w:rsidRPr="003E11A0">
              <w:rPr>
                <w:sz w:val="20"/>
                <w:szCs w:val="20"/>
              </w:rPr>
              <w:t>4</w:t>
            </w:r>
          </w:p>
        </w:tc>
        <w:tc>
          <w:tcPr>
            <w:tcW w:w="1926" w:type="dxa"/>
            <w:shd w:val="clear" w:color="auto" w:fill="F4B083" w:themeFill="accent2" w:themeFillTint="99"/>
            <w:vAlign w:val="center"/>
          </w:tcPr>
          <w:p w14:paraId="6324554D" w14:textId="77777777" w:rsidR="00D62302" w:rsidRPr="003E11A0" w:rsidRDefault="00D62302" w:rsidP="001624FD">
            <w:pPr>
              <w:ind w:left="255"/>
              <w:jc w:val="center"/>
              <w:rPr>
                <w:sz w:val="20"/>
                <w:szCs w:val="20"/>
              </w:rPr>
            </w:pPr>
            <w:r w:rsidRPr="003E11A0">
              <w:rPr>
                <w:sz w:val="20"/>
                <w:szCs w:val="20"/>
              </w:rPr>
              <w:t>Lempung Berpasir</w:t>
            </w:r>
          </w:p>
        </w:tc>
        <w:tc>
          <w:tcPr>
            <w:tcW w:w="528" w:type="dxa"/>
            <w:shd w:val="clear" w:color="auto" w:fill="F4B083" w:themeFill="accent2" w:themeFillTint="99"/>
            <w:vAlign w:val="center"/>
          </w:tcPr>
          <w:p w14:paraId="03E955AD" w14:textId="77777777" w:rsidR="00D62302" w:rsidRPr="003E11A0" w:rsidRDefault="00D62302" w:rsidP="001624FD">
            <w:pPr>
              <w:ind w:left="255"/>
              <w:jc w:val="center"/>
              <w:rPr>
                <w:sz w:val="20"/>
                <w:szCs w:val="20"/>
              </w:rPr>
            </w:pPr>
            <w:r w:rsidRPr="003E11A0">
              <w:rPr>
                <w:sz w:val="20"/>
                <w:szCs w:val="20"/>
              </w:rPr>
              <w:t>3</w:t>
            </w:r>
          </w:p>
        </w:tc>
        <w:tc>
          <w:tcPr>
            <w:tcW w:w="720" w:type="dxa"/>
            <w:shd w:val="clear" w:color="auto" w:fill="F4B083" w:themeFill="accent2" w:themeFillTint="99"/>
            <w:vAlign w:val="center"/>
          </w:tcPr>
          <w:p w14:paraId="29887423" w14:textId="77777777" w:rsidR="00D62302" w:rsidRPr="003E11A0" w:rsidRDefault="00D62302" w:rsidP="001624FD">
            <w:pPr>
              <w:ind w:left="255"/>
              <w:jc w:val="center"/>
              <w:rPr>
                <w:sz w:val="20"/>
                <w:szCs w:val="20"/>
              </w:rPr>
            </w:pPr>
            <w:r w:rsidRPr="003E11A0">
              <w:rPr>
                <w:sz w:val="20"/>
                <w:szCs w:val="20"/>
              </w:rPr>
              <w:t>10</w:t>
            </w:r>
          </w:p>
        </w:tc>
        <w:tc>
          <w:tcPr>
            <w:tcW w:w="675" w:type="dxa"/>
            <w:shd w:val="clear" w:color="auto" w:fill="F4B083" w:themeFill="accent2" w:themeFillTint="99"/>
            <w:vAlign w:val="center"/>
          </w:tcPr>
          <w:p w14:paraId="72DC3595" w14:textId="77777777" w:rsidR="00D62302" w:rsidRPr="003E11A0" w:rsidRDefault="00D62302" w:rsidP="001624FD">
            <w:pPr>
              <w:ind w:left="255"/>
              <w:jc w:val="center"/>
              <w:rPr>
                <w:sz w:val="20"/>
                <w:szCs w:val="20"/>
              </w:rPr>
            </w:pPr>
            <w:r w:rsidRPr="003E11A0">
              <w:rPr>
                <w:sz w:val="20"/>
                <w:szCs w:val="20"/>
              </w:rPr>
              <w:t>0.55</w:t>
            </w:r>
          </w:p>
        </w:tc>
        <w:tc>
          <w:tcPr>
            <w:tcW w:w="1301" w:type="dxa"/>
            <w:shd w:val="clear" w:color="auto" w:fill="F4B083" w:themeFill="accent2" w:themeFillTint="99"/>
            <w:vAlign w:val="center"/>
          </w:tcPr>
          <w:p w14:paraId="0500914A" w14:textId="77777777" w:rsidR="00D62302" w:rsidRPr="003E11A0" w:rsidRDefault="00D62302" w:rsidP="001624FD">
            <w:pPr>
              <w:ind w:left="255"/>
              <w:jc w:val="center"/>
              <w:rPr>
                <w:sz w:val="20"/>
                <w:szCs w:val="20"/>
              </w:rPr>
            </w:pPr>
            <w:r>
              <w:rPr>
                <w:sz w:val="19"/>
                <w:szCs w:val="19"/>
              </w:rPr>
              <w:t>6.798</w:t>
            </w:r>
          </w:p>
        </w:tc>
        <w:tc>
          <w:tcPr>
            <w:tcW w:w="1275" w:type="dxa"/>
            <w:shd w:val="clear" w:color="auto" w:fill="F4B083" w:themeFill="accent2" w:themeFillTint="99"/>
            <w:vAlign w:val="center"/>
          </w:tcPr>
          <w:p w14:paraId="01D2769D" w14:textId="77777777" w:rsidR="00D62302" w:rsidRPr="003E11A0" w:rsidRDefault="00D62302" w:rsidP="001624FD">
            <w:pPr>
              <w:ind w:left="255"/>
              <w:jc w:val="center"/>
              <w:rPr>
                <w:sz w:val="20"/>
                <w:szCs w:val="20"/>
              </w:rPr>
            </w:pPr>
            <w:r>
              <w:rPr>
                <w:sz w:val="19"/>
                <w:szCs w:val="19"/>
              </w:rPr>
              <w:t>28.177</w:t>
            </w:r>
          </w:p>
        </w:tc>
        <w:tc>
          <w:tcPr>
            <w:tcW w:w="1281" w:type="dxa"/>
            <w:shd w:val="clear" w:color="auto" w:fill="F4B083" w:themeFill="accent2" w:themeFillTint="99"/>
            <w:vAlign w:val="center"/>
          </w:tcPr>
          <w:p w14:paraId="021D1764" w14:textId="77777777" w:rsidR="00D62302" w:rsidRPr="003E11A0" w:rsidRDefault="00D62302" w:rsidP="001624FD">
            <w:pPr>
              <w:ind w:left="255"/>
              <w:jc w:val="center"/>
              <w:rPr>
                <w:sz w:val="20"/>
                <w:szCs w:val="20"/>
              </w:rPr>
            </w:pPr>
            <w:r>
              <w:rPr>
                <w:sz w:val="19"/>
                <w:szCs w:val="19"/>
              </w:rPr>
              <w:t>53.536</w:t>
            </w:r>
          </w:p>
        </w:tc>
        <w:tc>
          <w:tcPr>
            <w:tcW w:w="1646" w:type="dxa"/>
            <w:shd w:val="clear" w:color="auto" w:fill="F4B083" w:themeFill="accent2" w:themeFillTint="99"/>
            <w:vAlign w:val="center"/>
          </w:tcPr>
          <w:p w14:paraId="31170D35" w14:textId="77777777" w:rsidR="00D62302" w:rsidRPr="003E11A0" w:rsidRDefault="00D62302" w:rsidP="001624FD">
            <w:pPr>
              <w:ind w:left="255"/>
              <w:jc w:val="center"/>
              <w:rPr>
                <w:sz w:val="20"/>
                <w:szCs w:val="20"/>
              </w:rPr>
            </w:pPr>
            <w:r>
              <w:rPr>
                <w:sz w:val="19"/>
                <w:szCs w:val="19"/>
              </w:rPr>
              <w:t>69.137</w:t>
            </w:r>
          </w:p>
        </w:tc>
        <w:tc>
          <w:tcPr>
            <w:tcW w:w="1540" w:type="dxa"/>
            <w:shd w:val="clear" w:color="auto" w:fill="F4B083" w:themeFill="accent2" w:themeFillTint="99"/>
            <w:vAlign w:val="center"/>
          </w:tcPr>
          <w:p w14:paraId="5C62655E" w14:textId="77777777" w:rsidR="00D62302" w:rsidRPr="003E11A0" w:rsidRDefault="00D62302" w:rsidP="001624FD">
            <w:pPr>
              <w:ind w:left="255"/>
              <w:jc w:val="center"/>
              <w:rPr>
                <w:sz w:val="20"/>
                <w:szCs w:val="20"/>
              </w:rPr>
            </w:pPr>
            <w:r>
              <w:rPr>
                <w:sz w:val="19"/>
                <w:szCs w:val="19"/>
              </w:rPr>
              <w:t>122.673</w:t>
            </w:r>
          </w:p>
        </w:tc>
        <w:tc>
          <w:tcPr>
            <w:tcW w:w="862" w:type="dxa"/>
            <w:shd w:val="clear" w:color="auto" w:fill="F4B083" w:themeFill="accent2" w:themeFillTint="99"/>
            <w:vAlign w:val="center"/>
          </w:tcPr>
          <w:p w14:paraId="45D7A568" w14:textId="77777777" w:rsidR="00D62302" w:rsidRPr="003E11A0" w:rsidRDefault="00D62302" w:rsidP="001624FD">
            <w:pPr>
              <w:ind w:left="4"/>
              <w:jc w:val="center"/>
              <w:rPr>
                <w:sz w:val="20"/>
                <w:szCs w:val="20"/>
              </w:rPr>
            </w:pPr>
            <w:r>
              <w:rPr>
                <w:sz w:val="19"/>
                <w:szCs w:val="19"/>
              </w:rPr>
              <w:t>61</w:t>
            </w:r>
          </w:p>
        </w:tc>
      </w:tr>
      <w:tr w:rsidR="00D62302" w:rsidRPr="00EB0C31" w14:paraId="068B9AF0" w14:textId="77777777" w:rsidTr="001624FD">
        <w:trPr>
          <w:trHeight w:val="322"/>
          <w:jc w:val="center"/>
        </w:trPr>
        <w:tc>
          <w:tcPr>
            <w:tcW w:w="712" w:type="dxa"/>
            <w:vAlign w:val="center"/>
          </w:tcPr>
          <w:p w14:paraId="55FA2411" w14:textId="77777777" w:rsidR="00D62302" w:rsidRPr="003E11A0" w:rsidRDefault="00D62302" w:rsidP="001624FD">
            <w:pPr>
              <w:ind w:left="255"/>
              <w:jc w:val="center"/>
              <w:rPr>
                <w:sz w:val="20"/>
                <w:szCs w:val="20"/>
              </w:rPr>
            </w:pPr>
            <w:r w:rsidRPr="003E11A0">
              <w:rPr>
                <w:sz w:val="20"/>
                <w:szCs w:val="20"/>
              </w:rPr>
              <w:t>6</w:t>
            </w:r>
          </w:p>
        </w:tc>
        <w:tc>
          <w:tcPr>
            <w:tcW w:w="1926" w:type="dxa"/>
            <w:vAlign w:val="center"/>
          </w:tcPr>
          <w:p w14:paraId="78468480" w14:textId="77777777" w:rsidR="00D62302" w:rsidRPr="003E11A0" w:rsidRDefault="00D62302" w:rsidP="001624FD">
            <w:pPr>
              <w:ind w:left="255"/>
              <w:jc w:val="center"/>
              <w:rPr>
                <w:sz w:val="20"/>
                <w:szCs w:val="20"/>
              </w:rPr>
            </w:pPr>
            <w:r w:rsidRPr="003E11A0">
              <w:rPr>
                <w:sz w:val="20"/>
                <w:szCs w:val="20"/>
              </w:rPr>
              <w:t>Lempung Berpasir</w:t>
            </w:r>
          </w:p>
        </w:tc>
        <w:tc>
          <w:tcPr>
            <w:tcW w:w="528" w:type="dxa"/>
            <w:vAlign w:val="center"/>
          </w:tcPr>
          <w:p w14:paraId="44562B05" w14:textId="77777777" w:rsidR="00D62302" w:rsidRPr="003E11A0" w:rsidRDefault="00D62302" w:rsidP="001624FD">
            <w:pPr>
              <w:ind w:left="255"/>
              <w:jc w:val="center"/>
              <w:rPr>
                <w:sz w:val="20"/>
                <w:szCs w:val="20"/>
              </w:rPr>
            </w:pPr>
            <w:r w:rsidRPr="003E11A0">
              <w:rPr>
                <w:sz w:val="20"/>
                <w:szCs w:val="20"/>
              </w:rPr>
              <w:t>4</w:t>
            </w:r>
          </w:p>
        </w:tc>
        <w:tc>
          <w:tcPr>
            <w:tcW w:w="720" w:type="dxa"/>
            <w:vAlign w:val="center"/>
          </w:tcPr>
          <w:p w14:paraId="38BD36DC" w14:textId="77777777" w:rsidR="00D62302" w:rsidRPr="003E11A0" w:rsidRDefault="00D62302" w:rsidP="001624FD">
            <w:pPr>
              <w:ind w:left="255"/>
              <w:jc w:val="center"/>
              <w:rPr>
                <w:sz w:val="20"/>
                <w:szCs w:val="20"/>
              </w:rPr>
            </w:pPr>
            <w:r w:rsidRPr="003E11A0">
              <w:rPr>
                <w:sz w:val="20"/>
                <w:szCs w:val="20"/>
              </w:rPr>
              <w:t>22</w:t>
            </w:r>
          </w:p>
        </w:tc>
        <w:tc>
          <w:tcPr>
            <w:tcW w:w="675" w:type="dxa"/>
            <w:vAlign w:val="center"/>
          </w:tcPr>
          <w:p w14:paraId="4DEE59CE" w14:textId="77777777" w:rsidR="00D62302" w:rsidRPr="003E11A0" w:rsidRDefault="00D62302" w:rsidP="001624FD">
            <w:pPr>
              <w:ind w:left="255"/>
              <w:jc w:val="center"/>
              <w:rPr>
                <w:sz w:val="20"/>
                <w:szCs w:val="20"/>
              </w:rPr>
            </w:pPr>
            <w:r w:rsidRPr="003E11A0">
              <w:rPr>
                <w:sz w:val="20"/>
                <w:szCs w:val="20"/>
              </w:rPr>
              <w:t>0.55</w:t>
            </w:r>
          </w:p>
        </w:tc>
        <w:tc>
          <w:tcPr>
            <w:tcW w:w="1301" w:type="dxa"/>
            <w:vAlign w:val="center"/>
          </w:tcPr>
          <w:p w14:paraId="4BF82367" w14:textId="77777777" w:rsidR="00D62302" w:rsidRPr="003E11A0" w:rsidRDefault="00D62302" w:rsidP="001624FD">
            <w:pPr>
              <w:ind w:left="255"/>
              <w:jc w:val="center"/>
              <w:rPr>
                <w:sz w:val="20"/>
                <w:szCs w:val="20"/>
              </w:rPr>
            </w:pPr>
            <w:r>
              <w:rPr>
                <w:sz w:val="19"/>
                <w:szCs w:val="19"/>
              </w:rPr>
              <w:t>14.956</w:t>
            </w:r>
          </w:p>
        </w:tc>
        <w:tc>
          <w:tcPr>
            <w:tcW w:w="1275" w:type="dxa"/>
            <w:vAlign w:val="center"/>
          </w:tcPr>
          <w:p w14:paraId="09731205" w14:textId="77777777" w:rsidR="00D62302" w:rsidRPr="003E11A0" w:rsidRDefault="00D62302" w:rsidP="001624FD">
            <w:pPr>
              <w:ind w:left="255"/>
              <w:jc w:val="center"/>
              <w:rPr>
                <w:sz w:val="20"/>
                <w:szCs w:val="20"/>
              </w:rPr>
            </w:pPr>
            <w:r>
              <w:rPr>
                <w:sz w:val="19"/>
                <w:szCs w:val="19"/>
              </w:rPr>
              <w:t>61.989</w:t>
            </w:r>
          </w:p>
        </w:tc>
        <w:tc>
          <w:tcPr>
            <w:tcW w:w="1281" w:type="dxa"/>
            <w:vAlign w:val="center"/>
          </w:tcPr>
          <w:p w14:paraId="1E86F700" w14:textId="77777777" w:rsidR="00D62302" w:rsidRPr="003E11A0" w:rsidRDefault="00D62302" w:rsidP="001624FD">
            <w:pPr>
              <w:ind w:left="255"/>
              <w:jc w:val="center"/>
              <w:rPr>
                <w:sz w:val="20"/>
                <w:szCs w:val="20"/>
              </w:rPr>
            </w:pPr>
            <w:r>
              <w:rPr>
                <w:sz w:val="19"/>
                <w:szCs w:val="19"/>
              </w:rPr>
              <w:t>115.525</w:t>
            </w:r>
          </w:p>
        </w:tc>
        <w:tc>
          <w:tcPr>
            <w:tcW w:w="1646" w:type="dxa"/>
            <w:vAlign w:val="center"/>
          </w:tcPr>
          <w:p w14:paraId="3ABE82C8" w14:textId="77777777" w:rsidR="00D62302" w:rsidRPr="003E11A0" w:rsidRDefault="00D62302" w:rsidP="001624FD">
            <w:pPr>
              <w:ind w:left="255"/>
              <w:jc w:val="center"/>
              <w:rPr>
                <w:sz w:val="20"/>
                <w:szCs w:val="20"/>
              </w:rPr>
            </w:pPr>
            <w:r>
              <w:rPr>
                <w:sz w:val="19"/>
                <w:szCs w:val="19"/>
              </w:rPr>
              <w:t>152.101</w:t>
            </w:r>
          </w:p>
        </w:tc>
        <w:tc>
          <w:tcPr>
            <w:tcW w:w="1540" w:type="dxa"/>
            <w:vAlign w:val="center"/>
          </w:tcPr>
          <w:p w14:paraId="39AC0CF2" w14:textId="77777777" w:rsidR="00D62302" w:rsidRPr="003E11A0" w:rsidRDefault="00D62302" w:rsidP="001624FD">
            <w:pPr>
              <w:ind w:left="255"/>
              <w:jc w:val="center"/>
              <w:rPr>
                <w:sz w:val="20"/>
                <w:szCs w:val="20"/>
              </w:rPr>
            </w:pPr>
            <w:r>
              <w:rPr>
                <w:sz w:val="19"/>
                <w:szCs w:val="19"/>
              </w:rPr>
              <w:t>267.626</w:t>
            </w:r>
          </w:p>
        </w:tc>
        <w:tc>
          <w:tcPr>
            <w:tcW w:w="862" w:type="dxa"/>
            <w:vAlign w:val="center"/>
          </w:tcPr>
          <w:p w14:paraId="18797509" w14:textId="77777777" w:rsidR="00D62302" w:rsidRPr="003E11A0" w:rsidRDefault="00D62302" w:rsidP="001624FD">
            <w:pPr>
              <w:ind w:left="4"/>
              <w:jc w:val="center"/>
              <w:rPr>
                <w:sz w:val="20"/>
                <w:szCs w:val="20"/>
              </w:rPr>
            </w:pPr>
            <w:r>
              <w:rPr>
                <w:sz w:val="19"/>
                <w:szCs w:val="19"/>
              </w:rPr>
              <w:t>134</w:t>
            </w:r>
          </w:p>
        </w:tc>
      </w:tr>
      <w:tr w:rsidR="00D62302" w:rsidRPr="00EB0C31" w14:paraId="1927550C" w14:textId="77777777" w:rsidTr="001624FD">
        <w:trPr>
          <w:trHeight w:val="322"/>
          <w:jc w:val="center"/>
        </w:trPr>
        <w:tc>
          <w:tcPr>
            <w:tcW w:w="712" w:type="dxa"/>
            <w:vAlign w:val="center"/>
          </w:tcPr>
          <w:p w14:paraId="34C3934C" w14:textId="77777777" w:rsidR="00D62302" w:rsidRPr="003E11A0" w:rsidRDefault="00D62302" w:rsidP="001624FD">
            <w:pPr>
              <w:ind w:left="255"/>
              <w:jc w:val="center"/>
              <w:rPr>
                <w:sz w:val="20"/>
                <w:szCs w:val="20"/>
              </w:rPr>
            </w:pPr>
            <w:r w:rsidRPr="003E11A0">
              <w:rPr>
                <w:sz w:val="20"/>
                <w:szCs w:val="20"/>
              </w:rPr>
              <w:t>8</w:t>
            </w:r>
          </w:p>
        </w:tc>
        <w:tc>
          <w:tcPr>
            <w:tcW w:w="1926" w:type="dxa"/>
            <w:vAlign w:val="center"/>
          </w:tcPr>
          <w:p w14:paraId="4DF6A798" w14:textId="77777777" w:rsidR="00D62302" w:rsidRPr="003E11A0" w:rsidRDefault="00D62302" w:rsidP="001624FD">
            <w:pPr>
              <w:ind w:left="255"/>
              <w:jc w:val="center"/>
              <w:rPr>
                <w:sz w:val="20"/>
                <w:szCs w:val="20"/>
              </w:rPr>
            </w:pPr>
            <w:r w:rsidRPr="003E11A0">
              <w:rPr>
                <w:sz w:val="20"/>
                <w:szCs w:val="20"/>
              </w:rPr>
              <w:t>Lempung Berpasir</w:t>
            </w:r>
          </w:p>
        </w:tc>
        <w:tc>
          <w:tcPr>
            <w:tcW w:w="528" w:type="dxa"/>
            <w:vAlign w:val="center"/>
          </w:tcPr>
          <w:p w14:paraId="0A885C05" w14:textId="77777777" w:rsidR="00D62302" w:rsidRPr="003E11A0" w:rsidRDefault="00D62302" w:rsidP="001624FD">
            <w:pPr>
              <w:ind w:left="255"/>
              <w:jc w:val="center"/>
              <w:rPr>
                <w:sz w:val="20"/>
                <w:szCs w:val="20"/>
              </w:rPr>
            </w:pPr>
            <w:r w:rsidRPr="003E11A0">
              <w:rPr>
                <w:sz w:val="20"/>
                <w:szCs w:val="20"/>
              </w:rPr>
              <w:t>4</w:t>
            </w:r>
          </w:p>
        </w:tc>
        <w:tc>
          <w:tcPr>
            <w:tcW w:w="720" w:type="dxa"/>
            <w:vAlign w:val="center"/>
          </w:tcPr>
          <w:p w14:paraId="2C3EF194" w14:textId="77777777" w:rsidR="00D62302" w:rsidRPr="003E11A0" w:rsidRDefault="00D62302" w:rsidP="001624FD">
            <w:pPr>
              <w:ind w:left="255"/>
              <w:jc w:val="center"/>
              <w:rPr>
                <w:sz w:val="20"/>
                <w:szCs w:val="20"/>
              </w:rPr>
            </w:pPr>
            <w:r w:rsidRPr="003E11A0">
              <w:rPr>
                <w:sz w:val="20"/>
                <w:szCs w:val="20"/>
              </w:rPr>
              <w:t>60</w:t>
            </w:r>
          </w:p>
        </w:tc>
        <w:tc>
          <w:tcPr>
            <w:tcW w:w="675" w:type="dxa"/>
            <w:vAlign w:val="center"/>
          </w:tcPr>
          <w:p w14:paraId="05C6725E" w14:textId="77777777" w:rsidR="00D62302" w:rsidRPr="003E11A0" w:rsidRDefault="00D62302" w:rsidP="001624FD">
            <w:pPr>
              <w:ind w:left="255"/>
              <w:jc w:val="center"/>
              <w:rPr>
                <w:sz w:val="20"/>
                <w:szCs w:val="20"/>
              </w:rPr>
            </w:pPr>
            <w:r w:rsidRPr="003E11A0">
              <w:rPr>
                <w:sz w:val="20"/>
                <w:szCs w:val="20"/>
              </w:rPr>
              <w:t>0.55</w:t>
            </w:r>
          </w:p>
        </w:tc>
        <w:tc>
          <w:tcPr>
            <w:tcW w:w="1301" w:type="dxa"/>
            <w:vAlign w:val="center"/>
          </w:tcPr>
          <w:p w14:paraId="291E2B16" w14:textId="77777777" w:rsidR="00D62302" w:rsidRPr="003E11A0" w:rsidRDefault="00D62302" w:rsidP="001624FD">
            <w:pPr>
              <w:ind w:left="255"/>
              <w:jc w:val="center"/>
              <w:rPr>
                <w:sz w:val="20"/>
                <w:szCs w:val="20"/>
              </w:rPr>
            </w:pPr>
            <w:r>
              <w:rPr>
                <w:sz w:val="19"/>
                <w:szCs w:val="19"/>
              </w:rPr>
              <w:t>40.789</w:t>
            </w:r>
          </w:p>
        </w:tc>
        <w:tc>
          <w:tcPr>
            <w:tcW w:w="1275" w:type="dxa"/>
            <w:vAlign w:val="center"/>
          </w:tcPr>
          <w:p w14:paraId="0567A18B" w14:textId="77777777" w:rsidR="00D62302" w:rsidRPr="003E11A0" w:rsidRDefault="00D62302" w:rsidP="001624FD">
            <w:pPr>
              <w:ind w:left="255"/>
              <w:jc w:val="center"/>
              <w:rPr>
                <w:sz w:val="20"/>
                <w:szCs w:val="20"/>
              </w:rPr>
            </w:pPr>
            <w:r>
              <w:rPr>
                <w:sz w:val="19"/>
                <w:szCs w:val="19"/>
              </w:rPr>
              <w:t>169.061</w:t>
            </w:r>
          </w:p>
        </w:tc>
        <w:tc>
          <w:tcPr>
            <w:tcW w:w="1281" w:type="dxa"/>
            <w:vAlign w:val="center"/>
          </w:tcPr>
          <w:p w14:paraId="73AD0DF6" w14:textId="77777777" w:rsidR="00D62302" w:rsidRPr="003E11A0" w:rsidRDefault="00D62302" w:rsidP="001624FD">
            <w:pPr>
              <w:ind w:left="255"/>
              <w:jc w:val="center"/>
              <w:rPr>
                <w:sz w:val="20"/>
                <w:szCs w:val="20"/>
              </w:rPr>
            </w:pPr>
            <w:r>
              <w:rPr>
                <w:sz w:val="19"/>
                <w:szCs w:val="19"/>
              </w:rPr>
              <w:t>284.586</w:t>
            </w:r>
          </w:p>
        </w:tc>
        <w:tc>
          <w:tcPr>
            <w:tcW w:w="1646" w:type="dxa"/>
            <w:vAlign w:val="center"/>
          </w:tcPr>
          <w:p w14:paraId="50FD869C" w14:textId="77777777" w:rsidR="00D62302" w:rsidRPr="003E11A0" w:rsidRDefault="00D62302" w:rsidP="001624FD">
            <w:pPr>
              <w:ind w:left="255"/>
              <w:jc w:val="center"/>
              <w:rPr>
                <w:sz w:val="20"/>
                <w:szCs w:val="20"/>
              </w:rPr>
            </w:pPr>
            <w:r>
              <w:rPr>
                <w:sz w:val="19"/>
                <w:szCs w:val="19"/>
              </w:rPr>
              <w:t>414.821</w:t>
            </w:r>
          </w:p>
        </w:tc>
        <w:tc>
          <w:tcPr>
            <w:tcW w:w="1540" w:type="dxa"/>
            <w:vAlign w:val="center"/>
          </w:tcPr>
          <w:p w14:paraId="2921EC69" w14:textId="77777777" w:rsidR="00D62302" w:rsidRPr="003E11A0" w:rsidRDefault="00D62302" w:rsidP="001624FD">
            <w:pPr>
              <w:ind w:left="255"/>
              <w:jc w:val="center"/>
              <w:rPr>
                <w:sz w:val="20"/>
                <w:szCs w:val="20"/>
              </w:rPr>
            </w:pPr>
            <w:r>
              <w:rPr>
                <w:sz w:val="19"/>
                <w:szCs w:val="19"/>
              </w:rPr>
              <w:t>699.406</w:t>
            </w:r>
          </w:p>
        </w:tc>
        <w:tc>
          <w:tcPr>
            <w:tcW w:w="862" w:type="dxa"/>
            <w:vAlign w:val="center"/>
          </w:tcPr>
          <w:p w14:paraId="1577348A" w14:textId="77777777" w:rsidR="00D62302" w:rsidRPr="003E11A0" w:rsidRDefault="00D62302" w:rsidP="001624FD">
            <w:pPr>
              <w:ind w:left="4"/>
              <w:jc w:val="center"/>
              <w:rPr>
                <w:sz w:val="20"/>
                <w:szCs w:val="20"/>
              </w:rPr>
            </w:pPr>
            <w:r>
              <w:rPr>
                <w:sz w:val="19"/>
                <w:szCs w:val="19"/>
              </w:rPr>
              <w:t>350</w:t>
            </w:r>
          </w:p>
        </w:tc>
      </w:tr>
      <w:tr w:rsidR="00D62302" w:rsidRPr="00EB0C31" w14:paraId="19E5EE99" w14:textId="77777777" w:rsidTr="001624FD">
        <w:trPr>
          <w:trHeight w:val="322"/>
          <w:jc w:val="center"/>
        </w:trPr>
        <w:tc>
          <w:tcPr>
            <w:tcW w:w="712" w:type="dxa"/>
            <w:vAlign w:val="center"/>
          </w:tcPr>
          <w:p w14:paraId="14F668B5" w14:textId="77777777" w:rsidR="00D62302" w:rsidRPr="003E11A0" w:rsidRDefault="00D62302" w:rsidP="001624FD">
            <w:pPr>
              <w:ind w:left="255"/>
              <w:jc w:val="center"/>
              <w:rPr>
                <w:sz w:val="20"/>
                <w:szCs w:val="20"/>
              </w:rPr>
            </w:pPr>
            <w:r w:rsidRPr="003E11A0">
              <w:rPr>
                <w:sz w:val="20"/>
                <w:szCs w:val="20"/>
              </w:rPr>
              <w:t>10</w:t>
            </w:r>
          </w:p>
        </w:tc>
        <w:tc>
          <w:tcPr>
            <w:tcW w:w="1926" w:type="dxa"/>
            <w:vAlign w:val="center"/>
          </w:tcPr>
          <w:p w14:paraId="4C1B95D6" w14:textId="77777777" w:rsidR="00D62302" w:rsidRPr="003E11A0" w:rsidRDefault="00D62302" w:rsidP="001624FD">
            <w:pPr>
              <w:ind w:left="255"/>
              <w:jc w:val="center"/>
              <w:rPr>
                <w:sz w:val="20"/>
                <w:szCs w:val="20"/>
              </w:rPr>
            </w:pPr>
            <w:r w:rsidRPr="003E11A0">
              <w:rPr>
                <w:sz w:val="20"/>
                <w:szCs w:val="20"/>
              </w:rPr>
              <w:t>Lempung Berpasir</w:t>
            </w:r>
          </w:p>
        </w:tc>
        <w:tc>
          <w:tcPr>
            <w:tcW w:w="528" w:type="dxa"/>
            <w:vAlign w:val="center"/>
          </w:tcPr>
          <w:p w14:paraId="5950016A" w14:textId="77777777" w:rsidR="00D62302" w:rsidRPr="003E11A0" w:rsidRDefault="00D62302" w:rsidP="001624FD">
            <w:pPr>
              <w:ind w:left="255"/>
              <w:jc w:val="center"/>
              <w:rPr>
                <w:sz w:val="20"/>
                <w:szCs w:val="20"/>
              </w:rPr>
            </w:pPr>
            <w:r w:rsidRPr="003E11A0">
              <w:rPr>
                <w:sz w:val="20"/>
                <w:szCs w:val="20"/>
              </w:rPr>
              <w:t>4</w:t>
            </w:r>
          </w:p>
        </w:tc>
        <w:tc>
          <w:tcPr>
            <w:tcW w:w="720" w:type="dxa"/>
            <w:vAlign w:val="center"/>
          </w:tcPr>
          <w:p w14:paraId="6D533511" w14:textId="77777777" w:rsidR="00D62302" w:rsidRPr="003E11A0" w:rsidRDefault="00D62302" w:rsidP="001624FD">
            <w:pPr>
              <w:ind w:left="255"/>
              <w:jc w:val="center"/>
              <w:rPr>
                <w:sz w:val="20"/>
                <w:szCs w:val="20"/>
              </w:rPr>
            </w:pPr>
            <w:r w:rsidRPr="003E11A0">
              <w:rPr>
                <w:sz w:val="20"/>
                <w:szCs w:val="20"/>
              </w:rPr>
              <w:t>24</w:t>
            </w:r>
          </w:p>
        </w:tc>
        <w:tc>
          <w:tcPr>
            <w:tcW w:w="675" w:type="dxa"/>
            <w:vAlign w:val="center"/>
          </w:tcPr>
          <w:p w14:paraId="2C27CD28" w14:textId="77777777" w:rsidR="00D62302" w:rsidRPr="003E11A0" w:rsidRDefault="00D62302" w:rsidP="001624FD">
            <w:pPr>
              <w:ind w:left="255"/>
              <w:jc w:val="center"/>
              <w:rPr>
                <w:sz w:val="20"/>
                <w:szCs w:val="20"/>
              </w:rPr>
            </w:pPr>
            <w:r w:rsidRPr="003E11A0">
              <w:rPr>
                <w:sz w:val="20"/>
                <w:szCs w:val="20"/>
              </w:rPr>
              <w:t>0.55</w:t>
            </w:r>
          </w:p>
        </w:tc>
        <w:tc>
          <w:tcPr>
            <w:tcW w:w="1301" w:type="dxa"/>
            <w:vAlign w:val="center"/>
          </w:tcPr>
          <w:p w14:paraId="0DF6344D" w14:textId="77777777" w:rsidR="00D62302" w:rsidRPr="003E11A0" w:rsidRDefault="00D62302" w:rsidP="001624FD">
            <w:pPr>
              <w:ind w:left="255"/>
              <w:jc w:val="center"/>
              <w:rPr>
                <w:sz w:val="20"/>
                <w:szCs w:val="20"/>
              </w:rPr>
            </w:pPr>
            <w:r>
              <w:rPr>
                <w:sz w:val="19"/>
                <w:szCs w:val="19"/>
              </w:rPr>
              <w:t>16.315</w:t>
            </w:r>
          </w:p>
        </w:tc>
        <w:tc>
          <w:tcPr>
            <w:tcW w:w="1275" w:type="dxa"/>
            <w:vAlign w:val="center"/>
          </w:tcPr>
          <w:p w14:paraId="39412D5D" w14:textId="77777777" w:rsidR="00D62302" w:rsidRPr="003E11A0" w:rsidRDefault="00D62302" w:rsidP="001624FD">
            <w:pPr>
              <w:ind w:left="255"/>
              <w:jc w:val="center"/>
              <w:rPr>
                <w:sz w:val="20"/>
                <w:szCs w:val="20"/>
              </w:rPr>
            </w:pPr>
            <w:r>
              <w:rPr>
                <w:sz w:val="19"/>
                <w:szCs w:val="19"/>
              </w:rPr>
              <w:t>67.624</w:t>
            </w:r>
          </w:p>
        </w:tc>
        <w:tc>
          <w:tcPr>
            <w:tcW w:w="1281" w:type="dxa"/>
            <w:vAlign w:val="center"/>
          </w:tcPr>
          <w:p w14:paraId="147615E4" w14:textId="77777777" w:rsidR="00D62302" w:rsidRPr="003E11A0" w:rsidRDefault="00D62302" w:rsidP="001624FD">
            <w:pPr>
              <w:ind w:left="255"/>
              <w:jc w:val="center"/>
              <w:rPr>
                <w:sz w:val="20"/>
                <w:szCs w:val="20"/>
              </w:rPr>
            </w:pPr>
            <w:r>
              <w:rPr>
                <w:sz w:val="19"/>
                <w:szCs w:val="19"/>
              </w:rPr>
              <w:t>352.210</w:t>
            </w:r>
          </w:p>
        </w:tc>
        <w:tc>
          <w:tcPr>
            <w:tcW w:w="1646" w:type="dxa"/>
            <w:vAlign w:val="center"/>
          </w:tcPr>
          <w:p w14:paraId="11327BC9" w14:textId="77777777" w:rsidR="00D62302" w:rsidRPr="003E11A0" w:rsidRDefault="00D62302" w:rsidP="001624FD">
            <w:pPr>
              <w:ind w:left="255"/>
              <w:jc w:val="center"/>
              <w:rPr>
                <w:sz w:val="20"/>
                <w:szCs w:val="20"/>
              </w:rPr>
            </w:pPr>
            <w:r>
              <w:rPr>
                <w:sz w:val="19"/>
                <w:szCs w:val="19"/>
              </w:rPr>
              <w:t>165.928</w:t>
            </w:r>
          </w:p>
        </w:tc>
        <w:tc>
          <w:tcPr>
            <w:tcW w:w="1540" w:type="dxa"/>
            <w:vAlign w:val="center"/>
          </w:tcPr>
          <w:p w14:paraId="58C38B16" w14:textId="77777777" w:rsidR="00D62302" w:rsidRPr="003E11A0" w:rsidRDefault="00D62302" w:rsidP="001624FD">
            <w:pPr>
              <w:ind w:left="255"/>
              <w:jc w:val="center"/>
              <w:rPr>
                <w:sz w:val="20"/>
                <w:szCs w:val="20"/>
              </w:rPr>
            </w:pPr>
            <w:r>
              <w:rPr>
                <w:sz w:val="19"/>
                <w:szCs w:val="19"/>
              </w:rPr>
              <w:t>518.138</w:t>
            </w:r>
          </w:p>
        </w:tc>
        <w:tc>
          <w:tcPr>
            <w:tcW w:w="862" w:type="dxa"/>
            <w:vAlign w:val="center"/>
          </w:tcPr>
          <w:p w14:paraId="60BBA641" w14:textId="77777777" w:rsidR="00D62302" w:rsidRPr="003E11A0" w:rsidRDefault="00D62302" w:rsidP="001624FD">
            <w:pPr>
              <w:ind w:left="4"/>
              <w:jc w:val="center"/>
              <w:rPr>
                <w:sz w:val="20"/>
                <w:szCs w:val="20"/>
              </w:rPr>
            </w:pPr>
            <w:r>
              <w:rPr>
                <w:sz w:val="19"/>
                <w:szCs w:val="19"/>
              </w:rPr>
              <w:t>259</w:t>
            </w:r>
          </w:p>
        </w:tc>
      </w:tr>
      <w:tr w:rsidR="00D62302" w:rsidRPr="00EB0C31" w14:paraId="0FFA5229" w14:textId="77777777" w:rsidTr="001624FD">
        <w:trPr>
          <w:trHeight w:val="322"/>
          <w:jc w:val="center"/>
        </w:trPr>
        <w:tc>
          <w:tcPr>
            <w:tcW w:w="712" w:type="dxa"/>
            <w:vAlign w:val="center"/>
          </w:tcPr>
          <w:p w14:paraId="24FF1509" w14:textId="77777777" w:rsidR="00D62302" w:rsidRPr="003E11A0" w:rsidRDefault="00D62302" w:rsidP="001624FD">
            <w:pPr>
              <w:ind w:left="255"/>
              <w:jc w:val="center"/>
              <w:rPr>
                <w:sz w:val="20"/>
                <w:szCs w:val="20"/>
              </w:rPr>
            </w:pPr>
            <w:r w:rsidRPr="003E11A0">
              <w:rPr>
                <w:sz w:val="20"/>
                <w:szCs w:val="20"/>
              </w:rPr>
              <w:t>12</w:t>
            </w:r>
          </w:p>
        </w:tc>
        <w:tc>
          <w:tcPr>
            <w:tcW w:w="1926" w:type="dxa"/>
            <w:vAlign w:val="center"/>
          </w:tcPr>
          <w:p w14:paraId="68D6CF9C" w14:textId="77777777" w:rsidR="00D62302" w:rsidRPr="003E11A0" w:rsidRDefault="00D62302" w:rsidP="001624FD">
            <w:pPr>
              <w:ind w:left="255"/>
              <w:jc w:val="center"/>
              <w:rPr>
                <w:sz w:val="20"/>
                <w:szCs w:val="20"/>
              </w:rPr>
            </w:pPr>
            <w:r w:rsidRPr="003E11A0">
              <w:rPr>
                <w:sz w:val="20"/>
                <w:szCs w:val="20"/>
              </w:rPr>
              <w:t>Lempung Berpasir</w:t>
            </w:r>
          </w:p>
        </w:tc>
        <w:tc>
          <w:tcPr>
            <w:tcW w:w="528" w:type="dxa"/>
            <w:vAlign w:val="center"/>
          </w:tcPr>
          <w:p w14:paraId="13E78F9B" w14:textId="77777777" w:rsidR="00D62302" w:rsidRPr="003E11A0" w:rsidRDefault="00D62302" w:rsidP="001624FD">
            <w:pPr>
              <w:ind w:left="255"/>
              <w:jc w:val="center"/>
              <w:rPr>
                <w:sz w:val="20"/>
                <w:szCs w:val="20"/>
              </w:rPr>
            </w:pPr>
            <w:r w:rsidRPr="003E11A0">
              <w:rPr>
                <w:sz w:val="20"/>
                <w:szCs w:val="20"/>
              </w:rPr>
              <w:t>4</w:t>
            </w:r>
          </w:p>
        </w:tc>
        <w:tc>
          <w:tcPr>
            <w:tcW w:w="720" w:type="dxa"/>
            <w:vAlign w:val="center"/>
          </w:tcPr>
          <w:p w14:paraId="357CF16B" w14:textId="77777777" w:rsidR="00D62302" w:rsidRPr="003E11A0" w:rsidRDefault="00D62302" w:rsidP="001624FD">
            <w:pPr>
              <w:ind w:left="255"/>
              <w:jc w:val="center"/>
              <w:rPr>
                <w:sz w:val="20"/>
                <w:szCs w:val="20"/>
              </w:rPr>
            </w:pPr>
            <w:r w:rsidRPr="003E11A0">
              <w:rPr>
                <w:sz w:val="20"/>
                <w:szCs w:val="20"/>
              </w:rPr>
              <w:t>27</w:t>
            </w:r>
          </w:p>
        </w:tc>
        <w:tc>
          <w:tcPr>
            <w:tcW w:w="675" w:type="dxa"/>
            <w:vAlign w:val="center"/>
          </w:tcPr>
          <w:p w14:paraId="154673FC" w14:textId="77777777" w:rsidR="00D62302" w:rsidRPr="003E11A0" w:rsidRDefault="00D62302" w:rsidP="001624FD">
            <w:pPr>
              <w:ind w:left="255"/>
              <w:jc w:val="center"/>
              <w:rPr>
                <w:sz w:val="20"/>
                <w:szCs w:val="20"/>
              </w:rPr>
            </w:pPr>
            <w:r w:rsidRPr="003E11A0">
              <w:rPr>
                <w:sz w:val="20"/>
                <w:szCs w:val="20"/>
              </w:rPr>
              <w:t>0.55</w:t>
            </w:r>
          </w:p>
        </w:tc>
        <w:tc>
          <w:tcPr>
            <w:tcW w:w="1301" w:type="dxa"/>
            <w:vAlign w:val="center"/>
          </w:tcPr>
          <w:p w14:paraId="4ADC436B" w14:textId="77777777" w:rsidR="00D62302" w:rsidRPr="003E11A0" w:rsidRDefault="00D62302" w:rsidP="001624FD">
            <w:pPr>
              <w:ind w:left="255"/>
              <w:jc w:val="center"/>
              <w:rPr>
                <w:sz w:val="20"/>
                <w:szCs w:val="20"/>
              </w:rPr>
            </w:pPr>
            <w:r>
              <w:rPr>
                <w:sz w:val="19"/>
                <w:szCs w:val="19"/>
              </w:rPr>
              <w:t>18.355</w:t>
            </w:r>
          </w:p>
        </w:tc>
        <w:tc>
          <w:tcPr>
            <w:tcW w:w="1275" w:type="dxa"/>
            <w:vAlign w:val="center"/>
          </w:tcPr>
          <w:p w14:paraId="7F133489" w14:textId="77777777" w:rsidR="00D62302" w:rsidRPr="003E11A0" w:rsidRDefault="00D62302" w:rsidP="001624FD">
            <w:pPr>
              <w:ind w:left="255"/>
              <w:jc w:val="center"/>
              <w:rPr>
                <w:sz w:val="20"/>
                <w:szCs w:val="20"/>
              </w:rPr>
            </w:pPr>
            <w:r>
              <w:rPr>
                <w:sz w:val="19"/>
                <w:szCs w:val="19"/>
              </w:rPr>
              <w:t>76.077</w:t>
            </w:r>
          </w:p>
        </w:tc>
        <w:tc>
          <w:tcPr>
            <w:tcW w:w="1281" w:type="dxa"/>
            <w:vAlign w:val="center"/>
          </w:tcPr>
          <w:p w14:paraId="1ED375B7" w14:textId="77777777" w:rsidR="00D62302" w:rsidRPr="003E11A0" w:rsidRDefault="00D62302" w:rsidP="001624FD">
            <w:pPr>
              <w:ind w:left="255"/>
              <w:jc w:val="center"/>
              <w:rPr>
                <w:sz w:val="20"/>
                <w:szCs w:val="20"/>
              </w:rPr>
            </w:pPr>
            <w:r>
              <w:rPr>
                <w:sz w:val="19"/>
                <w:szCs w:val="19"/>
              </w:rPr>
              <w:t>428.287</w:t>
            </w:r>
          </w:p>
        </w:tc>
        <w:tc>
          <w:tcPr>
            <w:tcW w:w="1646" w:type="dxa"/>
            <w:vAlign w:val="center"/>
          </w:tcPr>
          <w:p w14:paraId="3157B065" w14:textId="77777777" w:rsidR="00D62302" w:rsidRPr="003E11A0" w:rsidRDefault="00D62302" w:rsidP="001624FD">
            <w:pPr>
              <w:ind w:left="255"/>
              <w:jc w:val="center"/>
              <w:rPr>
                <w:sz w:val="20"/>
                <w:szCs w:val="20"/>
              </w:rPr>
            </w:pPr>
            <w:r>
              <w:rPr>
                <w:sz w:val="19"/>
                <w:szCs w:val="19"/>
              </w:rPr>
              <w:t>186.669</w:t>
            </w:r>
          </w:p>
        </w:tc>
        <w:tc>
          <w:tcPr>
            <w:tcW w:w="1540" w:type="dxa"/>
            <w:vAlign w:val="center"/>
          </w:tcPr>
          <w:p w14:paraId="0C16CE0A" w14:textId="77777777" w:rsidR="00D62302" w:rsidRPr="003E11A0" w:rsidRDefault="00D62302" w:rsidP="001624FD">
            <w:pPr>
              <w:ind w:left="255"/>
              <w:jc w:val="center"/>
              <w:rPr>
                <w:sz w:val="20"/>
                <w:szCs w:val="20"/>
              </w:rPr>
            </w:pPr>
            <w:r>
              <w:rPr>
                <w:sz w:val="19"/>
                <w:szCs w:val="19"/>
              </w:rPr>
              <w:t>614.957</w:t>
            </w:r>
          </w:p>
        </w:tc>
        <w:tc>
          <w:tcPr>
            <w:tcW w:w="862" w:type="dxa"/>
            <w:vAlign w:val="center"/>
          </w:tcPr>
          <w:p w14:paraId="61EB03B6" w14:textId="77777777" w:rsidR="00D62302" w:rsidRPr="003E11A0" w:rsidRDefault="00D62302" w:rsidP="001624FD">
            <w:pPr>
              <w:ind w:left="4"/>
              <w:jc w:val="center"/>
              <w:rPr>
                <w:sz w:val="20"/>
                <w:szCs w:val="20"/>
              </w:rPr>
            </w:pPr>
            <w:r>
              <w:rPr>
                <w:sz w:val="19"/>
                <w:szCs w:val="19"/>
              </w:rPr>
              <w:t>307</w:t>
            </w:r>
          </w:p>
        </w:tc>
      </w:tr>
      <w:tr w:rsidR="00D62302" w:rsidRPr="00EB0C31" w14:paraId="4446CD07" w14:textId="77777777" w:rsidTr="001624FD">
        <w:trPr>
          <w:trHeight w:val="322"/>
          <w:jc w:val="center"/>
        </w:trPr>
        <w:tc>
          <w:tcPr>
            <w:tcW w:w="712" w:type="dxa"/>
            <w:vAlign w:val="center"/>
          </w:tcPr>
          <w:p w14:paraId="112E97BC" w14:textId="77777777" w:rsidR="00D62302" w:rsidRPr="003E11A0" w:rsidRDefault="00D62302" w:rsidP="001624FD">
            <w:pPr>
              <w:ind w:left="255"/>
              <w:jc w:val="center"/>
              <w:rPr>
                <w:sz w:val="20"/>
                <w:szCs w:val="20"/>
              </w:rPr>
            </w:pPr>
            <w:r w:rsidRPr="003E11A0">
              <w:rPr>
                <w:sz w:val="20"/>
                <w:szCs w:val="20"/>
              </w:rPr>
              <w:t>14</w:t>
            </w:r>
          </w:p>
        </w:tc>
        <w:tc>
          <w:tcPr>
            <w:tcW w:w="1926" w:type="dxa"/>
            <w:vAlign w:val="center"/>
          </w:tcPr>
          <w:p w14:paraId="437FBA8C" w14:textId="77777777" w:rsidR="00D62302" w:rsidRPr="003E11A0" w:rsidRDefault="00D62302" w:rsidP="001624FD">
            <w:pPr>
              <w:ind w:left="255"/>
              <w:jc w:val="center"/>
              <w:rPr>
                <w:sz w:val="20"/>
                <w:szCs w:val="20"/>
              </w:rPr>
            </w:pPr>
            <w:r w:rsidRPr="003E11A0">
              <w:rPr>
                <w:sz w:val="20"/>
                <w:szCs w:val="20"/>
              </w:rPr>
              <w:t>Lempung Berpasir</w:t>
            </w:r>
          </w:p>
        </w:tc>
        <w:tc>
          <w:tcPr>
            <w:tcW w:w="528" w:type="dxa"/>
            <w:vAlign w:val="center"/>
          </w:tcPr>
          <w:p w14:paraId="16246FFE" w14:textId="77777777" w:rsidR="00D62302" w:rsidRPr="003E11A0" w:rsidRDefault="00D62302" w:rsidP="001624FD">
            <w:pPr>
              <w:ind w:left="255"/>
              <w:jc w:val="center"/>
              <w:rPr>
                <w:sz w:val="20"/>
                <w:szCs w:val="20"/>
              </w:rPr>
            </w:pPr>
            <w:r w:rsidRPr="003E11A0">
              <w:rPr>
                <w:sz w:val="20"/>
                <w:szCs w:val="20"/>
              </w:rPr>
              <w:t>4</w:t>
            </w:r>
          </w:p>
        </w:tc>
        <w:tc>
          <w:tcPr>
            <w:tcW w:w="720" w:type="dxa"/>
            <w:vAlign w:val="center"/>
          </w:tcPr>
          <w:p w14:paraId="0EE922AB" w14:textId="77777777" w:rsidR="00D62302" w:rsidRPr="003E11A0" w:rsidRDefault="00D62302" w:rsidP="001624FD">
            <w:pPr>
              <w:ind w:left="255"/>
              <w:jc w:val="center"/>
              <w:rPr>
                <w:sz w:val="20"/>
                <w:szCs w:val="20"/>
              </w:rPr>
            </w:pPr>
            <w:r w:rsidRPr="003E11A0">
              <w:rPr>
                <w:sz w:val="20"/>
                <w:szCs w:val="20"/>
              </w:rPr>
              <w:t>60</w:t>
            </w:r>
          </w:p>
        </w:tc>
        <w:tc>
          <w:tcPr>
            <w:tcW w:w="675" w:type="dxa"/>
            <w:vAlign w:val="center"/>
          </w:tcPr>
          <w:p w14:paraId="20E3A0DC" w14:textId="77777777" w:rsidR="00D62302" w:rsidRPr="003E11A0" w:rsidRDefault="00D62302" w:rsidP="001624FD">
            <w:pPr>
              <w:ind w:left="255"/>
              <w:jc w:val="center"/>
              <w:rPr>
                <w:sz w:val="20"/>
                <w:szCs w:val="20"/>
              </w:rPr>
            </w:pPr>
            <w:r w:rsidRPr="003E11A0">
              <w:rPr>
                <w:sz w:val="20"/>
                <w:szCs w:val="20"/>
              </w:rPr>
              <w:t>0.55</w:t>
            </w:r>
          </w:p>
        </w:tc>
        <w:tc>
          <w:tcPr>
            <w:tcW w:w="1301" w:type="dxa"/>
            <w:vAlign w:val="center"/>
          </w:tcPr>
          <w:p w14:paraId="579EEE3D" w14:textId="77777777" w:rsidR="00D62302" w:rsidRPr="003E11A0" w:rsidRDefault="00D62302" w:rsidP="001624FD">
            <w:pPr>
              <w:ind w:left="255"/>
              <w:jc w:val="center"/>
              <w:rPr>
                <w:sz w:val="20"/>
                <w:szCs w:val="20"/>
              </w:rPr>
            </w:pPr>
            <w:r>
              <w:rPr>
                <w:sz w:val="19"/>
                <w:szCs w:val="19"/>
              </w:rPr>
              <w:t>40.789</w:t>
            </w:r>
          </w:p>
        </w:tc>
        <w:tc>
          <w:tcPr>
            <w:tcW w:w="1275" w:type="dxa"/>
            <w:vAlign w:val="center"/>
          </w:tcPr>
          <w:p w14:paraId="07267D98" w14:textId="77777777" w:rsidR="00D62302" w:rsidRPr="003E11A0" w:rsidRDefault="00D62302" w:rsidP="001624FD">
            <w:pPr>
              <w:ind w:left="255"/>
              <w:jc w:val="center"/>
              <w:rPr>
                <w:sz w:val="20"/>
                <w:szCs w:val="20"/>
              </w:rPr>
            </w:pPr>
            <w:r>
              <w:rPr>
                <w:sz w:val="19"/>
                <w:szCs w:val="19"/>
              </w:rPr>
              <w:t>169.061</w:t>
            </w:r>
          </w:p>
        </w:tc>
        <w:tc>
          <w:tcPr>
            <w:tcW w:w="1281" w:type="dxa"/>
            <w:vAlign w:val="center"/>
          </w:tcPr>
          <w:p w14:paraId="6AACE51E" w14:textId="77777777" w:rsidR="00D62302" w:rsidRPr="003E11A0" w:rsidRDefault="00D62302" w:rsidP="001624FD">
            <w:pPr>
              <w:ind w:left="255"/>
              <w:jc w:val="center"/>
              <w:rPr>
                <w:sz w:val="20"/>
                <w:szCs w:val="20"/>
              </w:rPr>
            </w:pPr>
            <w:r>
              <w:rPr>
                <w:sz w:val="19"/>
                <w:szCs w:val="19"/>
              </w:rPr>
              <w:t>597.348</w:t>
            </w:r>
          </w:p>
        </w:tc>
        <w:tc>
          <w:tcPr>
            <w:tcW w:w="1646" w:type="dxa"/>
            <w:vAlign w:val="center"/>
          </w:tcPr>
          <w:p w14:paraId="05DE92E2" w14:textId="77777777" w:rsidR="00D62302" w:rsidRPr="003E11A0" w:rsidRDefault="00D62302" w:rsidP="001624FD">
            <w:pPr>
              <w:ind w:left="255"/>
              <w:jc w:val="center"/>
              <w:rPr>
                <w:sz w:val="20"/>
                <w:szCs w:val="20"/>
              </w:rPr>
            </w:pPr>
            <w:r>
              <w:rPr>
                <w:sz w:val="19"/>
                <w:szCs w:val="19"/>
              </w:rPr>
              <w:t>414.821</w:t>
            </w:r>
          </w:p>
        </w:tc>
        <w:tc>
          <w:tcPr>
            <w:tcW w:w="1540" w:type="dxa"/>
            <w:vAlign w:val="center"/>
          </w:tcPr>
          <w:p w14:paraId="46B5998E" w14:textId="77777777" w:rsidR="00D62302" w:rsidRPr="003E11A0" w:rsidRDefault="00D62302" w:rsidP="001624FD">
            <w:pPr>
              <w:ind w:left="255"/>
              <w:jc w:val="center"/>
              <w:rPr>
                <w:sz w:val="20"/>
                <w:szCs w:val="20"/>
              </w:rPr>
            </w:pPr>
            <w:r>
              <w:rPr>
                <w:sz w:val="19"/>
                <w:szCs w:val="19"/>
              </w:rPr>
              <w:t>1,012.169</w:t>
            </w:r>
          </w:p>
        </w:tc>
        <w:tc>
          <w:tcPr>
            <w:tcW w:w="862" w:type="dxa"/>
            <w:vAlign w:val="center"/>
          </w:tcPr>
          <w:p w14:paraId="3FD0B1EE" w14:textId="77777777" w:rsidR="00D62302" w:rsidRPr="003E11A0" w:rsidRDefault="00D62302" w:rsidP="001624FD">
            <w:pPr>
              <w:ind w:left="4"/>
              <w:jc w:val="center"/>
              <w:rPr>
                <w:sz w:val="20"/>
                <w:szCs w:val="20"/>
              </w:rPr>
            </w:pPr>
            <w:r>
              <w:rPr>
                <w:sz w:val="19"/>
                <w:szCs w:val="19"/>
              </w:rPr>
              <w:t>506</w:t>
            </w:r>
          </w:p>
        </w:tc>
      </w:tr>
      <w:tr w:rsidR="00D62302" w:rsidRPr="00EB0C31" w14:paraId="0172C6F4" w14:textId="77777777" w:rsidTr="001624FD">
        <w:trPr>
          <w:trHeight w:val="322"/>
          <w:jc w:val="center"/>
        </w:trPr>
        <w:tc>
          <w:tcPr>
            <w:tcW w:w="712" w:type="dxa"/>
            <w:vAlign w:val="center"/>
          </w:tcPr>
          <w:p w14:paraId="6B347004" w14:textId="77777777" w:rsidR="00D62302" w:rsidRPr="003E11A0" w:rsidRDefault="00D62302" w:rsidP="001624FD">
            <w:pPr>
              <w:ind w:left="255"/>
              <w:jc w:val="center"/>
              <w:rPr>
                <w:sz w:val="20"/>
                <w:szCs w:val="20"/>
              </w:rPr>
            </w:pPr>
            <w:r w:rsidRPr="003E11A0">
              <w:rPr>
                <w:sz w:val="20"/>
                <w:szCs w:val="20"/>
              </w:rPr>
              <w:t>16</w:t>
            </w:r>
          </w:p>
        </w:tc>
        <w:tc>
          <w:tcPr>
            <w:tcW w:w="1926" w:type="dxa"/>
            <w:vAlign w:val="center"/>
          </w:tcPr>
          <w:p w14:paraId="55BA2790" w14:textId="77777777" w:rsidR="00D62302" w:rsidRPr="003E11A0" w:rsidRDefault="00D62302" w:rsidP="001624FD">
            <w:pPr>
              <w:ind w:left="255"/>
              <w:jc w:val="center"/>
              <w:rPr>
                <w:sz w:val="20"/>
                <w:szCs w:val="20"/>
              </w:rPr>
            </w:pPr>
            <w:r w:rsidRPr="003E11A0">
              <w:rPr>
                <w:sz w:val="20"/>
                <w:szCs w:val="20"/>
              </w:rPr>
              <w:t>Pasir lempungan</w:t>
            </w:r>
          </w:p>
        </w:tc>
        <w:tc>
          <w:tcPr>
            <w:tcW w:w="528" w:type="dxa"/>
            <w:vAlign w:val="center"/>
          </w:tcPr>
          <w:p w14:paraId="618C9E8B" w14:textId="77777777" w:rsidR="00D62302" w:rsidRPr="003E11A0" w:rsidRDefault="00D62302" w:rsidP="001624FD">
            <w:pPr>
              <w:ind w:left="255"/>
              <w:jc w:val="center"/>
              <w:rPr>
                <w:sz w:val="20"/>
                <w:szCs w:val="20"/>
              </w:rPr>
            </w:pPr>
            <w:r w:rsidRPr="003E11A0">
              <w:rPr>
                <w:sz w:val="20"/>
                <w:szCs w:val="20"/>
              </w:rPr>
              <w:t>5</w:t>
            </w:r>
          </w:p>
        </w:tc>
        <w:tc>
          <w:tcPr>
            <w:tcW w:w="720" w:type="dxa"/>
            <w:vAlign w:val="center"/>
          </w:tcPr>
          <w:p w14:paraId="6AAB3587" w14:textId="77777777" w:rsidR="00D62302" w:rsidRPr="003E11A0" w:rsidRDefault="00D62302" w:rsidP="001624FD">
            <w:pPr>
              <w:ind w:left="255"/>
              <w:jc w:val="center"/>
              <w:rPr>
                <w:sz w:val="20"/>
                <w:szCs w:val="20"/>
              </w:rPr>
            </w:pPr>
            <w:r w:rsidRPr="003E11A0">
              <w:rPr>
                <w:sz w:val="20"/>
                <w:szCs w:val="20"/>
              </w:rPr>
              <w:t>60</w:t>
            </w:r>
          </w:p>
        </w:tc>
        <w:tc>
          <w:tcPr>
            <w:tcW w:w="675" w:type="dxa"/>
            <w:vAlign w:val="center"/>
          </w:tcPr>
          <w:p w14:paraId="45315F9F" w14:textId="77777777" w:rsidR="00D62302" w:rsidRPr="003E11A0" w:rsidRDefault="00D62302" w:rsidP="001624FD">
            <w:pPr>
              <w:ind w:left="255"/>
              <w:jc w:val="center"/>
              <w:rPr>
                <w:sz w:val="20"/>
                <w:szCs w:val="20"/>
              </w:rPr>
            </w:pPr>
            <w:r w:rsidRPr="003E11A0">
              <w:rPr>
                <w:sz w:val="20"/>
                <w:szCs w:val="20"/>
              </w:rPr>
              <w:t>0</w:t>
            </w:r>
          </w:p>
        </w:tc>
        <w:tc>
          <w:tcPr>
            <w:tcW w:w="1301" w:type="dxa"/>
            <w:vAlign w:val="center"/>
          </w:tcPr>
          <w:p w14:paraId="122E3FF7" w14:textId="77777777" w:rsidR="00D62302" w:rsidRPr="003E11A0" w:rsidRDefault="00D62302" w:rsidP="001624FD">
            <w:pPr>
              <w:ind w:left="255"/>
              <w:jc w:val="center"/>
              <w:rPr>
                <w:sz w:val="20"/>
                <w:szCs w:val="20"/>
              </w:rPr>
            </w:pPr>
            <w:r>
              <w:rPr>
                <w:sz w:val="19"/>
                <w:szCs w:val="19"/>
              </w:rPr>
              <w:t>40.789</w:t>
            </w:r>
          </w:p>
        </w:tc>
        <w:tc>
          <w:tcPr>
            <w:tcW w:w="1275" w:type="dxa"/>
            <w:vAlign w:val="center"/>
          </w:tcPr>
          <w:p w14:paraId="13589B1C" w14:textId="77777777" w:rsidR="00D62302" w:rsidRPr="003E11A0" w:rsidRDefault="00D62302" w:rsidP="001624FD">
            <w:pPr>
              <w:ind w:left="255"/>
              <w:jc w:val="center"/>
              <w:rPr>
                <w:sz w:val="20"/>
                <w:szCs w:val="20"/>
              </w:rPr>
            </w:pPr>
            <w:r>
              <w:rPr>
                <w:sz w:val="19"/>
                <w:szCs w:val="19"/>
              </w:rPr>
              <w:t>1.262</w:t>
            </w:r>
          </w:p>
        </w:tc>
        <w:tc>
          <w:tcPr>
            <w:tcW w:w="1281" w:type="dxa"/>
            <w:vAlign w:val="center"/>
          </w:tcPr>
          <w:p w14:paraId="49433360" w14:textId="77777777" w:rsidR="00D62302" w:rsidRPr="003E11A0" w:rsidRDefault="00D62302" w:rsidP="001624FD">
            <w:pPr>
              <w:ind w:left="255"/>
              <w:jc w:val="center"/>
              <w:rPr>
                <w:sz w:val="20"/>
                <w:szCs w:val="20"/>
              </w:rPr>
            </w:pPr>
            <w:r>
              <w:rPr>
                <w:sz w:val="19"/>
                <w:szCs w:val="19"/>
              </w:rPr>
              <w:t>598.610</w:t>
            </w:r>
          </w:p>
        </w:tc>
        <w:tc>
          <w:tcPr>
            <w:tcW w:w="1646" w:type="dxa"/>
            <w:vAlign w:val="center"/>
          </w:tcPr>
          <w:p w14:paraId="3216B82D" w14:textId="77777777" w:rsidR="00D62302" w:rsidRPr="003E11A0" w:rsidRDefault="00D62302" w:rsidP="001624FD">
            <w:pPr>
              <w:ind w:left="255"/>
              <w:jc w:val="center"/>
              <w:rPr>
                <w:sz w:val="20"/>
                <w:szCs w:val="20"/>
              </w:rPr>
            </w:pPr>
            <w:r>
              <w:rPr>
                <w:sz w:val="19"/>
                <w:szCs w:val="19"/>
              </w:rPr>
              <w:t>486.529</w:t>
            </w:r>
          </w:p>
        </w:tc>
        <w:tc>
          <w:tcPr>
            <w:tcW w:w="1540" w:type="dxa"/>
            <w:vAlign w:val="center"/>
          </w:tcPr>
          <w:p w14:paraId="2CA46912" w14:textId="77777777" w:rsidR="00D62302" w:rsidRPr="003E11A0" w:rsidRDefault="00D62302" w:rsidP="001624FD">
            <w:pPr>
              <w:ind w:left="255"/>
              <w:jc w:val="center"/>
              <w:rPr>
                <w:sz w:val="20"/>
                <w:szCs w:val="20"/>
              </w:rPr>
            </w:pPr>
            <w:r>
              <w:rPr>
                <w:sz w:val="19"/>
                <w:szCs w:val="19"/>
              </w:rPr>
              <w:t>1,085.139</w:t>
            </w:r>
          </w:p>
        </w:tc>
        <w:tc>
          <w:tcPr>
            <w:tcW w:w="862" w:type="dxa"/>
            <w:vAlign w:val="center"/>
          </w:tcPr>
          <w:p w14:paraId="3A5F9F65" w14:textId="77777777" w:rsidR="00D62302" w:rsidRPr="003E11A0" w:rsidRDefault="00D62302" w:rsidP="001624FD">
            <w:pPr>
              <w:ind w:left="4"/>
              <w:jc w:val="center"/>
              <w:rPr>
                <w:sz w:val="20"/>
                <w:szCs w:val="20"/>
              </w:rPr>
            </w:pPr>
            <w:r>
              <w:rPr>
                <w:sz w:val="19"/>
                <w:szCs w:val="19"/>
              </w:rPr>
              <w:t>543</w:t>
            </w:r>
          </w:p>
        </w:tc>
      </w:tr>
      <w:tr w:rsidR="00D62302" w:rsidRPr="00EB0C31" w14:paraId="26ADFAD0" w14:textId="77777777" w:rsidTr="001624FD">
        <w:trPr>
          <w:trHeight w:val="322"/>
          <w:jc w:val="center"/>
        </w:trPr>
        <w:tc>
          <w:tcPr>
            <w:tcW w:w="712" w:type="dxa"/>
            <w:vAlign w:val="center"/>
          </w:tcPr>
          <w:p w14:paraId="2B472947" w14:textId="77777777" w:rsidR="00D62302" w:rsidRPr="003E11A0" w:rsidRDefault="00D62302" w:rsidP="001624FD">
            <w:pPr>
              <w:ind w:left="255"/>
              <w:jc w:val="center"/>
              <w:rPr>
                <w:sz w:val="20"/>
                <w:szCs w:val="20"/>
              </w:rPr>
            </w:pPr>
            <w:r w:rsidRPr="003E11A0">
              <w:rPr>
                <w:sz w:val="20"/>
                <w:szCs w:val="20"/>
              </w:rPr>
              <w:t>18</w:t>
            </w:r>
          </w:p>
        </w:tc>
        <w:tc>
          <w:tcPr>
            <w:tcW w:w="1926" w:type="dxa"/>
            <w:vAlign w:val="center"/>
          </w:tcPr>
          <w:p w14:paraId="640749D4" w14:textId="77777777" w:rsidR="00D62302" w:rsidRPr="003E11A0" w:rsidRDefault="00D62302" w:rsidP="001624FD">
            <w:pPr>
              <w:ind w:left="255"/>
              <w:jc w:val="center"/>
              <w:rPr>
                <w:sz w:val="20"/>
                <w:szCs w:val="20"/>
              </w:rPr>
            </w:pPr>
            <w:r w:rsidRPr="003E11A0">
              <w:rPr>
                <w:sz w:val="20"/>
                <w:szCs w:val="20"/>
              </w:rPr>
              <w:t>Pasir</w:t>
            </w:r>
          </w:p>
        </w:tc>
        <w:tc>
          <w:tcPr>
            <w:tcW w:w="528" w:type="dxa"/>
            <w:vAlign w:val="center"/>
          </w:tcPr>
          <w:p w14:paraId="06A848D6" w14:textId="77777777" w:rsidR="00D62302" w:rsidRPr="003E11A0" w:rsidRDefault="00D62302" w:rsidP="001624FD">
            <w:pPr>
              <w:ind w:left="255"/>
              <w:jc w:val="center"/>
              <w:rPr>
                <w:sz w:val="20"/>
                <w:szCs w:val="20"/>
              </w:rPr>
            </w:pPr>
            <w:r w:rsidRPr="003E11A0">
              <w:rPr>
                <w:sz w:val="20"/>
                <w:szCs w:val="20"/>
              </w:rPr>
              <w:t>6</w:t>
            </w:r>
          </w:p>
        </w:tc>
        <w:tc>
          <w:tcPr>
            <w:tcW w:w="720" w:type="dxa"/>
            <w:vAlign w:val="center"/>
          </w:tcPr>
          <w:p w14:paraId="00FEEA73" w14:textId="77777777" w:rsidR="00D62302" w:rsidRPr="003E11A0" w:rsidRDefault="00D62302" w:rsidP="001624FD">
            <w:pPr>
              <w:ind w:left="255"/>
              <w:jc w:val="center"/>
              <w:rPr>
                <w:sz w:val="20"/>
                <w:szCs w:val="20"/>
              </w:rPr>
            </w:pPr>
            <w:r w:rsidRPr="003E11A0">
              <w:rPr>
                <w:sz w:val="20"/>
                <w:szCs w:val="20"/>
              </w:rPr>
              <w:t>60</w:t>
            </w:r>
          </w:p>
        </w:tc>
        <w:tc>
          <w:tcPr>
            <w:tcW w:w="675" w:type="dxa"/>
            <w:vAlign w:val="center"/>
          </w:tcPr>
          <w:p w14:paraId="4E74F3CD" w14:textId="77777777" w:rsidR="00D62302" w:rsidRPr="003E11A0" w:rsidRDefault="00D62302" w:rsidP="001624FD">
            <w:pPr>
              <w:ind w:left="255"/>
              <w:jc w:val="center"/>
              <w:rPr>
                <w:sz w:val="20"/>
                <w:szCs w:val="20"/>
              </w:rPr>
            </w:pPr>
            <w:r w:rsidRPr="003E11A0">
              <w:rPr>
                <w:sz w:val="20"/>
                <w:szCs w:val="20"/>
              </w:rPr>
              <w:t>0</w:t>
            </w:r>
          </w:p>
        </w:tc>
        <w:tc>
          <w:tcPr>
            <w:tcW w:w="1301" w:type="dxa"/>
            <w:vAlign w:val="center"/>
          </w:tcPr>
          <w:p w14:paraId="77B9D7E3" w14:textId="77777777" w:rsidR="00D62302" w:rsidRPr="003E11A0" w:rsidRDefault="00D62302" w:rsidP="001624FD">
            <w:pPr>
              <w:ind w:left="255"/>
              <w:jc w:val="center"/>
              <w:rPr>
                <w:sz w:val="20"/>
                <w:szCs w:val="20"/>
              </w:rPr>
            </w:pPr>
            <w:r>
              <w:rPr>
                <w:sz w:val="19"/>
                <w:szCs w:val="19"/>
              </w:rPr>
              <w:t>40.789</w:t>
            </w:r>
          </w:p>
        </w:tc>
        <w:tc>
          <w:tcPr>
            <w:tcW w:w="1275" w:type="dxa"/>
            <w:vAlign w:val="center"/>
          </w:tcPr>
          <w:p w14:paraId="2F9C11A8" w14:textId="77777777" w:rsidR="00D62302" w:rsidRPr="003E11A0" w:rsidRDefault="00D62302" w:rsidP="001624FD">
            <w:pPr>
              <w:ind w:left="255"/>
              <w:jc w:val="center"/>
              <w:rPr>
                <w:sz w:val="20"/>
                <w:szCs w:val="20"/>
              </w:rPr>
            </w:pPr>
            <w:r>
              <w:rPr>
                <w:sz w:val="19"/>
                <w:szCs w:val="19"/>
              </w:rPr>
              <w:t>1.262</w:t>
            </w:r>
          </w:p>
        </w:tc>
        <w:tc>
          <w:tcPr>
            <w:tcW w:w="1281" w:type="dxa"/>
            <w:vAlign w:val="center"/>
          </w:tcPr>
          <w:p w14:paraId="115E2CFB" w14:textId="77777777" w:rsidR="00D62302" w:rsidRPr="003E11A0" w:rsidRDefault="00D62302" w:rsidP="001624FD">
            <w:pPr>
              <w:ind w:left="255"/>
              <w:jc w:val="center"/>
              <w:rPr>
                <w:sz w:val="20"/>
                <w:szCs w:val="20"/>
              </w:rPr>
            </w:pPr>
            <w:r>
              <w:rPr>
                <w:sz w:val="19"/>
                <w:szCs w:val="19"/>
              </w:rPr>
              <w:t>599.872</w:t>
            </w:r>
          </w:p>
        </w:tc>
        <w:tc>
          <w:tcPr>
            <w:tcW w:w="1646" w:type="dxa"/>
            <w:vAlign w:val="center"/>
          </w:tcPr>
          <w:p w14:paraId="64F04F94" w14:textId="77777777" w:rsidR="00D62302" w:rsidRPr="003E11A0" w:rsidRDefault="00D62302" w:rsidP="001624FD">
            <w:pPr>
              <w:ind w:left="255"/>
              <w:jc w:val="center"/>
              <w:rPr>
                <w:sz w:val="20"/>
                <w:szCs w:val="20"/>
              </w:rPr>
            </w:pPr>
            <w:r>
              <w:rPr>
                <w:sz w:val="19"/>
                <w:szCs w:val="19"/>
              </w:rPr>
              <w:t>486.529</w:t>
            </w:r>
          </w:p>
        </w:tc>
        <w:tc>
          <w:tcPr>
            <w:tcW w:w="1540" w:type="dxa"/>
            <w:vAlign w:val="center"/>
          </w:tcPr>
          <w:p w14:paraId="7229DC05" w14:textId="77777777" w:rsidR="00D62302" w:rsidRPr="003E11A0" w:rsidRDefault="00D62302" w:rsidP="001624FD">
            <w:pPr>
              <w:ind w:left="255"/>
              <w:jc w:val="center"/>
              <w:rPr>
                <w:sz w:val="20"/>
                <w:szCs w:val="20"/>
              </w:rPr>
            </w:pPr>
            <w:r>
              <w:rPr>
                <w:sz w:val="19"/>
                <w:szCs w:val="19"/>
              </w:rPr>
              <w:t>1,086.401</w:t>
            </w:r>
          </w:p>
        </w:tc>
        <w:tc>
          <w:tcPr>
            <w:tcW w:w="862" w:type="dxa"/>
            <w:vAlign w:val="center"/>
          </w:tcPr>
          <w:p w14:paraId="4AEAA44D" w14:textId="77777777" w:rsidR="00D62302" w:rsidRPr="003E11A0" w:rsidRDefault="00D62302" w:rsidP="001624FD">
            <w:pPr>
              <w:ind w:left="4"/>
              <w:jc w:val="center"/>
              <w:rPr>
                <w:sz w:val="20"/>
                <w:szCs w:val="20"/>
              </w:rPr>
            </w:pPr>
            <w:r>
              <w:rPr>
                <w:sz w:val="19"/>
                <w:szCs w:val="19"/>
              </w:rPr>
              <w:t>543</w:t>
            </w:r>
          </w:p>
        </w:tc>
      </w:tr>
      <w:tr w:rsidR="00D62302" w:rsidRPr="00EB0C31" w14:paraId="4EAF978A" w14:textId="77777777" w:rsidTr="001624FD">
        <w:trPr>
          <w:trHeight w:val="322"/>
          <w:jc w:val="center"/>
        </w:trPr>
        <w:tc>
          <w:tcPr>
            <w:tcW w:w="712" w:type="dxa"/>
            <w:vAlign w:val="center"/>
          </w:tcPr>
          <w:p w14:paraId="7B7BB30F" w14:textId="77777777" w:rsidR="00D62302" w:rsidRPr="003E11A0" w:rsidRDefault="00D62302" w:rsidP="001624FD">
            <w:pPr>
              <w:ind w:left="255"/>
              <w:jc w:val="center"/>
              <w:rPr>
                <w:sz w:val="20"/>
                <w:szCs w:val="20"/>
              </w:rPr>
            </w:pPr>
            <w:r w:rsidRPr="003E11A0">
              <w:rPr>
                <w:sz w:val="20"/>
                <w:szCs w:val="20"/>
              </w:rPr>
              <w:t>20</w:t>
            </w:r>
          </w:p>
        </w:tc>
        <w:tc>
          <w:tcPr>
            <w:tcW w:w="1926" w:type="dxa"/>
            <w:vAlign w:val="center"/>
          </w:tcPr>
          <w:p w14:paraId="53913AD0" w14:textId="77777777" w:rsidR="00D62302" w:rsidRPr="003E11A0" w:rsidRDefault="00D62302" w:rsidP="001624FD">
            <w:pPr>
              <w:ind w:left="255"/>
              <w:jc w:val="center"/>
              <w:rPr>
                <w:sz w:val="20"/>
                <w:szCs w:val="20"/>
              </w:rPr>
            </w:pPr>
            <w:r w:rsidRPr="003E11A0">
              <w:rPr>
                <w:sz w:val="20"/>
                <w:szCs w:val="20"/>
              </w:rPr>
              <w:t>Pasir</w:t>
            </w:r>
          </w:p>
        </w:tc>
        <w:tc>
          <w:tcPr>
            <w:tcW w:w="528" w:type="dxa"/>
            <w:vAlign w:val="center"/>
          </w:tcPr>
          <w:p w14:paraId="058A1ADA" w14:textId="77777777" w:rsidR="00D62302" w:rsidRPr="003E11A0" w:rsidRDefault="00D62302" w:rsidP="001624FD">
            <w:pPr>
              <w:ind w:left="255"/>
              <w:jc w:val="center"/>
              <w:rPr>
                <w:sz w:val="20"/>
                <w:szCs w:val="20"/>
              </w:rPr>
            </w:pPr>
            <w:r w:rsidRPr="003E11A0">
              <w:rPr>
                <w:sz w:val="20"/>
                <w:szCs w:val="20"/>
              </w:rPr>
              <w:t>6</w:t>
            </w:r>
          </w:p>
        </w:tc>
        <w:tc>
          <w:tcPr>
            <w:tcW w:w="720" w:type="dxa"/>
            <w:vAlign w:val="center"/>
          </w:tcPr>
          <w:p w14:paraId="1E34D625" w14:textId="77777777" w:rsidR="00D62302" w:rsidRPr="003E11A0" w:rsidRDefault="00D62302" w:rsidP="001624FD">
            <w:pPr>
              <w:ind w:left="255"/>
              <w:jc w:val="center"/>
              <w:rPr>
                <w:sz w:val="20"/>
                <w:szCs w:val="20"/>
              </w:rPr>
            </w:pPr>
            <w:r w:rsidRPr="003E11A0">
              <w:rPr>
                <w:sz w:val="20"/>
                <w:szCs w:val="20"/>
              </w:rPr>
              <w:t>60</w:t>
            </w:r>
          </w:p>
        </w:tc>
        <w:tc>
          <w:tcPr>
            <w:tcW w:w="675" w:type="dxa"/>
            <w:vAlign w:val="center"/>
          </w:tcPr>
          <w:p w14:paraId="6C07FEB7" w14:textId="77777777" w:rsidR="00D62302" w:rsidRPr="003E11A0" w:rsidRDefault="00D62302" w:rsidP="001624FD">
            <w:pPr>
              <w:ind w:left="255"/>
              <w:jc w:val="center"/>
              <w:rPr>
                <w:sz w:val="20"/>
                <w:szCs w:val="20"/>
              </w:rPr>
            </w:pPr>
            <w:r w:rsidRPr="003E11A0">
              <w:rPr>
                <w:sz w:val="20"/>
                <w:szCs w:val="20"/>
              </w:rPr>
              <w:t>0</w:t>
            </w:r>
          </w:p>
        </w:tc>
        <w:tc>
          <w:tcPr>
            <w:tcW w:w="1301" w:type="dxa"/>
            <w:vAlign w:val="center"/>
          </w:tcPr>
          <w:p w14:paraId="09C391F1" w14:textId="77777777" w:rsidR="00D62302" w:rsidRPr="003E11A0" w:rsidRDefault="00D62302" w:rsidP="001624FD">
            <w:pPr>
              <w:ind w:left="255"/>
              <w:jc w:val="center"/>
              <w:rPr>
                <w:sz w:val="20"/>
                <w:szCs w:val="20"/>
              </w:rPr>
            </w:pPr>
            <w:r>
              <w:rPr>
                <w:sz w:val="19"/>
                <w:szCs w:val="19"/>
              </w:rPr>
              <w:t>40.789</w:t>
            </w:r>
          </w:p>
        </w:tc>
        <w:tc>
          <w:tcPr>
            <w:tcW w:w="1275" w:type="dxa"/>
            <w:vAlign w:val="center"/>
          </w:tcPr>
          <w:p w14:paraId="2EC28DEA" w14:textId="77777777" w:rsidR="00D62302" w:rsidRPr="003E11A0" w:rsidRDefault="00D62302" w:rsidP="001624FD">
            <w:pPr>
              <w:ind w:left="255"/>
              <w:jc w:val="center"/>
              <w:rPr>
                <w:sz w:val="20"/>
                <w:szCs w:val="20"/>
              </w:rPr>
            </w:pPr>
            <w:r>
              <w:rPr>
                <w:sz w:val="19"/>
                <w:szCs w:val="19"/>
              </w:rPr>
              <w:t>1.262</w:t>
            </w:r>
          </w:p>
        </w:tc>
        <w:tc>
          <w:tcPr>
            <w:tcW w:w="1281" w:type="dxa"/>
            <w:vAlign w:val="center"/>
          </w:tcPr>
          <w:p w14:paraId="78CB08CB" w14:textId="77777777" w:rsidR="00D62302" w:rsidRPr="003E11A0" w:rsidRDefault="00D62302" w:rsidP="001624FD">
            <w:pPr>
              <w:ind w:left="255"/>
              <w:jc w:val="center"/>
              <w:rPr>
                <w:sz w:val="20"/>
                <w:szCs w:val="20"/>
              </w:rPr>
            </w:pPr>
            <w:r>
              <w:rPr>
                <w:sz w:val="19"/>
                <w:szCs w:val="19"/>
              </w:rPr>
              <w:t>601.134</w:t>
            </w:r>
          </w:p>
        </w:tc>
        <w:tc>
          <w:tcPr>
            <w:tcW w:w="1646" w:type="dxa"/>
            <w:vAlign w:val="center"/>
          </w:tcPr>
          <w:p w14:paraId="201D5C31" w14:textId="77777777" w:rsidR="00D62302" w:rsidRPr="003E11A0" w:rsidRDefault="00D62302" w:rsidP="001624FD">
            <w:pPr>
              <w:ind w:left="255"/>
              <w:jc w:val="center"/>
              <w:rPr>
                <w:sz w:val="20"/>
                <w:szCs w:val="20"/>
              </w:rPr>
            </w:pPr>
            <w:r>
              <w:rPr>
                <w:sz w:val="19"/>
                <w:szCs w:val="19"/>
              </w:rPr>
              <w:t>486.529</w:t>
            </w:r>
          </w:p>
        </w:tc>
        <w:tc>
          <w:tcPr>
            <w:tcW w:w="1540" w:type="dxa"/>
            <w:vAlign w:val="center"/>
          </w:tcPr>
          <w:p w14:paraId="216694CD" w14:textId="77777777" w:rsidR="00D62302" w:rsidRPr="003E11A0" w:rsidRDefault="00D62302" w:rsidP="001624FD">
            <w:pPr>
              <w:ind w:left="255"/>
              <w:jc w:val="center"/>
              <w:rPr>
                <w:sz w:val="20"/>
                <w:szCs w:val="20"/>
              </w:rPr>
            </w:pPr>
            <w:r>
              <w:rPr>
                <w:sz w:val="19"/>
                <w:szCs w:val="19"/>
              </w:rPr>
              <w:t>1,087.662</w:t>
            </w:r>
          </w:p>
        </w:tc>
        <w:tc>
          <w:tcPr>
            <w:tcW w:w="862" w:type="dxa"/>
            <w:vAlign w:val="center"/>
          </w:tcPr>
          <w:p w14:paraId="77673D82" w14:textId="77777777" w:rsidR="00D62302" w:rsidRPr="003E11A0" w:rsidRDefault="00D62302" w:rsidP="001624FD">
            <w:pPr>
              <w:ind w:left="4"/>
              <w:jc w:val="center"/>
              <w:rPr>
                <w:sz w:val="20"/>
                <w:szCs w:val="20"/>
              </w:rPr>
            </w:pPr>
            <w:r>
              <w:rPr>
                <w:sz w:val="19"/>
                <w:szCs w:val="19"/>
              </w:rPr>
              <w:t>544</w:t>
            </w:r>
          </w:p>
        </w:tc>
      </w:tr>
      <w:tr w:rsidR="00D62302" w:rsidRPr="00EB0C31" w14:paraId="0A73FD41" w14:textId="77777777" w:rsidTr="001624FD">
        <w:trPr>
          <w:trHeight w:val="322"/>
          <w:jc w:val="center"/>
        </w:trPr>
        <w:tc>
          <w:tcPr>
            <w:tcW w:w="712" w:type="dxa"/>
            <w:vAlign w:val="center"/>
          </w:tcPr>
          <w:p w14:paraId="415577F4" w14:textId="77777777" w:rsidR="00D62302" w:rsidRPr="003E11A0" w:rsidRDefault="00D62302" w:rsidP="001624FD">
            <w:pPr>
              <w:ind w:left="255"/>
              <w:jc w:val="center"/>
              <w:rPr>
                <w:sz w:val="20"/>
                <w:szCs w:val="20"/>
              </w:rPr>
            </w:pPr>
            <w:r w:rsidRPr="003E11A0">
              <w:rPr>
                <w:sz w:val="20"/>
                <w:szCs w:val="20"/>
              </w:rPr>
              <w:t>22</w:t>
            </w:r>
          </w:p>
        </w:tc>
        <w:tc>
          <w:tcPr>
            <w:tcW w:w="1926" w:type="dxa"/>
            <w:vAlign w:val="center"/>
          </w:tcPr>
          <w:p w14:paraId="06E797EC" w14:textId="77777777" w:rsidR="00D62302" w:rsidRPr="003E11A0" w:rsidRDefault="00D62302" w:rsidP="001624FD">
            <w:pPr>
              <w:ind w:left="255"/>
              <w:jc w:val="center"/>
              <w:rPr>
                <w:sz w:val="20"/>
                <w:szCs w:val="20"/>
              </w:rPr>
            </w:pPr>
            <w:r w:rsidRPr="003E11A0">
              <w:rPr>
                <w:sz w:val="20"/>
                <w:szCs w:val="20"/>
              </w:rPr>
              <w:t>Pasir</w:t>
            </w:r>
          </w:p>
        </w:tc>
        <w:tc>
          <w:tcPr>
            <w:tcW w:w="528" w:type="dxa"/>
            <w:vAlign w:val="center"/>
          </w:tcPr>
          <w:p w14:paraId="7DBBE8C3" w14:textId="77777777" w:rsidR="00D62302" w:rsidRPr="003E11A0" w:rsidRDefault="00D62302" w:rsidP="001624FD">
            <w:pPr>
              <w:ind w:left="255"/>
              <w:jc w:val="center"/>
              <w:rPr>
                <w:sz w:val="20"/>
                <w:szCs w:val="20"/>
              </w:rPr>
            </w:pPr>
            <w:r w:rsidRPr="003E11A0">
              <w:rPr>
                <w:sz w:val="20"/>
                <w:szCs w:val="20"/>
              </w:rPr>
              <w:t>6</w:t>
            </w:r>
          </w:p>
        </w:tc>
        <w:tc>
          <w:tcPr>
            <w:tcW w:w="720" w:type="dxa"/>
            <w:vAlign w:val="center"/>
          </w:tcPr>
          <w:p w14:paraId="2CDD6B3D" w14:textId="77777777" w:rsidR="00D62302" w:rsidRPr="003E11A0" w:rsidRDefault="00D62302" w:rsidP="001624FD">
            <w:pPr>
              <w:ind w:left="255"/>
              <w:jc w:val="center"/>
              <w:rPr>
                <w:sz w:val="20"/>
                <w:szCs w:val="20"/>
              </w:rPr>
            </w:pPr>
            <w:r w:rsidRPr="003E11A0">
              <w:rPr>
                <w:sz w:val="20"/>
                <w:szCs w:val="20"/>
              </w:rPr>
              <w:t>60</w:t>
            </w:r>
          </w:p>
        </w:tc>
        <w:tc>
          <w:tcPr>
            <w:tcW w:w="675" w:type="dxa"/>
            <w:vAlign w:val="center"/>
          </w:tcPr>
          <w:p w14:paraId="4567DA4D" w14:textId="77777777" w:rsidR="00D62302" w:rsidRPr="003E11A0" w:rsidRDefault="00D62302" w:rsidP="001624FD">
            <w:pPr>
              <w:ind w:left="255"/>
              <w:jc w:val="center"/>
              <w:rPr>
                <w:sz w:val="20"/>
                <w:szCs w:val="20"/>
              </w:rPr>
            </w:pPr>
            <w:r w:rsidRPr="003E11A0">
              <w:rPr>
                <w:sz w:val="20"/>
                <w:szCs w:val="20"/>
              </w:rPr>
              <w:t>0</w:t>
            </w:r>
          </w:p>
        </w:tc>
        <w:tc>
          <w:tcPr>
            <w:tcW w:w="1301" w:type="dxa"/>
            <w:vAlign w:val="center"/>
          </w:tcPr>
          <w:p w14:paraId="3C2E9F54" w14:textId="77777777" w:rsidR="00D62302" w:rsidRPr="003E11A0" w:rsidRDefault="00D62302" w:rsidP="001624FD">
            <w:pPr>
              <w:ind w:left="255"/>
              <w:jc w:val="center"/>
              <w:rPr>
                <w:sz w:val="20"/>
                <w:szCs w:val="20"/>
              </w:rPr>
            </w:pPr>
            <w:r>
              <w:rPr>
                <w:sz w:val="19"/>
                <w:szCs w:val="19"/>
              </w:rPr>
              <w:t>40.789</w:t>
            </w:r>
          </w:p>
        </w:tc>
        <w:tc>
          <w:tcPr>
            <w:tcW w:w="1275" w:type="dxa"/>
            <w:vAlign w:val="center"/>
          </w:tcPr>
          <w:p w14:paraId="63A32DCF" w14:textId="77777777" w:rsidR="00D62302" w:rsidRPr="003E11A0" w:rsidRDefault="00D62302" w:rsidP="001624FD">
            <w:pPr>
              <w:ind w:left="255"/>
              <w:jc w:val="center"/>
              <w:rPr>
                <w:sz w:val="20"/>
                <w:szCs w:val="20"/>
              </w:rPr>
            </w:pPr>
            <w:r>
              <w:rPr>
                <w:sz w:val="19"/>
                <w:szCs w:val="19"/>
              </w:rPr>
              <w:t>1.262</w:t>
            </w:r>
          </w:p>
        </w:tc>
        <w:tc>
          <w:tcPr>
            <w:tcW w:w="1281" w:type="dxa"/>
            <w:vAlign w:val="center"/>
          </w:tcPr>
          <w:p w14:paraId="0621454E" w14:textId="77777777" w:rsidR="00D62302" w:rsidRPr="003E11A0" w:rsidRDefault="00D62302" w:rsidP="001624FD">
            <w:pPr>
              <w:ind w:left="255"/>
              <w:jc w:val="center"/>
              <w:rPr>
                <w:sz w:val="20"/>
                <w:szCs w:val="20"/>
              </w:rPr>
            </w:pPr>
            <w:r>
              <w:rPr>
                <w:sz w:val="19"/>
                <w:szCs w:val="19"/>
              </w:rPr>
              <w:t>602.395</w:t>
            </w:r>
          </w:p>
        </w:tc>
        <w:tc>
          <w:tcPr>
            <w:tcW w:w="1646" w:type="dxa"/>
            <w:vAlign w:val="center"/>
          </w:tcPr>
          <w:p w14:paraId="456C726A" w14:textId="77777777" w:rsidR="00D62302" w:rsidRPr="003E11A0" w:rsidRDefault="00D62302" w:rsidP="001624FD">
            <w:pPr>
              <w:ind w:left="255"/>
              <w:jc w:val="center"/>
              <w:rPr>
                <w:sz w:val="20"/>
                <w:szCs w:val="20"/>
              </w:rPr>
            </w:pPr>
            <w:r>
              <w:rPr>
                <w:sz w:val="19"/>
                <w:szCs w:val="19"/>
              </w:rPr>
              <w:t>486.529</w:t>
            </w:r>
          </w:p>
        </w:tc>
        <w:tc>
          <w:tcPr>
            <w:tcW w:w="1540" w:type="dxa"/>
            <w:vAlign w:val="center"/>
          </w:tcPr>
          <w:p w14:paraId="6C6E255F" w14:textId="77777777" w:rsidR="00D62302" w:rsidRPr="003E11A0" w:rsidRDefault="00D62302" w:rsidP="001624FD">
            <w:pPr>
              <w:ind w:left="255"/>
              <w:jc w:val="center"/>
              <w:rPr>
                <w:sz w:val="20"/>
                <w:szCs w:val="20"/>
              </w:rPr>
            </w:pPr>
            <w:r>
              <w:rPr>
                <w:sz w:val="19"/>
                <w:szCs w:val="19"/>
              </w:rPr>
              <w:t>1,088.924</w:t>
            </w:r>
          </w:p>
        </w:tc>
        <w:tc>
          <w:tcPr>
            <w:tcW w:w="862" w:type="dxa"/>
            <w:vAlign w:val="center"/>
          </w:tcPr>
          <w:p w14:paraId="589C97AF" w14:textId="77777777" w:rsidR="00D62302" w:rsidRPr="003E11A0" w:rsidRDefault="00D62302" w:rsidP="001624FD">
            <w:pPr>
              <w:ind w:left="4"/>
              <w:jc w:val="center"/>
              <w:rPr>
                <w:sz w:val="20"/>
                <w:szCs w:val="20"/>
              </w:rPr>
            </w:pPr>
            <w:r>
              <w:rPr>
                <w:sz w:val="19"/>
                <w:szCs w:val="19"/>
              </w:rPr>
              <w:t>544</w:t>
            </w:r>
          </w:p>
        </w:tc>
      </w:tr>
      <w:tr w:rsidR="00D62302" w:rsidRPr="00EB0C31" w14:paraId="046C1D64" w14:textId="77777777" w:rsidTr="001624FD">
        <w:trPr>
          <w:trHeight w:val="322"/>
          <w:jc w:val="center"/>
        </w:trPr>
        <w:tc>
          <w:tcPr>
            <w:tcW w:w="712" w:type="dxa"/>
            <w:shd w:val="clear" w:color="auto" w:fill="92D050"/>
            <w:vAlign w:val="center"/>
          </w:tcPr>
          <w:p w14:paraId="1EC75093" w14:textId="77777777" w:rsidR="00D62302" w:rsidRPr="003E11A0" w:rsidRDefault="00D62302" w:rsidP="001624FD">
            <w:pPr>
              <w:ind w:left="255"/>
              <w:jc w:val="center"/>
              <w:rPr>
                <w:sz w:val="20"/>
                <w:szCs w:val="20"/>
              </w:rPr>
            </w:pPr>
            <w:r w:rsidRPr="003E11A0">
              <w:rPr>
                <w:sz w:val="20"/>
                <w:szCs w:val="20"/>
              </w:rPr>
              <w:t>24</w:t>
            </w:r>
          </w:p>
        </w:tc>
        <w:tc>
          <w:tcPr>
            <w:tcW w:w="1926" w:type="dxa"/>
            <w:shd w:val="clear" w:color="auto" w:fill="92D050"/>
            <w:vAlign w:val="center"/>
          </w:tcPr>
          <w:p w14:paraId="5F6AE673" w14:textId="77777777" w:rsidR="00D62302" w:rsidRPr="003E11A0" w:rsidRDefault="00D62302" w:rsidP="001624FD">
            <w:pPr>
              <w:ind w:left="255"/>
              <w:jc w:val="center"/>
              <w:rPr>
                <w:sz w:val="20"/>
                <w:szCs w:val="20"/>
              </w:rPr>
            </w:pPr>
            <w:r w:rsidRPr="003E11A0">
              <w:rPr>
                <w:sz w:val="20"/>
                <w:szCs w:val="20"/>
              </w:rPr>
              <w:t>Pasir</w:t>
            </w:r>
          </w:p>
        </w:tc>
        <w:tc>
          <w:tcPr>
            <w:tcW w:w="528" w:type="dxa"/>
            <w:shd w:val="clear" w:color="auto" w:fill="92D050"/>
            <w:vAlign w:val="center"/>
          </w:tcPr>
          <w:p w14:paraId="2317BBD2" w14:textId="77777777" w:rsidR="00D62302" w:rsidRPr="003E11A0" w:rsidRDefault="00D62302" w:rsidP="001624FD">
            <w:pPr>
              <w:ind w:left="255"/>
              <w:jc w:val="center"/>
              <w:rPr>
                <w:sz w:val="20"/>
                <w:szCs w:val="20"/>
              </w:rPr>
            </w:pPr>
            <w:r w:rsidRPr="003E11A0">
              <w:rPr>
                <w:sz w:val="20"/>
                <w:szCs w:val="20"/>
              </w:rPr>
              <w:t>6</w:t>
            </w:r>
          </w:p>
        </w:tc>
        <w:tc>
          <w:tcPr>
            <w:tcW w:w="720" w:type="dxa"/>
            <w:shd w:val="clear" w:color="auto" w:fill="92D050"/>
            <w:vAlign w:val="center"/>
          </w:tcPr>
          <w:p w14:paraId="608D2C4C" w14:textId="77777777" w:rsidR="00D62302" w:rsidRPr="003E11A0" w:rsidRDefault="00D62302" w:rsidP="001624FD">
            <w:pPr>
              <w:ind w:left="255"/>
              <w:jc w:val="center"/>
              <w:rPr>
                <w:sz w:val="20"/>
                <w:szCs w:val="20"/>
              </w:rPr>
            </w:pPr>
            <w:r w:rsidRPr="003E11A0">
              <w:rPr>
                <w:sz w:val="20"/>
                <w:szCs w:val="20"/>
              </w:rPr>
              <w:t>60</w:t>
            </w:r>
          </w:p>
        </w:tc>
        <w:tc>
          <w:tcPr>
            <w:tcW w:w="675" w:type="dxa"/>
            <w:shd w:val="clear" w:color="auto" w:fill="92D050"/>
            <w:vAlign w:val="center"/>
          </w:tcPr>
          <w:p w14:paraId="22E9449D" w14:textId="77777777" w:rsidR="00D62302" w:rsidRPr="003E11A0" w:rsidRDefault="00D62302" w:rsidP="001624FD">
            <w:pPr>
              <w:ind w:left="255"/>
              <w:jc w:val="center"/>
              <w:rPr>
                <w:sz w:val="20"/>
                <w:szCs w:val="20"/>
              </w:rPr>
            </w:pPr>
            <w:r w:rsidRPr="003E11A0">
              <w:rPr>
                <w:sz w:val="20"/>
                <w:szCs w:val="20"/>
              </w:rPr>
              <w:t>0</w:t>
            </w:r>
          </w:p>
        </w:tc>
        <w:tc>
          <w:tcPr>
            <w:tcW w:w="1301" w:type="dxa"/>
            <w:shd w:val="clear" w:color="auto" w:fill="92D050"/>
            <w:vAlign w:val="center"/>
          </w:tcPr>
          <w:p w14:paraId="69FA0F2D" w14:textId="77777777" w:rsidR="00D62302" w:rsidRPr="003E11A0" w:rsidRDefault="00D62302" w:rsidP="001624FD">
            <w:pPr>
              <w:ind w:left="255"/>
              <w:jc w:val="center"/>
              <w:rPr>
                <w:sz w:val="20"/>
                <w:szCs w:val="20"/>
              </w:rPr>
            </w:pPr>
            <w:r>
              <w:rPr>
                <w:sz w:val="19"/>
                <w:szCs w:val="19"/>
              </w:rPr>
              <w:t>40.789</w:t>
            </w:r>
          </w:p>
        </w:tc>
        <w:tc>
          <w:tcPr>
            <w:tcW w:w="1275" w:type="dxa"/>
            <w:shd w:val="clear" w:color="auto" w:fill="92D050"/>
            <w:vAlign w:val="center"/>
          </w:tcPr>
          <w:p w14:paraId="392530E0" w14:textId="77777777" w:rsidR="00D62302" w:rsidRPr="003E11A0" w:rsidRDefault="00D62302" w:rsidP="001624FD">
            <w:pPr>
              <w:ind w:left="255"/>
              <w:jc w:val="center"/>
              <w:rPr>
                <w:sz w:val="20"/>
                <w:szCs w:val="20"/>
              </w:rPr>
            </w:pPr>
            <w:r>
              <w:rPr>
                <w:sz w:val="19"/>
                <w:szCs w:val="19"/>
              </w:rPr>
              <w:t>1.262</w:t>
            </w:r>
          </w:p>
        </w:tc>
        <w:tc>
          <w:tcPr>
            <w:tcW w:w="1281" w:type="dxa"/>
            <w:shd w:val="clear" w:color="auto" w:fill="92D050"/>
            <w:vAlign w:val="center"/>
          </w:tcPr>
          <w:p w14:paraId="62D0E10E" w14:textId="77777777" w:rsidR="00D62302" w:rsidRPr="003E11A0" w:rsidRDefault="00D62302" w:rsidP="001624FD">
            <w:pPr>
              <w:ind w:left="255"/>
              <w:jc w:val="center"/>
              <w:rPr>
                <w:sz w:val="20"/>
                <w:szCs w:val="20"/>
              </w:rPr>
            </w:pPr>
            <w:r>
              <w:rPr>
                <w:sz w:val="19"/>
                <w:szCs w:val="19"/>
              </w:rPr>
              <w:t>603.657</w:t>
            </w:r>
          </w:p>
        </w:tc>
        <w:tc>
          <w:tcPr>
            <w:tcW w:w="1646" w:type="dxa"/>
            <w:shd w:val="clear" w:color="auto" w:fill="92D050"/>
            <w:vAlign w:val="center"/>
          </w:tcPr>
          <w:p w14:paraId="0256D492" w14:textId="77777777" w:rsidR="00D62302" w:rsidRPr="003E11A0" w:rsidRDefault="00D62302" w:rsidP="001624FD">
            <w:pPr>
              <w:ind w:left="255"/>
              <w:jc w:val="center"/>
              <w:rPr>
                <w:sz w:val="20"/>
                <w:szCs w:val="20"/>
              </w:rPr>
            </w:pPr>
            <w:r>
              <w:rPr>
                <w:sz w:val="19"/>
                <w:szCs w:val="19"/>
              </w:rPr>
              <w:t>486.529</w:t>
            </w:r>
          </w:p>
        </w:tc>
        <w:tc>
          <w:tcPr>
            <w:tcW w:w="1540" w:type="dxa"/>
            <w:shd w:val="clear" w:color="auto" w:fill="92D050"/>
            <w:vAlign w:val="center"/>
          </w:tcPr>
          <w:p w14:paraId="58258987" w14:textId="77777777" w:rsidR="00D62302" w:rsidRPr="003E11A0" w:rsidRDefault="00D62302" w:rsidP="001624FD">
            <w:pPr>
              <w:ind w:left="255"/>
              <w:jc w:val="center"/>
              <w:rPr>
                <w:sz w:val="20"/>
                <w:szCs w:val="20"/>
              </w:rPr>
            </w:pPr>
            <w:r>
              <w:rPr>
                <w:sz w:val="19"/>
                <w:szCs w:val="19"/>
              </w:rPr>
              <w:t>1,090.186</w:t>
            </w:r>
          </w:p>
        </w:tc>
        <w:tc>
          <w:tcPr>
            <w:tcW w:w="862" w:type="dxa"/>
            <w:shd w:val="clear" w:color="auto" w:fill="92D050"/>
            <w:vAlign w:val="center"/>
          </w:tcPr>
          <w:p w14:paraId="3319EB7E" w14:textId="77777777" w:rsidR="00D62302" w:rsidRPr="003E11A0" w:rsidRDefault="00D62302" w:rsidP="001624FD">
            <w:pPr>
              <w:ind w:left="4"/>
              <w:jc w:val="center"/>
              <w:rPr>
                <w:sz w:val="20"/>
                <w:szCs w:val="20"/>
              </w:rPr>
            </w:pPr>
            <w:r>
              <w:rPr>
                <w:sz w:val="19"/>
                <w:szCs w:val="19"/>
              </w:rPr>
              <w:t>545</w:t>
            </w:r>
          </w:p>
        </w:tc>
      </w:tr>
      <w:tr w:rsidR="00D62302" w:rsidRPr="00EB0C31" w14:paraId="751B4D1E" w14:textId="77777777" w:rsidTr="001624FD">
        <w:trPr>
          <w:trHeight w:val="322"/>
          <w:jc w:val="center"/>
        </w:trPr>
        <w:tc>
          <w:tcPr>
            <w:tcW w:w="712" w:type="dxa"/>
            <w:vAlign w:val="center"/>
          </w:tcPr>
          <w:p w14:paraId="42B025EC" w14:textId="77777777" w:rsidR="00D62302" w:rsidRPr="003E11A0" w:rsidRDefault="00D62302" w:rsidP="001624FD">
            <w:pPr>
              <w:ind w:left="255"/>
              <w:jc w:val="center"/>
              <w:rPr>
                <w:sz w:val="20"/>
                <w:szCs w:val="20"/>
              </w:rPr>
            </w:pPr>
            <w:r w:rsidRPr="003E11A0">
              <w:rPr>
                <w:sz w:val="20"/>
                <w:szCs w:val="20"/>
              </w:rPr>
              <w:t>26</w:t>
            </w:r>
          </w:p>
        </w:tc>
        <w:tc>
          <w:tcPr>
            <w:tcW w:w="1926" w:type="dxa"/>
            <w:vAlign w:val="center"/>
          </w:tcPr>
          <w:p w14:paraId="7AABA918" w14:textId="77777777" w:rsidR="00D62302" w:rsidRPr="003E11A0" w:rsidRDefault="00D62302" w:rsidP="001624FD">
            <w:pPr>
              <w:ind w:left="255"/>
              <w:jc w:val="center"/>
              <w:rPr>
                <w:sz w:val="20"/>
                <w:szCs w:val="20"/>
              </w:rPr>
            </w:pPr>
            <w:r w:rsidRPr="003E11A0">
              <w:rPr>
                <w:sz w:val="20"/>
                <w:szCs w:val="20"/>
              </w:rPr>
              <w:t>Pasir</w:t>
            </w:r>
          </w:p>
        </w:tc>
        <w:tc>
          <w:tcPr>
            <w:tcW w:w="528" w:type="dxa"/>
            <w:vAlign w:val="center"/>
          </w:tcPr>
          <w:p w14:paraId="2683002C" w14:textId="77777777" w:rsidR="00D62302" w:rsidRPr="003E11A0" w:rsidRDefault="00D62302" w:rsidP="001624FD">
            <w:pPr>
              <w:ind w:left="255"/>
              <w:jc w:val="center"/>
              <w:rPr>
                <w:sz w:val="20"/>
                <w:szCs w:val="20"/>
              </w:rPr>
            </w:pPr>
            <w:r w:rsidRPr="003E11A0">
              <w:rPr>
                <w:sz w:val="20"/>
                <w:szCs w:val="20"/>
              </w:rPr>
              <w:t>6</w:t>
            </w:r>
          </w:p>
        </w:tc>
        <w:tc>
          <w:tcPr>
            <w:tcW w:w="720" w:type="dxa"/>
            <w:vAlign w:val="center"/>
          </w:tcPr>
          <w:p w14:paraId="0AAA549B" w14:textId="77777777" w:rsidR="00D62302" w:rsidRPr="003E11A0" w:rsidRDefault="00D62302" w:rsidP="001624FD">
            <w:pPr>
              <w:ind w:left="255"/>
              <w:jc w:val="center"/>
              <w:rPr>
                <w:sz w:val="20"/>
                <w:szCs w:val="20"/>
              </w:rPr>
            </w:pPr>
            <w:r w:rsidRPr="003E11A0">
              <w:rPr>
                <w:sz w:val="20"/>
                <w:szCs w:val="20"/>
              </w:rPr>
              <w:t>60</w:t>
            </w:r>
          </w:p>
        </w:tc>
        <w:tc>
          <w:tcPr>
            <w:tcW w:w="675" w:type="dxa"/>
            <w:vAlign w:val="center"/>
          </w:tcPr>
          <w:p w14:paraId="437C6FC3" w14:textId="77777777" w:rsidR="00D62302" w:rsidRPr="003E11A0" w:rsidRDefault="00D62302" w:rsidP="001624FD">
            <w:pPr>
              <w:ind w:left="255"/>
              <w:jc w:val="center"/>
              <w:rPr>
                <w:sz w:val="20"/>
                <w:szCs w:val="20"/>
              </w:rPr>
            </w:pPr>
            <w:r w:rsidRPr="003E11A0">
              <w:rPr>
                <w:sz w:val="20"/>
                <w:szCs w:val="20"/>
              </w:rPr>
              <w:t>0</w:t>
            </w:r>
          </w:p>
        </w:tc>
        <w:tc>
          <w:tcPr>
            <w:tcW w:w="1301" w:type="dxa"/>
            <w:vAlign w:val="center"/>
          </w:tcPr>
          <w:p w14:paraId="17D86130" w14:textId="77777777" w:rsidR="00D62302" w:rsidRPr="003E11A0" w:rsidRDefault="00D62302" w:rsidP="001624FD">
            <w:pPr>
              <w:ind w:left="255"/>
              <w:jc w:val="center"/>
              <w:rPr>
                <w:sz w:val="20"/>
                <w:szCs w:val="20"/>
              </w:rPr>
            </w:pPr>
            <w:r>
              <w:rPr>
                <w:sz w:val="19"/>
                <w:szCs w:val="19"/>
              </w:rPr>
              <w:t>40.789</w:t>
            </w:r>
          </w:p>
        </w:tc>
        <w:tc>
          <w:tcPr>
            <w:tcW w:w="1275" w:type="dxa"/>
            <w:vAlign w:val="center"/>
          </w:tcPr>
          <w:p w14:paraId="63151DA4" w14:textId="77777777" w:rsidR="00D62302" w:rsidRPr="003E11A0" w:rsidRDefault="00D62302" w:rsidP="001624FD">
            <w:pPr>
              <w:ind w:left="255"/>
              <w:jc w:val="center"/>
              <w:rPr>
                <w:sz w:val="20"/>
                <w:szCs w:val="20"/>
              </w:rPr>
            </w:pPr>
            <w:r>
              <w:rPr>
                <w:sz w:val="19"/>
                <w:szCs w:val="19"/>
              </w:rPr>
              <w:t>1.262</w:t>
            </w:r>
          </w:p>
        </w:tc>
        <w:tc>
          <w:tcPr>
            <w:tcW w:w="1281" w:type="dxa"/>
            <w:vAlign w:val="center"/>
          </w:tcPr>
          <w:p w14:paraId="3C1F070D" w14:textId="77777777" w:rsidR="00D62302" w:rsidRPr="003E11A0" w:rsidRDefault="00D62302" w:rsidP="001624FD">
            <w:pPr>
              <w:ind w:left="255"/>
              <w:jc w:val="center"/>
              <w:rPr>
                <w:sz w:val="20"/>
                <w:szCs w:val="20"/>
              </w:rPr>
            </w:pPr>
            <w:r>
              <w:rPr>
                <w:sz w:val="19"/>
                <w:szCs w:val="19"/>
              </w:rPr>
              <w:t>604.919</w:t>
            </w:r>
          </w:p>
        </w:tc>
        <w:tc>
          <w:tcPr>
            <w:tcW w:w="1646" w:type="dxa"/>
            <w:vAlign w:val="center"/>
          </w:tcPr>
          <w:p w14:paraId="0D5E5BD6" w14:textId="77777777" w:rsidR="00D62302" w:rsidRPr="003E11A0" w:rsidRDefault="00D62302" w:rsidP="001624FD">
            <w:pPr>
              <w:ind w:left="255"/>
              <w:jc w:val="center"/>
              <w:rPr>
                <w:sz w:val="20"/>
                <w:szCs w:val="20"/>
              </w:rPr>
            </w:pPr>
            <w:r>
              <w:rPr>
                <w:sz w:val="19"/>
                <w:szCs w:val="19"/>
              </w:rPr>
              <w:t>486.529</w:t>
            </w:r>
          </w:p>
        </w:tc>
        <w:tc>
          <w:tcPr>
            <w:tcW w:w="1540" w:type="dxa"/>
            <w:vAlign w:val="center"/>
          </w:tcPr>
          <w:p w14:paraId="77F5D99C" w14:textId="77777777" w:rsidR="00D62302" w:rsidRPr="003E11A0" w:rsidRDefault="00D62302" w:rsidP="001624FD">
            <w:pPr>
              <w:ind w:left="255"/>
              <w:jc w:val="center"/>
              <w:rPr>
                <w:sz w:val="20"/>
                <w:szCs w:val="20"/>
              </w:rPr>
            </w:pPr>
            <w:r>
              <w:rPr>
                <w:sz w:val="19"/>
                <w:szCs w:val="19"/>
              </w:rPr>
              <w:t>1,091.448</w:t>
            </w:r>
          </w:p>
        </w:tc>
        <w:tc>
          <w:tcPr>
            <w:tcW w:w="862" w:type="dxa"/>
            <w:vAlign w:val="center"/>
          </w:tcPr>
          <w:p w14:paraId="2DAA30B5" w14:textId="77777777" w:rsidR="00D62302" w:rsidRPr="003E11A0" w:rsidRDefault="00D62302" w:rsidP="001624FD">
            <w:pPr>
              <w:ind w:left="4"/>
              <w:jc w:val="center"/>
              <w:rPr>
                <w:sz w:val="20"/>
                <w:szCs w:val="20"/>
              </w:rPr>
            </w:pPr>
            <w:r>
              <w:rPr>
                <w:sz w:val="19"/>
                <w:szCs w:val="19"/>
              </w:rPr>
              <w:t>546</w:t>
            </w:r>
          </w:p>
        </w:tc>
      </w:tr>
      <w:tr w:rsidR="00D62302" w:rsidRPr="00EB0C31" w14:paraId="75077FBA" w14:textId="77777777" w:rsidTr="001624FD">
        <w:trPr>
          <w:trHeight w:val="322"/>
          <w:jc w:val="center"/>
        </w:trPr>
        <w:tc>
          <w:tcPr>
            <w:tcW w:w="712" w:type="dxa"/>
            <w:vAlign w:val="center"/>
          </w:tcPr>
          <w:p w14:paraId="336A6F09" w14:textId="77777777" w:rsidR="00D62302" w:rsidRPr="003E11A0" w:rsidRDefault="00D62302" w:rsidP="001624FD">
            <w:pPr>
              <w:ind w:left="255"/>
              <w:jc w:val="center"/>
              <w:rPr>
                <w:sz w:val="20"/>
                <w:szCs w:val="20"/>
              </w:rPr>
            </w:pPr>
            <w:r w:rsidRPr="003E11A0">
              <w:rPr>
                <w:sz w:val="20"/>
                <w:szCs w:val="20"/>
              </w:rPr>
              <w:t>28</w:t>
            </w:r>
          </w:p>
        </w:tc>
        <w:tc>
          <w:tcPr>
            <w:tcW w:w="1926" w:type="dxa"/>
            <w:vAlign w:val="center"/>
          </w:tcPr>
          <w:p w14:paraId="15327EEB" w14:textId="77777777" w:rsidR="00D62302" w:rsidRPr="003E11A0" w:rsidRDefault="00D62302" w:rsidP="001624FD">
            <w:pPr>
              <w:ind w:left="255"/>
              <w:jc w:val="center"/>
              <w:rPr>
                <w:sz w:val="20"/>
                <w:szCs w:val="20"/>
              </w:rPr>
            </w:pPr>
            <w:r w:rsidRPr="003E11A0">
              <w:rPr>
                <w:sz w:val="20"/>
                <w:szCs w:val="20"/>
              </w:rPr>
              <w:t>Pasir</w:t>
            </w:r>
          </w:p>
        </w:tc>
        <w:tc>
          <w:tcPr>
            <w:tcW w:w="528" w:type="dxa"/>
            <w:vAlign w:val="center"/>
          </w:tcPr>
          <w:p w14:paraId="4D3BBE42" w14:textId="77777777" w:rsidR="00D62302" w:rsidRPr="003E11A0" w:rsidRDefault="00D62302" w:rsidP="001624FD">
            <w:pPr>
              <w:ind w:left="255"/>
              <w:jc w:val="center"/>
              <w:rPr>
                <w:sz w:val="20"/>
                <w:szCs w:val="20"/>
              </w:rPr>
            </w:pPr>
            <w:r w:rsidRPr="003E11A0">
              <w:rPr>
                <w:sz w:val="20"/>
                <w:szCs w:val="20"/>
              </w:rPr>
              <w:t>6</w:t>
            </w:r>
          </w:p>
        </w:tc>
        <w:tc>
          <w:tcPr>
            <w:tcW w:w="720" w:type="dxa"/>
            <w:vAlign w:val="center"/>
          </w:tcPr>
          <w:p w14:paraId="07FECF5C" w14:textId="77777777" w:rsidR="00D62302" w:rsidRPr="003E11A0" w:rsidRDefault="00D62302" w:rsidP="001624FD">
            <w:pPr>
              <w:ind w:left="255"/>
              <w:jc w:val="center"/>
              <w:rPr>
                <w:sz w:val="20"/>
                <w:szCs w:val="20"/>
              </w:rPr>
            </w:pPr>
            <w:r w:rsidRPr="003E11A0">
              <w:rPr>
                <w:sz w:val="20"/>
                <w:szCs w:val="20"/>
              </w:rPr>
              <w:t>60</w:t>
            </w:r>
          </w:p>
        </w:tc>
        <w:tc>
          <w:tcPr>
            <w:tcW w:w="675" w:type="dxa"/>
            <w:vAlign w:val="center"/>
          </w:tcPr>
          <w:p w14:paraId="5565A6AE" w14:textId="77777777" w:rsidR="00D62302" w:rsidRPr="003E11A0" w:rsidRDefault="00D62302" w:rsidP="001624FD">
            <w:pPr>
              <w:ind w:left="255"/>
              <w:jc w:val="center"/>
              <w:rPr>
                <w:sz w:val="20"/>
                <w:szCs w:val="20"/>
              </w:rPr>
            </w:pPr>
            <w:r w:rsidRPr="003E11A0">
              <w:rPr>
                <w:sz w:val="20"/>
                <w:szCs w:val="20"/>
              </w:rPr>
              <w:t>0</w:t>
            </w:r>
          </w:p>
        </w:tc>
        <w:tc>
          <w:tcPr>
            <w:tcW w:w="1301" w:type="dxa"/>
            <w:vAlign w:val="center"/>
          </w:tcPr>
          <w:p w14:paraId="37B84C22" w14:textId="77777777" w:rsidR="00D62302" w:rsidRPr="003E11A0" w:rsidRDefault="00D62302" w:rsidP="001624FD">
            <w:pPr>
              <w:ind w:left="255"/>
              <w:jc w:val="center"/>
              <w:rPr>
                <w:sz w:val="20"/>
                <w:szCs w:val="20"/>
              </w:rPr>
            </w:pPr>
            <w:r>
              <w:rPr>
                <w:sz w:val="19"/>
                <w:szCs w:val="19"/>
              </w:rPr>
              <w:t>40.789</w:t>
            </w:r>
          </w:p>
        </w:tc>
        <w:tc>
          <w:tcPr>
            <w:tcW w:w="1275" w:type="dxa"/>
            <w:vAlign w:val="center"/>
          </w:tcPr>
          <w:p w14:paraId="344D95E9" w14:textId="77777777" w:rsidR="00D62302" w:rsidRPr="003E11A0" w:rsidRDefault="00D62302" w:rsidP="001624FD">
            <w:pPr>
              <w:ind w:left="255"/>
              <w:jc w:val="center"/>
              <w:rPr>
                <w:sz w:val="20"/>
                <w:szCs w:val="20"/>
              </w:rPr>
            </w:pPr>
            <w:r>
              <w:rPr>
                <w:sz w:val="19"/>
                <w:szCs w:val="19"/>
              </w:rPr>
              <w:t>1.262</w:t>
            </w:r>
          </w:p>
        </w:tc>
        <w:tc>
          <w:tcPr>
            <w:tcW w:w="1281" w:type="dxa"/>
            <w:vAlign w:val="center"/>
          </w:tcPr>
          <w:p w14:paraId="1F7CD228" w14:textId="77777777" w:rsidR="00D62302" w:rsidRPr="003E11A0" w:rsidRDefault="00D62302" w:rsidP="001624FD">
            <w:pPr>
              <w:ind w:left="255"/>
              <w:jc w:val="center"/>
              <w:rPr>
                <w:sz w:val="20"/>
                <w:szCs w:val="20"/>
              </w:rPr>
            </w:pPr>
            <w:r>
              <w:rPr>
                <w:sz w:val="19"/>
                <w:szCs w:val="19"/>
              </w:rPr>
              <w:t>606.181</w:t>
            </w:r>
          </w:p>
        </w:tc>
        <w:tc>
          <w:tcPr>
            <w:tcW w:w="1646" w:type="dxa"/>
            <w:vAlign w:val="center"/>
          </w:tcPr>
          <w:p w14:paraId="1296F916" w14:textId="77777777" w:rsidR="00D62302" w:rsidRPr="003E11A0" w:rsidRDefault="00D62302" w:rsidP="001624FD">
            <w:pPr>
              <w:ind w:left="255"/>
              <w:jc w:val="center"/>
              <w:rPr>
                <w:sz w:val="20"/>
                <w:szCs w:val="20"/>
              </w:rPr>
            </w:pPr>
            <w:r>
              <w:rPr>
                <w:sz w:val="19"/>
                <w:szCs w:val="19"/>
              </w:rPr>
              <w:t>486.529</w:t>
            </w:r>
          </w:p>
        </w:tc>
        <w:tc>
          <w:tcPr>
            <w:tcW w:w="1540" w:type="dxa"/>
            <w:vAlign w:val="center"/>
          </w:tcPr>
          <w:p w14:paraId="44DE8F71" w14:textId="77777777" w:rsidR="00D62302" w:rsidRPr="003E11A0" w:rsidRDefault="00D62302" w:rsidP="001624FD">
            <w:pPr>
              <w:ind w:left="255"/>
              <w:jc w:val="center"/>
              <w:rPr>
                <w:sz w:val="20"/>
                <w:szCs w:val="20"/>
              </w:rPr>
            </w:pPr>
            <w:r>
              <w:rPr>
                <w:sz w:val="19"/>
                <w:szCs w:val="19"/>
              </w:rPr>
              <w:t>1,092.710</w:t>
            </w:r>
          </w:p>
        </w:tc>
        <w:tc>
          <w:tcPr>
            <w:tcW w:w="862" w:type="dxa"/>
            <w:vAlign w:val="center"/>
          </w:tcPr>
          <w:p w14:paraId="2931C2B6" w14:textId="77777777" w:rsidR="00D62302" w:rsidRPr="003E11A0" w:rsidRDefault="00D62302" w:rsidP="001624FD">
            <w:pPr>
              <w:ind w:left="4"/>
              <w:jc w:val="center"/>
              <w:rPr>
                <w:sz w:val="20"/>
                <w:szCs w:val="20"/>
              </w:rPr>
            </w:pPr>
            <w:r>
              <w:rPr>
                <w:sz w:val="19"/>
                <w:szCs w:val="19"/>
              </w:rPr>
              <w:t>546</w:t>
            </w:r>
          </w:p>
        </w:tc>
      </w:tr>
      <w:tr w:rsidR="00D62302" w:rsidRPr="00EB0C31" w14:paraId="7CC21878" w14:textId="77777777" w:rsidTr="001624FD">
        <w:trPr>
          <w:trHeight w:val="322"/>
          <w:jc w:val="center"/>
        </w:trPr>
        <w:tc>
          <w:tcPr>
            <w:tcW w:w="712" w:type="dxa"/>
            <w:vAlign w:val="center"/>
          </w:tcPr>
          <w:p w14:paraId="3BBC0AF1" w14:textId="77777777" w:rsidR="00D62302" w:rsidRPr="003E11A0" w:rsidRDefault="00D62302" w:rsidP="001624FD">
            <w:pPr>
              <w:ind w:left="255"/>
              <w:jc w:val="center"/>
              <w:rPr>
                <w:sz w:val="20"/>
                <w:szCs w:val="20"/>
              </w:rPr>
            </w:pPr>
            <w:r w:rsidRPr="003E11A0">
              <w:rPr>
                <w:sz w:val="20"/>
                <w:szCs w:val="20"/>
              </w:rPr>
              <w:t>30</w:t>
            </w:r>
          </w:p>
        </w:tc>
        <w:tc>
          <w:tcPr>
            <w:tcW w:w="1926" w:type="dxa"/>
            <w:vAlign w:val="center"/>
          </w:tcPr>
          <w:p w14:paraId="37FC8981" w14:textId="77777777" w:rsidR="00D62302" w:rsidRPr="003E11A0" w:rsidRDefault="00D62302" w:rsidP="001624FD">
            <w:pPr>
              <w:ind w:left="255"/>
              <w:jc w:val="center"/>
              <w:rPr>
                <w:sz w:val="20"/>
                <w:szCs w:val="20"/>
              </w:rPr>
            </w:pPr>
            <w:r w:rsidRPr="003E11A0">
              <w:rPr>
                <w:sz w:val="20"/>
                <w:szCs w:val="20"/>
              </w:rPr>
              <w:t>Pasir lempungan</w:t>
            </w:r>
          </w:p>
        </w:tc>
        <w:tc>
          <w:tcPr>
            <w:tcW w:w="528" w:type="dxa"/>
            <w:vAlign w:val="center"/>
          </w:tcPr>
          <w:p w14:paraId="6E33FE6A" w14:textId="77777777" w:rsidR="00D62302" w:rsidRPr="003E11A0" w:rsidRDefault="00D62302" w:rsidP="001624FD">
            <w:pPr>
              <w:ind w:left="255"/>
              <w:jc w:val="center"/>
              <w:rPr>
                <w:sz w:val="20"/>
                <w:szCs w:val="20"/>
              </w:rPr>
            </w:pPr>
            <w:r w:rsidRPr="003E11A0">
              <w:rPr>
                <w:sz w:val="20"/>
                <w:szCs w:val="20"/>
              </w:rPr>
              <w:t>7</w:t>
            </w:r>
          </w:p>
        </w:tc>
        <w:tc>
          <w:tcPr>
            <w:tcW w:w="720" w:type="dxa"/>
            <w:vAlign w:val="center"/>
          </w:tcPr>
          <w:p w14:paraId="5BB41F91" w14:textId="77777777" w:rsidR="00D62302" w:rsidRPr="003E11A0" w:rsidRDefault="00D62302" w:rsidP="001624FD">
            <w:pPr>
              <w:ind w:left="255"/>
              <w:jc w:val="center"/>
              <w:rPr>
                <w:sz w:val="20"/>
                <w:szCs w:val="20"/>
              </w:rPr>
            </w:pPr>
            <w:r w:rsidRPr="003E11A0">
              <w:rPr>
                <w:sz w:val="20"/>
                <w:szCs w:val="20"/>
              </w:rPr>
              <w:t>60</w:t>
            </w:r>
          </w:p>
        </w:tc>
        <w:tc>
          <w:tcPr>
            <w:tcW w:w="675" w:type="dxa"/>
            <w:vAlign w:val="center"/>
          </w:tcPr>
          <w:p w14:paraId="282BEFA5" w14:textId="77777777" w:rsidR="00D62302" w:rsidRPr="003E11A0" w:rsidRDefault="00D62302" w:rsidP="001624FD">
            <w:pPr>
              <w:ind w:left="255"/>
              <w:jc w:val="center"/>
              <w:rPr>
                <w:sz w:val="20"/>
                <w:szCs w:val="20"/>
              </w:rPr>
            </w:pPr>
            <w:r w:rsidRPr="003E11A0">
              <w:rPr>
                <w:sz w:val="20"/>
                <w:szCs w:val="20"/>
              </w:rPr>
              <w:t>0</w:t>
            </w:r>
          </w:p>
        </w:tc>
        <w:tc>
          <w:tcPr>
            <w:tcW w:w="1301" w:type="dxa"/>
            <w:vAlign w:val="center"/>
          </w:tcPr>
          <w:p w14:paraId="38954AFC" w14:textId="77777777" w:rsidR="00D62302" w:rsidRPr="003E11A0" w:rsidRDefault="00D62302" w:rsidP="001624FD">
            <w:pPr>
              <w:ind w:left="255"/>
              <w:jc w:val="center"/>
              <w:rPr>
                <w:sz w:val="20"/>
                <w:szCs w:val="20"/>
              </w:rPr>
            </w:pPr>
            <w:r>
              <w:rPr>
                <w:sz w:val="19"/>
                <w:szCs w:val="19"/>
              </w:rPr>
              <w:t>40.789</w:t>
            </w:r>
          </w:p>
        </w:tc>
        <w:tc>
          <w:tcPr>
            <w:tcW w:w="1275" w:type="dxa"/>
            <w:vAlign w:val="center"/>
          </w:tcPr>
          <w:p w14:paraId="526A684F" w14:textId="77777777" w:rsidR="00D62302" w:rsidRPr="003E11A0" w:rsidRDefault="00D62302" w:rsidP="001624FD">
            <w:pPr>
              <w:ind w:left="255"/>
              <w:jc w:val="center"/>
              <w:rPr>
                <w:sz w:val="20"/>
                <w:szCs w:val="20"/>
              </w:rPr>
            </w:pPr>
            <w:r>
              <w:rPr>
                <w:sz w:val="19"/>
                <w:szCs w:val="19"/>
              </w:rPr>
              <w:t>1.262</w:t>
            </w:r>
          </w:p>
        </w:tc>
        <w:tc>
          <w:tcPr>
            <w:tcW w:w="1281" w:type="dxa"/>
            <w:vAlign w:val="center"/>
          </w:tcPr>
          <w:p w14:paraId="57307278" w14:textId="77777777" w:rsidR="00D62302" w:rsidRPr="003E11A0" w:rsidRDefault="00D62302" w:rsidP="001624FD">
            <w:pPr>
              <w:ind w:left="255"/>
              <w:jc w:val="center"/>
              <w:rPr>
                <w:sz w:val="20"/>
                <w:szCs w:val="20"/>
              </w:rPr>
            </w:pPr>
            <w:r>
              <w:rPr>
                <w:sz w:val="19"/>
                <w:szCs w:val="19"/>
              </w:rPr>
              <w:t>607.443</w:t>
            </w:r>
          </w:p>
        </w:tc>
        <w:tc>
          <w:tcPr>
            <w:tcW w:w="1646" w:type="dxa"/>
            <w:vAlign w:val="center"/>
          </w:tcPr>
          <w:p w14:paraId="78A44247" w14:textId="77777777" w:rsidR="00D62302" w:rsidRPr="003E11A0" w:rsidRDefault="00D62302" w:rsidP="001624FD">
            <w:pPr>
              <w:ind w:left="255"/>
              <w:jc w:val="center"/>
              <w:rPr>
                <w:sz w:val="20"/>
                <w:szCs w:val="20"/>
              </w:rPr>
            </w:pPr>
            <w:r>
              <w:rPr>
                <w:sz w:val="19"/>
                <w:szCs w:val="19"/>
              </w:rPr>
              <w:t>486.529</w:t>
            </w:r>
          </w:p>
        </w:tc>
        <w:tc>
          <w:tcPr>
            <w:tcW w:w="1540" w:type="dxa"/>
            <w:vAlign w:val="center"/>
          </w:tcPr>
          <w:p w14:paraId="508F9215" w14:textId="77777777" w:rsidR="00D62302" w:rsidRPr="003E11A0" w:rsidRDefault="00D62302" w:rsidP="001624FD">
            <w:pPr>
              <w:ind w:left="255"/>
              <w:jc w:val="center"/>
              <w:rPr>
                <w:sz w:val="20"/>
                <w:szCs w:val="20"/>
              </w:rPr>
            </w:pPr>
            <w:r>
              <w:rPr>
                <w:sz w:val="19"/>
                <w:szCs w:val="19"/>
              </w:rPr>
              <w:t>1,093.971</w:t>
            </w:r>
          </w:p>
        </w:tc>
        <w:tc>
          <w:tcPr>
            <w:tcW w:w="862" w:type="dxa"/>
            <w:vAlign w:val="center"/>
          </w:tcPr>
          <w:p w14:paraId="2EE405DF" w14:textId="77777777" w:rsidR="00D62302" w:rsidRPr="003E11A0" w:rsidRDefault="00D62302" w:rsidP="001624FD">
            <w:pPr>
              <w:ind w:left="4"/>
              <w:jc w:val="center"/>
              <w:rPr>
                <w:sz w:val="20"/>
                <w:szCs w:val="20"/>
              </w:rPr>
            </w:pPr>
            <w:r>
              <w:rPr>
                <w:sz w:val="19"/>
                <w:szCs w:val="19"/>
              </w:rPr>
              <w:t>547</w:t>
            </w:r>
          </w:p>
        </w:tc>
      </w:tr>
      <w:tr w:rsidR="00D62302" w:rsidRPr="00EB0C31" w14:paraId="47A2518B" w14:textId="77777777" w:rsidTr="001624FD">
        <w:trPr>
          <w:trHeight w:val="392"/>
          <w:jc w:val="center"/>
        </w:trPr>
        <w:tc>
          <w:tcPr>
            <w:tcW w:w="712" w:type="dxa"/>
            <w:vAlign w:val="center"/>
          </w:tcPr>
          <w:p w14:paraId="3D31B957" w14:textId="77777777" w:rsidR="00D62302" w:rsidRPr="003E11A0" w:rsidRDefault="00D62302" w:rsidP="001624FD">
            <w:pPr>
              <w:ind w:left="255"/>
              <w:jc w:val="center"/>
              <w:rPr>
                <w:sz w:val="20"/>
                <w:szCs w:val="20"/>
              </w:rPr>
            </w:pPr>
            <w:r w:rsidRPr="003E11A0">
              <w:rPr>
                <w:sz w:val="20"/>
                <w:szCs w:val="20"/>
              </w:rPr>
              <w:t>32</w:t>
            </w:r>
          </w:p>
        </w:tc>
        <w:tc>
          <w:tcPr>
            <w:tcW w:w="1926" w:type="dxa"/>
            <w:vAlign w:val="center"/>
          </w:tcPr>
          <w:p w14:paraId="37A02149" w14:textId="77777777" w:rsidR="00D62302" w:rsidRPr="003E11A0" w:rsidRDefault="00D62302" w:rsidP="001624FD">
            <w:pPr>
              <w:ind w:left="255"/>
              <w:jc w:val="center"/>
              <w:rPr>
                <w:sz w:val="20"/>
                <w:szCs w:val="20"/>
              </w:rPr>
            </w:pPr>
            <w:r w:rsidRPr="003E11A0">
              <w:rPr>
                <w:sz w:val="20"/>
                <w:szCs w:val="20"/>
              </w:rPr>
              <w:t>Pasir lempungan</w:t>
            </w:r>
          </w:p>
        </w:tc>
        <w:tc>
          <w:tcPr>
            <w:tcW w:w="528" w:type="dxa"/>
            <w:vAlign w:val="center"/>
          </w:tcPr>
          <w:p w14:paraId="1529CFD4" w14:textId="77777777" w:rsidR="00D62302" w:rsidRPr="003E11A0" w:rsidRDefault="00D62302" w:rsidP="001624FD">
            <w:pPr>
              <w:ind w:left="255"/>
              <w:jc w:val="center"/>
              <w:rPr>
                <w:sz w:val="20"/>
                <w:szCs w:val="20"/>
              </w:rPr>
            </w:pPr>
            <w:r w:rsidRPr="003E11A0">
              <w:rPr>
                <w:sz w:val="20"/>
                <w:szCs w:val="20"/>
              </w:rPr>
              <w:t>7</w:t>
            </w:r>
          </w:p>
        </w:tc>
        <w:tc>
          <w:tcPr>
            <w:tcW w:w="720" w:type="dxa"/>
            <w:vAlign w:val="center"/>
          </w:tcPr>
          <w:p w14:paraId="0016B77C" w14:textId="77777777" w:rsidR="00D62302" w:rsidRPr="003E11A0" w:rsidRDefault="00D62302" w:rsidP="001624FD">
            <w:pPr>
              <w:ind w:left="255"/>
              <w:jc w:val="center"/>
              <w:rPr>
                <w:sz w:val="20"/>
                <w:szCs w:val="20"/>
              </w:rPr>
            </w:pPr>
            <w:r w:rsidRPr="003E11A0">
              <w:rPr>
                <w:sz w:val="20"/>
                <w:szCs w:val="20"/>
              </w:rPr>
              <w:t>60</w:t>
            </w:r>
          </w:p>
        </w:tc>
        <w:tc>
          <w:tcPr>
            <w:tcW w:w="675" w:type="dxa"/>
            <w:vAlign w:val="center"/>
          </w:tcPr>
          <w:p w14:paraId="0289BDC2" w14:textId="77777777" w:rsidR="00D62302" w:rsidRPr="003E11A0" w:rsidRDefault="00D62302" w:rsidP="001624FD">
            <w:pPr>
              <w:ind w:left="255"/>
              <w:jc w:val="center"/>
              <w:rPr>
                <w:sz w:val="20"/>
                <w:szCs w:val="20"/>
              </w:rPr>
            </w:pPr>
            <w:r w:rsidRPr="003E11A0">
              <w:rPr>
                <w:sz w:val="20"/>
                <w:szCs w:val="20"/>
              </w:rPr>
              <w:t>0</w:t>
            </w:r>
          </w:p>
        </w:tc>
        <w:tc>
          <w:tcPr>
            <w:tcW w:w="1301" w:type="dxa"/>
            <w:vAlign w:val="center"/>
          </w:tcPr>
          <w:p w14:paraId="7941674F" w14:textId="77777777" w:rsidR="00D62302" w:rsidRPr="003E11A0" w:rsidRDefault="00D62302" w:rsidP="001624FD">
            <w:pPr>
              <w:ind w:left="255"/>
              <w:jc w:val="center"/>
              <w:rPr>
                <w:sz w:val="20"/>
                <w:szCs w:val="20"/>
              </w:rPr>
            </w:pPr>
            <w:r>
              <w:rPr>
                <w:sz w:val="19"/>
                <w:szCs w:val="19"/>
              </w:rPr>
              <w:t>40.789</w:t>
            </w:r>
          </w:p>
        </w:tc>
        <w:tc>
          <w:tcPr>
            <w:tcW w:w="1275" w:type="dxa"/>
            <w:vAlign w:val="center"/>
          </w:tcPr>
          <w:p w14:paraId="5D253328" w14:textId="77777777" w:rsidR="00D62302" w:rsidRPr="003E11A0" w:rsidRDefault="00D62302" w:rsidP="001624FD">
            <w:pPr>
              <w:ind w:left="255"/>
              <w:jc w:val="center"/>
              <w:rPr>
                <w:sz w:val="20"/>
                <w:szCs w:val="20"/>
              </w:rPr>
            </w:pPr>
            <w:r>
              <w:rPr>
                <w:sz w:val="19"/>
                <w:szCs w:val="19"/>
              </w:rPr>
              <w:t>1.262</w:t>
            </w:r>
          </w:p>
        </w:tc>
        <w:tc>
          <w:tcPr>
            <w:tcW w:w="1281" w:type="dxa"/>
            <w:vAlign w:val="center"/>
          </w:tcPr>
          <w:p w14:paraId="77287E16" w14:textId="77777777" w:rsidR="00D62302" w:rsidRPr="003E11A0" w:rsidRDefault="00D62302" w:rsidP="001624FD">
            <w:pPr>
              <w:ind w:left="255"/>
              <w:jc w:val="center"/>
              <w:rPr>
                <w:sz w:val="20"/>
                <w:szCs w:val="20"/>
              </w:rPr>
            </w:pPr>
            <w:r>
              <w:rPr>
                <w:sz w:val="19"/>
                <w:szCs w:val="19"/>
              </w:rPr>
              <w:t>608.704</w:t>
            </w:r>
          </w:p>
        </w:tc>
        <w:tc>
          <w:tcPr>
            <w:tcW w:w="1646" w:type="dxa"/>
            <w:vAlign w:val="center"/>
          </w:tcPr>
          <w:p w14:paraId="677A1C28" w14:textId="77777777" w:rsidR="00D62302" w:rsidRPr="003E11A0" w:rsidRDefault="00D62302" w:rsidP="001624FD">
            <w:pPr>
              <w:ind w:left="255"/>
              <w:jc w:val="center"/>
              <w:rPr>
                <w:sz w:val="20"/>
                <w:szCs w:val="20"/>
              </w:rPr>
            </w:pPr>
            <w:r>
              <w:rPr>
                <w:sz w:val="19"/>
                <w:szCs w:val="19"/>
              </w:rPr>
              <w:t>486.529</w:t>
            </w:r>
          </w:p>
        </w:tc>
        <w:tc>
          <w:tcPr>
            <w:tcW w:w="1540" w:type="dxa"/>
            <w:vAlign w:val="center"/>
          </w:tcPr>
          <w:p w14:paraId="529728A2" w14:textId="77777777" w:rsidR="00D62302" w:rsidRPr="003E11A0" w:rsidRDefault="00D62302" w:rsidP="001624FD">
            <w:pPr>
              <w:ind w:left="255"/>
              <w:jc w:val="center"/>
              <w:rPr>
                <w:sz w:val="20"/>
                <w:szCs w:val="20"/>
              </w:rPr>
            </w:pPr>
            <w:r>
              <w:rPr>
                <w:sz w:val="19"/>
                <w:szCs w:val="19"/>
              </w:rPr>
              <w:t>1,095.233</w:t>
            </w:r>
          </w:p>
        </w:tc>
        <w:tc>
          <w:tcPr>
            <w:tcW w:w="862" w:type="dxa"/>
            <w:vAlign w:val="center"/>
          </w:tcPr>
          <w:p w14:paraId="0BFEC398" w14:textId="77777777" w:rsidR="00D62302" w:rsidRPr="003E11A0" w:rsidRDefault="00D62302" w:rsidP="001624FD">
            <w:pPr>
              <w:ind w:left="4"/>
              <w:jc w:val="center"/>
              <w:rPr>
                <w:sz w:val="20"/>
                <w:szCs w:val="20"/>
              </w:rPr>
            </w:pPr>
            <w:r>
              <w:rPr>
                <w:sz w:val="19"/>
                <w:szCs w:val="19"/>
              </w:rPr>
              <w:t>548</w:t>
            </w:r>
          </w:p>
        </w:tc>
      </w:tr>
    </w:tbl>
    <w:p w14:paraId="391F2B98" w14:textId="77777777" w:rsidR="00D62302" w:rsidRDefault="00D62302" w:rsidP="00D62302">
      <w:pPr>
        <w:pStyle w:val="BodyText"/>
        <w:spacing w:before="9"/>
        <w:ind w:left="142"/>
        <w:rPr>
          <w:sz w:val="12"/>
        </w:rPr>
        <w:sectPr w:rsidR="00D62302" w:rsidSect="000E0D5B">
          <w:footerReference w:type="default" r:id="rId72"/>
          <w:pgSz w:w="16850" w:h="11910" w:orient="landscape"/>
          <w:pgMar w:top="2268" w:right="2391" w:bottom="1701" w:left="2127" w:header="0" w:footer="794" w:gutter="0"/>
          <w:cols w:space="720"/>
          <w:docGrid w:linePitch="326"/>
        </w:sectPr>
      </w:pPr>
    </w:p>
    <w:p w14:paraId="7BD847D9" w14:textId="77777777" w:rsidR="00D62302" w:rsidRDefault="00D62302" w:rsidP="00D62302">
      <w:pPr>
        <w:pStyle w:val="BodyText"/>
        <w:spacing w:before="9"/>
        <w:jc w:val="center"/>
        <w:rPr>
          <w:noProof/>
          <w:sz w:val="24"/>
          <w:lang w:val="en-US"/>
        </w:rPr>
      </w:pPr>
      <w:r w:rsidRPr="00DF298A">
        <w:rPr>
          <w:noProof/>
          <w:sz w:val="19"/>
          <w:lang w:val="id-ID" w:eastAsia="id-ID"/>
        </w:rPr>
        <w:lastRenderedPageBreak/>
        <w:drawing>
          <wp:inline distT="0" distB="0" distL="0" distR="0" wp14:anchorId="370096F4" wp14:editId="2CABEABB">
            <wp:extent cx="5018253" cy="6868632"/>
            <wp:effectExtent l="0" t="0" r="0" b="8890"/>
            <wp:docPr id="75" name="Picture 75" descr="C:\Users\hp\Pictures\Screenshots\Screenshot (1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p\Pictures\Screenshots\Screenshot (166).png"/>
                    <pic:cNvPicPr>
                      <a:picLocks noChangeAspect="1" noChangeArrowheads="1"/>
                    </pic:cNvPicPr>
                  </pic:nvPicPr>
                  <pic:blipFill rotWithShape="1">
                    <a:blip r:embed="rId73">
                      <a:extLst>
                        <a:ext uri="{BEBA8EAE-BF5A-486C-A8C5-ECC9F3942E4B}">
                          <a14:imgProps xmlns:a14="http://schemas.microsoft.com/office/drawing/2010/main">
                            <a14:imgLayer r:embed="rId74">
                              <a14:imgEffect>
                                <a14:sharpenSoften amount="25000"/>
                              </a14:imgEffect>
                              <a14:imgEffect>
                                <a14:brightnessContrast bright="20000" contrast="-40000"/>
                              </a14:imgEffect>
                            </a14:imgLayer>
                          </a14:imgProps>
                        </a:ext>
                        <a:ext uri="{28A0092B-C50C-407E-A947-70E740481C1C}">
                          <a14:useLocalDpi xmlns:a14="http://schemas.microsoft.com/office/drawing/2010/main" val="0"/>
                        </a:ext>
                      </a:extLst>
                    </a:blip>
                    <a:srcRect l="32370" t="7171" r="32395" b="7029"/>
                    <a:stretch/>
                  </pic:blipFill>
                  <pic:spPr bwMode="auto">
                    <a:xfrm>
                      <a:off x="0" y="0"/>
                      <a:ext cx="5043685" cy="6903442"/>
                    </a:xfrm>
                    <a:prstGeom prst="rect">
                      <a:avLst/>
                    </a:prstGeom>
                    <a:noFill/>
                    <a:ln>
                      <a:noFill/>
                    </a:ln>
                    <a:extLst>
                      <a:ext uri="{53640926-AAD7-44D8-BBD7-CCE9431645EC}">
                        <a14:shadowObscured xmlns:a14="http://schemas.microsoft.com/office/drawing/2010/main"/>
                      </a:ext>
                    </a:extLst>
                  </pic:spPr>
                </pic:pic>
              </a:graphicData>
            </a:graphic>
          </wp:inline>
        </w:drawing>
      </w:r>
      <w:r>
        <w:rPr>
          <w:noProof/>
          <w:sz w:val="19"/>
          <w:lang w:val="en-US"/>
        </w:rPr>
        <w:t>`</w:t>
      </w:r>
      <w:r w:rsidRPr="00DF298A">
        <w:rPr>
          <w:b/>
          <w:noProof/>
          <w:sz w:val="24"/>
          <w:lang w:val="en-US"/>
        </w:rPr>
        <w:t>Ga</w:t>
      </w:r>
      <w:r>
        <w:rPr>
          <w:b/>
          <w:noProof/>
          <w:sz w:val="24"/>
          <w:lang w:val="en-US"/>
        </w:rPr>
        <w:t xml:space="preserve">mbar 4.6 </w:t>
      </w:r>
      <w:r>
        <w:rPr>
          <w:noProof/>
          <w:sz w:val="24"/>
          <w:lang w:val="en-US"/>
        </w:rPr>
        <w:t>Hasil Pengujian Bor Mesin (Borlog) pada titik Abutment 2</w:t>
      </w:r>
    </w:p>
    <w:p w14:paraId="334943AC" w14:textId="77777777" w:rsidR="00D62302" w:rsidRDefault="00D62302" w:rsidP="00D62302">
      <w:pPr>
        <w:pStyle w:val="BodyText"/>
        <w:spacing w:before="9"/>
        <w:jc w:val="center"/>
        <w:rPr>
          <w:noProof/>
          <w:sz w:val="24"/>
          <w:lang w:val="en-US"/>
        </w:rPr>
      </w:pPr>
    </w:p>
    <w:p w14:paraId="1CB5F06F" w14:textId="77777777" w:rsidR="00D62302" w:rsidRDefault="00D62302" w:rsidP="00D62302">
      <w:pPr>
        <w:pStyle w:val="BodyText"/>
        <w:spacing w:before="9"/>
        <w:jc w:val="center"/>
        <w:rPr>
          <w:noProof/>
          <w:sz w:val="24"/>
          <w:lang w:val="en-US"/>
        </w:rPr>
      </w:pPr>
    </w:p>
    <w:p w14:paraId="0AD588BA" w14:textId="77777777" w:rsidR="00D62302" w:rsidRDefault="00D62302" w:rsidP="00D62302">
      <w:pPr>
        <w:pStyle w:val="BodyText"/>
        <w:spacing w:before="9"/>
        <w:jc w:val="center"/>
        <w:rPr>
          <w:noProof/>
          <w:sz w:val="24"/>
          <w:lang w:val="en-US"/>
        </w:rPr>
      </w:pPr>
    </w:p>
    <w:p w14:paraId="3CEAF61A" w14:textId="77777777" w:rsidR="00D62302" w:rsidRDefault="00D62302" w:rsidP="00D62302">
      <w:pPr>
        <w:pStyle w:val="BodyText"/>
        <w:spacing w:before="9"/>
        <w:jc w:val="center"/>
        <w:rPr>
          <w:noProof/>
          <w:sz w:val="24"/>
          <w:lang w:val="en-US"/>
        </w:rPr>
      </w:pPr>
    </w:p>
    <w:p w14:paraId="1CF01592" w14:textId="77777777" w:rsidR="00D62302" w:rsidRDefault="00D62302" w:rsidP="00D62302">
      <w:pPr>
        <w:pStyle w:val="BodyText"/>
        <w:spacing w:before="9"/>
        <w:jc w:val="center"/>
        <w:rPr>
          <w:noProof/>
          <w:sz w:val="24"/>
          <w:lang w:val="en-US"/>
        </w:rPr>
      </w:pPr>
    </w:p>
    <w:p w14:paraId="41783883" w14:textId="77777777" w:rsidR="00D62302" w:rsidRDefault="00D62302" w:rsidP="00D62302">
      <w:pPr>
        <w:pStyle w:val="BodyText"/>
        <w:spacing w:before="9"/>
        <w:jc w:val="center"/>
        <w:rPr>
          <w:noProof/>
          <w:sz w:val="24"/>
          <w:lang w:val="en-US"/>
        </w:rPr>
      </w:pPr>
    </w:p>
    <w:p w14:paraId="3C1CD574" w14:textId="77777777" w:rsidR="00D62302" w:rsidRDefault="00D62302" w:rsidP="00D62302">
      <w:pPr>
        <w:pStyle w:val="BodyText"/>
        <w:spacing w:before="9"/>
        <w:jc w:val="center"/>
        <w:rPr>
          <w:noProof/>
          <w:sz w:val="24"/>
          <w:lang w:val="en-US"/>
        </w:rPr>
      </w:pPr>
    </w:p>
    <w:p w14:paraId="39359124" w14:textId="77777777" w:rsidR="00D62302" w:rsidRDefault="00D62302" w:rsidP="00D62302">
      <w:pPr>
        <w:pStyle w:val="BodyText"/>
        <w:spacing w:before="9"/>
        <w:jc w:val="center"/>
        <w:rPr>
          <w:sz w:val="12"/>
        </w:rPr>
      </w:pPr>
      <w:r w:rsidRPr="00DF298A">
        <w:rPr>
          <w:noProof/>
          <w:sz w:val="12"/>
          <w:lang w:val="id-ID" w:eastAsia="id-ID"/>
        </w:rPr>
        <w:drawing>
          <wp:inline distT="0" distB="0" distL="0" distR="0" wp14:anchorId="5A58C479" wp14:editId="1A764D2C">
            <wp:extent cx="5028749" cy="6936659"/>
            <wp:effectExtent l="0" t="0" r="635" b="0"/>
            <wp:docPr id="77" name="Picture 77" descr="C:\Users\hp\Pictures\Screenshots\Screenshot (1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p\Pictures\Screenshots\Screenshot (167).png"/>
                    <pic:cNvPicPr>
                      <a:picLocks noChangeAspect="1" noChangeArrowheads="1"/>
                    </pic:cNvPicPr>
                  </pic:nvPicPr>
                  <pic:blipFill rotWithShape="1">
                    <a:blip r:embed="rId75">
                      <a:extLst>
                        <a:ext uri="{BEBA8EAE-BF5A-486C-A8C5-ECC9F3942E4B}">
                          <a14:imgProps xmlns:a14="http://schemas.microsoft.com/office/drawing/2010/main">
                            <a14:imgLayer r:embed="rId76">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l="32481" t="7503" r="32508" b="6579"/>
                    <a:stretch/>
                  </pic:blipFill>
                  <pic:spPr bwMode="auto">
                    <a:xfrm>
                      <a:off x="0" y="0"/>
                      <a:ext cx="5047027" cy="6961871"/>
                    </a:xfrm>
                    <a:prstGeom prst="rect">
                      <a:avLst/>
                    </a:prstGeom>
                    <a:noFill/>
                    <a:ln>
                      <a:noFill/>
                    </a:ln>
                    <a:extLst>
                      <a:ext uri="{53640926-AAD7-44D8-BBD7-CCE9431645EC}">
                        <a14:shadowObscured xmlns:a14="http://schemas.microsoft.com/office/drawing/2010/main"/>
                      </a:ext>
                    </a:extLst>
                  </pic:spPr>
                </pic:pic>
              </a:graphicData>
            </a:graphic>
          </wp:inline>
        </w:drawing>
      </w:r>
    </w:p>
    <w:p w14:paraId="570DEF4A" w14:textId="77777777" w:rsidR="00D62302" w:rsidRDefault="00D62302" w:rsidP="00D62302">
      <w:pPr>
        <w:pStyle w:val="BodyText"/>
        <w:spacing w:before="9"/>
        <w:jc w:val="center"/>
        <w:rPr>
          <w:sz w:val="12"/>
        </w:rPr>
      </w:pPr>
    </w:p>
    <w:p w14:paraId="4CA1C239" w14:textId="77777777" w:rsidR="00D62302" w:rsidRPr="00DF298A" w:rsidRDefault="00D62302" w:rsidP="00D62302">
      <w:pPr>
        <w:pStyle w:val="BodyText"/>
        <w:spacing w:before="9"/>
        <w:jc w:val="center"/>
        <w:rPr>
          <w:sz w:val="12"/>
        </w:rPr>
        <w:sectPr w:rsidR="00D62302" w:rsidRPr="00DF298A" w:rsidSect="00AE3CE5">
          <w:pgSz w:w="11910" w:h="16850"/>
          <w:pgMar w:top="2268" w:right="1701" w:bottom="1701" w:left="2268" w:header="0" w:footer="794" w:gutter="0"/>
          <w:cols w:space="720"/>
          <w:docGrid w:linePitch="326"/>
        </w:sectPr>
      </w:pPr>
      <w:r w:rsidRPr="00DF298A">
        <w:rPr>
          <w:b/>
          <w:noProof/>
          <w:sz w:val="24"/>
          <w:lang w:val="en-US"/>
        </w:rPr>
        <w:t>Ga</w:t>
      </w:r>
      <w:r>
        <w:rPr>
          <w:b/>
          <w:noProof/>
          <w:sz w:val="24"/>
          <w:lang w:val="en-US"/>
        </w:rPr>
        <w:t xml:space="preserve">mbar 4.7 </w:t>
      </w:r>
      <w:r>
        <w:rPr>
          <w:noProof/>
          <w:sz w:val="24"/>
          <w:lang w:val="en-US"/>
        </w:rPr>
        <w:t>Hasil Pengujian Bor Mesin (Borlog) pada titik Abutment 2</w:t>
      </w:r>
    </w:p>
    <w:p w14:paraId="74A4E476" w14:textId="77777777" w:rsidR="00D62302" w:rsidRPr="001F2B7C" w:rsidRDefault="00D62302" w:rsidP="00D62302">
      <w:pPr>
        <w:pStyle w:val="ListParagraph"/>
        <w:widowControl w:val="0"/>
        <w:numPr>
          <w:ilvl w:val="2"/>
          <w:numId w:val="61"/>
        </w:numPr>
        <w:tabs>
          <w:tab w:val="left" w:pos="851"/>
        </w:tabs>
        <w:autoSpaceDE w:val="0"/>
        <w:autoSpaceDN w:val="0"/>
        <w:spacing w:before="108" w:after="0" w:line="360" w:lineRule="auto"/>
        <w:ind w:left="720"/>
        <w:jc w:val="both"/>
        <w:rPr>
          <w:b/>
          <w:szCs w:val="24"/>
        </w:rPr>
      </w:pPr>
      <w:r w:rsidRPr="00D9294D">
        <w:rPr>
          <w:b/>
          <w:w w:val="105"/>
          <w:szCs w:val="24"/>
        </w:rPr>
        <w:lastRenderedPageBreak/>
        <w:t>Daya</w:t>
      </w:r>
      <w:r w:rsidRPr="00D9294D">
        <w:rPr>
          <w:b/>
          <w:spacing w:val="-8"/>
          <w:w w:val="105"/>
          <w:szCs w:val="24"/>
        </w:rPr>
        <w:t xml:space="preserve"> </w:t>
      </w:r>
      <w:r w:rsidRPr="00D9294D">
        <w:rPr>
          <w:b/>
          <w:w w:val="105"/>
          <w:szCs w:val="24"/>
        </w:rPr>
        <w:t>Dukung</w:t>
      </w:r>
      <w:r w:rsidRPr="00D9294D">
        <w:rPr>
          <w:b/>
          <w:spacing w:val="-6"/>
          <w:w w:val="105"/>
          <w:szCs w:val="24"/>
        </w:rPr>
        <w:t xml:space="preserve"> </w:t>
      </w:r>
      <w:r>
        <w:rPr>
          <w:b/>
          <w:i/>
          <w:w w:val="105"/>
          <w:szCs w:val="24"/>
        </w:rPr>
        <w:t>Bored Pile</w:t>
      </w:r>
      <w:r w:rsidRPr="00D9294D">
        <w:rPr>
          <w:b/>
          <w:i/>
          <w:spacing w:val="-7"/>
          <w:w w:val="105"/>
          <w:szCs w:val="24"/>
        </w:rPr>
        <w:t xml:space="preserve"> </w:t>
      </w:r>
      <w:r w:rsidRPr="00D9294D">
        <w:rPr>
          <w:b/>
          <w:w w:val="105"/>
          <w:szCs w:val="24"/>
        </w:rPr>
        <w:t>Berdasarkan</w:t>
      </w:r>
      <w:r w:rsidRPr="00D9294D">
        <w:rPr>
          <w:b/>
          <w:spacing w:val="-7"/>
          <w:w w:val="105"/>
          <w:szCs w:val="24"/>
        </w:rPr>
        <w:t xml:space="preserve"> </w:t>
      </w:r>
      <w:r w:rsidRPr="00D9294D">
        <w:rPr>
          <w:b/>
          <w:w w:val="105"/>
          <w:szCs w:val="24"/>
        </w:rPr>
        <w:t>Hasil</w:t>
      </w:r>
      <w:r w:rsidRPr="00D9294D">
        <w:rPr>
          <w:b/>
          <w:spacing w:val="-2"/>
          <w:w w:val="105"/>
          <w:szCs w:val="24"/>
        </w:rPr>
        <w:t xml:space="preserve"> </w:t>
      </w:r>
      <w:r w:rsidRPr="00D9294D">
        <w:rPr>
          <w:b/>
          <w:w w:val="105"/>
          <w:szCs w:val="24"/>
        </w:rPr>
        <w:t xml:space="preserve">PDA </w:t>
      </w:r>
    </w:p>
    <w:p w14:paraId="74DD8850" w14:textId="77777777" w:rsidR="00D62302" w:rsidRDefault="00D62302" w:rsidP="00D62302">
      <w:pPr>
        <w:pStyle w:val="ListParagraph"/>
        <w:widowControl w:val="0"/>
        <w:tabs>
          <w:tab w:val="left" w:pos="851"/>
        </w:tabs>
        <w:autoSpaceDE w:val="0"/>
        <w:autoSpaceDN w:val="0"/>
        <w:spacing w:before="108" w:after="0" w:line="360" w:lineRule="auto"/>
        <w:ind w:left="0" w:firstLine="709"/>
        <w:rPr>
          <w:w w:val="105"/>
          <w:szCs w:val="24"/>
        </w:rPr>
      </w:pPr>
      <w:r w:rsidRPr="001F2B7C">
        <w:rPr>
          <w:w w:val="105"/>
          <w:szCs w:val="24"/>
        </w:rPr>
        <w:t>Uji PDA dilakukan berdasarkan ASTMD-</w:t>
      </w:r>
      <w:r>
        <w:rPr>
          <w:w w:val="105"/>
          <w:szCs w:val="24"/>
        </w:rPr>
        <w:t>4945. Sebelum pengujian dilakukan, beberapa pekerjaan persiapan perlu dilakukan sebagai berikut:</w:t>
      </w:r>
    </w:p>
    <w:p w14:paraId="71C3523B" w14:textId="77777777" w:rsidR="00D62302" w:rsidRDefault="00D62302" w:rsidP="00D62302">
      <w:pPr>
        <w:pStyle w:val="ListParagraph"/>
        <w:widowControl w:val="0"/>
        <w:numPr>
          <w:ilvl w:val="0"/>
          <w:numId w:val="62"/>
        </w:numPr>
        <w:tabs>
          <w:tab w:val="left" w:pos="851"/>
        </w:tabs>
        <w:autoSpaceDE w:val="0"/>
        <w:autoSpaceDN w:val="0"/>
        <w:spacing w:before="108" w:after="0" w:line="360" w:lineRule="auto"/>
        <w:ind w:left="340" w:hanging="340"/>
        <w:jc w:val="both"/>
        <w:rPr>
          <w:w w:val="105"/>
          <w:szCs w:val="24"/>
        </w:rPr>
      </w:pPr>
      <w:r>
        <w:rPr>
          <w:w w:val="105"/>
          <w:szCs w:val="24"/>
        </w:rPr>
        <w:t>Kondisi kepala tiang harus rata dan merupakan beton yang baik untuk menghindari kepala tiang pecah saat pemukulan</w:t>
      </w:r>
    </w:p>
    <w:p w14:paraId="6D36944C" w14:textId="77777777" w:rsidR="00D62302" w:rsidRDefault="00D62302" w:rsidP="00D62302">
      <w:pPr>
        <w:pStyle w:val="ListParagraph"/>
        <w:widowControl w:val="0"/>
        <w:numPr>
          <w:ilvl w:val="0"/>
          <w:numId w:val="62"/>
        </w:numPr>
        <w:tabs>
          <w:tab w:val="left" w:pos="851"/>
        </w:tabs>
        <w:autoSpaceDE w:val="0"/>
        <w:autoSpaceDN w:val="0"/>
        <w:spacing w:before="108" w:after="0" w:line="360" w:lineRule="auto"/>
        <w:ind w:left="340" w:hanging="340"/>
        <w:jc w:val="both"/>
        <w:rPr>
          <w:w w:val="105"/>
          <w:szCs w:val="24"/>
        </w:rPr>
      </w:pPr>
      <w:r>
        <w:rPr>
          <w:w w:val="105"/>
          <w:szCs w:val="24"/>
        </w:rPr>
        <w:t>Galian di sekitar kepala tiang harus dalam kondisi yang aman untuk bekerja</w:t>
      </w:r>
    </w:p>
    <w:p w14:paraId="61E412FB" w14:textId="77777777" w:rsidR="00D62302" w:rsidRDefault="00D62302" w:rsidP="00D62302">
      <w:pPr>
        <w:pStyle w:val="ListParagraph"/>
        <w:widowControl w:val="0"/>
        <w:numPr>
          <w:ilvl w:val="0"/>
          <w:numId w:val="62"/>
        </w:numPr>
        <w:tabs>
          <w:tab w:val="left" w:pos="851"/>
        </w:tabs>
        <w:autoSpaceDE w:val="0"/>
        <w:autoSpaceDN w:val="0"/>
        <w:spacing w:before="108" w:after="0" w:line="360" w:lineRule="auto"/>
        <w:ind w:left="340" w:hanging="340"/>
        <w:jc w:val="both"/>
        <w:rPr>
          <w:w w:val="105"/>
          <w:szCs w:val="24"/>
        </w:rPr>
      </w:pPr>
      <w:r>
        <w:rPr>
          <w:w w:val="105"/>
          <w:szCs w:val="24"/>
        </w:rPr>
        <w:t>Strain transducer &amp; accelerometer perlu dipasang pada tiang dengan minimum jarak sekitar 1,5 x diameter tiang dan dipasang secara diagonal berhadapan</w:t>
      </w:r>
    </w:p>
    <w:p w14:paraId="05B90C44" w14:textId="77777777" w:rsidR="00D62302" w:rsidRDefault="00D62302" w:rsidP="00D62302">
      <w:pPr>
        <w:pStyle w:val="ListParagraph"/>
        <w:widowControl w:val="0"/>
        <w:numPr>
          <w:ilvl w:val="0"/>
          <w:numId w:val="62"/>
        </w:numPr>
        <w:tabs>
          <w:tab w:val="left" w:pos="851"/>
        </w:tabs>
        <w:autoSpaceDE w:val="0"/>
        <w:autoSpaceDN w:val="0"/>
        <w:spacing w:before="108" w:after="0" w:line="360" w:lineRule="auto"/>
        <w:ind w:left="340" w:hanging="340"/>
        <w:jc w:val="both"/>
        <w:rPr>
          <w:w w:val="105"/>
          <w:szCs w:val="24"/>
        </w:rPr>
      </w:pPr>
      <w:r>
        <w:rPr>
          <w:w w:val="105"/>
          <w:szCs w:val="24"/>
        </w:rPr>
        <w:t>Setting hammer dan cushion pada kepala tiang</w:t>
      </w:r>
    </w:p>
    <w:p w14:paraId="27184174" w14:textId="77777777" w:rsidR="00D62302" w:rsidRDefault="00D62302" w:rsidP="00D62302">
      <w:pPr>
        <w:pStyle w:val="ListParagraph"/>
        <w:widowControl w:val="0"/>
        <w:numPr>
          <w:ilvl w:val="0"/>
          <w:numId w:val="62"/>
        </w:numPr>
        <w:tabs>
          <w:tab w:val="left" w:pos="851"/>
        </w:tabs>
        <w:autoSpaceDE w:val="0"/>
        <w:autoSpaceDN w:val="0"/>
        <w:spacing w:before="108" w:after="0" w:line="360" w:lineRule="auto"/>
        <w:ind w:left="340" w:hanging="340"/>
        <w:jc w:val="both"/>
        <w:rPr>
          <w:w w:val="105"/>
          <w:szCs w:val="24"/>
        </w:rPr>
      </w:pPr>
      <w:r>
        <w:rPr>
          <w:w w:val="105"/>
          <w:szCs w:val="24"/>
        </w:rPr>
        <w:t>Masukan data-data tiang pada computer PDA</w:t>
      </w:r>
    </w:p>
    <w:p w14:paraId="6893D42F" w14:textId="77777777" w:rsidR="00D62302" w:rsidRDefault="00D62302" w:rsidP="00D62302">
      <w:pPr>
        <w:pStyle w:val="ListParagraph"/>
        <w:widowControl w:val="0"/>
        <w:numPr>
          <w:ilvl w:val="0"/>
          <w:numId w:val="62"/>
        </w:numPr>
        <w:tabs>
          <w:tab w:val="left" w:pos="851"/>
        </w:tabs>
        <w:autoSpaceDE w:val="0"/>
        <w:autoSpaceDN w:val="0"/>
        <w:spacing w:before="108" w:after="0" w:line="360" w:lineRule="auto"/>
        <w:ind w:left="340" w:hanging="340"/>
        <w:jc w:val="both"/>
        <w:rPr>
          <w:w w:val="105"/>
          <w:szCs w:val="24"/>
        </w:rPr>
      </w:pPr>
      <w:r>
        <w:rPr>
          <w:w w:val="105"/>
          <w:szCs w:val="24"/>
        </w:rPr>
        <w:t>Periksa koneksi pada strain transducer dan accelerometer dengan mengkalibrasi sebelum pemukulan dilakukan</w:t>
      </w:r>
    </w:p>
    <w:p w14:paraId="0A3FEF23" w14:textId="77777777" w:rsidR="00D62302" w:rsidRDefault="00D62302" w:rsidP="00D62302">
      <w:pPr>
        <w:pStyle w:val="ListParagraph"/>
        <w:widowControl w:val="0"/>
        <w:numPr>
          <w:ilvl w:val="0"/>
          <w:numId w:val="62"/>
        </w:numPr>
        <w:tabs>
          <w:tab w:val="left" w:pos="851"/>
        </w:tabs>
        <w:autoSpaceDE w:val="0"/>
        <w:autoSpaceDN w:val="0"/>
        <w:spacing w:before="108" w:after="0" w:line="360" w:lineRule="auto"/>
        <w:ind w:left="340" w:hanging="340"/>
        <w:jc w:val="both"/>
        <w:rPr>
          <w:w w:val="105"/>
          <w:szCs w:val="24"/>
        </w:rPr>
      </w:pPr>
      <w:r>
        <w:rPr>
          <w:w w:val="105"/>
          <w:szCs w:val="24"/>
        </w:rPr>
        <w:t>Pastikan kondisi seluruh peralatan baik dan PDA aman untuk dilakukan</w:t>
      </w:r>
    </w:p>
    <w:p w14:paraId="51C5BFF2" w14:textId="77777777" w:rsidR="00D62302" w:rsidRDefault="00D62302" w:rsidP="00D62302">
      <w:pPr>
        <w:pStyle w:val="ListParagraph"/>
        <w:widowControl w:val="0"/>
        <w:numPr>
          <w:ilvl w:val="0"/>
          <w:numId w:val="62"/>
        </w:numPr>
        <w:tabs>
          <w:tab w:val="left" w:pos="851"/>
        </w:tabs>
        <w:autoSpaceDE w:val="0"/>
        <w:autoSpaceDN w:val="0"/>
        <w:spacing w:before="108" w:after="0" w:line="360" w:lineRule="auto"/>
        <w:ind w:left="340" w:hanging="340"/>
        <w:jc w:val="both"/>
        <w:rPr>
          <w:w w:val="105"/>
          <w:szCs w:val="24"/>
        </w:rPr>
      </w:pPr>
      <w:r>
        <w:rPr>
          <w:w w:val="105"/>
          <w:szCs w:val="24"/>
        </w:rPr>
        <w:t>Lakukan persiapan yang sama untuk pengujian pada tiang lainnya</w:t>
      </w:r>
    </w:p>
    <w:p w14:paraId="2A618387" w14:textId="77777777" w:rsidR="00D62302" w:rsidRDefault="00D62302" w:rsidP="00D62302">
      <w:pPr>
        <w:pStyle w:val="ListParagraph"/>
        <w:widowControl w:val="0"/>
        <w:tabs>
          <w:tab w:val="left" w:pos="851"/>
        </w:tabs>
        <w:autoSpaceDE w:val="0"/>
        <w:autoSpaceDN w:val="0"/>
        <w:spacing w:before="108" w:after="0" w:line="360" w:lineRule="auto"/>
        <w:ind w:left="1211"/>
        <w:rPr>
          <w:w w:val="105"/>
          <w:szCs w:val="24"/>
        </w:rPr>
      </w:pPr>
    </w:p>
    <w:p w14:paraId="79FF98FF" w14:textId="77777777" w:rsidR="00D62302" w:rsidRDefault="00D62302" w:rsidP="00D62302">
      <w:pPr>
        <w:tabs>
          <w:tab w:val="left" w:pos="851"/>
        </w:tabs>
        <w:spacing w:before="108" w:line="360" w:lineRule="auto"/>
        <w:ind w:firstLine="720"/>
        <w:rPr>
          <w:w w:val="105"/>
          <w:szCs w:val="24"/>
        </w:rPr>
      </w:pPr>
      <w:r>
        <w:rPr>
          <w:w w:val="105"/>
          <w:szCs w:val="24"/>
        </w:rPr>
        <w:t>Uji PDA dilakukan dengan memberikan benturan kepada kepala tiang menggunakan hammer yang sesuai dan tinggi jatuh yang cukup agar menghasilkan energy dan tegangan yang diharapkan. Data hasil PDA akan dianalisis lebih lanjut menggunakan program CAPWAP untuk mensimulasikan distribusi beban sepanjang tiang dan kurva beban-penurunan.</w:t>
      </w:r>
    </w:p>
    <w:p w14:paraId="5D9D6F5D" w14:textId="77777777" w:rsidR="00D62302" w:rsidRDefault="00D62302" w:rsidP="00D62302">
      <w:pPr>
        <w:tabs>
          <w:tab w:val="left" w:pos="851"/>
        </w:tabs>
        <w:spacing w:before="108" w:line="360" w:lineRule="auto"/>
        <w:ind w:left="851"/>
        <w:rPr>
          <w:w w:val="105"/>
          <w:szCs w:val="24"/>
        </w:rPr>
      </w:pPr>
    </w:p>
    <w:p w14:paraId="7BC61F05" w14:textId="77777777" w:rsidR="00D62302" w:rsidRDefault="00D62302" w:rsidP="00D62302">
      <w:pPr>
        <w:tabs>
          <w:tab w:val="left" w:pos="851"/>
        </w:tabs>
        <w:spacing w:before="108" w:line="360" w:lineRule="auto"/>
        <w:ind w:left="851"/>
        <w:rPr>
          <w:w w:val="105"/>
          <w:szCs w:val="24"/>
        </w:rPr>
      </w:pPr>
    </w:p>
    <w:p w14:paraId="7AA0F3A8" w14:textId="77777777" w:rsidR="00D62302" w:rsidRDefault="00D62302" w:rsidP="00D62302">
      <w:pPr>
        <w:tabs>
          <w:tab w:val="left" w:pos="851"/>
        </w:tabs>
        <w:spacing w:before="108" w:line="360" w:lineRule="auto"/>
        <w:ind w:left="851"/>
        <w:rPr>
          <w:w w:val="105"/>
          <w:szCs w:val="24"/>
        </w:rPr>
      </w:pPr>
    </w:p>
    <w:p w14:paraId="0BB06327" w14:textId="77777777" w:rsidR="00D62302" w:rsidRDefault="00D62302" w:rsidP="00D62302">
      <w:pPr>
        <w:tabs>
          <w:tab w:val="left" w:pos="851"/>
        </w:tabs>
        <w:spacing w:before="108" w:line="360" w:lineRule="auto"/>
        <w:ind w:left="851"/>
        <w:rPr>
          <w:w w:val="105"/>
          <w:szCs w:val="24"/>
        </w:rPr>
      </w:pPr>
    </w:p>
    <w:p w14:paraId="08D89109" w14:textId="77777777" w:rsidR="00D62302" w:rsidRDefault="00D62302" w:rsidP="00D62302">
      <w:pPr>
        <w:tabs>
          <w:tab w:val="left" w:pos="851"/>
        </w:tabs>
        <w:spacing w:before="108" w:line="360" w:lineRule="auto"/>
        <w:ind w:left="851"/>
        <w:rPr>
          <w:w w:val="105"/>
          <w:szCs w:val="24"/>
        </w:rPr>
      </w:pPr>
    </w:p>
    <w:p w14:paraId="7740ACC8" w14:textId="77777777" w:rsidR="00D62302" w:rsidRDefault="00D62302" w:rsidP="00D62302">
      <w:pPr>
        <w:tabs>
          <w:tab w:val="left" w:pos="851"/>
        </w:tabs>
        <w:spacing w:before="108" w:line="360" w:lineRule="auto"/>
        <w:ind w:left="851"/>
        <w:rPr>
          <w:w w:val="105"/>
          <w:szCs w:val="24"/>
        </w:rPr>
      </w:pPr>
    </w:p>
    <w:p w14:paraId="07315C70" w14:textId="77777777" w:rsidR="00D62302" w:rsidRDefault="00D62302" w:rsidP="00D62302">
      <w:pPr>
        <w:tabs>
          <w:tab w:val="left" w:pos="851"/>
        </w:tabs>
        <w:spacing w:before="108" w:line="360" w:lineRule="auto"/>
        <w:ind w:left="851"/>
        <w:rPr>
          <w:w w:val="105"/>
          <w:szCs w:val="24"/>
        </w:rPr>
      </w:pPr>
    </w:p>
    <w:p w14:paraId="0BB3D7D5" w14:textId="77777777" w:rsidR="00D62302" w:rsidRPr="001F2B7C" w:rsidRDefault="00D62302" w:rsidP="00D62302">
      <w:pPr>
        <w:tabs>
          <w:tab w:val="left" w:pos="851"/>
        </w:tabs>
        <w:spacing w:before="108" w:line="360" w:lineRule="auto"/>
        <w:ind w:left="255" w:firstLine="454"/>
        <w:rPr>
          <w:w w:val="105"/>
          <w:szCs w:val="24"/>
        </w:rPr>
      </w:pPr>
      <w:r>
        <w:rPr>
          <w:w w:val="105"/>
          <w:szCs w:val="24"/>
        </w:rPr>
        <w:t xml:space="preserve">Hasil PDA dan analisis CAPWAP dirangkum pada </w:t>
      </w:r>
      <w:r w:rsidRPr="00D9294D">
        <w:rPr>
          <w:b/>
          <w:w w:val="105"/>
          <w:szCs w:val="24"/>
        </w:rPr>
        <w:t>Tabel</w:t>
      </w:r>
      <w:r w:rsidRPr="00D9294D">
        <w:rPr>
          <w:b/>
          <w:spacing w:val="-4"/>
          <w:w w:val="105"/>
          <w:szCs w:val="24"/>
        </w:rPr>
        <w:t xml:space="preserve"> </w:t>
      </w:r>
      <w:r>
        <w:rPr>
          <w:b/>
          <w:w w:val="105"/>
          <w:szCs w:val="24"/>
        </w:rPr>
        <w:t>4.3</w:t>
      </w:r>
      <w:r w:rsidRPr="00D9294D">
        <w:rPr>
          <w:b/>
          <w:w w:val="105"/>
          <w:szCs w:val="24"/>
        </w:rPr>
        <w:t xml:space="preserve"> </w:t>
      </w:r>
      <w:r w:rsidRPr="00D9294D">
        <w:rPr>
          <w:w w:val="105"/>
          <w:szCs w:val="24"/>
        </w:rPr>
        <w:t>dan</w:t>
      </w:r>
      <w:r w:rsidRPr="00D9294D">
        <w:rPr>
          <w:b/>
          <w:w w:val="105"/>
          <w:szCs w:val="24"/>
        </w:rPr>
        <w:t xml:space="preserve"> Tabel 4.</w:t>
      </w:r>
      <w:r>
        <w:rPr>
          <w:b/>
          <w:w w:val="105"/>
          <w:szCs w:val="24"/>
        </w:rPr>
        <w:t>4</w:t>
      </w:r>
      <w:r w:rsidRPr="00D9294D">
        <w:rPr>
          <w:b/>
          <w:spacing w:val="-5"/>
          <w:w w:val="105"/>
          <w:szCs w:val="24"/>
        </w:rPr>
        <w:t xml:space="preserve"> </w:t>
      </w:r>
      <w:r>
        <w:rPr>
          <w:w w:val="105"/>
          <w:szCs w:val="24"/>
        </w:rPr>
        <w:t>berikut:</w:t>
      </w:r>
    </w:p>
    <w:p w14:paraId="0D6BC120" w14:textId="77777777" w:rsidR="00D62302" w:rsidRPr="002670FE" w:rsidRDefault="00D62302" w:rsidP="00D62302">
      <w:pPr>
        <w:spacing w:before="146"/>
        <w:jc w:val="center"/>
        <w:rPr>
          <w:w w:val="105"/>
          <w:szCs w:val="24"/>
        </w:rPr>
      </w:pPr>
      <w:r w:rsidRPr="002670FE">
        <w:rPr>
          <w:b/>
          <w:w w:val="105"/>
          <w:szCs w:val="24"/>
        </w:rPr>
        <w:t>Tabel</w:t>
      </w:r>
      <w:r w:rsidRPr="002670FE">
        <w:rPr>
          <w:b/>
          <w:spacing w:val="-5"/>
          <w:w w:val="105"/>
          <w:szCs w:val="24"/>
        </w:rPr>
        <w:t xml:space="preserve"> </w:t>
      </w:r>
      <w:r>
        <w:rPr>
          <w:b/>
          <w:w w:val="105"/>
          <w:szCs w:val="24"/>
        </w:rPr>
        <w:t>4.3</w:t>
      </w:r>
      <w:r w:rsidRPr="002670FE">
        <w:rPr>
          <w:b/>
          <w:spacing w:val="-6"/>
          <w:w w:val="105"/>
          <w:szCs w:val="24"/>
        </w:rPr>
        <w:t xml:space="preserve"> </w:t>
      </w:r>
      <w:r w:rsidRPr="002670FE">
        <w:rPr>
          <w:w w:val="105"/>
          <w:szCs w:val="24"/>
        </w:rPr>
        <w:t>Energi Hammer &amp; Tegangan</w:t>
      </w:r>
    </w:p>
    <w:tbl>
      <w:tblPr>
        <w:tblStyle w:val="TableGrid"/>
        <w:tblW w:w="0" w:type="auto"/>
        <w:tblLook w:val="04A0" w:firstRow="1" w:lastRow="0" w:firstColumn="1" w:lastColumn="0" w:noHBand="0" w:noVBand="1"/>
      </w:tblPr>
      <w:tblGrid>
        <w:gridCol w:w="1411"/>
        <w:gridCol w:w="1183"/>
        <w:gridCol w:w="1279"/>
        <w:gridCol w:w="1341"/>
        <w:gridCol w:w="1341"/>
        <w:gridCol w:w="1373"/>
      </w:tblGrid>
      <w:tr w:rsidR="00D62302" w:rsidRPr="002670FE" w14:paraId="0D60096F" w14:textId="77777777" w:rsidTr="001624FD">
        <w:tc>
          <w:tcPr>
            <w:tcW w:w="1413" w:type="dxa"/>
          </w:tcPr>
          <w:p w14:paraId="79DCABAF" w14:textId="77777777" w:rsidR="00D62302" w:rsidRPr="002670FE" w:rsidRDefault="00D62302" w:rsidP="001624FD">
            <w:pPr>
              <w:spacing w:before="146"/>
              <w:jc w:val="center"/>
              <w:rPr>
                <w:w w:val="105"/>
                <w:szCs w:val="24"/>
              </w:rPr>
            </w:pPr>
            <w:r w:rsidRPr="002670FE">
              <w:rPr>
                <w:w w:val="105"/>
                <w:szCs w:val="24"/>
              </w:rPr>
              <w:lastRenderedPageBreak/>
              <w:t>No Tiang</w:t>
            </w:r>
          </w:p>
        </w:tc>
        <w:tc>
          <w:tcPr>
            <w:tcW w:w="1183" w:type="dxa"/>
          </w:tcPr>
          <w:p w14:paraId="21B34838" w14:textId="77777777" w:rsidR="00D62302" w:rsidRPr="002670FE" w:rsidRDefault="00D62302" w:rsidP="001624FD">
            <w:pPr>
              <w:spacing w:before="146"/>
              <w:jc w:val="center"/>
              <w:rPr>
                <w:w w:val="105"/>
                <w:szCs w:val="24"/>
              </w:rPr>
            </w:pPr>
            <w:r w:rsidRPr="002670FE">
              <w:rPr>
                <w:w w:val="105"/>
                <w:szCs w:val="24"/>
              </w:rPr>
              <w:t>Berat Hammer (ton)</w:t>
            </w:r>
          </w:p>
        </w:tc>
        <w:tc>
          <w:tcPr>
            <w:tcW w:w="1280" w:type="dxa"/>
          </w:tcPr>
          <w:p w14:paraId="75E658B1" w14:textId="77777777" w:rsidR="00D62302" w:rsidRPr="002670FE" w:rsidRDefault="00D62302" w:rsidP="001624FD">
            <w:pPr>
              <w:spacing w:before="146"/>
              <w:jc w:val="center"/>
              <w:rPr>
                <w:w w:val="105"/>
                <w:szCs w:val="24"/>
              </w:rPr>
            </w:pPr>
            <w:r w:rsidRPr="002670FE">
              <w:rPr>
                <w:w w:val="105"/>
                <w:szCs w:val="24"/>
              </w:rPr>
              <w:t>Tinggi Jatuh (m)</w:t>
            </w:r>
          </w:p>
        </w:tc>
        <w:tc>
          <w:tcPr>
            <w:tcW w:w="1341" w:type="dxa"/>
          </w:tcPr>
          <w:p w14:paraId="20E58207" w14:textId="77777777" w:rsidR="00D62302" w:rsidRPr="002670FE" w:rsidRDefault="00D62302" w:rsidP="001624FD">
            <w:pPr>
              <w:spacing w:before="146"/>
              <w:jc w:val="center"/>
              <w:rPr>
                <w:w w:val="105"/>
                <w:szCs w:val="24"/>
              </w:rPr>
            </w:pPr>
            <w:r w:rsidRPr="002670FE">
              <w:rPr>
                <w:w w:val="105"/>
                <w:szCs w:val="24"/>
              </w:rPr>
              <w:t>Energi Hammer (ton-m)</w:t>
            </w:r>
          </w:p>
        </w:tc>
        <w:tc>
          <w:tcPr>
            <w:tcW w:w="1341" w:type="dxa"/>
          </w:tcPr>
          <w:p w14:paraId="1FBA069C" w14:textId="77777777" w:rsidR="00D62302" w:rsidRPr="002670FE" w:rsidRDefault="00D62302" w:rsidP="001624FD">
            <w:pPr>
              <w:spacing w:before="146"/>
              <w:jc w:val="center"/>
              <w:rPr>
                <w:w w:val="105"/>
                <w:szCs w:val="24"/>
              </w:rPr>
            </w:pPr>
            <w:r w:rsidRPr="002670FE">
              <w:rPr>
                <w:w w:val="105"/>
                <w:szCs w:val="24"/>
              </w:rPr>
              <w:t>Tgengan Tekan (MPa)</w:t>
            </w:r>
          </w:p>
        </w:tc>
        <w:tc>
          <w:tcPr>
            <w:tcW w:w="1373" w:type="dxa"/>
          </w:tcPr>
          <w:p w14:paraId="3E9C4DC3" w14:textId="77777777" w:rsidR="00D62302" w:rsidRPr="002670FE" w:rsidRDefault="00D62302" w:rsidP="001624FD">
            <w:pPr>
              <w:spacing w:before="146"/>
              <w:jc w:val="center"/>
              <w:rPr>
                <w:w w:val="105"/>
                <w:szCs w:val="24"/>
              </w:rPr>
            </w:pPr>
            <w:r w:rsidRPr="002670FE">
              <w:rPr>
                <w:w w:val="105"/>
                <w:szCs w:val="24"/>
              </w:rPr>
              <w:t>Tegangan Tarik (MPa)</w:t>
            </w:r>
          </w:p>
        </w:tc>
      </w:tr>
      <w:tr w:rsidR="00D62302" w:rsidRPr="006A1724" w14:paraId="062E3165" w14:textId="77777777" w:rsidTr="001624FD">
        <w:tc>
          <w:tcPr>
            <w:tcW w:w="1413" w:type="dxa"/>
          </w:tcPr>
          <w:p w14:paraId="3856A7C3" w14:textId="77777777" w:rsidR="00D62302" w:rsidRPr="006A1724" w:rsidRDefault="00D62302" w:rsidP="001624FD">
            <w:pPr>
              <w:spacing w:before="146"/>
              <w:jc w:val="center"/>
              <w:rPr>
                <w:w w:val="105"/>
                <w:sz w:val="23"/>
              </w:rPr>
            </w:pPr>
            <w:r w:rsidRPr="006A1724">
              <w:rPr>
                <w:w w:val="105"/>
                <w:sz w:val="23"/>
              </w:rPr>
              <w:t>AB-2 BP-8</w:t>
            </w:r>
          </w:p>
        </w:tc>
        <w:tc>
          <w:tcPr>
            <w:tcW w:w="1183" w:type="dxa"/>
          </w:tcPr>
          <w:p w14:paraId="6F6EC5C5" w14:textId="77777777" w:rsidR="00D62302" w:rsidRPr="006A1724" w:rsidRDefault="00D62302" w:rsidP="001624FD">
            <w:pPr>
              <w:spacing w:before="146"/>
              <w:jc w:val="center"/>
              <w:rPr>
                <w:w w:val="105"/>
                <w:sz w:val="23"/>
              </w:rPr>
            </w:pPr>
            <w:r w:rsidRPr="006A1724">
              <w:rPr>
                <w:w w:val="105"/>
                <w:sz w:val="23"/>
              </w:rPr>
              <w:t>13,0</w:t>
            </w:r>
          </w:p>
        </w:tc>
        <w:tc>
          <w:tcPr>
            <w:tcW w:w="1280" w:type="dxa"/>
          </w:tcPr>
          <w:p w14:paraId="07A5FFEB" w14:textId="77777777" w:rsidR="00D62302" w:rsidRPr="006A1724" w:rsidRDefault="00D62302" w:rsidP="001624FD">
            <w:pPr>
              <w:spacing w:before="146"/>
              <w:jc w:val="center"/>
              <w:rPr>
                <w:w w:val="105"/>
                <w:sz w:val="23"/>
              </w:rPr>
            </w:pPr>
            <w:r w:rsidRPr="006A1724">
              <w:rPr>
                <w:w w:val="105"/>
                <w:sz w:val="23"/>
              </w:rPr>
              <w:t>2</w:t>
            </w:r>
          </w:p>
        </w:tc>
        <w:tc>
          <w:tcPr>
            <w:tcW w:w="1341" w:type="dxa"/>
          </w:tcPr>
          <w:p w14:paraId="06579CD6" w14:textId="77777777" w:rsidR="00D62302" w:rsidRPr="006A1724" w:rsidRDefault="00D62302" w:rsidP="001624FD">
            <w:pPr>
              <w:spacing w:before="146"/>
              <w:jc w:val="center"/>
              <w:rPr>
                <w:w w:val="105"/>
                <w:sz w:val="23"/>
              </w:rPr>
            </w:pPr>
            <w:r w:rsidRPr="006A1724">
              <w:rPr>
                <w:w w:val="105"/>
                <w:sz w:val="23"/>
              </w:rPr>
              <w:t>5,45</w:t>
            </w:r>
          </w:p>
        </w:tc>
        <w:tc>
          <w:tcPr>
            <w:tcW w:w="1341" w:type="dxa"/>
          </w:tcPr>
          <w:p w14:paraId="6A2875A3" w14:textId="77777777" w:rsidR="00D62302" w:rsidRPr="006A1724" w:rsidRDefault="00D62302" w:rsidP="001624FD">
            <w:pPr>
              <w:spacing w:before="146"/>
              <w:jc w:val="center"/>
              <w:rPr>
                <w:w w:val="105"/>
                <w:sz w:val="23"/>
              </w:rPr>
            </w:pPr>
            <w:r w:rsidRPr="006A1724">
              <w:rPr>
                <w:w w:val="105"/>
                <w:sz w:val="23"/>
              </w:rPr>
              <w:t>13,2</w:t>
            </w:r>
          </w:p>
        </w:tc>
        <w:tc>
          <w:tcPr>
            <w:tcW w:w="1373" w:type="dxa"/>
          </w:tcPr>
          <w:p w14:paraId="2D35DB63" w14:textId="77777777" w:rsidR="00D62302" w:rsidRPr="006A1724" w:rsidRDefault="00D62302" w:rsidP="001624FD">
            <w:pPr>
              <w:spacing w:before="146"/>
              <w:jc w:val="center"/>
              <w:rPr>
                <w:w w:val="105"/>
                <w:sz w:val="23"/>
              </w:rPr>
            </w:pPr>
            <w:r w:rsidRPr="006A1724">
              <w:rPr>
                <w:w w:val="105"/>
                <w:sz w:val="23"/>
              </w:rPr>
              <w:t>3,9</w:t>
            </w:r>
          </w:p>
        </w:tc>
      </w:tr>
    </w:tbl>
    <w:p w14:paraId="3529ADA8" w14:textId="77777777" w:rsidR="00D62302" w:rsidRDefault="00D62302" w:rsidP="00D62302">
      <w:pPr>
        <w:spacing w:before="146"/>
        <w:ind w:left="1734"/>
        <w:rPr>
          <w:b/>
          <w:w w:val="105"/>
          <w:sz w:val="23"/>
        </w:rPr>
      </w:pPr>
    </w:p>
    <w:p w14:paraId="1AF7E831" w14:textId="77777777" w:rsidR="00D62302" w:rsidRPr="002670FE" w:rsidRDefault="00D62302" w:rsidP="00D62302">
      <w:pPr>
        <w:spacing w:before="146"/>
        <w:ind w:left="1734"/>
        <w:rPr>
          <w:w w:val="105"/>
          <w:szCs w:val="24"/>
        </w:rPr>
      </w:pPr>
      <w:r w:rsidRPr="002670FE">
        <w:rPr>
          <w:b/>
          <w:w w:val="105"/>
          <w:szCs w:val="24"/>
        </w:rPr>
        <w:t>Tabel</w:t>
      </w:r>
      <w:r w:rsidRPr="002670FE">
        <w:rPr>
          <w:b/>
          <w:spacing w:val="-5"/>
          <w:w w:val="105"/>
          <w:szCs w:val="24"/>
        </w:rPr>
        <w:t xml:space="preserve"> </w:t>
      </w:r>
      <w:r>
        <w:rPr>
          <w:b/>
          <w:w w:val="105"/>
          <w:szCs w:val="24"/>
        </w:rPr>
        <w:t>4.4</w:t>
      </w:r>
      <w:r w:rsidRPr="002670FE">
        <w:rPr>
          <w:b/>
          <w:spacing w:val="-6"/>
          <w:w w:val="105"/>
          <w:szCs w:val="24"/>
        </w:rPr>
        <w:t xml:space="preserve"> </w:t>
      </w:r>
      <w:r w:rsidRPr="002670FE">
        <w:rPr>
          <w:w w:val="105"/>
          <w:szCs w:val="24"/>
        </w:rPr>
        <w:t>Daya</w:t>
      </w:r>
      <w:r w:rsidRPr="002670FE">
        <w:rPr>
          <w:spacing w:val="-1"/>
          <w:w w:val="105"/>
          <w:szCs w:val="24"/>
        </w:rPr>
        <w:t xml:space="preserve"> </w:t>
      </w:r>
      <w:r w:rsidRPr="002670FE">
        <w:rPr>
          <w:w w:val="105"/>
          <w:szCs w:val="24"/>
        </w:rPr>
        <w:t>Dukung</w:t>
      </w:r>
      <w:r w:rsidRPr="002670FE">
        <w:rPr>
          <w:spacing w:val="-4"/>
          <w:w w:val="105"/>
          <w:szCs w:val="24"/>
        </w:rPr>
        <w:t xml:space="preserve"> </w:t>
      </w:r>
      <w:r>
        <w:rPr>
          <w:i/>
          <w:w w:val="105"/>
          <w:szCs w:val="24"/>
        </w:rPr>
        <w:t>Bored Pile</w:t>
      </w:r>
      <w:r w:rsidRPr="002670FE">
        <w:rPr>
          <w:i/>
          <w:spacing w:val="-5"/>
          <w:w w:val="105"/>
          <w:szCs w:val="24"/>
        </w:rPr>
        <w:t xml:space="preserve"> </w:t>
      </w:r>
      <w:r w:rsidRPr="002670FE">
        <w:rPr>
          <w:w w:val="105"/>
          <w:szCs w:val="24"/>
        </w:rPr>
        <w:t>Berdasarkan</w:t>
      </w:r>
      <w:r w:rsidRPr="002670FE">
        <w:rPr>
          <w:spacing w:val="-13"/>
          <w:w w:val="105"/>
          <w:szCs w:val="24"/>
        </w:rPr>
        <w:t xml:space="preserve"> </w:t>
      </w:r>
      <w:r w:rsidRPr="002670FE">
        <w:rPr>
          <w:w w:val="105"/>
          <w:szCs w:val="24"/>
        </w:rPr>
        <w:t>Tes</w:t>
      </w:r>
      <w:r w:rsidRPr="002670FE">
        <w:rPr>
          <w:spacing w:val="-8"/>
          <w:w w:val="105"/>
          <w:szCs w:val="24"/>
        </w:rPr>
        <w:t xml:space="preserve"> </w:t>
      </w:r>
      <w:r w:rsidRPr="002670FE">
        <w:rPr>
          <w:w w:val="105"/>
          <w:szCs w:val="24"/>
        </w:rPr>
        <w:t>PDA</w:t>
      </w:r>
    </w:p>
    <w:tbl>
      <w:tblPr>
        <w:tblStyle w:val="TableGrid"/>
        <w:tblW w:w="0" w:type="auto"/>
        <w:jc w:val="center"/>
        <w:tblLook w:val="04A0" w:firstRow="1" w:lastRow="0" w:firstColumn="1" w:lastColumn="0" w:noHBand="0" w:noVBand="1"/>
      </w:tblPr>
      <w:tblGrid>
        <w:gridCol w:w="1213"/>
        <w:gridCol w:w="1445"/>
        <w:gridCol w:w="681"/>
        <w:gridCol w:w="730"/>
        <w:gridCol w:w="1322"/>
        <w:gridCol w:w="1426"/>
      </w:tblGrid>
      <w:tr w:rsidR="00D62302" w:rsidRPr="002670FE" w14:paraId="12E22EB8" w14:textId="77777777" w:rsidTr="001624FD">
        <w:trPr>
          <w:jc w:val="center"/>
        </w:trPr>
        <w:tc>
          <w:tcPr>
            <w:tcW w:w="0" w:type="auto"/>
            <w:vMerge w:val="restart"/>
            <w:vAlign w:val="center"/>
          </w:tcPr>
          <w:p w14:paraId="33935154" w14:textId="77777777" w:rsidR="00D62302" w:rsidRPr="002670FE" w:rsidRDefault="00D62302" w:rsidP="001624FD">
            <w:pPr>
              <w:spacing w:before="146"/>
              <w:jc w:val="center"/>
              <w:rPr>
                <w:w w:val="105"/>
                <w:szCs w:val="24"/>
              </w:rPr>
            </w:pPr>
            <w:r w:rsidRPr="002670FE">
              <w:rPr>
                <w:w w:val="105"/>
                <w:szCs w:val="24"/>
              </w:rPr>
              <w:t>No Tiang</w:t>
            </w:r>
          </w:p>
        </w:tc>
        <w:tc>
          <w:tcPr>
            <w:tcW w:w="0" w:type="auto"/>
            <w:vAlign w:val="center"/>
          </w:tcPr>
          <w:p w14:paraId="35A3DFD4" w14:textId="77777777" w:rsidR="00D62302" w:rsidRPr="002670FE" w:rsidRDefault="00D62302" w:rsidP="001624FD">
            <w:pPr>
              <w:spacing w:before="146"/>
              <w:jc w:val="center"/>
              <w:rPr>
                <w:w w:val="105"/>
                <w:szCs w:val="24"/>
              </w:rPr>
            </w:pPr>
            <w:r w:rsidRPr="002670FE">
              <w:rPr>
                <w:w w:val="105"/>
                <w:szCs w:val="24"/>
              </w:rPr>
              <w:t>PDA</w:t>
            </w:r>
          </w:p>
        </w:tc>
        <w:tc>
          <w:tcPr>
            <w:tcW w:w="0" w:type="auto"/>
            <w:gridSpan w:val="4"/>
            <w:vAlign w:val="center"/>
          </w:tcPr>
          <w:p w14:paraId="6ACE9976" w14:textId="77777777" w:rsidR="00D62302" w:rsidRPr="002670FE" w:rsidRDefault="00D62302" w:rsidP="001624FD">
            <w:pPr>
              <w:spacing w:before="146"/>
              <w:jc w:val="center"/>
              <w:rPr>
                <w:w w:val="105"/>
                <w:szCs w:val="24"/>
              </w:rPr>
            </w:pPr>
            <w:r w:rsidRPr="002670FE">
              <w:rPr>
                <w:w w:val="105"/>
                <w:szCs w:val="24"/>
              </w:rPr>
              <w:t>Hasil Analisis CAPWAP</w:t>
            </w:r>
          </w:p>
        </w:tc>
      </w:tr>
      <w:tr w:rsidR="00D62302" w:rsidRPr="002670FE" w14:paraId="4C776412" w14:textId="77777777" w:rsidTr="001624FD">
        <w:trPr>
          <w:jc w:val="center"/>
        </w:trPr>
        <w:tc>
          <w:tcPr>
            <w:tcW w:w="0" w:type="auto"/>
            <w:vMerge/>
            <w:vAlign w:val="center"/>
          </w:tcPr>
          <w:p w14:paraId="0A26FD39" w14:textId="77777777" w:rsidR="00D62302" w:rsidRPr="002670FE" w:rsidRDefault="00D62302" w:rsidP="001624FD">
            <w:pPr>
              <w:spacing w:before="146"/>
              <w:jc w:val="center"/>
              <w:rPr>
                <w:w w:val="105"/>
                <w:szCs w:val="24"/>
              </w:rPr>
            </w:pPr>
          </w:p>
        </w:tc>
        <w:tc>
          <w:tcPr>
            <w:tcW w:w="0" w:type="auto"/>
            <w:vMerge w:val="restart"/>
            <w:vAlign w:val="center"/>
          </w:tcPr>
          <w:p w14:paraId="14CD25E9" w14:textId="77777777" w:rsidR="00D62302" w:rsidRPr="002670FE" w:rsidRDefault="00D62302" w:rsidP="001624FD">
            <w:pPr>
              <w:spacing w:before="146"/>
              <w:jc w:val="center"/>
              <w:rPr>
                <w:szCs w:val="24"/>
              </w:rPr>
            </w:pPr>
            <w:r w:rsidRPr="002670FE">
              <w:rPr>
                <w:szCs w:val="24"/>
              </w:rPr>
              <w:t>Daya Dukung</w:t>
            </w:r>
          </w:p>
        </w:tc>
        <w:tc>
          <w:tcPr>
            <w:tcW w:w="0" w:type="auto"/>
            <w:gridSpan w:val="3"/>
            <w:vAlign w:val="center"/>
          </w:tcPr>
          <w:p w14:paraId="1D3429F2" w14:textId="77777777" w:rsidR="00D62302" w:rsidRPr="002670FE" w:rsidRDefault="00D62302" w:rsidP="001624FD">
            <w:pPr>
              <w:spacing w:before="146"/>
              <w:jc w:val="center"/>
              <w:rPr>
                <w:szCs w:val="24"/>
              </w:rPr>
            </w:pPr>
            <w:r w:rsidRPr="002670FE">
              <w:rPr>
                <w:szCs w:val="24"/>
              </w:rPr>
              <w:t>Daya Dukung</w:t>
            </w:r>
          </w:p>
        </w:tc>
        <w:tc>
          <w:tcPr>
            <w:tcW w:w="0" w:type="auto"/>
            <w:vAlign w:val="center"/>
          </w:tcPr>
          <w:p w14:paraId="7539FBA2" w14:textId="77777777" w:rsidR="00D62302" w:rsidRPr="002670FE" w:rsidRDefault="00D62302" w:rsidP="001624FD">
            <w:pPr>
              <w:spacing w:before="146"/>
              <w:jc w:val="center"/>
              <w:rPr>
                <w:szCs w:val="24"/>
              </w:rPr>
            </w:pPr>
            <w:r w:rsidRPr="002670FE">
              <w:rPr>
                <w:szCs w:val="24"/>
              </w:rPr>
              <w:t>Displacement</w:t>
            </w:r>
          </w:p>
        </w:tc>
      </w:tr>
      <w:tr w:rsidR="00D62302" w:rsidRPr="002670FE" w14:paraId="5E8DD12A" w14:textId="77777777" w:rsidTr="001624FD">
        <w:trPr>
          <w:jc w:val="center"/>
        </w:trPr>
        <w:tc>
          <w:tcPr>
            <w:tcW w:w="0" w:type="auto"/>
            <w:vMerge/>
            <w:vAlign w:val="center"/>
          </w:tcPr>
          <w:p w14:paraId="1B46E7E0" w14:textId="77777777" w:rsidR="00D62302" w:rsidRPr="002670FE" w:rsidRDefault="00D62302" w:rsidP="001624FD">
            <w:pPr>
              <w:spacing w:before="146"/>
              <w:jc w:val="center"/>
              <w:rPr>
                <w:w w:val="105"/>
                <w:szCs w:val="24"/>
              </w:rPr>
            </w:pPr>
          </w:p>
        </w:tc>
        <w:tc>
          <w:tcPr>
            <w:tcW w:w="0" w:type="auto"/>
            <w:vMerge/>
            <w:vAlign w:val="center"/>
          </w:tcPr>
          <w:p w14:paraId="0A3A2DFB" w14:textId="77777777" w:rsidR="00D62302" w:rsidRPr="002670FE" w:rsidRDefault="00D62302" w:rsidP="001624FD">
            <w:pPr>
              <w:spacing w:before="146"/>
              <w:jc w:val="center"/>
              <w:rPr>
                <w:w w:val="105"/>
                <w:szCs w:val="24"/>
              </w:rPr>
            </w:pPr>
          </w:p>
        </w:tc>
        <w:tc>
          <w:tcPr>
            <w:tcW w:w="0" w:type="auto"/>
            <w:vAlign w:val="center"/>
          </w:tcPr>
          <w:p w14:paraId="7502B319" w14:textId="77777777" w:rsidR="00D62302" w:rsidRPr="002670FE" w:rsidRDefault="00D62302" w:rsidP="001624FD">
            <w:pPr>
              <w:spacing w:before="146"/>
              <w:jc w:val="center"/>
              <w:rPr>
                <w:w w:val="105"/>
                <w:szCs w:val="24"/>
              </w:rPr>
            </w:pPr>
            <w:r w:rsidRPr="002670FE">
              <w:rPr>
                <w:szCs w:val="24"/>
              </w:rPr>
              <w:t>Total</w:t>
            </w:r>
          </w:p>
        </w:tc>
        <w:tc>
          <w:tcPr>
            <w:tcW w:w="0" w:type="auto"/>
            <w:vAlign w:val="center"/>
          </w:tcPr>
          <w:p w14:paraId="039DB9C6" w14:textId="77777777" w:rsidR="00D62302" w:rsidRPr="002670FE" w:rsidRDefault="00D62302" w:rsidP="001624FD">
            <w:pPr>
              <w:spacing w:before="146"/>
              <w:jc w:val="center"/>
              <w:rPr>
                <w:w w:val="105"/>
                <w:szCs w:val="24"/>
              </w:rPr>
            </w:pPr>
            <w:r w:rsidRPr="002670FE">
              <w:rPr>
                <w:szCs w:val="24"/>
              </w:rPr>
              <w:t>Friksi</w:t>
            </w:r>
          </w:p>
        </w:tc>
        <w:tc>
          <w:tcPr>
            <w:tcW w:w="0" w:type="auto"/>
            <w:vAlign w:val="center"/>
          </w:tcPr>
          <w:p w14:paraId="54ECA5CA" w14:textId="77777777" w:rsidR="00D62302" w:rsidRPr="002670FE" w:rsidRDefault="00D62302" w:rsidP="001624FD">
            <w:pPr>
              <w:spacing w:before="146"/>
              <w:jc w:val="center"/>
              <w:rPr>
                <w:w w:val="105"/>
                <w:szCs w:val="24"/>
              </w:rPr>
            </w:pPr>
            <w:r w:rsidRPr="002670FE">
              <w:rPr>
                <w:szCs w:val="24"/>
              </w:rPr>
              <w:t>End Bearing</w:t>
            </w:r>
          </w:p>
        </w:tc>
        <w:tc>
          <w:tcPr>
            <w:tcW w:w="0" w:type="auto"/>
            <w:vAlign w:val="center"/>
          </w:tcPr>
          <w:p w14:paraId="15A10D74" w14:textId="77777777" w:rsidR="00D62302" w:rsidRPr="002670FE" w:rsidRDefault="00D62302" w:rsidP="001624FD">
            <w:pPr>
              <w:spacing w:before="146"/>
              <w:jc w:val="center"/>
              <w:rPr>
                <w:w w:val="105"/>
                <w:szCs w:val="24"/>
              </w:rPr>
            </w:pPr>
            <w:r w:rsidRPr="002670FE">
              <w:rPr>
                <w:szCs w:val="24"/>
              </w:rPr>
              <w:t>Total</w:t>
            </w:r>
          </w:p>
        </w:tc>
      </w:tr>
      <w:tr w:rsidR="00D62302" w:rsidRPr="002670FE" w14:paraId="2DABF0EA" w14:textId="77777777" w:rsidTr="001624FD">
        <w:trPr>
          <w:jc w:val="center"/>
        </w:trPr>
        <w:tc>
          <w:tcPr>
            <w:tcW w:w="0" w:type="auto"/>
            <w:vMerge/>
            <w:vAlign w:val="center"/>
          </w:tcPr>
          <w:p w14:paraId="019E10AD" w14:textId="77777777" w:rsidR="00D62302" w:rsidRPr="002670FE" w:rsidRDefault="00D62302" w:rsidP="001624FD">
            <w:pPr>
              <w:spacing w:before="146"/>
              <w:jc w:val="center"/>
              <w:rPr>
                <w:w w:val="105"/>
                <w:szCs w:val="24"/>
              </w:rPr>
            </w:pPr>
          </w:p>
        </w:tc>
        <w:tc>
          <w:tcPr>
            <w:tcW w:w="0" w:type="auto"/>
            <w:vAlign w:val="center"/>
          </w:tcPr>
          <w:p w14:paraId="27F27D36" w14:textId="77777777" w:rsidR="00D62302" w:rsidRPr="002670FE" w:rsidRDefault="00D62302" w:rsidP="001624FD">
            <w:pPr>
              <w:spacing w:before="146"/>
              <w:jc w:val="center"/>
              <w:rPr>
                <w:szCs w:val="24"/>
              </w:rPr>
            </w:pPr>
            <w:r w:rsidRPr="002670FE">
              <w:rPr>
                <w:szCs w:val="24"/>
              </w:rPr>
              <w:t>(ton)</w:t>
            </w:r>
          </w:p>
        </w:tc>
        <w:tc>
          <w:tcPr>
            <w:tcW w:w="0" w:type="auto"/>
            <w:vAlign w:val="center"/>
          </w:tcPr>
          <w:p w14:paraId="1CBA5B95" w14:textId="77777777" w:rsidR="00D62302" w:rsidRPr="002670FE" w:rsidRDefault="00D62302" w:rsidP="001624FD">
            <w:pPr>
              <w:spacing w:before="146"/>
              <w:jc w:val="center"/>
              <w:rPr>
                <w:szCs w:val="24"/>
              </w:rPr>
            </w:pPr>
            <w:r w:rsidRPr="002670FE">
              <w:rPr>
                <w:szCs w:val="24"/>
              </w:rPr>
              <w:t>(ton)</w:t>
            </w:r>
          </w:p>
        </w:tc>
        <w:tc>
          <w:tcPr>
            <w:tcW w:w="0" w:type="auto"/>
            <w:vAlign w:val="center"/>
          </w:tcPr>
          <w:p w14:paraId="345835BD" w14:textId="77777777" w:rsidR="00D62302" w:rsidRPr="002670FE" w:rsidRDefault="00D62302" w:rsidP="001624FD">
            <w:pPr>
              <w:spacing w:before="146"/>
              <w:jc w:val="center"/>
              <w:rPr>
                <w:b/>
                <w:szCs w:val="24"/>
              </w:rPr>
            </w:pPr>
            <w:r w:rsidRPr="002670FE">
              <w:rPr>
                <w:szCs w:val="24"/>
              </w:rPr>
              <w:t>(ton)</w:t>
            </w:r>
          </w:p>
        </w:tc>
        <w:tc>
          <w:tcPr>
            <w:tcW w:w="0" w:type="auto"/>
            <w:vAlign w:val="center"/>
          </w:tcPr>
          <w:p w14:paraId="3712643F" w14:textId="77777777" w:rsidR="00D62302" w:rsidRPr="002670FE" w:rsidRDefault="00D62302" w:rsidP="001624FD">
            <w:pPr>
              <w:spacing w:before="146"/>
              <w:jc w:val="center"/>
              <w:rPr>
                <w:szCs w:val="24"/>
              </w:rPr>
            </w:pPr>
            <w:r w:rsidRPr="002670FE">
              <w:rPr>
                <w:szCs w:val="24"/>
              </w:rPr>
              <w:t>(ton)</w:t>
            </w:r>
          </w:p>
        </w:tc>
        <w:tc>
          <w:tcPr>
            <w:tcW w:w="0" w:type="auto"/>
            <w:vAlign w:val="center"/>
          </w:tcPr>
          <w:p w14:paraId="579C9924" w14:textId="77777777" w:rsidR="00D62302" w:rsidRPr="002670FE" w:rsidRDefault="00D62302" w:rsidP="001624FD">
            <w:pPr>
              <w:spacing w:before="146"/>
              <w:jc w:val="center"/>
              <w:rPr>
                <w:szCs w:val="24"/>
              </w:rPr>
            </w:pPr>
            <w:r w:rsidRPr="002670FE">
              <w:rPr>
                <w:szCs w:val="24"/>
              </w:rPr>
              <w:t>(mm)</w:t>
            </w:r>
          </w:p>
        </w:tc>
      </w:tr>
      <w:tr w:rsidR="00D62302" w:rsidRPr="002670FE" w14:paraId="33ECCE34" w14:textId="77777777" w:rsidTr="001624FD">
        <w:trPr>
          <w:jc w:val="center"/>
        </w:trPr>
        <w:tc>
          <w:tcPr>
            <w:tcW w:w="0" w:type="auto"/>
            <w:vAlign w:val="center"/>
          </w:tcPr>
          <w:p w14:paraId="38461DFF" w14:textId="77777777" w:rsidR="00D62302" w:rsidRPr="002670FE" w:rsidRDefault="00D62302" w:rsidP="001624FD">
            <w:pPr>
              <w:spacing w:before="146"/>
              <w:jc w:val="center"/>
              <w:rPr>
                <w:szCs w:val="24"/>
              </w:rPr>
            </w:pPr>
            <w:r w:rsidRPr="002670FE">
              <w:rPr>
                <w:szCs w:val="24"/>
              </w:rPr>
              <w:t>AB-2 BP-8</w:t>
            </w:r>
          </w:p>
        </w:tc>
        <w:tc>
          <w:tcPr>
            <w:tcW w:w="0" w:type="auto"/>
            <w:vAlign w:val="center"/>
          </w:tcPr>
          <w:p w14:paraId="74F98312" w14:textId="77777777" w:rsidR="00D62302" w:rsidRPr="002670FE" w:rsidRDefault="00D62302" w:rsidP="001624FD">
            <w:pPr>
              <w:spacing w:before="146"/>
              <w:jc w:val="center"/>
              <w:rPr>
                <w:szCs w:val="24"/>
              </w:rPr>
            </w:pPr>
            <w:r w:rsidRPr="002670FE">
              <w:rPr>
                <w:szCs w:val="24"/>
              </w:rPr>
              <w:t>881</w:t>
            </w:r>
          </w:p>
        </w:tc>
        <w:tc>
          <w:tcPr>
            <w:tcW w:w="0" w:type="auto"/>
            <w:vAlign w:val="center"/>
          </w:tcPr>
          <w:p w14:paraId="232635AA" w14:textId="77777777" w:rsidR="00D62302" w:rsidRPr="002670FE" w:rsidRDefault="00D62302" w:rsidP="001624FD">
            <w:pPr>
              <w:spacing w:before="146"/>
              <w:jc w:val="center"/>
              <w:rPr>
                <w:szCs w:val="24"/>
              </w:rPr>
            </w:pPr>
            <w:r w:rsidRPr="002670FE">
              <w:rPr>
                <w:szCs w:val="24"/>
              </w:rPr>
              <w:t>844</w:t>
            </w:r>
          </w:p>
        </w:tc>
        <w:tc>
          <w:tcPr>
            <w:tcW w:w="0" w:type="auto"/>
            <w:vAlign w:val="center"/>
          </w:tcPr>
          <w:p w14:paraId="0BE5726F" w14:textId="77777777" w:rsidR="00D62302" w:rsidRPr="002670FE" w:rsidRDefault="00D62302" w:rsidP="001624FD">
            <w:pPr>
              <w:spacing w:before="146"/>
              <w:jc w:val="center"/>
              <w:rPr>
                <w:szCs w:val="24"/>
              </w:rPr>
            </w:pPr>
            <w:r w:rsidRPr="002670FE">
              <w:rPr>
                <w:szCs w:val="24"/>
              </w:rPr>
              <w:t>719</w:t>
            </w:r>
          </w:p>
        </w:tc>
        <w:tc>
          <w:tcPr>
            <w:tcW w:w="0" w:type="auto"/>
            <w:vAlign w:val="center"/>
          </w:tcPr>
          <w:p w14:paraId="7C63BE39" w14:textId="77777777" w:rsidR="00D62302" w:rsidRPr="002670FE" w:rsidRDefault="00D62302" w:rsidP="001624FD">
            <w:pPr>
              <w:spacing w:before="146"/>
              <w:jc w:val="center"/>
              <w:rPr>
                <w:szCs w:val="24"/>
              </w:rPr>
            </w:pPr>
            <w:r w:rsidRPr="002670FE">
              <w:rPr>
                <w:szCs w:val="24"/>
              </w:rPr>
              <w:t>125</w:t>
            </w:r>
          </w:p>
        </w:tc>
        <w:tc>
          <w:tcPr>
            <w:tcW w:w="0" w:type="auto"/>
            <w:vAlign w:val="center"/>
          </w:tcPr>
          <w:p w14:paraId="19858FDD" w14:textId="77777777" w:rsidR="00D62302" w:rsidRPr="002670FE" w:rsidRDefault="00D62302" w:rsidP="001624FD">
            <w:pPr>
              <w:spacing w:before="146"/>
              <w:jc w:val="center"/>
              <w:rPr>
                <w:szCs w:val="24"/>
              </w:rPr>
            </w:pPr>
            <w:r w:rsidRPr="002670FE">
              <w:rPr>
                <w:szCs w:val="24"/>
              </w:rPr>
              <w:t>10,5</w:t>
            </w:r>
          </w:p>
        </w:tc>
      </w:tr>
    </w:tbl>
    <w:p w14:paraId="1EAF6E38" w14:textId="77777777" w:rsidR="00D62302" w:rsidRDefault="00D62302" w:rsidP="00D62302">
      <w:pPr>
        <w:spacing w:before="146"/>
        <w:rPr>
          <w:w w:val="105"/>
          <w:sz w:val="23"/>
        </w:rPr>
      </w:pPr>
    </w:p>
    <w:p w14:paraId="4B241F34" w14:textId="77777777" w:rsidR="00D62302" w:rsidRDefault="00D62302" w:rsidP="00D62302">
      <w:pPr>
        <w:spacing w:before="146"/>
        <w:rPr>
          <w:w w:val="105"/>
          <w:sz w:val="23"/>
        </w:rPr>
      </w:pPr>
    </w:p>
    <w:p w14:paraId="43CDE4F5" w14:textId="77777777" w:rsidR="00D62302" w:rsidRPr="00A611A2" w:rsidRDefault="00D62302" w:rsidP="00D62302">
      <w:pPr>
        <w:pStyle w:val="ListParagraph"/>
        <w:widowControl w:val="0"/>
        <w:numPr>
          <w:ilvl w:val="1"/>
          <w:numId w:val="61"/>
        </w:numPr>
        <w:tabs>
          <w:tab w:val="left" w:pos="1296"/>
        </w:tabs>
        <w:autoSpaceDE w:val="0"/>
        <w:autoSpaceDN w:val="0"/>
        <w:spacing w:before="9" w:after="0" w:line="360" w:lineRule="auto"/>
        <w:ind w:left="709" w:hanging="709"/>
        <w:jc w:val="both"/>
        <w:rPr>
          <w:b/>
          <w:i/>
          <w:szCs w:val="24"/>
        </w:rPr>
      </w:pPr>
      <w:r w:rsidRPr="00A611A2">
        <w:rPr>
          <w:b/>
          <w:w w:val="105"/>
          <w:szCs w:val="24"/>
        </w:rPr>
        <w:t>Menghitung</w:t>
      </w:r>
      <w:r w:rsidRPr="00A611A2">
        <w:rPr>
          <w:b/>
          <w:spacing w:val="-8"/>
          <w:w w:val="105"/>
          <w:szCs w:val="24"/>
        </w:rPr>
        <w:t xml:space="preserve"> </w:t>
      </w:r>
      <w:r w:rsidRPr="00A611A2">
        <w:rPr>
          <w:b/>
          <w:w w:val="105"/>
          <w:szCs w:val="24"/>
        </w:rPr>
        <w:t>Daya</w:t>
      </w:r>
      <w:r w:rsidRPr="00A611A2">
        <w:rPr>
          <w:b/>
          <w:spacing w:val="-7"/>
          <w:w w:val="105"/>
          <w:szCs w:val="24"/>
        </w:rPr>
        <w:t xml:space="preserve"> </w:t>
      </w:r>
      <w:r w:rsidRPr="00A611A2">
        <w:rPr>
          <w:b/>
          <w:w w:val="105"/>
          <w:szCs w:val="24"/>
        </w:rPr>
        <w:t>Dukung</w:t>
      </w:r>
      <w:r w:rsidRPr="00A611A2">
        <w:rPr>
          <w:b/>
          <w:spacing w:val="-8"/>
          <w:w w:val="105"/>
          <w:szCs w:val="24"/>
        </w:rPr>
        <w:t xml:space="preserve"> </w:t>
      </w:r>
      <w:r w:rsidRPr="00A611A2">
        <w:rPr>
          <w:b/>
          <w:w w:val="105"/>
          <w:szCs w:val="24"/>
        </w:rPr>
        <w:t>Lateral</w:t>
      </w:r>
      <w:r w:rsidRPr="00A611A2">
        <w:rPr>
          <w:b/>
          <w:spacing w:val="-11"/>
          <w:w w:val="105"/>
          <w:szCs w:val="24"/>
        </w:rPr>
        <w:t xml:space="preserve"> </w:t>
      </w:r>
      <w:r w:rsidRPr="00A611A2">
        <w:rPr>
          <w:b/>
          <w:w w:val="105"/>
          <w:szCs w:val="24"/>
        </w:rPr>
        <w:t>Pondasi</w:t>
      </w:r>
      <w:r w:rsidRPr="00A611A2">
        <w:rPr>
          <w:b/>
          <w:spacing w:val="-10"/>
          <w:w w:val="105"/>
          <w:szCs w:val="24"/>
        </w:rPr>
        <w:t xml:space="preserve"> </w:t>
      </w:r>
      <w:r w:rsidRPr="00A611A2">
        <w:rPr>
          <w:b/>
          <w:i/>
          <w:w w:val="105"/>
          <w:szCs w:val="24"/>
        </w:rPr>
        <w:t>Bored Pile</w:t>
      </w:r>
    </w:p>
    <w:p w14:paraId="4CD56764" w14:textId="77777777" w:rsidR="00D62302" w:rsidRDefault="00D62302" w:rsidP="00D62302">
      <w:pPr>
        <w:pStyle w:val="BodyText"/>
        <w:spacing w:before="138" w:line="360" w:lineRule="auto"/>
        <w:ind w:right="115" w:firstLine="709"/>
        <w:jc w:val="both"/>
        <w:rPr>
          <w:w w:val="105"/>
          <w:sz w:val="24"/>
          <w:szCs w:val="24"/>
        </w:rPr>
      </w:pPr>
      <w:r w:rsidRPr="002670FE">
        <w:rPr>
          <w:w w:val="105"/>
          <w:sz w:val="24"/>
          <w:szCs w:val="24"/>
        </w:rPr>
        <w:t>Untuk mengetahui tanah runtuh atau tidak akibat adanya beban lateral</w:t>
      </w:r>
      <w:r w:rsidRPr="002670FE">
        <w:rPr>
          <w:spacing w:val="1"/>
          <w:w w:val="105"/>
          <w:sz w:val="24"/>
          <w:szCs w:val="24"/>
        </w:rPr>
        <w:t xml:space="preserve"> </w:t>
      </w:r>
      <w:r w:rsidRPr="002670FE">
        <w:rPr>
          <w:w w:val="105"/>
          <w:sz w:val="24"/>
          <w:szCs w:val="24"/>
        </w:rPr>
        <w:t>(horizontal) yang terjadi pada tiang, maka perlu di hitung daya dukung lateralnya.</w:t>
      </w:r>
      <w:r w:rsidRPr="002670FE">
        <w:rPr>
          <w:spacing w:val="-58"/>
          <w:w w:val="105"/>
          <w:sz w:val="24"/>
          <w:szCs w:val="24"/>
        </w:rPr>
        <w:t xml:space="preserve"> </w:t>
      </w:r>
      <w:r w:rsidRPr="002670FE">
        <w:rPr>
          <w:w w:val="105"/>
          <w:sz w:val="24"/>
          <w:szCs w:val="24"/>
        </w:rPr>
        <w:t>Untuk menghitung daya dukung horizontal, terlebih dahulu hitung faktor kekakuan</w:t>
      </w:r>
      <w:r w:rsidRPr="002670FE">
        <w:rPr>
          <w:spacing w:val="-58"/>
          <w:w w:val="105"/>
          <w:sz w:val="24"/>
          <w:szCs w:val="24"/>
        </w:rPr>
        <w:t xml:space="preserve"> </w:t>
      </w:r>
      <w:r w:rsidRPr="002670FE">
        <w:rPr>
          <w:w w:val="105"/>
          <w:sz w:val="24"/>
          <w:szCs w:val="24"/>
        </w:rPr>
        <w:t>tiang untuk tanah non kohesif. Perhitungan kapasitas daya dukung lateral tiang</w:t>
      </w:r>
      <w:r w:rsidRPr="002670FE">
        <w:rPr>
          <w:spacing w:val="1"/>
          <w:w w:val="105"/>
          <w:sz w:val="24"/>
          <w:szCs w:val="24"/>
        </w:rPr>
        <w:t xml:space="preserve"> </w:t>
      </w:r>
      <w:r>
        <w:rPr>
          <w:i/>
          <w:w w:val="105"/>
          <w:sz w:val="24"/>
          <w:szCs w:val="24"/>
        </w:rPr>
        <w:t>Bored Pile</w:t>
      </w:r>
      <w:r w:rsidRPr="002670FE">
        <w:rPr>
          <w:i/>
          <w:w w:val="105"/>
          <w:sz w:val="24"/>
          <w:szCs w:val="24"/>
        </w:rPr>
        <w:t xml:space="preserve"> </w:t>
      </w:r>
      <w:r w:rsidRPr="002670FE">
        <w:rPr>
          <w:w w:val="105"/>
          <w:sz w:val="24"/>
          <w:szCs w:val="24"/>
        </w:rPr>
        <w:t>menggunakan metode Broms</w:t>
      </w:r>
      <w:r w:rsidRPr="002670FE">
        <w:rPr>
          <w:i/>
          <w:w w:val="105"/>
          <w:sz w:val="24"/>
          <w:szCs w:val="24"/>
        </w:rPr>
        <w:t xml:space="preserve">. </w:t>
      </w:r>
      <w:r w:rsidRPr="002670FE">
        <w:rPr>
          <w:w w:val="105"/>
          <w:sz w:val="24"/>
          <w:szCs w:val="24"/>
        </w:rPr>
        <w:t>Metode ini hanya dapat digunakan pada</w:t>
      </w:r>
      <w:r w:rsidRPr="002670FE">
        <w:rPr>
          <w:spacing w:val="1"/>
          <w:w w:val="105"/>
          <w:sz w:val="24"/>
          <w:szCs w:val="24"/>
        </w:rPr>
        <w:t xml:space="preserve"> </w:t>
      </w:r>
      <w:r w:rsidRPr="002670FE">
        <w:rPr>
          <w:w w:val="105"/>
          <w:sz w:val="24"/>
          <w:szCs w:val="24"/>
        </w:rPr>
        <w:t>lapisan tanah yang homogen yaitu tanah lempung saja atau pasir saja. Dari hasil</w:t>
      </w:r>
      <w:r w:rsidRPr="002670FE">
        <w:rPr>
          <w:spacing w:val="1"/>
          <w:w w:val="105"/>
          <w:sz w:val="24"/>
          <w:szCs w:val="24"/>
        </w:rPr>
        <w:t xml:space="preserve"> </w:t>
      </w:r>
      <w:r w:rsidRPr="002670FE">
        <w:rPr>
          <w:w w:val="105"/>
          <w:sz w:val="24"/>
          <w:szCs w:val="24"/>
        </w:rPr>
        <w:t>pengujian SPT diketahui bahwa jenis tanah yang dominan adalah tanah pasir, sehingga</w:t>
      </w:r>
      <w:r w:rsidRPr="002670FE">
        <w:rPr>
          <w:spacing w:val="1"/>
          <w:w w:val="105"/>
          <w:sz w:val="24"/>
          <w:szCs w:val="24"/>
        </w:rPr>
        <w:t xml:space="preserve"> </w:t>
      </w:r>
      <w:r w:rsidRPr="002670FE">
        <w:rPr>
          <w:w w:val="105"/>
          <w:sz w:val="24"/>
          <w:szCs w:val="24"/>
        </w:rPr>
        <w:t>pada perhitungan daya dukung lateral ini dianggap jenis tanah yang mewakili</w:t>
      </w:r>
      <w:r w:rsidRPr="002670FE">
        <w:rPr>
          <w:spacing w:val="1"/>
          <w:w w:val="105"/>
          <w:sz w:val="24"/>
          <w:szCs w:val="24"/>
        </w:rPr>
        <w:t xml:space="preserve"> </w:t>
      </w:r>
      <w:r w:rsidRPr="002670FE">
        <w:rPr>
          <w:w w:val="105"/>
          <w:sz w:val="24"/>
          <w:szCs w:val="24"/>
        </w:rPr>
        <w:t>adalah</w:t>
      </w:r>
      <w:r w:rsidRPr="002670FE">
        <w:rPr>
          <w:spacing w:val="-1"/>
          <w:w w:val="105"/>
          <w:sz w:val="24"/>
          <w:szCs w:val="24"/>
        </w:rPr>
        <w:t xml:space="preserve"> </w:t>
      </w:r>
      <w:r w:rsidRPr="002670FE">
        <w:rPr>
          <w:w w:val="105"/>
          <w:sz w:val="24"/>
          <w:szCs w:val="24"/>
        </w:rPr>
        <w:t>pasir.</w:t>
      </w:r>
    </w:p>
    <w:p w14:paraId="31EC3FBF" w14:textId="77777777" w:rsidR="00D62302" w:rsidRDefault="00D62302" w:rsidP="00D62302">
      <w:pPr>
        <w:pStyle w:val="BodyText"/>
        <w:spacing w:before="138" w:line="360" w:lineRule="auto"/>
        <w:ind w:right="115" w:firstLine="851"/>
        <w:jc w:val="both"/>
        <w:rPr>
          <w:w w:val="105"/>
          <w:sz w:val="24"/>
          <w:szCs w:val="24"/>
        </w:rPr>
      </w:pPr>
    </w:p>
    <w:p w14:paraId="4F5642C0" w14:textId="77777777" w:rsidR="00D62302" w:rsidRDefault="00D62302" w:rsidP="00D62302">
      <w:pPr>
        <w:pStyle w:val="BodyText"/>
        <w:spacing w:before="138" w:line="360" w:lineRule="auto"/>
        <w:ind w:right="115" w:firstLine="851"/>
        <w:jc w:val="both"/>
        <w:rPr>
          <w:sz w:val="24"/>
          <w:szCs w:val="24"/>
        </w:rPr>
      </w:pPr>
    </w:p>
    <w:p w14:paraId="3B4B9AB7" w14:textId="77777777" w:rsidR="00D62302" w:rsidRPr="002670FE" w:rsidRDefault="00D62302" w:rsidP="00D62302">
      <w:pPr>
        <w:pStyle w:val="BodyText"/>
        <w:spacing w:before="138" w:line="360" w:lineRule="auto"/>
        <w:ind w:right="115" w:firstLine="851"/>
        <w:jc w:val="both"/>
        <w:rPr>
          <w:sz w:val="24"/>
          <w:szCs w:val="24"/>
        </w:rPr>
      </w:pPr>
    </w:p>
    <w:p w14:paraId="5E7B2596" w14:textId="77777777" w:rsidR="00D62302" w:rsidRDefault="00D62302" w:rsidP="00D62302">
      <w:pPr>
        <w:pStyle w:val="BodyText"/>
        <w:tabs>
          <w:tab w:val="left" w:pos="709"/>
        </w:tabs>
        <w:spacing w:line="360" w:lineRule="auto"/>
        <w:ind w:left="142" w:firstLine="567"/>
        <w:jc w:val="both"/>
        <w:rPr>
          <w:sz w:val="24"/>
          <w:szCs w:val="24"/>
        </w:rPr>
      </w:pPr>
      <w:r w:rsidRPr="002670FE">
        <w:rPr>
          <w:w w:val="105"/>
          <w:sz w:val="24"/>
          <w:szCs w:val="24"/>
        </w:rPr>
        <w:t>Daya</w:t>
      </w:r>
      <w:r w:rsidRPr="002670FE">
        <w:rPr>
          <w:spacing w:val="-7"/>
          <w:w w:val="105"/>
          <w:sz w:val="24"/>
          <w:szCs w:val="24"/>
        </w:rPr>
        <w:t xml:space="preserve"> </w:t>
      </w:r>
      <w:r w:rsidRPr="002670FE">
        <w:rPr>
          <w:w w:val="105"/>
          <w:sz w:val="24"/>
          <w:szCs w:val="24"/>
        </w:rPr>
        <w:t>dukung</w:t>
      </w:r>
      <w:r w:rsidRPr="002670FE">
        <w:rPr>
          <w:spacing w:val="-13"/>
          <w:w w:val="105"/>
          <w:sz w:val="24"/>
          <w:szCs w:val="24"/>
        </w:rPr>
        <w:t xml:space="preserve"> </w:t>
      </w:r>
      <w:r w:rsidRPr="002670FE">
        <w:rPr>
          <w:w w:val="105"/>
          <w:sz w:val="24"/>
          <w:szCs w:val="24"/>
        </w:rPr>
        <w:t>lateral</w:t>
      </w:r>
      <w:r w:rsidRPr="002670FE">
        <w:rPr>
          <w:spacing w:val="-4"/>
          <w:w w:val="105"/>
          <w:sz w:val="24"/>
          <w:szCs w:val="24"/>
        </w:rPr>
        <w:t xml:space="preserve"> </w:t>
      </w:r>
      <w:r w:rsidRPr="002670FE">
        <w:rPr>
          <w:w w:val="105"/>
          <w:sz w:val="24"/>
          <w:szCs w:val="24"/>
        </w:rPr>
        <w:t>(AB-2 kedalaman</w:t>
      </w:r>
      <w:r w:rsidRPr="002670FE">
        <w:rPr>
          <w:spacing w:val="-6"/>
          <w:w w:val="105"/>
          <w:sz w:val="24"/>
          <w:szCs w:val="24"/>
        </w:rPr>
        <w:t xml:space="preserve"> </w:t>
      </w:r>
      <w:r>
        <w:rPr>
          <w:w w:val="105"/>
          <w:sz w:val="24"/>
          <w:szCs w:val="24"/>
        </w:rPr>
        <w:t>24</w:t>
      </w:r>
      <w:r w:rsidRPr="002670FE">
        <w:rPr>
          <w:spacing w:val="-6"/>
          <w:w w:val="105"/>
          <w:sz w:val="24"/>
          <w:szCs w:val="24"/>
        </w:rPr>
        <w:t xml:space="preserve"> </w:t>
      </w:r>
      <w:r w:rsidRPr="002670FE">
        <w:rPr>
          <w:w w:val="105"/>
          <w:sz w:val="24"/>
          <w:szCs w:val="24"/>
        </w:rPr>
        <w:t>m</w:t>
      </w:r>
      <w:r w:rsidRPr="002670FE">
        <w:rPr>
          <w:spacing w:val="-7"/>
          <w:w w:val="105"/>
          <w:sz w:val="24"/>
          <w:szCs w:val="24"/>
        </w:rPr>
        <w:t xml:space="preserve"> </w:t>
      </w:r>
      <w:r w:rsidRPr="002670FE">
        <w:rPr>
          <w:w w:val="105"/>
          <w:sz w:val="24"/>
          <w:szCs w:val="24"/>
        </w:rPr>
        <w:t>dengan</w:t>
      </w:r>
      <w:r w:rsidRPr="002670FE">
        <w:rPr>
          <w:spacing w:val="-6"/>
          <w:w w:val="105"/>
          <w:sz w:val="24"/>
          <w:szCs w:val="24"/>
        </w:rPr>
        <w:t xml:space="preserve"> </w:t>
      </w:r>
      <w:r w:rsidRPr="002670FE">
        <w:rPr>
          <w:w w:val="105"/>
          <w:sz w:val="24"/>
          <w:szCs w:val="24"/>
        </w:rPr>
        <w:t>diameter</w:t>
      </w:r>
      <w:r w:rsidRPr="002670FE">
        <w:rPr>
          <w:spacing w:val="-9"/>
          <w:w w:val="105"/>
          <w:sz w:val="24"/>
          <w:szCs w:val="24"/>
        </w:rPr>
        <w:t xml:space="preserve"> </w:t>
      </w:r>
      <w:r w:rsidRPr="002670FE">
        <w:rPr>
          <w:w w:val="105"/>
          <w:sz w:val="24"/>
          <w:szCs w:val="24"/>
        </w:rPr>
        <w:t>1,2 m)</w:t>
      </w:r>
    </w:p>
    <w:p w14:paraId="355DD3CB" w14:textId="77777777" w:rsidR="00D62302" w:rsidRPr="003349C5" w:rsidRDefault="00D62302" w:rsidP="00D62302">
      <w:pPr>
        <w:pStyle w:val="BodyText"/>
        <w:tabs>
          <w:tab w:val="left" w:pos="709"/>
        </w:tabs>
        <w:ind w:left="142" w:firstLine="567"/>
        <w:jc w:val="both"/>
        <w:rPr>
          <w:sz w:val="16"/>
          <w:szCs w:val="16"/>
        </w:rPr>
      </w:pPr>
    </w:p>
    <w:tbl>
      <w:tblPr>
        <w:tblW w:w="0" w:type="auto"/>
        <w:tblInd w:w="720" w:type="dxa"/>
        <w:tblLayout w:type="fixed"/>
        <w:tblCellMar>
          <w:left w:w="0" w:type="dxa"/>
          <w:right w:w="0" w:type="dxa"/>
        </w:tblCellMar>
        <w:tblLook w:val="01E0" w:firstRow="1" w:lastRow="1" w:firstColumn="1" w:lastColumn="1" w:noHBand="0" w:noVBand="0"/>
      </w:tblPr>
      <w:tblGrid>
        <w:gridCol w:w="2560"/>
        <w:gridCol w:w="2390"/>
      </w:tblGrid>
      <w:tr w:rsidR="00D62302" w:rsidRPr="002670FE" w14:paraId="40C3F58B" w14:textId="77777777" w:rsidTr="001624FD">
        <w:trPr>
          <w:trHeight w:val="340"/>
        </w:trPr>
        <w:tc>
          <w:tcPr>
            <w:tcW w:w="2560" w:type="dxa"/>
          </w:tcPr>
          <w:p w14:paraId="6B92E697" w14:textId="77777777" w:rsidR="00D62302" w:rsidRPr="002670FE" w:rsidRDefault="00D62302" w:rsidP="001624FD">
            <w:pPr>
              <w:pStyle w:val="TableParagraph"/>
              <w:spacing w:before="4" w:line="360" w:lineRule="auto"/>
              <w:ind w:left="50"/>
              <w:rPr>
                <w:sz w:val="24"/>
                <w:szCs w:val="24"/>
              </w:rPr>
            </w:pPr>
            <w:r w:rsidRPr="002670FE">
              <w:rPr>
                <w:w w:val="105"/>
                <w:sz w:val="24"/>
                <w:szCs w:val="24"/>
              </w:rPr>
              <w:t>Jenis</w:t>
            </w:r>
            <w:r w:rsidRPr="002670FE">
              <w:rPr>
                <w:spacing w:val="-13"/>
                <w:w w:val="105"/>
                <w:sz w:val="24"/>
                <w:szCs w:val="24"/>
              </w:rPr>
              <w:t xml:space="preserve"> </w:t>
            </w:r>
            <w:r w:rsidRPr="002670FE">
              <w:rPr>
                <w:w w:val="105"/>
                <w:sz w:val="24"/>
                <w:szCs w:val="24"/>
              </w:rPr>
              <w:t>tanah</w:t>
            </w:r>
          </w:p>
        </w:tc>
        <w:tc>
          <w:tcPr>
            <w:tcW w:w="2390" w:type="dxa"/>
          </w:tcPr>
          <w:p w14:paraId="7DA51282" w14:textId="77777777" w:rsidR="00D62302" w:rsidRPr="002670FE" w:rsidRDefault="00D62302" w:rsidP="001624FD">
            <w:pPr>
              <w:pStyle w:val="TableParagraph"/>
              <w:spacing w:before="4" w:line="360" w:lineRule="auto"/>
              <w:ind w:left="191"/>
              <w:rPr>
                <w:sz w:val="24"/>
                <w:szCs w:val="24"/>
              </w:rPr>
            </w:pPr>
            <w:r w:rsidRPr="002670FE">
              <w:rPr>
                <w:w w:val="105"/>
                <w:sz w:val="24"/>
                <w:szCs w:val="24"/>
              </w:rPr>
              <w:t>:</w:t>
            </w:r>
            <w:r w:rsidRPr="002670FE">
              <w:rPr>
                <w:spacing w:val="-11"/>
                <w:w w:val="105"/>
                <w:sz w:val="24"/>
                <w:szCs w:val="24"/>
              </w:rPr>
              <w:t xml:space="preserve"> Granular</w:t>
            </w:r>
          </w:p>
        </w:tc>
      </w:tr>
      <w:tr w:rsidR="00D62302" w:rsidRPr="002670FE" w14:paraId="12FD45A8" w14:textId="77777777" w:rsidTr="001624FD">
        <w:trPr>
          <w:trHeight w:val="395"/>
        </w:trPr>
        <w:tc>
          <w:tcPr>
            <w:tcW w:w="2560" w:type="dxa"/>
          </w:tcPr>
          <w:p w14:paraId="38AFBA20" w14:textId="77777777" w:rsidR="00D62302" w:rsidRPr="002670FE" w:rsidRDefault="00D62302" w:rsidP="001624FD">
            <w:pPr>
              <w:pStyle w:val="TableParagraph"/>
              <w:spacing w:before="81" w:line="360" w:lineRule="auto"/>
              <w:ind w:left="50"/>
              <w:rPr>
                <w:sz w:val="24"/>
                <w:szCs w:val="24"/>
              </w:rPr>
            </w:pPr>
            <w:r w:rsidRPr="002670FE">
              <w:rPr>
                <w:w w:val="105"/>
                <w:sz w:val="24"/>
                <w:szCs w:val="24"/>
              </w:rPr>
              <w:t>Berat</w:t>
            </w:r>
            <w:r w:rsidRPr="002670FE">
              <w:rPr>
                <w:spacing w:val="-5"/>
                <w:w w:val="105"/>
                <w:sz w:val="24"/>
                <w:szCs w:val="24"/>
              </w:rPr>
              <w:t xml:space="preserve"> </w:t>
            </w:r>
            <w:r w:rsidRPr="002670FE">
              <w:rPr>
                <w:w w:val="105"/>
                <w:sz w:val="24"/>
                <w:szCs w:val="24"/>
              </w:rPr>
              <w:t>isi</w:t>
            </w:r>
            <w:r w:rsidRPr="002670FE">
              <w:rPr>
                <w:spacing w:val="-5"/>
                <w:w w:val="105"/>
                <w:sz w:val="24"/>
                <w:szCs w:val="24"/>
              </w:rPr>
              <w:t xml:space="preserve"> </w:t>
            </w:r>
            <w:r w:rsidRPr="002670FE">
              <w:rPr>
                <w:w w:val="105"/>
                <w:sz w:val="24"/>
                <w:szCs w:val="24"/>
              </w:rPr>
              <w:t>tanah</w:t>
            </w:r>
            <w:r w:rsidRPr="002670FE">
              <w:rPr>
                <w:spacing w:val="-7"/>
                <w:w w:val="105"/>
                <w:sz w:val="24"/>
                <w:szCs w:val="24"/>
              </w:rPr>
              <w:t xml:space="preserve"> </w:t>
            </w:r>
            <w:r w:rsidRPr="002670FE">
              <w:rPr>
                <w:w w:val="105"/>
                <w:sz w:val="24"/>
                <w:szCs w:val="24"/>
              </w:rPr>
              <w:t>(γ)</w:t>
            </w:r>
          </w:p>
        </w:tc>
        <w:tc>
          <w:tcPr>
            <w:tcW w:w="2390" w:type="dxa"/>
          </w:tcPr>
          <w:p w14:paraId="4884354A" w14:textId="77777777" w:rsidR="00D62302" w:rsidRPr="002670FE" w:rsidRDefault="00D62302" w:rsidP="001624FD">
            <w:pPr>
              <w:pStyle w:val="TableParagraph"/>
              <w:spacing w:before="81" w:line="360" w:lineRule="auto"/>
              <w:ind w:left="191"/>
              <w:rPr>
                <w:sz w:val="24"/>
                <w:szCs w:val="24"/>
              </w:rPr>
            </w:pPr>
            <w:r w:rsidRPr="002670FE">
              <w:rPr>
                <w:w w:val="105"/>
                <w:sz w:val="24"/>
                <w:szCs w:val="24"/>
              </w:rPr>
              <w:t>:</w:t>
            </w:r>
            <w:r w:rsidRPr="002670FE">
              <w:rPr>
                <w:spacing w:val="-8"/>
                <w:w w:val="105"/>
                <w:sz w:val="24"/>
                <w:szCs w:val="24"/>
              </w:rPr>
              <w:t xml:space="preserve"> </w:t>
            </w:r>
            <w:r w:rsidRPr="002670FE">
              <w:rPr>
                <w:w w:val="105"/>
                <w:sz w:val="24"/>
                <w:szCs w:val="24"/>
              </w:rPr>
              <w:t>23</w:t>
            </w:r>
            <w:r w:rsidRPr="002670FE">
              <w:rPr>
                <w:spacing w:val="-3"/>
                <w:w w:val="105"/>
                <w:sz w:val="24"/>
                <w:szCs w:val="24"/>
              </w:rPr>
              <w:t xml:space="preserve"> </w:t>
            </w:r>
            <w:r w:rsidRPr="002670FE">
              <w:rPr>
                <w:w w:val="105"/>
                <w:sz w:val="24"/>
                <w:szCs w:val="24"/>
              </w:rPr>
              <w:t>kN/m</w:t>
            </w:r>
          </w:p>
        </w:tc>
      </w:tr>
      <w:tr w:rsidR="00D62302" w:rsidRPr="002670FE" w14:paraId="18BE1227" w14:textId="77777777" w:rsidTr="001624FD">
        <w:trPr>
          <w:trHeight w:val="429"/>
        </w:trPr>
        <w:tc>
          <w:tcPr>
            <w:tcW w:w="2560" w:type="dxa"/>
          </w:tcPr>
          <w:p w14:paraId="1965F57B" w14:textId="77777777" w:rsidR="00D62302" w:rsidRPr="002670FE" w:rsidRDefault="00D62302" w:rsidP="001624FD">
            <w:pPr>
              <w:pStyle w:val="TableParagraph"/>
              <w:spacing w:before="96" w:line="360" w:lineRule="auto"/>
              <w:ind w:left="50"/>
              <w:rPr>
                <w:sz w:val="24"/>
                <w:szCs w:val="24"/>
              </w:rPr>
            </w:pPr>
            <w:r w:rsidRPr="002670FE">
              <w:rPr>
                <w:w w:val="105"/>
                <w:sz w:val="24"/>
                <w:szCs w:val="24"/>
              </w:rPr>
              <w:lastRenderedPageBreak/>
              <w:t>Sudut</w:t>
            </w:r>
            <w:r w:rsidRPr="002670FE">
              <w:rPr>
                <w:spacing w:val="-5"/>
                <w:w w:val="105"/>
                <w:sz w:val="24"/>
                <w:szCs w:val="24"/>
              </w:rPr>
              <w:t xml:space="preserve"> </w:t>
            </w:r>
            <w:r w:rsidRPr="002670FE">
              <w:rPr>
                <w:w w:val="105"/>
                <w:sz w:val="24"/>
                <w:szCs w:val="24"/>
              </w:rPr>
              <w:t>geser</w:t>
            </w:r>
            <w:r w:rsidRPr="002670FE">
              <w:rPr>
                <w:spacing w:val="-2"/>
                <w:w w:val="105"/>
                <w:sz w:val="24"/>
                <w:szCs w:val="24"/>
              </w:rPr>
              <w:t xml:space="preserve"> </w:t>
            </w:r>
            <w:r w:rsidRPr="002670FE">
              <w:rPr>
                <w:w w:val="105"/>
                <w:sz w:val="24"/>
                <w:szCs w:val="24"/>
              </w:rPr>
              <w:t>tanah</w:t>
            </w:r>
            <w:r w:rsidRPr="002670FE">
              <w:rPr>
                <w:spacing w:val="-13"/>
                <w:w w:val="105"/>
                <w:sz w:val="24"/>
                <w:szCs w:val="24"/>
              </w:rPr>
              <w:t xml:space="preserve"> </w:t>
            </w:r>
            <w:r w:rsidRPr="002670FE">
              <w:rPr>
                <w:w w:val="105"/>
                <w:sz w:val="24"/>
                <w:szCs w:val="24"/>
              </w:rPr>
              <w:t>(ϕ)</w:t>
            </w:r>
          </w:p>
        </w:tc>
        <w:tc>
          <w:tcPr>
            <w:tcW w:w="2390" w:type="dxa"/>
          </w:tcPr>
          <w:p w14:paraId="7787330B" w14:textId="77777777" w:rsidR="00D62302" w:rsidRPr="002670FE" w:rsidRDefault="00D62302" w:rsidP="001624FD">
            <w:pPr>
              <w:pStyle w:val="TableParagraph"/>
              <w:spacing w:before="96" w:line="360" w:lineRule="auto"/>
              <w:ind w:left="191"/>
              <w:rPr>
                <w:sz w:val="24"/>
                <w:szCs w:val="24"/>
              </w:rPr>
            </w:pPr>
            <w:r w:rsidRPr="002670FE">
              <w:rPr>
                <w:w w:val="105"/>
                <w:sz w:val="24"/>
                <w:szCs w:val="24"/>
              </w:rPr>
              <w:t>:</w:t>
            </w:r>
            <w:r w:rsidRPr="002670FE">
              <w:rPr>
                <w:spacing w:val="-5"/>
                <w:w w:val="105"/>
                <w:sz w:val="24"/>
                <w:szCs w:val="24"/>
              </w:rPr>
              <w:t xml:space="preserve"> </w:t>
            </w:r>
            <w:r w:rsidRPr="002670FE">
              <w:rPr>
                <w:w w:val="105"/>
                <w:sz w:val="24"/>
                <w:szCs w:val="24"/>
              </w:rPr>
              <w:t>38,76</w:t>
            </w:r>
            <w:r w:rsidRPr="002670FE">
              <w:rPr>
                <w:w w:val="105"/>
                <w:sz w:val="24"/>
                <w:szCs w:val="24"/>
                <w:vertAlign w:val="superscript"/>
              </w:rPr>
              <w:t xml:space="preserve"> o</w:t>
            </w:r>
          </w:p>
        </w:tc>
      </w:tr>
      <w:tr w:rsidR="00D62302" w:rsidRPr="002670FE" w14:paraId="402CB02E" w14:textId="77777777" w:rsidTr="001624FD">
        <w:trPr>
          <w:trHeight w:val="421"/>
        </w:trPr>
        <w:tc>
          <w:tcPr>
            <w:tcW w:w="2560" w:type="dxa"/>
          </w:tcPr>
          <w:p w14:paraId="4ECB1E09" w14:textId="77777777" w:rsidR="00D62302" w:rsidRPr="002670FE" w:rsidRDefault="00D62302" w:rsidP="001624FD">
            <w:pPr>
              <w:pStyle w:val="TableParagraph"/>
              <w:spacing w:before="81" w:line="360" w:lineRule="auto"/>
              <w:ind w:left="50"/>
              <w:rPr>
                <w:sz w:val="24"/>
                <w:szCs w:val="24"/>
              </w:rPr>
            </w:pPr>
            <w:r w:rsidRPr="002670FE">
              <w:rPr>
                <w:w w:val="105"/>
                <w:sz w:val="24"/>
                <w:szCs w:val="24"/>
              </w:rPr>
              <w:t>Diameter</w:t>
            </w:r>
            <w:r w:rsidRPr="002670FE">
              <w:rPr>
                <w:spacing w:val="-9"/>
                <w:w w:val="105"/>
                <w:sz w:val="24"/>
                <w:szCs w:val="24"/>
              </w:rPr>
              <w:t xml:space="preserve"> </w:t>
            </w:r>
            <w:r>
              <w:rPr>
                <w:i/>
                <w:w w:val="105"/>
                <w:sz w:val="24"/>
                <w:szCs w:val="24"/>
              </w:rPr>
              <w:t>Bored Pile</w:t>
            </w:r>
            <w:r w:rsidRPr="002670FE">
              <w:rPr>
                <w:i/>
                <w:spacing w:val="-6"/>
                <w:w w:val="105"/>
                <w:sz w:val="24"/>
                <w:szCs w:val="24"/>
              </w:rPr>
              <w:t xml:space="preserve"> </w:t>
            </w:r>
            <w:r w:rsidRPr="002670FE">
              <w:rPr>
                <w:w w:val="105"/>
                <w:sz w:val="24"/>
                <w:szCs w:val="24"/>
              </w:rPr>
              <w:t>(D)</w:t>
            </w:r>
          </w:p>
        </w:tc>
        <w:tc>
          <w:tcPr>
            <w:tcW w:w="2390" w:type="dxa"/>
          </w:tcPr>
          <w:p w14:paraId="614C1E21" w14:textId="77777777" w:rsidR="00D62302" w:rsidRPr="002670FE" w:rsidRDefault="00D62302" w:rsidP="001624FD">
            <w:pPr>
              <w:pStyle w:val="TableParagraph"/>
              <w:spacing w:before="81" w:line="360" w:lineRule="auto"/>
              <w:ind w:left="191"/>
              <w:rPr>
                <w:sz w:val="24"/>
                <w:szCs w:val="24"/>
              </w:rPr>
            </w:pPr>
            <w:r w:rsidRPr="002670FE">
              <w:rPr>
                <w:w w:val="105"/>
                <w:sz w:val="24"/>
                <w:szCs w:val="24"/>
              </w:rPr>
              <w:t>:</w:t>
            </w:r>
            <w:r w:rsidRPr="002670FE">
              <w:rPr>
                <w:spacing w:val="-7"/>
                <w:w w:val="105"/>
                <w:sz w:val="24"/>
                <w:szCs w:val="24"/>
              </w:rPr>
              <w:t xml:space="preserve"> </w:t>
            </w:r>
            <w:r w:rsidRPr="002670FE">
              <w:rPr>
                <w:w w:val="105"/>
                <w:sz w:val="24"/>
                <w:szCs w:val="24"/>
              </w:rPr>
              <w:t>1,200</w:t>
            </w:r>
            <w:r w:rsidRPr="002670FE">
              <w:rPr>
                <w:spacing w:val="-2"/>
                <w:w w:val="105"/>
                <w:sz w:val="24"/>
                <w:szCs w:val="24"/>
              </w:rPr>
              <w:t xml:space="preserve"> </w:t>
            </w:r>
            <w:r w:rsidRPr="002670FE">
              <w:rPr>
                <w:w w:val="105"/>
                <w:sz w:val="24"/>
                <w:szCs w:val="24"/>
              </w:rPr>
              <w:t>m</w:t>
            </w:r>
          </w:p>
        </w:tc>
      </w:tr>
      <w:tr w:rsidR="00D62302" w:rsidRPr="002670FE" w14:paraId="3B277048" w14:textId="77777777" w:rsidTr="001624FD">
        <w:trPr>
          <w:trHeight w:val="439"/>
        </w:trPr>
        <w:tc>
          <w:tcPr>
            <w:tcW w:w="2560" w:type="dxa"/>
          </w:tcPr>
          <w:p w14:paraId="0D6FA689" w14:textId="77777777" w:rsidR="00D62302" w:rsidRPr="002670FE" w:rsidRDefault="00D62302" w:rsidP="001624FD">
            <w:pPr>
              <w:pStyle w:val="TableParagraph"/>
              <w:spacing w:before="85" w:line="360" w:lineRule="auto"/>
              <w:ind w:left="50"/>
              <w:rPr>
                <w:sz w:val="24"/>
                <w:szCs w:val="24"/>
              </w:rPr>
            </w:pPr>
            <w:r w:rsidRPr="002670FE">
              <w:rPr>
                <w:w w:val="105"/>
                <w:sz w:val="24"/>
                <w:szCs w:val="24"/>
              </w:rPr>
              <w:t>Mutu</w:t>
            </w:r>
            <w:r w:rsidRPr="002670FE">
              <w:rPr>
                <w:spacing w:val="-6"/>
                <w:w w:val="105"/>
                <w:sz w:val="24"/>
                <w:szCs w:val="24"/>
              </w:rPr>
              <w:t xml:space="preserve"> </w:t>
            </w:r>
            <w:r w:rsidRPr="002670FE">
              <w:rPr>
                <w:w w:val="105"/>
                <w:sz w:val="24"/>
                <w:szCs w:val="24"/>
              </w:rPr>
              <w:t>beton</w:t>
            </w:r>
            <w:r w:rsidRPr="002670FE">
              <w:rPr>
                <w:spacing w:val="-13"/>
                <w:w w:val="105"/>
                <w:sz w:val="24"/>
                <w:szCs w:val="24"/>
              </w:rPr>
              <w:t xml:space="preserve"> </w:t>
            </w:r>
            <w:r w:rsidRPr="002670FE">
              <w:rPr>
                <w:w w:val="105"/>
                <w:sz w:val="24"/>
                <w:szCs w:val="24"/>
              </w:rPr>
              <w:t>(f’c)</w:t>
            </w:r>
          </w:p>
        </w:tc>
        <w:tc>
          <w:tcPr>
            <w:tcW w:w="2390" w:type="dxa"/>
          </w:tcPr>
          <w:p w14:paraId="0F5496BC" w14:textId="77777777" w:rsidR="00D62302" w:rsidRPr="002670FE" w:rsidRDefault="00D62302" w:rsidP="001624FD">
            <w:pPr>
              <w:pStyle w:val="TableParagraph"/>
              <w:spacing w:before="69" w:line="360" w:lineRule="auto"/>
              <w:ind w:left="191" w:right="-361"/>
              <w:rPr>
                <w:sz w:val="24"/>
                <w:szCs w:val="24"/>
              </w:rPr>
            </w:pPr>
            <w:r w:rsidRPr="002670FE">
              <w:rPr>
                <w:w w:val="105"/>
                <w:sz w:val="24"/>
                <w:szCs w:val="24"/>
              </w:rPr>
              <w:t>:</w:t>
            </w:r>
            <w:r w:rsidRPr="002670FE">
              <w:rPr>
                <w:spacing w:val="-2"/>
                <w:w w:val="105"/>
                <w:sz w:val="24"/>
                <w:szCs w:val="24"/>
              </w:rPr>
              <w:t xml:space="preserve"> </w:t>
            </w:r>
            <w:r w:rsidRPr="002670FE">
              <w:rPr>
                <w:w w:val="105"/>
                <w:sz w:val="24"/>
                <w:szCs w:val="24"/>
              </w:rPr>
              <w:t>29,05</w:t>
            </w:r>
            <w:r w:rsidRPr="002670FE">
              <w:rPr>
                <w:spacing w:val="-3"/>
                <w:w w:val="105"/>
                <w:sz w:val="24"/>
                <w:szCs w:val="24"/>
              </w:rPr>
              <w:t xml:space="preserve"> </w:t>
            </w:r>
            <w:r w:rsidRPr="002670FE">
              <w:rPr>
                <w:w w:val="105"/>
                <w:sz w:val="24"/>
                <w:szCs w:val="24"/>
              </w:rPr>
              <w:t>MPa</w:t>
            </w:r>
          </w:p>
        </w:tc>
      </w:tr>
      <w:tr w:rsidR="00D62302" w:rsidRPr="002670FE" w14:paraId="0008228E" w14:textId="77777777" w:rsidTr="001624FD">
        <w:trPr>
          <w:trHeight w:val="566"/>
        </w:trPr>
        <w:tc>
          <w:tcPr>
            <w:tcW w:w="2560" w:type="dxa"/>
          </w:tcPr>
          <w:p w14:paraId="730B46A8" w14:textId="77777777" w:rsidR="00D62302" w:rsidRPr="002670FE" w:rsidRDefault="00D62302" w:rsidP="001624FD">
            <w:pPr>
              <w:pStyle w:val="TableParagraph"/>
              <w:spacing w:before="99" w:line="360" w:lineRule="auto"/>
              <w:ind w:left="50"/>
              <w:rPr>
                <w:sz w:val="24"/>
                <w:szCs w:val="24"/>
              </w:rPr>
            </w:pPr>
            <w:r w:rsidRPr="002670FE">
              <w:rPr>
                <w:w w:val="105"/>
                <w:sz w:val="24"/>
                <w:szCs w:val="24"/>
              </w:rPr>
              <w:t>Momen</w:t>
            </w:r>
            <w:r w:rsidRPr="002670FE">
              <w:rPr>
                <w:spacing w:val="-13"/>
                <w:w w:val="105"/>
                <w:sz w:val="24"/>
                <w:szCs w:val="24"/>
              </w:rPr>
              <w:t xml:space="preserve"> </w:t>
            </w:r>
            <w:r w:rsidRPr="002670FE">
              <w:rPr>
                <w:w w:val="105"/>
                <w:sz w:val="24"/>
                <w:szCs w:val="24"/>
              </w:rPr>
              <w:t>ultimate</w:t>
            </w:r>
            <w:r w:rsidRPr="002670FE">
              <w:rPr>
                <w:spacing w:val="-8"/>
                <w:w w:val="105"/>
                <w:sz w:val="24"/>
                <w:szCs w:val="24"/>
              </w:rPr>
              <w:t xml:space="preserve"> </w:t>
            </w:r>
            <w:r w:rsidRPr="002670FE">
              <w:rPr>
                <w:w w:val="105"/>
                <w:sz w:val="24"/>
                <w:szCs w:val="24"/>
              </w:rPr>
              <w:t>(M</w:t>
            </w:r>
            <w:r w:rsidRPr="002670FE">
              <w:rPr>
                <w:w w:val="105"/>
                <w:sz w:val="24"/>
                <w:szCs w:val="24"/>
                <w:vertAlign w:val="subscript"/>
              </w:rPr>
              <w:t>y</w:t>
            </w:r>
            <w:r w:rsidRPr="002670FE">
              <w:rPr>
                <w:w w:val="105"/>
                <w:sz w:val="24"/>
                <w:szCs w:val="24"/>
              </w:rPr>
              <w:t>)</w:t>
            </w:r>
          </w:p>
        </w:tc>
        <w:tc>
          <w:tcPr>
            <w:tcW w:w="2390" w:type="dxa"/>
          </w:tcPr>
          <w:p w14:paraId="12A28655" w14:textId="77777777" w:rsidR="00D62302" w:rsidRPr="002670FE" w:rsidRDefault="00D62302" w:rsidP="001624FD">
            <w:pPr>
              <w:pStyle w:val="TableParagraph"/>
              <w:spacing w:before="99" w:line="360" w:lineRule="auto"/>
              <w:ind w:left="191"/>
              <w:rPr>
                <w:sz w:val="24"/>
                <w:szCs w:val="24"/>
              </w:rPr>
            </w:pPr>
            <w:r w:rsidRPr="002670FE">
              <w:rPr>
                <w:w w:val="105"/>
                <w:sz w:val="24"/>
                <w:szCs w:val="24"/>
              </w:rPr>
              <w:t>:</w:t>
            </w:r>
            <w:r w:rsidRPr="002670FE">
              <w:rPr>
                <w:spacing w:val="-8"/>
                <w:w w:val="105"/>
                <w:sz w:val="24"/>
                <w:szCs w:val="24"/>
              </w:rPr>
              <w:t xml:space="preserve"> </w:t>
            </w:r>
            <w:r w:rsidRPr="002670FE">
              <w:rPr>
                <w:w w:val="105"/>
                <w:sz w:val="24"/>
                <w:szCs w:val="24"/>
              </w:rPr>
              <w:t>1.525</w:t>
            </w:r>
            <w:r w:rsidRPr="002670FE">
              <w:rPr>
                <w:spacing w:val="-2"/>
                <w:w w:val="105"/>
                <w:sz w:val="24"/>
                <w:szCs w:val="24"/>
              </w:rPr>
              <w:t xml:space="preserve"> </w:t>
            </w:r>
            <w:r w:rsidRPr="002670FE">
              <w:rPr>
                <w:w w:val="105"/>
                <w:sz w:val="24"/>
                <w:szCs w:val="24"/>
              </w:rPr>
              <w:t>kNm</w:t>
            </w:r>
          </w:p>
        </w:tc>
      </w:tr>
    </w:tbl>
    <w:p w14:paraId="5322537D" w14:textId="77777777" w:rsidR="00D62302" w:rsidRDefault="00D62302" w:rsidP="00D62302">
      <w:pPr>
        <w:pStyle w:val="BodyText"/>
        <w:spacing w:line="360" w:lineRule="auto"/>
        <w:jc w:val="both"/>
      </w:pPr>
      <w:r>
        <w:tab/>
      </w:r>
    </w:p>
    <w:p w14:paraId="66E9BB33" w14:textId="77777777" w:rsidR="00D62302" w:rsidRDefault="00D62302" w:rsidP="00D62302">
      <w:pPr>
        <w:pStyle w:val="BodyText"/>
        <w:spacing w:line="360" w:lineRule="auto"/>
        <w:ind w:firstLine="720"/>
        <w:jc w:val="both"/>
        <w:rPr>
          <w:sz w:val="24"/>
          <w:szCs w:val="24"/>
        </w:rPr>
      </w:pPr>
      <w:r>
        <w:rPr>
          <w:sz w:val="24"/>
          <w:szCs w:val="24"/>
        </w:rPr>
        <w:t xml:space="preserve">Sesuai dengan SK SNI </w:t>
      </w:r>
      <w:r>
        <w:rPr>
          <w:sz w:val="24"/>
          <w:szCs w:val="24"/>
          <w:lang w:val="en-US"/>
        </w:rPr>
        <w:t>(</w:t>
      </w:r>
      <w:r>
        <w:rPr>
          <w:sz w:val="24"/>
          <w:szCs w:val="24"/>
        </w:rPr>
        <w:t>T-15-1991-03</w:t>
      </w:r>
      <w:r>
        <w:rPr>
          <w:sz w:val="24"/>
          <w:szCs w:val="24"/>
          <w:lang w:val="en-US"/>
        </w:rPr>
        <w:t>)</w:t>
      </w:r>
      <w:r>
        <w:rPr>
          <w:sz w:val="24"/>
          <w:szCs w:val="24"/>
        </w:rPr>
        <w:t xml:space="preserve"> digunakan rumus nilai modulus elastisitas beton untuk beton normal adalah:</w:t>
      </w:r>
    </w:p>
    <w:p w14:paraId="2FBF845F" w14:textId="77777777" w:rsidR="00D62302" w:rsidRDefault="00D62302" w:rsidP="00D62302">
      <w:pPr>
        <w:pStyle w:val="BodyText"/>
        <w:spacing w:line="480" w:lineRule="auto"/>
        <w:ind w:firstLine="720"/>
        <w:jc w:val="both"/>
      </w:pPr>
      <m:oMath>
        <m:r>
          <w:rPr>
            <w:rFonts w:ascii="Cambria Math" w:hAnsi="Cambria Math"/>
          </w:rPr>
          <m:t>Ec=4.700</m:t>
        </m:r>
        <m:rad>
          <m:radPr>
            <m:degHide m:val="1"/>
            <m:ctrlPr>
              <w:rPr>
                <w:rFonts w:ascii="Cambria Math" w:hAnsi="Cambria Math"/>
                <w:i/>
              </w:rPr>
            </m:ctrlPr>
          </m:radPr>
          <m:deg/>
          <m:e>
            <m:r>
              <w:rPr>
                <w:rFonts w:ascii="Cambria Math" w:hAnsi="Cambria Math"/>
              </w:rPr>
              <m:t>f'c</m:t>
            </m:r>
          </m:e>
        </m:rad>
      </m:oMath>
      <w:r>
        <w:tab/>
      </w:r>
      <w:r>
        <w:tab/>
      </w:r>
      <w:r>
        <w:tab/>
      </w:r>
      <w:r>
        <w:tab/>
      </w:r>
      <w:r>
        <w:tab/>
      </w:r>
    </w:p>
    <w:p w14:paraId="6145F91E" w14:textId="77777777" w:rsidR="00D62302" w:rsidRPr="002670FE" w:rsidRDefault="00D62302" w:rsidP="00D62302">
      <w:pPr>
        <w:pStyle w:val="BodyText"/>
        <w:spacing w:line="480" w:lineRule="auto"/>
        <w:ind w:left="720"/>
        <w:jc w:val="both"/>
      </w:pPr>
      <m:oMathPara>
        <m:oMathParaPr>
          <m:jc m:val="left"/>
        </m:oMathParaPr>
        <m:oMath>
          <m:r>
            <w:rPr>
              <w:rFonts w:ascii="Cambria Math" w:hAnsi="Cambria Math"/>
            </w:rPr>
            <m:t>Ec=4.700</m:t>
          </m:r>
          <m:rad>
            <m:radPr>
              <m:degHide m:val="1"/>
              <m:ctrlPr>
                <w:rPr>
                  <w:rFonts w:ascii="Cambria Math" w:hAnsi="Cambria Math"/>
                  <w:i/>
                </w:rPr>
              </m:ctrlPr>
            </m:radPr>
            <m:deg/>
            <m:e>
              <m:r>
                <w:rPr>
                  <w:rFonts w:ascii="Cambria Math" w:hAnsi="Cambria Math"/>
                </w:rPr>
                <m:t>29,05</m:t>
              </m:r>
            </m:e>
          </m:rad>
        </m:oMath>
      </m:oMathPara>
    </w:p>
    <w:p w14:paraId="5472CE1C" w14:textId="77777777" w:rsidR="00D62302" w:rsidRDefault="00D62302" w:rsidP="00D62302">
      <w:pPr>
        <w:pStyle w:val="BodyText"/>
        <w:spacing w:line="480" w:lineRule="auto"/>
        <w:ind w:left="720"/>
        <w:jc w:val="both"/>
      </w:pPr>
      <w:r>
        <w:t xml:space="preserve">      = 23.332,0844 Mpa</w:t>
      </w:r>
    </w:p>
    <w:p w14:paraId="5359FCAF" w14:textId="77777777" w:rsidR="00D62302" w:rsidRDefault="00D62302" w:rsidP="00D62302">
      <w:pPr>
        <w:pStyle w:val="BodyText"/>
        <w:spacing w:line="480" w:lineRule="auto"/>
        <w:ind w:left="720"/>
        <w:jc w:val="both"/>
      </w:pPr>
      <w:r>
        <w:t xml:space="preserve">      = 25.332.084,4 kN/m</w:t>
      </w:r>
      <w:r>
        <w:rPr>
          <w:vertAlign w:val="superscript"/>
        </w:rPr>
        <w:t>2</w:t>
      </w:r>
    </w:p>
    <w:p w14:paraId="3E3FB0B9" w14:textId="77777777" w:rsidR="00D62302" w:rsidRPr="003349C5" w:rsidRDefault="00D62302" w:rsidP="00D62302">
      <w:pPr>
        <w:pStyle w:val="BodyText"/>
        <w:ind w:left="720"/>
        <w:jc w:val="both"/>
        <w:rPr>
          <w:sz w:val="16"/>
          <w:szCs w:val="16"/>
        </w:rPr>
      </w:pPr>
    </w:p>
    <w:p w14:paraId="2C6B794F" w14:textId="77777777" w:rsidR="00D62302" w:rsidRPr="002670FE" w:rsidRDefault="00D62302" w:rsidP="00D62302">
      <w:pPr>
        <w:pStyle w:val="BodyText"/>
        <w:spacing w:line="360" w:lineRule="auto"/>
        <w:ind w:left="720"/>
        <w:jc w:val="both"/>
        <w:rPr>
          <w:sz w:val="24"/>
          <w:szCs w:val="24"/>
        </w:rPr>
      </w:pPr>
      <w:r w:rsidRPr="002670FE">
        <w:rPr>
          <w:sz w:val="24"/>
          <w:szCs w:val="24"/>
        </w:rPr>
        <w:t>Nilai Momen Inersia Tiang Pancang:</w:t>
      </w:r>
    </w:p>
    <w:p w14:paraId="321985D8" w14:textId="77777777" w:rsidR="00D62302" w:rsidRPr="002670FE" w:rsidRDefault="00D62302" w:rsidP="00D62302">
      <w:pPr>
        <w:pStyle w:val="BodyText"/>
        <w:spacing w:line="360" w:lineRule="auto"/>
        <w:ind w:left="720"/>
        <w:jc w:val="both"/>
      </w:pPr>
      <m:oMathPara>
        <m:oMathParaPr>
          <m:jc m:val="left"/>
        </m:oMathParaPr>
        <m:oMath>
          <m:r>
            <w:rPr>
              <w:rFonts w:ascii="Cambria Math" w:hAnsi="Cambria Math"/>
            </w:rPr>
            <m:t>I=</m:t>
          </m:r>
          <m:f>
            <m:fPr>
              <m:ctrlPr>
                <w:rPr>
                  <w:rFonts w:ascii="Cambria Math" w:hAnsi="Cambria Math"/>
                  <w:i/>
                </w:rPr>
              </m:ctrlPr>
            </m:fPr>
            <m:num>
              <m:r>
                <w:rPr>
                  <w:rFonts w:ascii="Cambria Math" w:hAnsi="Cambria Math"/>
                </w:rPr>
                <m:t>1</m:t>
              </m:r>
            </m:num>
            <m:den>
              <m:r>
                <w:rPr>
                  <w:rFonts w:ascii="Cambria Math" w:hAnsi="Cambria Math"/>
                </w:rPr>
                <m:t>64</m:t>
              </m:r>
            </m:den>
          </m:f>
          <m:r>
            <w:rPr>
              <w:rFonts w:ascii="Cambria Math" w:hAnsi="Cambria Math"/>
            </w:rPr>
            <m:t xml:space="preserve"> x π x d⁴</m:t>
          </m:r>
        </m:oMath>
      </m:oMathPara>
    </w:p>
    <w:p w14:paraId="18308783" w14:textId="77777777" w:rsidR="00D62302" w:rsidRPr="002670FE" w:rsidRDefault="00D62302" w:rsidP="00D62302">
      <w:pPr>
        <w:pStyle w:val="BodyText"/>
        <w:spacing w:line="480" w:lineRule="auto"/>
        <w:ind w:left="720"/>
        <w:jc w:val="both"/>
      </w:pPr>
      <m:oMathPara>
        <m:oMathParaPr>
          <m:jc m:val="left"/>
        </m:oMathParaPr>
        <m:oMath>
          <m:r>
            <w:rPr>
              <w:rFonts w:ascii="Cambria Math" w:hAnsi="Cambria Math"/>
            </w:rPr>
            <m:t>I=</m:t>
          </m:r>
          <m:f>
            <m:fPr>
              <m:ctrlPr>
                <w:rPr>
                  <w:rFonts w:ascii="Cambria Math" w:hAnsi="Cambria Math"/>
                  <w:i/>
                </w:rPr>
              </m:ctrlPr>
            </m:fPr>
            <m:num>
              <m:r>
                <w:rPr>
                  <w:rFonts w:ascii="Cambria Math" w:hAnsi="Cambria Math"/>
                </w:rPr>
                <m:t>1</m:t>
              </m:r>
            </m:num>
            <m:den>
              <m:r>
                <w:rPr>
                  <w:rFonts w:ascii="Cambria Math" w:hAnsi="Cambria Math"/>
                </w:rPr>
                <m:t>64</m:t>
              </m:r>
            </m:den>
          </m:f>
          <m:r>
            <w:rPr>
              <w:rFonts w:ascii="Cambria Math" w:hAnsi="Cambria Math"/>
            </w:rPr>
            <m:t xml:space="preserve"> x 3,14 x 1,2⁴</m:t>
          </m:r>
        </m:oMath>
      </m:oMathPara>
    </w:p>
    <w:p w14:paraId="18CB707A" w14:textId="77777777" w:rsidR="00D62302" w:rsidRDefault="00D62302" w:rsidP="00D62302">
      <w:pPr>
        <w:pStyle w:val="BodyText"/>
        <w:spacing w:line="480" w:lineRule="auto"/>
        <w:ind w:left="720"/>
        <w:jc w:val="both"/>
      </w:pPr>
      <w:r>
        <w:t xml:space="preserve">   = 0,102 m</w:t>
      </w:r>
      <w:r>
        <w:rPr>
          <w:vertAlign w:val="superscript"/>
        </w:rPr>
        <w:t>4</w:t>
      </w:r>
    </w:p>
    <w:p w14:paraId="4FA6C186" w14:textId="77777777" w:rsidR="00D62302" w:rsidRPr="00323D8B" w:rsidRDefault="00D62302" w:rsidP="00D62302">
      <w:pPr>
        <w:pStyle w:val="BodyText"/>
        <w:spacing w:line="360" w:lineRule="auto"/>
        <w:jc w:val="both"/>
        <w:rPr>
          <w:sz w:val="24"/>
          <w:szCs w:val="24"/>
        </w:rPr>
      </w:pPr>
      <w:r w:rsidRPr="00323D8B">
        <w:rPr>
          <w:sz w:val="24"/>
          <w:szCs w:val="24"/>
        </w:rPr>
        <w:t>Perhitungan dilakukan dengan tahap berikut:</w:t>
      </w:r>
    </w:p>
    <w:p w14:paraId="4B5B1D47" w14:textId="77777777" w:rsidR="00D62302" w:rsidRDefault="00D62302" w:rsidP="00D62302">
      <w:pPr>
        <w:pStyle w:val="BodyText"/>
        <w:numPr>
          <w:ilvl w:val="0"/>
          <w:numId w:val="56"/>
        </w:numPr>
        <w:spacing w:line="360" w:lineRule="auto"/>
        <w:ind w:left="360"/>
        <w:jc w:val="both"/>
        <w:rPr>
          <w:sz w:val="24"/>
          <w:szCs w:val="24"/>
        </w:rPr>
      </w:pPr>
      <w:r w:rsidRPr="00323D8B">
        <w:rPr>
          <w:sz w:val="24"/>
          <w:szCs w:val="24"/>
        </w:rPr>
        <w:t>Cek perilaku tiang dan hitung faktor kekakuan tiang. Berdasarkan Tabel 2.8 di ambil koefisien variasi modulus tanah (n</w:t>
      </w:r>
      <w:r w:rsidRPr="00323D8B">
        <w:rPr>
          <w:sz w:val="24"/>
          <w:szCs w:val="24"/>
          <w:vertAlign w:val="subscript"/>
        </w:rPr>
        <w:t>h</w:t>
      </w:r>
      <w:r w:rsidRPr="00323D8B">
        <w:rPr>
          <w:sz w:val="24"/>
          <w:szCs w:val="24"/>
        </w:rPr>
        <w:t xml:space="preserve"> ) = 34.000 kN/m3. Dengan menggunakan Persamaan (2.15) dapat di hitung faktor kekakuan modulus tanah yang tidak konstan yaitu :</w:t>
      </w:r>
    </w:p>
    <w:p w14:paraId="017F0058" w14:textId="77777777" w:rsidR="00D62302" w:rsidRPr="00323D8B" w:rsidRDefault="00D62302" w:rsidP="00D62302">
      <w:pPr>
        <w:pStyle w:val="BodyText"/>
        <w:spacing w:line="360" w:lineRule="auto"/>
        <w:jc w:val="both"/>
        <w:rPr>
          <w:sz w:val="24"/>
          <w:szCs w:val="24"/>
        </w:rPr>
      </w:pPr>
    </w:p>
    <w:p w14:paraId="003CD164" w14:textId="77777777" w:rsidR="00D62302" w:rsidRPr="006C0DF2" w:rsidRDefault="00D62302" w:rsidP="00D62302">
      <w:pPr>
        <w:pStyle w:val="ListParagraph"/>
        <w:spacing w:line="360" w:lineRule="auto"/>
        <w:ind w:left="709"/>
        <w:rPr>
          <w:rFonts w:eastAsia="Cambria Math"/>
          <w:w w:val="103"/>
          <w:szCs w:val="24"/>
        </w:rPr>
      </w:pPr>
      <m:oMath>
        <m:r>
          <w:rPr>
            <w:rFonts w:ascii="Cambria Math" w:hAnsi="Cambria Math"/>
          </w:rPr>
          <m:t>T=</m:t>
        </m:r>
        <m:rad>
          <m:radPr>
            <m:ctrlPr>
              <w:rPr>
                <w:rFonts w:ascii="Cambria Math" w:hAnsi="Cambria Math"/>
                <w:i/>
              </w:rPr>
            </m:ctrlPr>
          </m:radPr>
          <m:deg>
            <m:r>
              <w:rPr>
                <w:rFonts w:ascii="Cambria Math" w:hAnsi="Cambria Math"/>
              </w:rPr>
              <m:t>5</m:t>
            </m:r>
          </m:deg>
          <m:e>
            <m:f>
              <m:fPr>
                <m:ctrlPr>
                  <w:rPr>
                    <w:rFonts w:ascii="Cambria Math" w:hAnsi="Cambria Math"/>
                    <w:i/>
                  </w:rPr>
                </m:ctrlPr>
              </m:fPr>
              <m:num>
                <m:r>
                  <w:rPr>
                    <w:rFonts w:ascii="Cambria Math" w:hAnsi="Cambria Math"/>
                  </w:rPr>
                  <m:t>EI</m:t>
                </m:r>
              </m:num>
              <m:den>
                <m:r>
                  <w:rPr>
                    <w:rFonts w:ascii="Cambria Math" w:hAnsi="Cambria Math"/>
                  </w:rPr>
                  <m:t>nh</m:t>
                </m:r>
              </m:den>
            </m:f>
          </m:e>
        </m:rad>
      </m:oMath>
      <w:r>
        <w:t xml:space="preserve"> </w:t>
      </w:r>
      <w:r>
        <w:tab/>
      </w:r>
    </w:p>
    <w:p w14:paraId="38399D41" w14:textId="77777777" w:rsidR="00D62302" w:rsidRPr="00346F18" w:rsidRDefault="00D62302" w:rsidP="00D62302">
      <w:pPr>
        <w:pStyle w:val="BodyText"/>
        <w:spacing w:line="360" w:lineRule="auto"/>
        <w:ind w:left="709" w:firstLine="142"/>
        <w:jc w:val="both"/>
      </w:pPr>
      <m:oMathPara>
        <m:oMathParaPr>
          <m:jc m:val="left"/>
        </m:oMathParaPr>
        <m:oMath>
          <m:r>
            <w:rPr>
              <w:rFonts w:ascii="Cambria Math" w:hAnsi="Cambria Math"/>
            </w:rPr>
            <m:t>T=</m:t>
          </m:r>
          <m:rad>
            <m:radPr>
              <m:ctrlPr>
                <w:rPr>
                  <w:rFonts w:ascii="Cambria Math" w:hAnsi="Cambria Math"/>
                  <w:i/>
                </w:rPr>
              </m:ctrlPr>
            </m:radPr>
            <m:deg>
              <m:r>
                <w:rPr>
                  <w:rFonts w:ascii="Cambria Math" w:hAnsi="Cambria Math"/>
                </w:rPr>
                <m:t>5</m:t>
              </m:r>
            </m:deg>
            <m:e>
              <m:f>
                <m:fPr>
                  <m:ctrlPr>
                    <w:rPr>
                      <w:rFonts w:ascii="Cambria Math" w:hAnsi="Cambria Math"/>
                      <w:i/>
                    </w:rPr>
                  </m:ctrlPr>
                </m:fPr>
                <m:num>
                  <m:r>
                    <w:rPr>
                      <w:rFonts w:ascii="Cambria Math" w:hAnsi="Cambria Math"/>
                    </w:rPr>
                    <m:t>25.332.084,4 x 0,102</m:t>
                  </m:r>
                </m:num>
                <m:den>
                  <m:r>
                    <w:rPr>
                      <w:rFonts w:ascii="Cambria Math" w:hAnsi="Cambria Math"/>
                    </w:rPr>
                    <m:t>34.000</m:t>
                  </m:r>
                </m:den>
              </m:f>
            </m:e>
          </m:rad>
          <m:r>
            <w:rPr>
              <w:rFonts w:ascii="Cambria Math" w:hAnsi="Cambria Math"/>
            </w:rPr>
            <m:t>=2,377 m</m:t>
          </m:r>
        </m:oMath>
      </m:oMathPara>
    </w:p>
    <w:p w14:paraId="1552A73C" w14:textId="77777777" w:rsidR="00D62302" w:rsidRPr="00323D8B" w:rsidRDefault="00D62302" w:rsidP="00D62302">
      <w:pPr>
        <w:spacing w:line="360" w:lineRule="auto"/>
        <w:ind w:left="709"/>
        <w:rPr>
          <w:rFonts w:eastAsia="Cambria Math"/>
          <w:w w:val="103"/>
          <w:szCs w:val="24"/>
        </w:rPr>
      </w:pPr>
      <w:r w:rsidRPr="00323D8B">
        <w:rPr>
          <w:rFonts w:eastAsia="Cambria Math"/>
          <w:w w:val="103"/>
          <w:szCs w:val="24"/>
        </w:rPr>
        <w:t>Dengan:</w:t>
      </w:r>
    </w:p>
    <w:p w14:paraId="1EE663FE" w14:textId="77777777" w:rsidR="00D62302" w:rsidRPr="00323D8B" w:rsidRDefault="00D62302" w:rsidP="00D62302">
      <w:pPr>
        <w:spacing w:line="360" w:lineRule="auto"/>
        <w:ind w:left="709"/>
        <w:rPr>
          <w:rFonts w:eastAsia="Cambria Math"/>
          <w:w w:val="103"/>
          <w:szCs w:val="24"/>
        </w:rPr>
      </w:pPr>
      <w:r w:rsidRPr="00323D8B">
        <w:rPr>
          <w:rFonts w:eastAsia="Cambria Math"/>
          <w:w w:val="103"/>
          <w:szCs w:val="24"/>
        </w:rPr>
        <w:lastRenderedPageBreak/>
        <w:tab/>
        <w:t>n</w:t>
      </w:r>
      <w:r w:rsidRPr="00323D8B">
        <w:rPr>
          <w:rFonts w:eastAsia="Cambria Math"/>
          <w:w w:val="103"/>
          <w:szCs w:val="24"/>
          <w:vertAlign w:val="subscript"/>
        </w:rPr>
        <w:t>h</w:t>
      </w:r>
      <w:r w:rsidRPr="00323D8B">
        <w:rPr>
          <w:rFonts w:eastAsia="Cambria Math"/>
          <w:w w:val="103"/>
          <w:szCs w:val="24"/>
        </w:rPr>
        <w:t xml:space="preserve"> </w:t>
      </w:r>
      <w:r w:rsidRPr="00323D8B">
        <w:rPr>
          <w:rFonts w:eastAsia="Cambria Math"/>
          <w:w w:val="103"/>
          <w:szCs w:val="24"/>
        </w:rPr>
        <w:tab/>
        <w:t xml:space="preserve">= modulus reaksi </w:t>
      </w:r>
      <w:r w:rsidRPr="00323D8B">
        <w:rPr>
          <w:rFonts w:eastAsia="Cambria Math"/>
          <w:i/>
          <w:w w:val="103"/>
          <w:szCs w:val="24"/>
        </w:rPr>
        <w:t xml:space="preserve">subgrade </w:t>
      </w:r>
      <w:r w:rsidRPr="00323D8B">
        <w:rPr>
          <w:rFonts w:eastAsia="Cambria Math"/>
          <w:w w:val="103"/>
          <w:szCs w:val="24"/>
        </w:rPr>
        <w:t>horizontal</w:t>
      </w:r>
    </w:p>
    <w:p w14:paraId="0796CDC9" w14:textId="77777777" w:rsidR="00D62302" w:rsidRPr="00323D8B" w:rsidRDefault="00D62302" w:rsidP="00D62302">
      <w:pPr>
        <w:spacing w:line="360" w:lineRule="auto"/>
        <w:ind w:left="709"/>
        <w:rPr>
          <w:rFonts w:eastAsia="Cambria Math"/>
          <w:w w:val="103"/>
          <w:szCs w:val="24"/>
        </w:rPr>
      </w:pPr>
      <w:r w:rsidRPr="00323D8B">
        <w:rPr>
          <w:rFonts w:eastAsia="Cambria Math"/>
          <w:w w:val="103"/>
          <w:szCs w:val="24"/>
        </w:rPr>
        <w:t>T</w:t>
      </w:r>
      <w:r w:rsidRPr="00323D8B">
        <w:rPr>
          <w:rFonts w:eastAsia="Cambria Math"/>
          <w:w w:val="103"/>
          <w:szCs w:val="24"/>
        </w:rPr>
        <w:tab/>
        <w:t>= Faktor kekakuan untuk modulus tanah granular</w:t>
      </w:r>
    </w:p>
    <w:p w14:paraId="3F614893" w14:textId="77777777" w:rsidR="00D62302" w:rsidRDefault="00D62302" w:rsidP="00D62302">
      <w:pPr>
        <w:pStyle w:val="BodyText"/>
        <w:spacing w:line="360" w:lineRule="auto"/>
        <w:ind w:left="709"/>
        <w:jc w:val="both"/>
      </w:pPr>
    </w:p>
    <w:p w14:paraId="1229FDDB" w14:textId="77777777" w:rsidR="00D62302" w:rsidRDefault="00D62302" w:rsidP="00D62302">
      <w:pPr>
        <w:pStyle w:val="BodyText"/>
        <w:spacing w:line="360" w:lineRule="auto"/>
        <w:ind w:left="709"/>
        <w:jc w:val="both"/>
      </w:pPr>
      <w:r>
        <w:t>L ≥ 4T</w:t>
      </w:r>
    </w:p>
    <w:p w14:paraId="6FFC74DA" w14:textId="77777777" w:rsidR="00D62302" w:rsidRDefault="00D62302" w:rsidP="00D62302">
      <w:pPr>
        <w:pStyle w:val="BodyText"/>
        <w:spacing w:line="360" w:lineRule="auto"/>
        <w:ind w:left="709"/>
        <w:jc w:val="both"/>
      </w:pPr>
      <w:r>
        <w:t>24 ≥ 9,51 m</w:t>
      </w:r>
    </w:p>
    <w:p w14:paraId="431BB52C" w14:textId="77777777" w:rsidR="00D62302" w:rsidRPr="00B75713" w:rsidRDefault="00D62302" w:rsidP="00D62302">
      <w:pPr>
        <w:pStyle w:val="BodyText"/>
        <w:spacing w:line="360" w:lineRule="auto"/>
        <w:ind w:left="709"/>
        <w:jc w:val="both"/>
        <w:rPr>
          <w:sz w:val="24"/>
          <w:szCs w:val="24"/>
        </w:rPr>
      </w:pPr>
      <w:r w:rsidRPr="00B75713">
        <w:rPr>
          <w:sz w:val="24"/>
          <w:szCs w:val="24"/>
        </w:rPr>
        <w:t>Dengan:</w:t>
      </w:r>
    </w:p>
    <w:p w14:paraId="19023B11" w14:textId="77777777" w:rsidR="00D62302" w:rsidRPr="00B75713" w:rsidRDefault="00D62302" w:rsidP="00D62302">
      <w:pPr>
        <w:pStyle w:val="BodyText"/>
        <w:spacing w:line="360" w:lineRule="auto"/>
        <w:ind w:left="709"/>
        <w:jc w:val="both"/>
        <w:rPr>
          <w:sz w:val="24"/>
          <w:szCs w:val="24"/>
        </w:rPr>
      </w:pPr>
      <w:r w:rsidRPr="00B75713">
        <w:rPr>
          <w:sz w:val="24"/>
          <w:szCs w:val="24"/>
        </w:rPr>
        <w:t>L</w:t>
      </w:r>
      <w:r w:rsidRPr="00B75713">
        <w:rPr>
          <w:sz w:val="24"/>
          <w:szCs w:val="24"/>
        </w:rPr>
        <w:tab/>
        <w:t>= panjang tiang</w:t>
      </w:r>
    </w:p>
    <w:p w14:paraId="05A0CC1A" w14:textId="77777777" w:rsidR="00D62302" w:rsidRPr="00B75713" w:rsidRDefault="00D62302" w:rsidP="00D62302">
      <w:pPr>
        <w:pStyle w:val="BodyText"/>
        <w:spacing w:line="360" w:lineRule="auto"/>
        <w:ind w:left="1080"/>
        <w:jc w:val="both"/>
        <w:rPr>
          <w:sz w:val="24"/>
          <w:szCs w:val="24"/>
        </w:rPr>
      </w:pPr>
    </w:p>
    <w:p w14:paraId="04C2BB85" w14:textId="77777777" w:rsidR="00D62302" w:rsidRDefault="00D62302" w:rsidP="00D62302">
      <w:pPr>
        <w:pStyle w:val="BodyText"/>
        <w:spacing w:line="360" w:lineRule="auto"/>
        <w:ind w:left="426" w:firstLine="567"/>
        <w:jc w:val="both"/>
        <w:rPr>
          <w:sz w:val="24"/>
          <w:szCs w:val="24"/>
        </w:rPr>
      </w:pPr>
      <w:r w:rsidRPr="00B75713">
        <w:rPr>
          <w:sz w:val="24"/>
          <w:szCs w:val="24"/>
        </w:rPr>
        <w:t>Jenis tiang pancang dikategorikan sebagai tiang panjang / elastic pile. Sehingga tahanan tiang terhadap gaya lateral akan ditentukan oleh momen maksimum (My) yang dapat ditahan tiangnya sendiri.</w:t>
      </w:r>
    </w:p>
    <w:p w14:paraId="3DA08807" w14:textId="77777777" w:rsidR="00D62302" w:rsidRPr="00B75713" w:rsidRDefault="00D62302" w:rsidP="00D62302">
      <w:pPr>
        <w:pStyle w:val="BodyText"/>
        <w:spacing w:line="360" w:lineRule="auto"/>
        <w:ind w:left="1080"/>
        <w:jc w:val="both"/>
        <w:rPr>
          <w:sz w:val="24"/>
          <w:szCs w:val="24"/>
        </w:rPr>
      </w:pPr>
    </w:p>
    <w:p w14:paraId="528F3C8C" w14:textId="77777777" w:rsidR="00D62302" w:rsidRPr="00B75713" w:rsidRDefault="00D62302" w:rsidP="00D62302">
      <w:pPr>
        <w:pStyle w:val="BodyText"/>
        <w:numPr>
          <w:ilvl w:val="0"/>
          <w:numId w:val="56"/>
        </w:numPr>
        <w:spacing w:line="360" w:lineRule="auto"/>
        <w:ind w:left="360"/>
        <w:jc w:val="both"/>
        <w:rPr>
          <w:sz w:val="24"/>
          <w:szCs w:val="24"/>
        </w:rPr>
      </w:pPr>
      <w:r w:rsidRPr="00B75713">
        <w:rPr>
          <w:sz w:val="24"/>
          <w:szCs w:val="24"/>
        </w:rPr>
        <w:t>Cek keruntuhan tanah akibat beban lateral agar dapat mengetahui tanah runtuh atau tidak akibat adanya beban lateral yang terjadi pada tiang, maka kita harus menghitung besarnya momen maksimum yang harus ditahan oleh tiang jika tanah didesak ke arah horizontal oleh tiang sampai tanah tersebut runtuh. Bending moment untuk diameter tiang 1.200 mm adalah 152,500 tm = 1.525 kNm.</w:t>
      </w:r>
    </w:p>
    <w:p w14:paraId="5C12B60D" w14:textId="77777777" w:rsidR="00D62302" w:rsidRPr="00B75713" w:rsidRDefault="00D62302" w:rsidP="00D62302">
      <w:pPr>
        <w:pStyle w:val="BodyText"/>
        <w:spacing w:line="480" w:lineRule="auto"/>
        <w:ind w:left="709"/>
        <w:jc w:val="both"/>
        <w:rPr>
          <w:sz w:val="24"/>
          <w:szCs w:val="24"/>
        </w:rPr>
      </w:pPr>
      <w:r w:rsidRPr="00B75713">
        <w:rPr>
          <w:sz w:val="24"/>
          <w:szCs w:val="24"/>
        </w:rPr>
        <w:t xml:space="preserve">Koefisien tekanan tanah pasif, </w:t>
      </w:r>
      <m:oMath>
        <m:r>
          <w:rPr>
            <w:rFonts w:ascii="Cambria Math" w:hAnsi="Cambria Math"/>
            <w:sz w:val="24"/>
            <w:szCs w:val="24"/>
          </w:rPr>
          <m:t>Kp=tan²(45+</m:t>
        </m:r>
        <m:f>
          <m:fPr>
            <m:ctrlPr>
              <w:rPr>
                <w:rFonts w:ascii="Cambria Math" w:hAnsi="Cambria Math"/>
                <w:i/>
                <w:sz w:val="24"/>
                <w:szCs w:val="24"/>
              </w:rPr>
            </m:ctrlPr>
          </m:fPr>
          <m:num>
            <m:r>
              <w:rPr>
                <w:rFonts w:ascii="Cambria Math" w:hAnsi="Cambria Math"/>
                <w:sz w:val="24"/>
                <w:szCs w:val="24"/>
              </w:rPr>
              <m:t>∅</m:t>
            </m:r>
          </m:num>
          <m:den>
            <m:r>
              <w:rPr>
                <w:rFonts w:ascii="Cambria Math" w:hAnsi="Cambria Math"/>
                <w:sz w:val="24"/>
                <w:szCs w:val="24"/>
              </w:rPr>
              <m:t>2</m:t>
            </m:r>
          </m:den>
        </m:f>
        <m:r>
          <w:rPr>
            <w:rFonts w:ascii="Cambria Math" w:hAnsi="Cambria Math"/>
            <w:sz w:val="24"/>
            <w:szCs w:val="24"/>
          </w:rPr>
          <m:t>)</m:t>
        </m:r>
      </m:oMath>
    </w:p>
    <w:p w14:paraId="54DEFFD7" w14:textId="77777777" w:rsidR="00D62302" w:rsidRPr="00B75713" w:rsidRDefault="00D62302" w:rsidP="00D62302">
      <w:pPr>
        <w:pStyle w:val="BodyText"/>
        <w:spacing w:line="480" w:lineRule="auto"/>
        <w:ind w:left="709"/>
        <w:jc w:val="both"/>
        <w:rPr>
          <w:sz w:val="24"/>
          <w:szCs w:val="24"/>
        </w:rPr>
      </w:pPr>
      <w:r w:rsidRPr="00B75713">
        <w:rPr>
          <w:sz w:val="24"/>
          <w:szCs w:val="24"/>
        </w:rPr>
        <w:tab/>
      </w:r>
      <w:r w:rsidRPr="00B75713">
        <w:rPr>
          <w:sz w:val="24"/>
          <w:szCs w:val="24"/>
        </w:rPr>
        <w:tab/>
      </w:r>
      <w:r w:rsidRPr="00B75713">
        <w:rPr>
          <w:sz w:val="24"/>
          <w:szCs w:val="24"/>
        </w:rPr>
        <w:tab/>
      </w:r>
      <w:r w:rsidRPr="00B75713">
        <w:rPr>
          <w:sz w:val="24"/>
          <w:szCs w:val="24"/>
        </w:rPr>
        <w:tab/>
      </w:r>
      <w:r w:rsidRPr="00B75713">
        <w:rPr>
          <w:sz w:val="24"/>
          <w:szCs w:val="24"/>
        </w:rPr>
        <w:tab/>
      </w:r>
      <w:r>
        <w:rPr>
          <w:sz w:val="24"/>
          <w:szCs w:val="24"/>
        </w:rPr>
        <w:t xml:space="preserve">       </w:t>
      </w:r>
      <w:r w:rsidRPr="00B75713">
        <w:rPr>
          <w:sz w:val="24"/>
          <w:szCs w:val="24"/>
        </w:rPr>
        <w:t xml:space="preserve">= </w:t>
      </w:r>
      <m:oMath>
        <m:r>
          <w:rPr>
            <w:rFonts w:ascii="Cambria Math" w:hAnsi="Cambria Math"/>
            <w:sz w:val="24"/>
            <w:szCs w:val="24"/>
          </w:rPr>
          <m:t>tan²(45+</m:t>
        </m:r>
        <m:f>
          <m:fPr>
            <m:ctrlPr>
              <w:rPr>
                <w:rFonts w:ascii="Cambria Math" w:hAnsi="Cambria Math"/>
                <w:i/>
                <w:sz w:val="24"/>
                <w:szCs w:val="24"/>
              </w:rPr>
            </m:ctrlPr>
          </m:fPr>
          <m:num>
            <m:r>
              <w:rPr>
                <w:rFonts w:ascii="Cambria Math" w:hAnsi="Cambria Math"/>
                <w:sz w:val="24"/>
                <w:szCs w:val="24"/>
              </w:rPr>
              <m:t>38,67</m:t>
            </m:r>
          </m:num>
          <m:den>
            <m:r>
              <w:rPr>
                <w:rFonts w:ascii="Cambria Math" w:hAnsi="Cambria Math"/>
                <w:sz w:val="24"/>
                <w:szCs w:val="24"/>
              </w:rPr>
              <m:t>2</m:t>
            </m:r>
          </m:den>
        </m:f>
        <m:r>
          <w:rPr>
            <w:rFonts w:ascii="Cambria Math" w:hAnsi="Cambria Math"/>
            <w:sz w:val="24"/>
            <w:szCs w:val="24"/>
          </w:rPr>
          <m:t>)</m:t>
        </m:r>
      </m:oMath>
    </w:p>
    <w:p w14:paraId="0A09C342" w14:textId="77777777" w:rsidR="00D62302" w:rsidRDefault="00D62302" w:rsidP="00D62302">
      <w:pPr>
        <w:pStyle w:val="BodyText"/>
        <w:spacing w:line="480" w:lineRule="auto"/>
        <w:ind w:left="709"/>
        <w:jc w:val="both"/>
        <w:rPr>
          <w:sz w:val="24"/>
          <w:szCs w:val="24"/>
        </w:rPr>
      </w:pPr>
      <w:r w:rsidRPr="00B75713">
        <w:rPr>
          <w:sz w:val="24"/>
          <w:szCs w:val="24"/>
        </w:rPr>
        <w:tab/>
      </w:r>
      <w:r w:rsidRPr="00B75713">
        <w:rPr>
          <w:sz w:val="24"/>
          <w:szCs w:val="24"/>
        </w:rPr>
        <w:tab/>
      </w:r>
      <w:r w:rsidRPr="00B75713">
        <w:rPr>
          <w:sz w:val="24"/>
          <w:szCs w:val="24"/>
        </w:rPr>
        <w:tab/>
      </w:r>
      <w:r w:rsidRPr="00B75713">
        <w:rPr>
          <w:sz w:val="24"/>
          <w:szCs w:val="24"/>
        </w:rPr>
        <w:tab/>
      </w:r>
      <w:r w:rsidRPr="00B75713">
        <w:rPr>
          <w:sz w:val="24"/>
          <w:szCs w:val="24"/>
        </w:rPr>
        <w:tab/>
      </w:r>
      <w:r>
        <w:rPr>
          <w:sz w:val="24"/>
          <w:szCs w:val="24"/>
        </w:rPr>
        <w:t xml:space="preserve">       </w:t>
      </w:r>
      <w:r w:rsidRPr="00B75713">
        <w:rPr>
          <w:sz w:val="24"/>
          <w:szCs w:val="24"/>
        </w:rPr>
        <w:t>= 4,33</w:t>
      </w:r>
    </w:p>
    <w:p w14:paraId="339480E3" w14:textId="77777777" w:rsidR="00D62302" w:rsidRPr="00B75713" w:rsidRDefault="00D62302" w:rsidP="00D62302">
      <w:pPr>
        <w:pStyle w:val="BodyText"/>
        <w:spacing w:line="360" w:lineRule="auto"/>
        <w:ind w:left="284" w:firstLine="142"/>
        <w:jc w:val="both"/>
        <w:rPr>
          <w:sz w:val="24"/>
          <w:szCs w:val="24"/>
        </w:rPr>
      </w:pPr>
      <w:r w:rsidRPr="00B75713">
        <w:rPr>
          <w:sz w:val="24"/>
          <w:szCs w:val="24"/>
        </w:rPr>
        <w:t>Maka dengan menggunakan persamaan (2.28)</w:t>
      </w:r>
    </w:p>
    <w:p w14:paraId="632149FF" w14:textId="77777777" w:rsidR="00D62302" w:rsidRPr="00B75713" w:rsidRDefault="00D62302" w:rsidP="00D62302">
      <w:pPr>
        <w:spacing w:line="360" w:lineRule="auto"/>
        <w:ind w:left="709"/>
        <w:rPr>
          <w:rFonts w:eastAsia="Cambria Math"/>
          <w:w w:val="103"/>
          <w:szCs w:val="24"/>
        </w:rPr>
      </w:pPr>
      <w:r w:rsidRPr="00B75713">
        <w:rPr>
          <w:rFonts w:eastAsia="Cambria Math"/>
          <w:szCs w:val="24"/>
        </w:rPr>
        <w:t>H</w:t>
      </w:r>
      <w:r w:rsidRPr="00B75713">
        <w:rPr>
          <w:rFonts w:eastAsia="Cambria Math"/>
          <w:szCs w:val="24"/>
          <w:vertAlign w:val="subscript"/>
        </w:rPr>
        <w:t>u</w:t>
      </w:r>
      <w:r w:rsidRPr="00B75713">
        <w:rPr>
          <w:rFonts w:eastAsia="Cambria Math"/>
          <w:szCs w:val="24"/>
        </w:rPr>
        <w:t xml:space="preserve"> = 1,5d</w:t>
      </w:r>
      <m:oMath>
        <m:r>
          <w:rPr>
            <w:rFonts w:ascii="Cambria Math" w:eastAsia="Cambria Math" w:hAnsi="Cambria Math"/>
            <w:szCs w:val="24"/>
          </w:rPr>
          <m:t>γ</m:t>
        </m:r>
      </m:oMath>
      <w:r w:rsidRPr="00B75713">
        <w:rPr>
          <w:rFonts w:eastAsia="Cambria Math"/>
          <w:szCs w:val="24"/>
        </w:rPr>
        <w:t>L</w:t>
      </w:r>
      <w:r w:rsidRPr="00B75713">
        <w:rPr>
          <w:rFonts w:eastAsia="Cambria Math"/>
          <w:szCs w:val="24"/>
          <w:vertAlign w:val="superscript"/>
        </w:rPr>
        <w:t>2</w:t>
      </w:r>
      <w:r w:rsidRPr="00B75713">
        <w:rPr>
          <w:rFonts w:eastAsia="Cambria Math"/>
          <w:szCs w:val="24"/>
        </w:rPr>
        <w:t>K</w:t>
      </w:r>
      <w:r w:rsidRPr="00B75713">
        <w:rPr>
          <w:rFonts w:eastAsia="Cambria Math"/>
          <w:szCs w:val="24"/>
          <w:vertAlign w:val="subscript"/>
        </w:rPr>
        <w:t>p</w:t>
      </w:r>
      <w:r w:rsidRPr="00B75713">
        <w:rPr>
          <w:rFonts w:eastAsia="Cambria Math"/>
          <w:szCs w:val="24"/>
        </w:rPr>
        <w:t xml:space="preserve"> </w:t>
      </w:r>
      <w:r w:rsidRPr="00B75713">
        <w:rPr>
          <w:rFonts w:eastAsia="Cambria Math"/>
          <w:szCs w:val="24"/>
        </w:rPr>
        <w:tab/>
      </w:r>
    </w:p>
    <w:p w14:paraId="0F20AB0F" w14:textId="77777777" w:rsidR="00D62302" w:rsidRPr="00B75713" w:rsidRDefault="00D62302" w:rsidP="00D62302">
      <w:pPr>
        <w:pStyle w:val="BodyText"/>
        <w:spacing w:line="360" w:lineRule="auto"/>
        <w:ind w:left="709"/>
        <w:jc w:val="both"/>
        <w:rPr>
          <w:sz w:val="24"/>
          <w:szCs w:val="24"/>
        </w:rPr>
      </w:pPr>
      <w:r w:rsidRPr="00B75713">
        <w:rPr>
          <w:sz w:val="24"/>
          <w:szCs w:val="24"/>
        </w:rPr>
        <w:t>Dengan:</w:t>
      </w:r>
    </w:p>
    <w:p w14:paraId="734F15BE" w14:textId="77777777" w:rsidR="00D62302" w:rsidRPr="00B75713" w:rsidRDefault="00D62302" w:rsidP="00D62302">
      <w:pPr>
        <w:pStyle w:val="BodyText"/>
        <w:spacing w:line="360" w:lineRule="auto"/>
        <w:ind w:left="709"/>
        <w:jc w:val="both"/>
        <w:rPr>
          <w:sz w:val="24"/>
          <w:szCs w:val="24"/>
        </w:rPr>
      </w:pPr>
      <w:r w:rsidRPr="00B75713">
        <w:rPr>
          <w:sz w:val="24"/>
          <w:szCs w:val="24"/>
        </w:rPr>
        <w:t>H</w:t>
      </w:r>
      <w:r w:rsidRPr="00B75713">
        <w:rPr>
          <w:sz w:val="24"/>
          <w:szCs w:val="24"/>
          <w:vertAlign w:val="subscript"/>
        </w:rPr>
        <w:t>u</w:t>
      </w:r>
      <w:r w:rsidRPr="00B75713">
        <w:rPr>
          <w:sz w:val="24"/>
          <w:szCs w:val="24"/>
        </w:rPr>
        <w:tab/>
        <w:t>= Beban lateral tiang ujung jepit kaku (tiang pendek)</w:t>
      </w:r>
    </w:p>
    <w:p w14:paraId="3C021C2D" w14:textId="77777777" w:rsidR="00D62302" w:rsidRPr="00B75713" w:rsidRDefault="00D62302" w:rsidP="00D62302">
      <w:pPr>
        <w:spacing w:line="360" w:lineRule="auto"/>
        <w:ind w:left="709"/>
        <w:rPr>
          <w:rFonts w:eastAsia="Cambria Math"/>
          <w:w w:val="103"/>
          <w:szCs w:val="24"/>
        </w:rPr>
      </w:pPr>
      <w:r w:rsidRPr="00B75713">
        <w:rPr>
          <w:rFonts w:eastAsia="Cambria Math"/>
          <w:w w:val="103"/>
          <w:szCs w:val="24"/>
        </w:rPr>
        <w:t>K</w:t>
      </w:r>
      <w:r w:rsidRPr="00B75713">
        <w:rPr>
          <w:rFonts w:eastAsia="Cambria Math"/>
          <w:w w:val="103"/>
          <w:szCs w:val="24"/>
          <w:vertAlign w:val="subscript"/>
        </w:rPr>
        <w:t>p</w:t>
      </w:r>
      <w:r w:rsidRPr="00B75713">
        <w:rPr>
          <w:rFonts w:eastAsia="Cambria Math"/>
          <w:w w:val="103"/>
          <w:szCs w:val="24"/>
        </w:rPr>
        <w:t xml:space="preserve"> </w:t>
      </w:r>
      <w:r w:rsidRPr="00B75713">
        <w:rPr>
          <w:rFonts w:eastAsia="Cambria Math"/>
          <w:w w:val="103"/>
          <w:szCs w:val="24"/>
        </w:rPr>
        <w:tab/>
        <w:t>= koefisien tekanan tanah pasif</w:t>
      </w:r>
    </w:p>
    <w:p w14:paraId="37FFB175" w14:textId="77777777" w:rsidR="00D62302" w:rsidRPr="00B75713" w:rsidRDefault="00D62302" w:rsidP="00D62302">
      <w:pPr>
        <w:spacing w:line="360" w:lineRule="auto"/>
        <w:ind w:left="709"/>
        <w:rPr>
          <w:rFonts w:eastAsia="Cambria Math"/>
          <w:w w:val="103"/>
          <w:szCs w:val="24"/>
        </w:rPr>
      </w:pPr>
      <w:r w:rsidRPr="00B75713">
        <w:rPr>
          <w:rFonts w:eastAsia="Cambria Math"/>
          <w:w w:val="103"/>
          <w:szCs w:val="24"/>
        </w:rPr>
        <w:t xml:space="preserve">L </w:t>
      </w:r>
      <w:r w:rsidRPr="00B75713">
        <w:rPr>
          <w:rFonts w:eastAsia="Cambria Math"/>
          <w:w w:val="103"/>
          <w:szCs w:val="24"/>
        </w:rPr>
        <w:tab/>
        <w:t>= panjang tiang (m)</w:t>
      </w:r>
    </w:p>
    <w:p w14:paraId="67479770" w14:textId="77777777" w:rsidR="00D62302" w:rsidRPr="00B75713" w:rsidRDefault="00D62302" w:rsidP="00D62302">
      <w:pPr>
        <w:spacing w:line="360" w:lineRule="auto"/>
        <w:ind w:left="709"/>
        <w:rPr>
          <w:rFonts w:eastAsia="Cambria Math"/>
          <w:w w:val="103"/>
          <w:szCs w:val="24"/>
        </w:rPr>
      </w:pPr>
      <w:r w:rsidRPr="00B75713">
        <w:rPr>
          <w:rFonts w:eastAsia="Cambria Math"/>
          <w:w w:val="103"/>
          <w:szCs w:val="24"/>
        </w:rPr>
        <w:t xml:space="preserve">d </w:t>
      </w:r>
      <w:r w:rsidRPr="00B75713">
        <w:rPr>
          <w:rFonts w:eastAsia="Cambria Math"/>
          <w:w w:val="103"/>
          <w:szCs w:val="24"/>
        </w:rPr>
        <w:tab/>
        <w:t>= diameter tiang (m)</w:t>
      </w:r>
    </w:p>
    <w:p w14:paraId="40899DE5" w14:textId="77777777" w:rsidR="00D62302" w:rsidRPr="00B75713" w:rsidRDefault="00D62302" w:rsidP="00D62302">
      <w:pPr>
        <w:pStyle w:val="BodyText"/>
        <w:spacing w:line="360" w:lineRule="auto"/>
        <w:ind w:left="709"/>
        <w:jc w:val="both"/>
        <w:rPr>
          <w:sz w:val="24"/>
          <w:szCs w:val="24"/>
        </w:rPr>
      </w:pPr>
      <m:oMath>
        <m:r>
          <w:rPr>
            <w:rFonts w:ascii="Cambria Math" w:hAnsi="Cambria Math"/>
            <w:sz w:val="24"/>
            <w:szCs w:val="24"/>
          </w:rPr>
          <m:t>γ</m:t>
        </m:r>
      </m:oMath>
      <w:r w:rsidRPr="00B75713">
        <w:rPr>
          <w:sz w:val="24"/>
          <w:szCs w:val="24"/>
        </w:rPr>
        <w:tab/>
        <w:t>= berat isi tanah (kN.m)</w:t>
      </w:r>
    </w:p>
    <w:p w14:paraId="7A7B3DD8" w14:textId="77777777" w:rsidR="00D62302" w:rsidRPr="00323D8B" w:rsidRDefault="00D62302" w:rsidP="00D62302">
      <w:pPr>
        <w:pStyle w:val="BodyText"/>
        <w:spacing w:line="360" w:lineRule="auto"/>
        <w:ind w:left="709"/>
        <w:jc w:val="both"/>
        <w:rPr>
          <w:sz w:val="24"/>
          <w:szCs w:val="24"/>
        </w:rPr>
      </w:pPr>
    </w:p>
    <w:p w14:paraId="650077A2" w14:textId="77777777" w:rsidR="00D62302" w:rsidRPr="00323D8B" w:rsidRDefault="00D62302" w:rsidP="00D62302">
      <w:pPr>
        <w:pStyle w:val="BodyText"/>
        <w:spacing w:line="360" w:lineRule="auto"/>
        <w:ind w:left="709"/>
        <w:jc w:val="both"/>
        <w:rPr>
          <w:sz w:val="24"/>
          <w:szCs w:val="24"/>
        </w:rPr>
      </w:pPr>
      <w:r w:rsidRPr="00323D8B">
        <w:rPr>
          <w:sz w:val="24"/>
          <w:szCs w:val="24"/>
        </w:rPr>
        <w:lastRenderedPageBreak/>
        <w:t>H</w:t>
      </w:r>
      <w:r>
        <w:rPr>
          <w:sz w:val="24"/>
          <w:szCs w:val="24"/>
          <w:vertAlign w:val="subscript"/>
        </w:rPr>
        <w:t>u</w:t>
      </w:r>
      <w:r>
        <w:rPr>
          <w:sz w:val="24"/>
          <w:szCs w:val="24"/>
          <w:vertAlign w:val="subscript"/>
        </w:rPr>
        <w:tab/>
      </w:r>
      <w:r w:rsidRPr="00323D8B">
        <w:rPr>
          <w:sz w:val="24"/>
          <w:szCs w:val="24"/>
        </w:rPr>
        <w:t>= 1,5 d</w:t>
      </w:r>
      <m:oMath>
        <m:r>
          <w:rPr>
            <w:rFonts w:ascii="Cambria Math" w:hAnsi="Cambria Math"/>
            <w:sz w:val="24"/>
            <w:szCs w:val="24"/>
          </w:rPr>
          <m:t>γ</m:t>
        </m:r>
      </m:oMath>
      <w:r w:rsidRPr="00323D8B">
        <w:rPr>
          <w:sz w:val="24"/>
          <w:szCs w:val="24"/>
        </w:rPr>
        <w:t>L</w:t>
      </w:r>
      <w:r w:rsidRPr="00323D8B">
        <w:rPr>
          <w:sz w:val="24"/>
          <w:szCs w:val="24"/>
          <w:vertAlign w:val="superscript"/>
        </w:rPr>
        <w:t>2</w:t>
      </w:r>
      <w:r w:rsidRPr="00323D8B">
        <w:rPr>
          <w:sz w:val="24"/>
          <w:szCs w:val="24"/>
        </w:rPr>
        <w:t>Kp</w:t>
      </w:r>
    </w:p>
    <w:p w14:paraId="5DFA7EE8" w14:textId="77777777" w:rsidR="00D62302" w:rsidRPr="00323D8B" w:rsidRDefault="00D62302" w:rsidP="00D62302">
      <w:pPr>
        <w:pStyle w:val="BodyText"/>
        <w:spacing w:line="360" w:lineRule="auto"/>
        <w:ind w:left="709"/>
        <w:jc w:val="both"/>
        <w:rPr>
          <w:sz w:val="24"/>
          <w:szCs w:val="24"/>
        </w:rPr>
      </w:pPr>
      <w:r>
        <w:rPr>
          <w:sz w:val="24"/>
          <w:szCs w:val="24"/>
        </w:rPr>
        <w:tab/>
      </w:r>
      <w:r w:rsidRPr="00323D8B">
        <w:rPr>
          <w:sz w:val="24"/>
          <w:szCs w:val="24"/>
        </w:rPr>
        <w:tab/>
        <w:t>= 1,500 x 1,200 x 23 x 24</w:t>
      </w:r>
      <w:r w:rsidRPr="00323D8B">
        <w:rPr>
          <w:sz w:val="24"/>
          <w:szCs w:val="24"/>
          <w:vertAlign w:val="superscript"/>
        </w:rPr>
        <w:t>2</w:t>
      </w:r>
      <w:r w:rsidRPr="00323D8B">
        <w:rPr>
          <w:sz w:val="24"/>
          <w:szCs w:val="24"/>
        </w:rPr>
        <w:t xml:space="preserve"> x 4,33</w:t>
      </w:r>
    </w:p>
    <w:p w14:paraId="6DE36A30" w14:textId="77777777" w:rsidR="00D62302" w:rsidRDefault="00D62302" w:rsidP="00D62302">
      <w:pPr>
        <w:pStyle w:val="BodyText"/>
        <w:spacing w:line="360" w:lineRule="auto"/>
        <w:ind w:left="709"/>
        <w:jc w:val="both"/>
        <w:rPr>
          <w:sz w:val="24"/>
          <w:szCs w:val="24"/>
        </w:rPr>
      </w:pPr>
      <w:r>
        <w:rPr>
          <w:sz w:val="24"/>
          <w:szCs w:val="24"/>
        </w:rPr>
        <w:tab/>
      </w:r>
      <w:r w:rsidRPr="00323D8B">
        <w:rPr>
          <w:sz w:val="24"/>
          <w:szCs w:val="24"/>
        </w:rPr>
        <w:tab/>
        <w:t>= 103.254,9 kN</w:t>
      </w:r>
    </w:p>
    <w:p w14:paraId="486DA075" w14:textId="77777777" w:rsidR="00D62302" w:rsidRDefault="00D62302" w:rsidP="00D62302">
      <w:pPr>
        <w:pStyle w:val="BodyText"/>
        <w:ind w:left="709"/>
        <w:jc w:val="both"/>
        <w:rPr>
          <w:sz w:val="24"/>
          <w:szCs w:val="24"/>
        </w:rPr>
      </w:pPr>
    </w:p>
    <w:p w14:paraId="30B18D6F" w14:textId="77777777" w:rsidR="00D62302" w:rsidRDefault="00D62302" w:rsidP="00D62302">
      <w:pPr>
        <w:pStyle w:val="BodyText"/>
        <w:spacing w:line="360" w:lineRule="auto"/>
        <w:ind w:left="426"/>
        <w:jc w:val="both"/>
        <w:rPr>
          <w:sz w:val="24"/>
          <w:szCs w:val="24"/>
        </w:rPr>
      </w:pPr>
      <w:r w:rsidRPr="00323D8B">
        <w:rPr>
          <w:sz w:val="24"/>
          <w:szCs w:val="24"/>
        </w:rPr>
        <w:t>Momen Maksimum dicari dengan persamaan:</w:t>
      </w:r>
    </w:p>
    <w:p w14:paraId="268BA881" w14:textId="77777777" w:rsidR="00D62302" w:rsidRPr="00323D8B" w:rsidRDefault="00D62302" w:rsidP="00D62302">
      <w:pPr>
        <w:pStyle w:val="BodyText"/>
        <w:spacing w:line="360" w:lineRule="auto"/>
        <w:jc w:val="both"/>
        <w:rPr>
          <w:sz w:val="24"/>
          <w:szCs w:val="24"/>
        </w:rPr>
      </w:pPr>
    </w:p>
    <w:p w14:paraId="56CC13C9" w14:textId="77777777" w:rsidR="00D62302" w:rsidRPr="00323D8B" w:rsidRDefault="00D62302" w:rsidP="00D62302">
      <w:pPr>
        <w:pStyle w:val="BodyText"/>
        <w:spacing w:line="360" w:lineRule="auto"/>
        <w:ind w:left="709"/>
        <w:jc w:val="both"/>
        <w:rPr>
          <w:sz w:val="24"/>
          <w:szCs w:val="24"/>
        </w:rPr>
      </w:pPr>
      <w:r w:rsidRPr="00323D8B">
        <w:rPr>
          <w:sz w:val="24"/>
          <w:szCs w:val="24"/>
        </w:rPr>
        <w:t>Mmax</w:t>
      </w:r>
      <w:r w:rsidRPr="00323D8B">
        <w:rPr>
          <w:sz w:val="24"/>
          <w:szCs w:val="24"/>
        </w:rPr>
        <w:tab/>
        <w:t xml:space="preserve">= </w:t>
      </w:r>
      <m:oMath>
        <m:f>
          <m:fPr>
            <m:ctrlPr>
              <w:rPr>
                <w:rFonts w:ascii="Cambria Math" w:hAnsi="Cambria Math"/>
                <w:i/>
                <w:sz w:val="24"/>
                <w:szCs w:val="24"/>
              </w:rPr>
            </m:ctrlPr>
          </m:fPr>
          <m:num>
            <m:r>
              <w:rPr>
                <w:rFonts w:ascii="Cambria Math" w:hAnsi="Cambria Math"/>
                <w:sz w:val="24"/>
                <w:szCs w:val="24"/>
              </w:rPr>
              <m:t>2</m:t>
            </m:r>
          </m:num>
          <m:den>
            <m:r>
              <w:rPr>
                <w:rFonts w:ascii="Cambria Math" w:hAnsi="Cambria Math"/>
                <w:sz w:val="24"/>
                <w:szCs w:val="24"/>
              </w:rPr>
              <m:t>3</m:t>
            </m:r>
          </m:den>
        </m:f>
        <m:r>
          <w:rPr>
            <w:rFonts w:ascii="Cambria Math" w:hAnsi="Cambria Math"/>
            <w:sz w:val="24"/>
            <w:szCs w:val="24"/>
          </w:rPr>
          <m:t>HuL</m:t>
        </m:r>
      </m:oMath>
      <w:r w:rsidRPr="00323D8B">
        <w:rPr>
          <w:sz w:val="24"/>
          <w:szCs w:val="24"/>
        </w:rPr>
        <w:t xml:space="preserve"> </w:t>
      </w:r>
    </w:p>
    <w:p w14:paraId="6E1FE553" w14:textId="77777777" w:rsidR="00D62302" w:rsidRPr="00323D8B" w:rsidRDefault="00D62302" w:rsidP="00D62302">
      <w:pPr>
        <w:pStyle w:val="BodyText"/>
        <w:spacing w:line="360" w:lineRule="auto"/>
        <w:ind w:left="709"/>
        <w:jc w:val="both"/>
        <w:rPr>
          <w:sz w:val="24"/>
          <w:szCs w:val="24"/>
        </w:rPr>
      </w:pPr>
      <w:r w:rsidRPr="00323D8B">
        <w:rPr>
          <w:sz w:val="24"/>
          <w:szCs w:val="24"/>
        </w:rPr>
        <w:tab/>
      </w:r>
      <w:r w:rsidRPr="00323D8B">
        <w:rPr>
          <w:sz w:val="24"/>
          <w:szCs w:val="24"/>
        </w:rPr>
        <w:tab/>
        <w:t>= 1.652.079 kNm</w:t>
      </w:r>
    </w:p>
    <w:p w14:paraId="58ADA327" w14:textId="77777777" w:rsidR="00D62302" w:rsidRDefault="00D62302" w:rsidP="00D62302">
      <w:pPr>
        <w:pStyle w:val="BodyText"/>
        <w:ind w:firstLine="709"/>
        <w:jc w:val="both"/>
        <w:rPr>
          <w:sz w:val="24"/>
          <w:szCs w:val="24"/>
        </w:rPr>
      </w:pPr>
    </w:p>
    <w:p w14:paraId="1858EEB4" w14:textId="77777777" w:rsidR="00D62302" w:rsidRPr="00323D8B" w:rsidRDefault="00D62302" w:rsidP="00D62302">
      <w:pPr>
        <w:pStyle w:val="BodyText"/>
        <w:spacing w:line="360" w:lineRule="auto"/>
        <w:ind w:left="426" w:firstLine="993"/>
        <w:jc w:val="both"/>
        <w:rPr>
          <w:sz w:val="24"/>
          <w:szCs w:val="24"/>
        </w:rPr>
      </w:pPr>
      <w:r w:rsidRPr="00323D8B">
        <w:rPr>
          <w:sz w:val="24"/>
          <w:szCs w:val="24"/>
        </w:rPr>
        <w:t>Mmax &gt; My, maka tanah tidak akan runtuh sehingga gaya horizontal ultimit (Hu) ditentukan oleh kekuatan bahan tiang dalam menahan beban momen.</w:t>
      </w:r>
    </w:p>
    <w:p w14:paraId="26CA3992" w14:textId="77777777" w:rsidR="00D62302" w:rsidRPr="00323D8B" w:rsidRDefault="00D62302" w:rsidP="00D62302">
      <w:pPr>
        <w:pStyle w:val="BodyText"/>
        <w:spacing w:line="360" w:lineRule="auto"/>
        <w:ind w:left="1080"/>
        <w:jc w:val="both"/>
        <w:rPr>
          <w:sz w:val="24"/>
          <w:szCs w:val="24"/>
        </w:rPr>
      </w:pPr>
    </w:p>
    <w:p w14:paraId="370F6923" w14:textId="77777777" w:rsidR="00D62302" w:rsidRDefault="00D62302" w:rsidP="00D62302">
      <w:pPr>
        <w:pStyle w:val="BodyText"/>
        <w:numPr>
          <w:ilvl w:val="0"/>
          <w:numId w:val="56"/>
        </w:numPr>
        <w:spacing w:line="360" w:lineRule="auto"/>
        <w:ind w:left="360"/>
        <w:jc w:val="both"/>
      </w:pPr>
      <w:r>
        <w:t>Cek nilai Hu yang terjadi dengan persamaan (2.32)</w:t>
      </w:r>
    </w:p>
    <w:p w14:paraId="6541280C" w14:textId="77777777" w:rsidR="00D62302" w:rsidRPr="00E91CEA" w:rsidRDefault="00D62302" w:rsidP="00D62302">
      <w:pPr>
        <w:spacing w:line="360" w:lineRule="auto"/>
        <w:ind w:left="709"/>
        <w:rPr>
          <w:rFonts w:eastAsia="Cambria Math"/>
          <w:w w:val="103"/>
          <w:szCs w:val="24"/>
        </w:rPr>
      </w:pPr>
      <m:oMath>
        <m:r>
          <w:rPr>
            <w:rFonts w:ascii="Cambria Math" w:eastAsia="Cambria Math" w:hAnsi="Cambria Math"/>
            <w:w w:val="103"/>
            <w:sz w:val="28"/>
            <w:szCs w:val="28"/>
          </w:rPr>
          <m:t>Hu=</m:t>
        </m:r>
        <m:f>
          <m:fPr>
            <m:ctrlPr>
              <w:rPr>
                <w:rFonts w:ascii="Cambria Math" w:eastAsia="Cambria Math" w:hAnsi="Cambria Math"/>
                <w:i/>
                <w:w w:val="103"/>
                <w:sz w:val="28"/>
                <w:szCs w:val="28"/>
              </w:rPr>
            </m:ctrlPr>
          </m:fPr>
          <m:num>
            <m:r>
              <w:rPr>
                <w:rFonts w:ascii="Cambria Math" w:eastAsia="Cambria Math" w:hAnsi="Cambria Math"/>
                <w:w w:val="103"/>
                <w:sz w:val="28"/>
                <w:szCs w:val="28"/>
              </w:rPr>
              <m:t>2My</m:t>
            </m:r>
          </m:num>
          <m:den>
            <m:r>
              <w:rPr>
                <w:rFonts w:ascii="Cambria Math" w:eastAsia="Cambria Math" w:hAnsi="Cambria Math"/>
                <w:w w:val="103"/>
                <w:sz w:val="28"/>
                <w:szCs w:val="28"/>
              </w:rPr>
              <m:t xml:space="preserve">e+0,54 </m:t>
            </m:r>
            <m:rad>
              <m:radPr>
                <m:degHide m:val="1"/>
                <m:ctrlPr>
                  <w:rPr>
                    <w:rFonts w:ascii="Cambria Math" w:eastAsia="Cambria Math" w:hAnsi="Cambria Math"/>
                    <w:i/>
                    <w:w w:val="103"/>
                    <w:sz w:val="28"/>
                    <w:szCs w:val="28"/>
                  </w:rPr>
                </m:ctrlPr>
              </m:radPr>
              <m:deg/>
              <m:e>
                <m:f>
                  <m:fPr>
                    <m:ctrlPr>
                      <w:rPr>
                        <w:rFonts w:ascii="Cambria Math" w:eastAsia="Cambria Math" w:hAnsi="Cambria Math"/>
                        <w:i/>
                        <w:w w:val="103"/>
                        <w:sz w:val="28"/>
                        <w:szCs w:val="28"/>
                      </w:rPr>
                    </m:ctrlPr>
                  </m:fPr>
                  <m:num>
                    <m:r>
                      <w:rPr>
                        <w:rFonts w:ascii="Cambria Math" w:eastAsia="Cambria Math" w:hAnsi="Cambria Math"/>
                        <w:w w:val="103"/>
                        <w:sz w:val="28"/>
                        <w:szCs w:val="28"/>
                      </w:rPr>
                      <m:t>Hu</m:t>
                    </m:r>
                  </m:num>
                  <m:den>
                    <m:r>
                      <w:rPr>
                        <w:rFonts w:ascii="Cambria Math" w:eastAsia="Cambria Math" w:hAnsi="Cambria Math"/>
                        <w:w w:val="103"/>
                        <w:sz w:val="28"/>
                        <w:szCs w:val="28"/>
                      </w:rPr>
                      <m:t>γ.d.Kp</m:t>
                    </m:r>
                  </m:den>
                </m:f>
              </m:e>
            </m:rad>
          </m:den>
        </m:f>
      </m:oMath>
      <w:r w:rsidRPr="006C0DF2">
        <w:rPr>
          <w:rFonts w:eastAsia="Cambria Math"/>
          <w:w w:val="103"/>
          <w:sz w:val="32"/>
          <w:szCs w:val="32"/>
        </w:rPr>
        <w:t xml:space="preserve"> </w:t>
      </w:r>
      <w:r w:rsidRPr="006C0DF2">
        <w:rPr>
          <w:rFonts w:eastAsia="Cambria Math"/>
          <w:w w:val="103"/>
          <w:sz w:val="32"/>
          <w:szCs w:val="32"/>
        </w:rPr>
        <w:tab/>
      </w:r>
    </w:p>
    <w:p w14:paraId="0FAA4761" w14:textId="77777777" w:rsidR="00D62302" w:rsidRPr="00323D8B" w:rsidRDefault="00D62302" w:rsidP="00D62302">
      <w:pPr>
        <w:pStyle w:val="BodyText"/>
        <w:spacing w:line="360" w:lineRule="auto"/>
        <w:ind w:left="709"/>
        <w:jc w:val="both"/>
        <w:rPr>
          <w:sz w:val="24"/>
          <w:szCs w:val="24"/>
        </w:rPr>
      </w:pPr>
      <w:r w:rsidRPr="00323D8B">
        <w:rPr>
          <w:sz w:val="24"/>
          <w:szCs w:val="24"/>
        </w:rPr>
        <w:t>Dengan:</w:t>
      </w:r>
    </w:p>
    <w:p w14:paraId="128100C0" w14:textId="77777777" w:rsidR="00D62302" w:rsidRPr="00323D8B" w:rsidRDefault="00D62302" w:rsidP="00D62302">
      <w:pPr>
        <w:pStyle w:val="BodyText"/>
        <w:spacing w:line="360" w:lineRule="auto"/>
        <w:ind w:left="709"/>
        <w:jc w:val="both"/>
        <w:rPr>
          <w:sz w:val="24"/>
          <w:szCs w:val="24"/>
        </w:rPr>
      </w:pPr>
      <w:r w:rsidRPr="00323D8B">
        <w:rPr>
          <w:sz w:val="24"/>
          <w:szCs w:val="24"/>
        </w:rPr>
        <w:t>H</w:t>
      </w:r>
      <w:r w:rsidRPr="00323D8B">
        <w:rPr>
          <w:sz w:val="24"/>
          <w:szCs w:val="24"/>
          <w:vertAlign w:val="subscript"/>
        </w:rPr>
        <w:t>u</w:t>
      </w:r>
      <w:r w:rsidRPr="00323D8B">
        <w:rPr>
          <w:sz w:val="24"/>
          <w:szCs w:val="24"/>
        </w:rPr>
        <w:tab/>
        <w:t>= Beban lateral tiang ujung jepit tidak kaku (tiang panjang)</w:t>
      </w:r>
    </w:p>
    <w:p w14:paraId="7A06752D" w14:textId="77777777" w:rsidR="00D62302" w:rsidRPr="00323D8B" w:rsidRDefault="00D62302" w:rsidP="00D62302">
      <w:pPr>
        <w:spacing w:line="360" w:lineRule="auto"/>
        <w:ind w:firstLine="444"/>
        <w:rPr>
          <w:rFonts w:eastAsia="Cambria Math"/>
          <w:w w:val="103"/>
          <w:szCs w:val="24"/>
        </w:rPr>
      </w:pPr>
      <w:r w:rsidRPr="00323D8B">
        <w:rPr>
          <w:rFonts w:eastAsia="Cambria Math"/>
          <w:w w:val="103"/>
          <w:szCs w:val="24"/>
        </w:rPr>
        <w:t>K</w:t>
      </w:r>
      <w:r w:rsidRPr="00323D8B">
        <w:rPr>
          <w:rFonts w:eastAsia="Cambria Math"/>
          <w:w w:val="103"/>
          <w:szCs w:val="24"/>
          <w:vertAlign w:val="subscript"/>
        </w:rPr>
        <w:t>p</w:t>
      </w:r>
      <w:r w:rsidRPr="00323D8B">
        <w:rPr>
          <w:rFonts w:eastAsia="Cambria Math"/>
          <w:w w:val="103"/>
          <w:szCs w:val="24"/>
        </w:rPr>
        <w:t xml:space="preserve"> </w:t>
      </w:r>
      <w:r w:rsidRPr="00323D8B">
        <w:rPr>
          <w:rFonts w:eastAsia="Cambria Math"/>
          <w:w w:val="103"/>
          <w:szCs w:val="24"/>
        </w:rPr>
        <w:tab/>
        <w:t>= koefisien tekanan tanah pasif</w:t>
      </w:r>
    </w:p>
    <w:p w14:paraId="64CA3EB9" w14:textId="77777777" w:rsidR="00D62302" w:rsidRPr="00323D8B" w:rsidRDefault="00D62302" w:rsidP="00D62302">
      <w:pPr>
        <w:spacing w:line="360" w:lineRule="auto"/>
        <w:ind w:firstLine="444"/>
        <w:rPr>
          <w:rFonts w:eastAsia="Cambria Math"/>
          <w:w w:val="103"/>
          <w:szCs w:val="24"/>
        </w:rPr>
      </w:pPr>
      <w:r w:rsidRPr="00323D8B">
        <w:rPr>
          <w:rFonts w:eastAsia="Cambria Math"/>
          <w:w w:val="103"/>
          <w:szCs w:val="24"/>
        </w:rPr>
        <w:t>M</w:t>
      </w:r>
      <w:r w:rsidRPr="00323D8B">
        <w:rPr>
          <w:rFonts w:eastAsia="Cambria Math"/>
          <w:w w:val="103"/>
          <w:szCs w:val="24"/>
          <w:vertAlign w:val="subscript"/>
        </w:rPr>
        <w:t>y</w:t>
      </w:r>
      <w:r w:rsidRPr="00323D8B">
        <w:rPr>
          <w:rFonts w:eastAsia="Cambria Math"/>
          <w:w w:val="103"/>
          <w:szCs w:val="24"/>
        </w:rPr>
        <w:tab/>
        <w:t>= momen leleh (kN.m)</w:t>
      </w:r>
    </w:p>
    <w:p w14:paraId="3DD53751" w14:textId="77777777" w:rsidR="00D62302" w:rsidRPr="00323D8B" w:rsidRDefault="00D62302" w:rsidP="00D62302">
      <w:pPr>
        <w:spacing w:line="360" w:lineRule="auto"/>
        <w:ind w:firstLine="444"/>
        <w:rPr>
          <w:rFonts w:eastAsia="Cambria Math"/>
          <w:w w:val="103"/>
          <w:szCs w:val="24"/>
        </w:rPr>
      </w:pPr>
      <w:r w:rsidRPr="00323D8B">
        <w:rPr>
          <w:rFonts w:eastAsia="Cambria Math"/>
          <w:w w:val="103"/>
          <w:szCs w:val="24"/>
        </w:rPr>
        <w:t xml:space="preserve">L </w:t>
      </w:r>
      <w:r w:rsidRPr="00323D8B">
        <w:rPr>
          <w:rFonts w:eastAsia="Cambria Math"/>
          <w:w w:val="103"/>
          <w:szCs w:val="24"/>
        </w:rPr>
        <w:tab/>
        <w:t>= panjang tiang (m)</w:t>
      </w:r>
    </w:p>
    <w:p w14:paraId="37B7FEC9" w14:textId="77777777" w:rsidR="00D62302" w:rsidRPr="00323D8B" w:rsidRDefault="00D62302" w:rsidP="00D62302">
      <w:pPr>
        <w:spacing w:line="360" w:lineRule="auto"/>
        <w:ind w:firstLine="444"/>
        <w:rPr>
          <w:rFonts w:eastAsia="Cambria Math"/>
          <w:w w:val="103"/>
          <w:szCs w:val="24"/>
        </w:rPr>
      </w:pPr>
      <w:r w:rsidRPr="00323D8B">
        <w:rPr>
          <w:rFonts w:eastAsia="Cambria Math"/>
          <w:w w:val="103"/>
          <w:szCs w:val="24"/>
        </w:rPr>
        <w:t xml:space="preserve">d </w:t>
      </w:r>
      <w:r w:rsidRPr="00323D8B">
        <w:rPr>
          <w:rFonts w:eastAsia="Cambria Math"/>
          <w:w w:val="103"/>
          <w:szCs w:val="24"/>
        </w:rPr>
        <w:tab/>
        <w:t>= diameter tiang (m)</w:t>
      </w:r>
    </w:p>
    <w:p w14:paraId="28B62F20" w14:textId="77777777" w:rsidR="00D62302" w:rsidRPr="00323D8B" w:rsidRDefault="00D62302" w:rsidP="00D62302">
      <w:pPr>
        <w:pStyle w:val="BodyText"/>
        <w:spacing w:line="360" w:lineRule="auto"/>
        <w:ind w:left="709"/>
        <w:jc w:val="both"/>
        <w:rPr>
          <w:sz w:val="24"/>
          <w:szCs w:val="24"/>
        </w:rPr>
      </w:pPr>
      <m:oMath>
        <m:r>
          <w:rPr>
            <w:rFonts w:ascii="Cambria Math" w:hAnsi="Cambria Math"/>
            <w:sz w:val="24"/>
            <w:szCs w:val="24"/>
          </w:rPr>
          <m:t>γ</m:t>
        </m:r>
      </m:oMath>
      <w:r w:rsidRPr="00323D8B">
        <w:rPr>
          <w:sz w:val="24"/>
          <w:szCs w:val="24"/>
        </w:rPr>
        <w:tab/>
        <w:t>= berat isi tanah (kNm)</w:t>
      </w:r>
    </w:p>
    <w:p w14:paraId="703AAAC0" w14:textId="77777777" w:rsidR="00D62302" w:rsidRDefault="00D62302" w:rsidP="00D62302">
      <w:pPr>
        <w:pStyle w:val="BodyText"/>
        <w:spacing w:line="360" w:lineRule="auto"/>
        <w:ind w:left="709"/>
        <w:jc w:val="both"/>
        <w:rPr>
          <w:sz w:val="24"/>
          <w:szCs w:val="24"/>
        </w:rPr>
      </w:pPr>
      <w:r w:rsidRPr="00323D8B">
        <w:rPr>
          <w:sz w:val="24"/>
          <w:szCs w:val="24"/>
        </w:rPr>
        <w:t>e</w:t>
      </w:r>
      <w:r w:rsidRPr="00323D8B">
        <w:rPr>
          <w:sz w:val="24"/>
          <w:szCs w:val="24"/>
        </w:rPr>
        <w:tab/>
        <w:t>= jarak beban dari permukaan tanah (m) = 0</w:t>
      </w:r>
    </w:p>
    <w:p w14:paraId="15B57692" w14:textId="77777777" w:rsidR="00D62302" w:rsidRDefault="00D62302" w:rsidP="00D62302">
      <w:pPr>
        <w:pStyle w:val="BodyText"/>
        <w:spacing w:line="360" w:lineRule="auto"/>
        <w:ind w:left="709"/>
        <w:jc w:val="both"/>
        <w:rPr>
          <w:sz w:val="24"/>
          <w:szCs w:val="24"/>
        </w:rPr>
      </w:pPr>
    </w:p>
    <w:p w14:paraId="6D928B63" w14:textId="77777777" w:rsidR="00D62302" w:rsidRDefault="00D62302" w:rsidP="00D62302">
      <w:pPr>
        <w:pStyle w:val="BodyText"/>
        <w:spacing w:line="360" w:lineRule="auto"/>
        <w:ind w:left="709"/>
        <w:jc w:val="both"/>
        <w:rPr>
          <w:sz w:val="24"/>
          <w:szCs w:val="24"/>
        </w:rPr>
      </w:pPr>
    </w:p>
    <w:p w14:paraId="29FA58B1" w14:textId="77777777" w:rsidR="00D62302" w:rsidRDefault="00D62302" w:rsidP="00D62302">
      <w:pPr>
        <w:pStyle w:val="BodyText"/>
        <w:spacing w:line="360" w:lineRule="auto"/>
        <w:ind w:left="709"/>
        <w:jc w:val="both"/>
        <w:rPr>
          <w:sz w:val="24"/>
          <w:szCs w:val="24"/>
        </w:rPr>
      </w:pPr>
    </w:p>
    <w:p w14:paraId="04293E5E" w14:textId="77777777" w:rsidR="00D62302" w:rsidRPr="00323D8B" w:rsidRDefault="00D62302" w:rsidP="00D62302">
      <w:pPr>
        <w:pStyle w:val="BodyText"/>
        <w:spacing w:line="360" w:lineRule="auto"/>
        <w:ind w:left="709"/>
        <w:jc w:val="both"/>
        <w:rPr>
          <w:sz w:val="24"/>
          <w:szCs w:val="24"/>
        </w:rPr>
      </w:pPr>
    </w:p>
    <w:p w14:paraId="3D4A5B3D" w14:textId="77777777" w:rsidR="00D62302" w:rsidRPr="00323D8B" w:rsidRDefault="00D62302" w:rsidP="00D62302">
      <w:pPr>
        <w:pStyle w:val="BodyText"/>
        <w:spacing w:line="480" w:lineRule="auto"/>
        <w:ind w:left="709"/>
        <w:jc w:val="both"/>
      </w:pPr>
      <m:oMathPara>
        <m:oMathParaPr>
          <m:jc m:val="left"/>
        </m:oMathParaPr>
        <m:oMath>
          <m:r>
            <w:rPr>
              <w:rFonts w:ascii="Cambria Math" w:hAnsi="Cambria Math"/>
            </w:rPr>
            <m:t>Hu=</m:t>
          </m:r>
          <m:f>
            <m:fPr>
              <m:ctrlPr>
                <w:rPr>
                  <w:rFonts w:ascii="Cambria Math" w:hAnsi="Cambria Math"/>
                  <w:i/>
                </w:rPr>
              </m:ctrlPr>
            </m:fPr>
            <m:num>
              <m:r>
                <w:rPr>
                  <w:rFonts w:ascii="Cambria Math" w:hAnsi="Cambria Math"/>
                </w:rPr>
                <m:t>2(1.525)</m:t>
              </m:r>
            </m:num>
            <m:den>
              <m:r>
                <w:rPr>
                  <w:rFonts w:ascii="Cambria Math" w:hAnsi="Cambria Math"/>
                </w:rPr>
                <m:t>0+0,54</m:t>
              </m:r>
              <m:rad>
                <m:radPr>
                  <m:degHide m:val="1"/>
                  <m:ctrlPr>
                    <w:rPr>
                      <w:rFonts w:ascii="Cambria Math" w:hAnsi="Cambria Math"/>
                      <w:i/>
                    </w:rPr>
                  </m:ctrlPr>
                </m:radPr>
                <m:deg/>
                <m:e>
                  <m:f>
                    <m:fPr>
                      <m:ctrlPr>
                        <w:rPr>
                          <w:rFonts w:ascii="Cambria Math" w:hAnsi="Cambria Math"/>
                          <w:i/>
                        </w:rPr>
                      </m:ctrlPr>
                    </m:fPr>
                    <m:num>
                      <m:r>
                        <w:rPr>
                          <w:rFonts w:ascii="Cambria Math" w:hAnsi="Cambria Math"/>
                        </w:rPr>
                        <m:t>Hu</m:t>
                      </m:r>
                    </m:num>
                    <m:den>
                      <m:r>
                        <w:rPr>
                          <w:rFonts w:ascii="Cambria Math" w:hAnsi="Cambria Math"/>
                        </w:rPr>
                        <m:t>23 x 1,2 x 4,33</m:t>
                      </m:r>
                    </m:den>
                  </m:f>
                </m:e>
              </m:rad>
            </m:den>
          </m:f>
        </m:oMath>
      </m:oMathPara>
    </w:p>
    <w:p w14:paraId="689B0AC0" w14:textId="77777777" w:rsidR="00D62302" w:rsidRPr="00323D8B" w:rsidRDefault="00D62302" w:rsidP="00D62302">
      <w:pPr>
        <w:pStyle w:val="BodyText"/>
        <w:spacing w:line="480" w:lineRule="auto"/>
        <w:ind w:left="709"/>
        <w:jc w:val="both"/>
      </w:pPr>
      <m:oMathPara>
        <m:oMathParaPr>
          <m:jc m:val="left"/>
        </m:oMathParaPr>
        <m:oMath>
          <m:r>
            <w:rPr>
              <w:rFonts w:ascii="Cambria Math" w:hAnsi="Cambria Math"/>
            </w:rPr>
            <w:lastRenderedPageBreak/>
            <m:t>0,54Hu=</m:t>
          </m:r>
          <m:f>
            <m:fPr>
              <m:ctrlPr>
                <w:rPr>
                  <w:rFonts w:ascii="Cambria Math" w:hAnsi="Cambria Math"/>
                  <w:i/>
                </w:rPr>
              </m:ctrlPr>
            </m:fPr>
            <m:num>
              <m:r>
                <w:rPr>
                  <w:rFonts w:ascii="Cambria Math" w:hAnsi="Cambria Math"/>
                </w:rPr>
                <m:t>3050</m:t>
              </m:r>
            </m:num>
            <m:den>
              <m:rad>
                <m:radPr>
                  <m:degHide m:val="1"/>
                  <m:ctrlPr>
                    <w:rPr>
                      <w:rFonts w:ascii="Cambria Math" w:hAnsi="Cambria Math"/>
                      <w:i/>
                    </w:rPr>
                  </m:ctrlPr>
                </m:radPr>
                <m:deg/>
                <m:e>
                  <m:f>
                    <m:fPr>
                      <m:ctrlPr>
                        <w:rPr>
                          <w:rFonts w:ascii="Cambria Math" w:hAnsi="Cambria Math"/>
                          <w:i/>
                        </w:rPr>
                      </m:ctrlPr>
                    </m:fPr>
                    <m:num>
                      <m:r>
                        <w:rPr>
                          <w:rFonts w:ascii="Cambria Math" w:hAnsi="Cambria Math"/>
                        </w:rPr>
                        <m:t>Hu</m:t>
                      </m:r>
                    </m:num>
                    <m:den>
                      <m:r>
                        <w:rPr>
                          <w:rFonts w:ascii="Cambria Math" w:hAnsi="Cambria Math"/>
                        </w:rPr>
                        <m:t>119,5</m:t>
                      </m:r>
                    </m:den>
                  </m:f>
                </m:e>
              </m:rad>
            </m:den>
          </m:f>
        </m:oMath>
      </m:oMathPara>
    </w:p>
    <w:p w14:paraId="1EF84E8E" w14:textId="77777777" w:rsidR="00D62302" w:rsidRDefault="00D62302" w:rsidP="00D62302">
      <w:pPr>
        <w:pStyle w:val="BodyText"/>
        <w:spacing w:line="480" w:lineRule="auto"/>
        <w:ind w:left="709"/>
        <w:jc w:val="both"/>
      </w:pPr>
      <m:oMath>
        <m:r>
          <w:rPr>
            <w:rFonts w:ascii="Cambria Math" w:hAnsi="Cambria Math"/>
            <w:sz w:val="24"/>
            <w:szCs w:val="24"/>
          </w:rPr>
          <m:t xml:space="preserve">0,54Hu x </m:t>
        </m:r>
        <m:sSup>
          <m:sSupPr>
            <m:ctrlPr>
              <w:rPr>
                <w:rFonts w:ascii="Cambria Math" w:hAnsi="Cambria Math"/>
                <w:i/>
                <w:sz w:val="24"/>
                <w:szCs w:val="24"/>
              </w:rPr>
            </m:ctrlPr>
          </m:sSupPr>
          <m:e>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Hu</m:t>
                </m:r>
              </m:num>
              <m:den>
                <m:r>
                  <w:rPr>
                    <w:rFonts w:ascii="Cambria Math" w:hAnsi="Cambria Math"/>
                    <w:sz w:val="24"/>
                    <w:szCs w:val="24"/>
                  </w:rPr>
                  <m:t>119,5</m:t>
                </m:r>
              </m:den>
            </m:f>
            <m:r>
              <w:rPr>
                <w:rFonts w:ascii="Cambria Math" w:hAnsi="Cambria Math"/>
                <w:sz w:val="24"/>
                <w:szCs w:val="24"/>
              </w:rPr>
              <m:t>)</m:t>
            </m:r>
          </m:e>
          <m:sup>
            <m:f>
              <m:fPr>
                <m:ctrlPr>
                  <w:rPr>
                    <w:rFonts w:ascii="Cambria Math" w:hAnsi="Cambria Math"/>
                    <w:i/>
                    <w:sz w:val="24"/>
                    <w:szCs w:val="24"/>
                  </w:rPr>
                </m:ctrlPr>
              </m:fPr>
              <m:num>
                <m:r>
                  <w:rPr>
                    <w:rFonts w:ascii="Cambria Math" w:hAnsi="Cambria Math"/>
                    <w:sz w:val="24"/>
                    <w:szCs w:val="24"/>
                  </w:rPr>
                  <m:t>1</m:t>
                </m:r>
              </m:num>
              <m:den>
                <m:r>
                  <w:rPr>
                    <w:rFonts w:ascii="Cambria Math" w:hAnsi="Cambria Math"/>
                    <w:sz w:val="24"/>
                    <w:szCs w:val="24"/>
                  </w:rPr>
                  <m:t>2</m:t>
                </m:r>
              </m:den>
            </m:f>
          </m:sup>
        </m:sSup>
        <m:r>
          <w:rPr>
            <w:rFonts w:ascii="Cambria Math" w:hAnsi="Cambria Math"/>
            <w:sz w:val="24"/>
            <w:szCs w:val="24"/>
          </w:rPr>
          <m:t>=3.050</m:t>
        </m:r>
      </m:oMath>
      <w:r>
        <w:t xml:space="preserve"> </w:t>
      </w:r>
    </w:p>
    <w:p w14:paraId="36EA5928" w14:textId="77777777" w:rsidR="00D62302" w:rsidRPr="00323D8B" w:rsidRDefault="00D62302" w:rsidP="00D62302">
      <w:pPr>
        <w:pStyle w:val="BodyText"/>
        <w:spacing w:line="480" w:lineRule="auto"/>
        <w:ind w:left="709"/>
        <w:jc w:val="both"/>
        <w:rPr>
          <w:sz w:val="24"/>
          <w:szCs w:val="24"/>
        </w:rPr>
      </w:pPr>
      <w:r>
        <w:rPr>
          <w:sz w:val="24"/>
          <w:szCs w:val="24"/>
        </w:rPr>
        <w:t>Hu = 1.562,2 kN = 159,3</w:t>
      </w:r>
      <w:r w:rsidRPr="00323D8B">
        <w:rPr>
          <w:sz w:val="24"/>
          <w:szCs w:val="24"/>
        </w:rPr>
        <w:t xml:space="preserve"> ton</w:t>
      </w:r>
    </w:p>
    <w:p w14:paraId="576B1684" w14:textId="77777777" w:rsidR="00D62302" w:rsidRPr="003A21BB" w:rsidRDefault="00D62302" w:rsidP="00D62302">
      <w:pPr>
        <w:pStyle w:val="BodyText"/>
        <w:spacing w:line="360" w:lineRule="auto"/>
        <w:ind w:left="1080"/>
        <w:jc w:val="both"/>
      </w:pPr>
    </w:p>
    <w:p w14:paraId="424BAEA1" w14:textId="77777777" w:rsidR="00D62302" w:rsidRPr="00C838F2" w:rsidRDefault="00D62302" w:rsidP="00D62302">
      <w:pPr>
        <w:pStyle w:val="BodyText"/>
        <w:numPr>
          <w:ilvl w:val="0"/>
          <w:numId w:val="56"/>
        </w:numPr>
        <w:spacing w:line="360" w:lineRule="auto"/>
        <w:ind w:left="360"/>
        <w:jc w:val="both"/>
        <w:rPr>
          <w:sz w:val="24"/>
          <w:szCs w:val="24"/>
        </w:rPr>
      </w:pPr>
      <w:r w:rsidRPr="00C838F2">
        <w:rPr>
          <w:sz w:val="24"/>
          <w:szCs w:val="24"/>
        </w:rPr>
        <w:t>Cek terhadap grafik</w:t>
      </w:r>
    </w:p>
    <w:p w14:paraId="6C7726CF" w14:textId="77777777" w:rsidR="00D62302" w:rsidRPr="00C838F2" w:rsidRDefault="00D62302" w:rsidP="00D62302">
      <w:pPr>
        <w:pStyle w:val="BodyText"/>
        <w:spacing w:line="360" w:lineRule="auto"/>
        <w:ind w:left="709"/>
        <w:jc w:val="both"/>
        <w:rPr>
          <w:sz w:val="24"/>
          <w:szCs w:val="24"/>
        </w:rPr>
      </w:pPr>
      <w:r w:rsidRPr="00C838F2">
        <w:rPr>
          <w:sz w:val="24"/>
          <w:szCs w:val="24"/>
        </w:rPr>
        <w:t xml:space="preserve">Tahanan momen lentur = </w:t>
      </w:r>
      <m:oMath>
        <m:f>
          <m:fPr>
            <m:ctrlPr>
              <w:rPr>
                <w:rFonts w:ascii="Cambria Math" w:hAnsi="Cambria Math"/>
                <w:i/>
                <w:sz w:val="28"/>
                <w:szCs w:val="28"/>
              </w:rPr>
            </m:ctrlPr>
          </m:fPr>
          <m:num>
            <m:r>
              <w:rPr>
                <w:rFonts w:ascii="Cambria Math" w:hAnsi="Cambria Math"/>
                <w:sz w:val="28"/>
                <w:szCs w:val="28"/>
              </w:rPr>
              <m:t>My</m:t>
            </m:r>
          </m:num>
          <m:den>
            <m:r>
              <w:rPr>
                <w:rFonts w:ascii="Cambria Math" w:hAnsi="Cambria Math"/>
                <w:sz w:val="28"/>
                <w:szCs w:val="28"/>
              </w:rPr>
              <m:t>d⁴γKp</m:t>
            </m:r>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1.525</m:t>
            </m:r>
          </m:num>
          <m:den>
            <m:sSup>
              <m:sSupPr>
                <m:ctrlPr>
                  <w:rPr>
                    <w:rFonts w:ascii="Cambria Math" w:hAnsi="Cambria Math"/>
                    <w:i/>
                    <w:sz w:val="28"/>
                    <w:szCs w:val="28"/>
                  </w:rPr>
                </m:ctrlPr>
              </m:sSupPr>
              <m:e>
                <m:r>
                  <w:rPr>
                    <w:rFonts w:ascii="Cambria Math" w:hAnsi="Cambria Math"/>
                    <w:sz w:val="28"/>
                    <w:szCs w:val="28"/>
                  </w:rPr>
                  <m:t>1,2</m:t>
                </m:r>
              </m:e>
              <m:sup>
                <m:r>
                  <w:rPr>
                    <w:rFonts w:ascii="Cambria Math" w:hAnsi="Cambria Math"/>
                    <w:sz w:val="28"/>
                    <w:szCs w:val="28"/>
                  </w:rPr>
                  <m:t>4</m:t>
                </m:r>
              </m:sup>
            </m:sSup>
            <m:r>
              <w:rPr>
                <w:rFonts w:ascii="Cambria Math" w:hAnsi="Cambria Math"/>
                <w:sz w:val="28"/>
                <w:szCs w:val="28"/>
              </w:rPr>
              <m:t>x 23 x 4,33</m:t>
            </m:r>
          </m:den>
        </m:f>
        <m:r>
          <w:rPr>
            <w:rFonts w:ascii="Cambria Math" w:hAnsi="Cambria Math"/>
            <w:sz w:val="28"/>
            <w:szCs w:val="28"/>
          </w:rPr>
          <m:t>=10,13</m:t>
        </m:r>
      </m:oMath>
    </w:p>
    <w:p w14:paraId="3218C89D" w14:textId="77777777" w:rsidR="00D62302" w:rsidRDefault="00D62302" w:rsidP="00D62302">
      <w:pPr>
        <w:pStyle w:val="BodyText"/>
        <w:spacing w:line="360" w:lineRule="auto"/>
        <w:ind w:firstLine="709"/>
        <w:jc w:val="both"/>
        <w:rPr>
          <w:sz w:val="24"/>
          <w:szCs w:val="24"/>
        </w:rPr>
      </w:pPr>
    </w:p>
    <w:p w14:paraId="7BD4FAC9" w14:textId="77777777" w:rsidR="00D62302" w:rsidRPr="00C838F2" w:rsidRDefault="00D62302" w:rsidP="00D62302">
      <w:pPr>
        <w:pStyle w:val="BodyText"/>
        <w:spacing w:line="360" w:lineRule="auto"/>
        <w:ind w:firstLine="426"/>
        <w:jc w:val="both"/>
        <w:rPr>
          <w:sz w:val="24"/>
          <w:szCs w:val="24"/>
        </w:rPr>
      </w:pPr>
      <w:r w:rsidRPr="00C838F2">
        <w:rPr>
          <w:sz w:val="24"/>
          <w:szCs w:val="24"/>
        </w:rPr>
        <w:t>Tahanan momen lentur diplot pada grafik pada Gambar 2.21. Setelah diplot ke dalam tersebut didapat nilai ultimate lateral resistance sebesar ≈ 10. Lalu masukkan ke dalam Persamaan yang ada di grafik.</w:t>
      </w:r>
    </w:p>
    <w:p w14:paraId="34A5E35C" w14:textId="77777777" w:rsidR="00D62302" w:rsidRPr="00C838F2" w:rsidRDefault="00D62302" w:rsidP="00D62302">
      <w:pPr>
        <w:pStyle w:val="BodyText"/>
        <w:spacing w:line="360" w:lineRule="auto"/>
        <w:ind w:left="709"/>
        <w:jc w:val="both"/>
        <w:rPr>
          <w:sz w:val="24"/>
          <w:szCs w:val="24"/>
        </w:rPr>
      </w:pPr>
      <m:oMathPara>
        <m:oMathParaPr>
          <m:jc m:val="left"/>
        </m:oMathParaPr>
        <m:oMath>
          <m:r>
            <w:rPr>
              <w:rFonts w:ascii="Cambria Math" w:hAnsi="Cambria Math"/>
              <w:sz w:val="24"/>
              <w:szCs w:val="24"/>
            </w:rPr>
            <m:t>10=</m:t>
          </m:r>
          <m:f>
            <m:fPr>
              <m:ctrlPr>
                <w:rPr>
                  <w:rFonts w:ascii="Cambria Math" w:hAnsi="Cambria Math"/>
                  <w:i/>
                  <w:sz w:val="24"/>
                  <w:szCs w:val="24"/>
                </w:rPr>
              </m:ctrlPr>
            </m:fPr>
            <m:num>
              <m:r>
                <w:rPr>
                  <w:rFonts w:ascii="Cambria Math" w:hAnsi="Cambria Math"/>
                  <w:sz w:val="24"/>
                  <w:szCs w:val="24"/>
                </w:rPr>
                <m:t>Hu</m:t>
              </m:r>
            </m:num>
            <m:den>
              <m:r>
                <w:rPr>
                  <w:rFonts w:ascii="Cambria Math" w:hAnsi="Cambria Math"/>
                  <w:sz w:val="24"/>
                  <w:szCs w:val="24"/>
                </w:rPr>
                <m:t>Kpγd³</m:t>
              </m:r>
            </m:den>
          </m:f>
        </m:oMath>
      </m:oMathPara>
    </w:p>
    <w:p w14:paraId="5B102174" w14:textId="77777777" w:rsidR="00D62302" w:rsidRPr="00C838F2" w:rsidRDefault="00D62302" w:rsidP="00D62302">
      <w:pPr>
        <w:pStyle w:val="BodyText"/>
        <w:spacing w:line="360" w:lineRule="auto"/>
        <w:ind w:left="709"/>
        <w:jc w:val="both"/>
        <w:rPr>
          <w:sz w:val="24"/>
          <w:szCs w:val="24"/>
        </w:rPr>
      </w:pPr>
      <w:r w:rsidRPr="00C838F2">
        <w:rPr>
          <w:sz w:val="24"/>
          <w:szCs w:val="24"/>
        </w:rPr>
        <w:t>Hu</w:t>
      </w:r>
      <w:r w:rsidRPr="00C838F2">
        <w:rPr>
          <w:sz w:val="24"/>
          <w:szCs w:val="24"/>
        </w:rPr>
        <w:tab/>
        <w:t xml:space="preserve">= 10 x Kp x </w:t>
      </w:r>
      <m:oMath>
        <m:r>
          <w:rPr>
            <w:rFonts w:ascii="Cambria Math" w:hAnsi="Cambria Math"/>
            <w:sz w:val="24"/>
            <w:szCs w:val="24"/>
          </w:rPr>
          <m:t>γ</m:t>
        </m:r>
      </m:oMath>
      <w:r w:rsidRPr="00C838F2">
        <w:rPr>
          <w:sz w:val="24"/>
          <w:szCs w:val="24"/>
        </w:rPr>
        <w:t xml:space="preserve"> x d</w:t>
      </w:r>
      <w:r w:rsidRPr="00C838F2">
        <w:rPr>
          <w:sz w:val="24"/>
          <w:szCs w:val="24"/>
          <w:vertAlign w:val="superscript"/>
        </w:rPr>
        <w:t>3</w:t>
      </w:r>
      <w:r w:rsidRPr="00C838F2">
        <w:rPr>
          <w:sz w:val="24"/>
          <w:szCs w:val="24"/>
        </w:rPr>
        <w:t xml:space="preserve"> = 1.720,9 Kn = 1</w:t>
      </w:r>
      <w:r>
        <w:rPr>
          <w:sz w:val="24"/>
          <w:szCs w:val="24"/>
        </w:rPr>
        <w:t>75,48</w:t>
      </w:r>
      <w:r w:rsidRPr="00C838F2">
        <w:rPr>
          <w:sz w:val="24"/>
          <w:szCs w:val="24"/>
        </w:rPr>
        <w:t xml:space="preserve"> ton</w:t>
      </w:r>
    </w:p>
    <w:p w14:paraId="14E04199" w14:textId="77777777" w:rsidR="00D62302" w:rsidRDefault="00D62302" w:rsidP="00D62302">
      <w:pPr>
        <w:pStyle w:val="BodyText"/>
        <w:spacing w:line="360" w:lineRule="auto"/>
        <w:ind w:left="1080"/>
        <w:jc w:val="both"/>
      </w:pPr>
    </w:p>
    <w:p w14:paraId="7A4157FB" w14:textId="77777777" w:rsidR="00D62302" w:rsidRPr="00ED5D91" w:rsidRDefault="00D62302" w:rsidP="00D62302">
      <w:pPr>
        <w:pStyle w:val="BodyText"/>
        <w:numPr>
          <w:ilvl w:val="1"/>
          <w:numId w:val="56"/>
        </w:numPr>
        <w:spacing w:line="480" w:lineRule="auto"/>
        <w:ind w:left="709" w:hanging="709"/>
        <w:jc w:val="both"/>
        <w:rPr>
          <w:b/>
          <w:sz w:val="24"/>
          <w:szCs w:val="24"/>
        </w:rPr>
      </w:pPr>
      <w:r w:rsidRPr="00ED5D91">
        <w:rPr>
          <w:b/>
          <w:sz w:val="24"/>
          <w:szCs w:val="24"/>
        </w:rPr>
        <w:t>Perhitungan Kapasitas Daya Dukung Aksial Kelompok Tiang</w:t>
      </w:r>
    </w:p>
    <w:p w14:paraId="37D92A60" w14:textId="77777777" w:rsidR="00D62302" w:rsidRPr="00ED5D91" w:rsidRDefault="00D62302" w:rsidP="00D62302">
      <w:pPr>
        <w:pStyle w:val="BodyText"/>
        <w:numPr>
          <w:ilvl w:val="0"/>
          <w:numId w:val="57"/>
        </w:numPr>
        <w:spacing w:line="360" w:lineRule="auto"/>
        <w:ind w:left="340" w:hanging="340"/>
        <w:jc w:val="both"/>
        <w:rPr>
          <w:sz w:val="24"/>
          <w:szCs w:val="24"/>
        </w:rPr>
      </w:pPr>
      <w:r w:rsidRPr="00ED5D91">
        <w:rPr>
          <w:sz w:val="24"/>
          <w:szCs w:val="24"/>
        </w:rPr>
        <w:t xml:space="preserve">Metode </w:t>
      </w:r>
      <w:r w:rsidRPr="00ED5D91">
        <w:rPr>
          <w:i/>
          <w:sz w:val="24"/>
          <w:szCs w:val="24"/>
        </w:rPr>
        <w:t>Converse-Labarre</w:t>
      </w:r>
    </w:p>
    <w:p w14:paraId="213B77D3" w14:textId="77777777" w:rsidR="00D62302" w:rsidRDefault="00D62302" w:rsidP="00D62302">
      <w:pPr>
        <w:pStyle w:val="ListParagraph"/>
        <w:spacing w:line="360" w:lineRule="auto"/>
        <w:ind w:left="1440" w:hanging="306"/>
      </w:pPr>
      <m:oMath>
        <m:r>
          <w:rPr>
            <w:rFonts w:ascii="Cambria Math" w:hAnsi="Cambria Math"/>
          </w:rPr>
          <m:t>Eg=1-θ</m:t>
        </m:r>
        <m:f>
          <m:fPr>
            <m:ctrlPr>
              <w:rPr>
                <w:rFonts w:ascii="Cambria Math" w:hAnsi="Cambria Math"/>
                <w:i/>
              </w:rPr>
            </m:ctrlPr>
          </m:fPr>
          <m:num>
            <m:d>
              <m:dPr>
                <m:ctrlPr>
                  <w:rPr>
                    <w:rFonts w:ascii="Cambria Math" w:hAnsi="Cambria Math"/>
                    <w:i/>
                  </w:rPr>
                </m:ctrlPr>
              </m:dPr>
              <m:e>
                <m:r>
                  <w:rPr>
                    <w:rFonts w:ascii="Cambria Math" w:hAnsi="Cambria Math"/>
                  </w:rPr>
                  <m:t>n-1</m:t>
                </m:r>
              </m:e>
            </m:d>
            <m:r>
              <w:rPr>
                <w:rFonts w:ascii="Cambria Math" w:hAnsi="Cambria Math"/>
              </w:rPr>
              <m:t>m+</m:t>
            </m:r>
            <m:d>
              <m:dPr>
                <m:ctrlPr>
                  <w:rPr>
                    <w:rFonts w:ascii="Cambria Math" w:hAnsi="Cambria Math"/>
                    <w:i/>
                  </w:rPr>
                </m:ctrlPr>
              </m:dPr>
              <m:e>
                <m:r>
                  <w:rPr>
                    <w:rFonts w:ascii="Cambria Math" w:hAnsi="Cambria Math"/>
                  </w:rPr>
                  <m:t>m-1</m:t>
                </m:r>
              </m:e>
            </m:d>
            <m:r>
              <w:rPr>
                <w:rFonts w:ascii="Cambria Math" w:hAnsi="Cambria Math"/>
              </w:rPr>
              <m:t>n</m:t>
            </m:r>
          </m:num>
          <m:den>
            <m:r>
              <w:rPr>
                <w:rFonts w:ascii="Cambria Math" w:hAnsi="Cambria Math"/>
              </w:rPr>
              <m:t>90mn</m:t>
            </m:r>
          </m:den>
        </m:f>
      </m:oMath>
      <w:r w:rsidRPr="008C2A1C">
        <w:t xml:space="preserve"> </w:t>
      </w:r>
      <w:r w:rsidRPr="008C2A1C">
        <w:tab/>
      </w:r>
    </w:p>
    <w:p w14:paraId="0170900E" w14:textId="77777777" w:rsidR="00D62302" w:rsidRPr="008C2A1C" w:rsidRDefault="00D62302" w:rsidP="00D62302">
      <w:pPr>
        <w:pStyle w:val="ListParagraph"/>
        <w:spacing w:line="360" w:lineRule="auto"/>
        <w:ind w:left="1440" w:hanging="306"/>
        <w:rPr>
          <w:rFonts w:eastAsia="Cambria Math"/>
          <w:w w:val="103"/>
        </w:rPr>
      </w:pPr>
    </w:p>
    <w:p w14:paraId="5653179E" w14:textId="77777777" w:rsidR="00D62302" w:rsidRPr="00ED5D91" w:rsidRDefault="00D62302" w:rsidP="00D62302">
      <w:pPr>
        <w:pStyle w:val="BodyText"/>
        <w:spacing w:line="360" w:lineRule="auto"/>
        <w:ind w:left="414" w:firstLine="720"/>
        <w:jc w:val="both"/>
        <w:rPr>
          <w:sz w:val="24"/>
          <w:szCs w:val="24"/>
        </w:rPr>
      </w:pPr>
      <w:r w:rsidRPr="00ED5D91">
        <w:rPr>
          <w:sz w:val="24"/>
          <w:szCs w:val="24"/>
        </w:rPr>
        <w:t>Dengan:</w:t>
      </w:r>
    </w:p>
    <w:p w14:paraId="4CBDDA85" w14:textId="77777777" w:rsidR="00D62302" w:rsidRPr="00ED5D91" w:rsidRDefault="00D62302" w:rsidP="00D62302">
      <w:pPr>
        <w:spacing w:line="360" w:lineRule="auto"/>
        <w:ind w:left="414" w:firstLine="720"/>
        <w:rPr>
          <w:szCs w:val="24"/>
        </w:rPr>
      </w:pPr>
      <w:r w:rsidRPr="00ED5D91">
        <w:rPr>
          <w:szCs w:val="24"/>
        </w:rPr>
        <w:t>m = jumlah baris tiang Abutment2</w:t>
      </w:r>
    </w:p>
    <w:p w14:paraId="2A75089E" w14:textId="77777777" w:rsidR="00D62302" w:rsidRPr="00ED5D91" w:rsidRDefault="00D62302" w:rsidP="00D62302">
      <w:pPr>
        <w:spacing w:line="360" w:lineRule="auto"/>
        <w:ind w:left="30"/>
        <w:rPr>
          <w:szCs w:val="24"/>
        </w:rPr>
      </w:pPr>
      <w:r w:rsidRPr="00ED5D91">
        <w:rPr>
          <w:szCs w:val="24"/>
        </w:rPr>
        <w:tab/>
      </w:r>
      <w:r w:rsidRPr="00ED5D91">
        <w:rPr>
          <w:szCs w:val="24"/>
        </w:rPr>
        <w:tab/>
      </w:r>
      <w:r>
        <w:rPr>
          <w:szCs w:val="24"/>
        </w:rPr>
        <w:t xml:space="preserve">       </w:t>
      </w:r>
      <w:r w:rsidRPr="00ED5D91">
        <w:rPr>
          <w:szCs w:val="24"/>
        </w:rPr>
        <w:t>n = jumlah tiang dalam satu baris Abutment2</w:t>
      </w:r>
    </w:p>
    <w:p w14:paraId="66D8693E" w14:textId="77777777" w:rsidR="00D62302" w:rsidRPr="00ED5D91" w:rsidRDefault="00D62302" w:rsidP="00D62302">
      <w:pPr>
        <w:spacing w:line="360" w:lineRule="auto"/>
        <w:ind w:left="567" w:firstLine="567"/>
        <w:rPr>
          <w:szCs w:val="24"/>
        </w:rPr>
      </w:pPr>
      <m:oMath>
        <m:r>
          <w:rPr>
            <w:rFonts w:ascii="Cambria Math" w:hAnsi="Cambria Math"/>
            <w:szCs w:val="24"/>
          </w:rPr>
          <m:t>θ</m:t>
        </m:r>
      </m:oMath>
      <w:r w:rsidRPr="00ED5D91">
        <w:rPr>
          <w:szCs w:val="24"/>
        </w:rPr>
        <w:t xml:space="preserve"> = Arc tg D/S (°)</w:t>
      </w:r>
    </w:p>
    <w:p w14:paraId="174A532E" w14:textId="77777777" w:rsidR="00D62302" w:rsidRPr="00ED5D91" w:rsidRDefault="00D62302" w:rsidP="00D62302">
      <w:pPr>
        <w:pStyle w:val="BodyText"/>
        <w:spacing w:line="360" w:lineRule="auto"/>
        <w:ind w:left="1134" w:firstLine="306"/>
        <w:jc w:val="both"/>
        <w:rPr>
          <w:sz w:val="24"/>
          <w:szCs w:val="24"/>
        </w:rPr>
      </w:pPr>
      <m:oMathPara>
        <m:oMathParaPr>
          <m:jc m:val="left"/>
        </m:oMathParaPr>
        <m:oMath>
          <m:r>
            <w:rPr>
              <w:rFonts w:ascii="Cambria Math" w:hAnsi="Cambria Math"/>
              <w:sz w:val="24"/>
              <w:szCs w:val="24"/>
            </w:rPr>
            <m:t>Eg=1-θ</m:t>
          </m:r>
          <m:f>
            <m:fPr>
              <m:ctrlPr>
                <w:rPr>
                  <w:rFonts w:ascii="Cambria Math" w:hAnsi="Cambria Math"/>
                  <w:i/>
                  <w:sz w:val="24"/>
                  <w:szCs w:val="24"/>
                </w:rPr>
              </m:ctrlPr>
            </m:fPr>
            <m:num>
              <m:d>
                <m:dPr>
                  <m:ctrlPr>
                    <w:rPr>
                      <w:rFonts w:ascii="Cambria Math" w:hAnsi="Cambria Math"/>
                      <w:i/>
                      <w:sz w:val="24"/>
                      <w:szCs w:val="24"/>
                    </w:rPr>
                  </m:ctrlPr>
                </m:dPr>
                <m:e>
                  <m:r>
                    <w:rPr>
                      <w:rFonts w:ascii="Cambria Math" w:hAnsi="Cambria Math"/>
                      <w:sz w:val="24"/>
                      <w:szCs w:val="24"/>
                    </w:rPr>
                    <m:t>n-1</m:t>
                  </m:r>
                </m:e>
              </m:d>
              <m:r>
                <w:rPr>
                  <w:rFonts w:ascii="Cambria Math" w:hAnsi="Cambria Math"/>
                  <w:sz w:val="24"/>
                  <w:szCs w:val="24"/>
                </w:rPr>
                <m:t>m+</m:t>
              </m:r>
              <m:d>
                <m:dPr>
                  <m:ctrlPr>
                    <w:rPr>
                      <w:rFonts w:ascii="Cambria Math" w:hAnsi="Cambria Math"/>
                      <w:i/>
                      <w:sz w:val="24"/>
                      <w:szCs w:val="24"/>
                    </w:rPr>
                  </m:ctrlPr>
                </m:dPr>
                <m:e>
                  <m:r>
                    <w:rPr>
                      <w:rFonts w:ascii="Cambria Math" w:hAnsi="Cambria Math"/>
                      <w:sz w:val="24"/>
                      <w:szCs w:val="24"/>
                    </w:rPr>
                    <m:t>m-1</m:t>
                  </m:r>
                </m:e>
              </m:d>
              <m:r>
                <w:rPr>
                  <w:rFonts w:ascii="Cambria Math" w:hAnsi="Cambria Math"/>
                  <w:sz w:val="24"/>
                  <w:szCs w:val="24"/>
                </w:rPr>
                <m:t>n</m:t>
              </m:r>
            </m:num>
            <m:den>
              <m:r>
                <w:rPr>
                  <w:rFonts w:ascii="Cambria Math" w:hAnsi="Cambria Math"/>
                  <w:sz w:val="24"/>
                  <w:szCs w:val="24"/>
                </w:rPr>
                <m:t>90mn</m:t>
              </m:r>
            </m:den>
          </m:f>
        </m:oMath>
      </m:oMathPara>
    </w:p>
    <w:p w14:paraId="1965D585" w14:textId="77777777" w:rsidR="00D62302" w:rsidRPr="00ED5D91" w:rsidRDefault="00D62302" w:rsidP="00D62302">
      <w:pPr>
        <w:pStyle w:val="BodyText"/>
        <w:spacing w:line="480" w:lineRule="auto"/>
        <w:ind w:left="1134" w:firstLine="306"/>
        <w:jc w:val="both"/>
        <w:rPr>
          <w:sz w:val="18"/>
        </w:rPr>
      </w:pPr>
      <m:oMathPara>
        <m:oMathParaPr>
          <m:jc m:val="left"/>
        </m:oMathParaPr>
        <m:oMath>
          <m:r>
            <w:rPr>
              <w:rFonts w:ascii="Cambria Math" w:hAnsi="Cambria Math"/>
              <w:sz w:val="22"/>
              <w:szCs w:val="22"/>
            </w:rPr>
            <m:t>Eg=1-</m:t>
          </m:r>
          <m:d>
            <m:dPr>
              <m:ctrlPr>
                <w:rPr>
                  <w:rFonts w:ascii="Cambria Math" w:hAnsi="Cambria Math"/>
                  <w:i/>
                  <w:sz w:val="22"/>
                  <w:szCs w:val="22"/>
                </w:rPr>
              </m:ctrlPr>
            </m:dPr>
            <m:e>
              <m:r>
                <w:rPr>
                  <w:rFonts w:ascii="Cambria Math" w:hAnsi="Cambria Math"/>
                  <w:sz w:val="22"/>
                  <w:szCs w:val="22"/>
                </w:rPr>
                <m:t>arc tg</m:t>
              </m:r>
              <m:f>
                <m:fPr>
                  <m:ctrlPr>
                    <w:rPr>
                      <w:rFonts w:ascii="Cambria Math" w:hAnsi="Cambria Math"/>
                      <w:i/>
                      <w:sz w:val="22"/>
                      <w:szCs w:val="22"/>
                    </w:rPr>
                  </m:ctrlPr>
                </m:fPr>
                <m:num>
                  <m:r>
                    <w:rPr>
                      <w:rFonts w:ascii="Cambria Math" w:hAnsi="Cambria Math"/>
                      <w:sz w:val="22"/>
                      <w:szCs w:val="22"/>
                    </w:rPr>
                    <m:t>120</m:t>
                  </m:r>
                </m:num>
                <m:den>
                  <m:r>
                    <w:rPr>
                      <w:rFonts w:ascii="Cambria Math" w:hAnsi="Cambria Math"/>
                      <w:sz w:val="22"/>
                      <w:szCs w:val="22"/>
                    </w:rPr>
                    <m:t>397,5</m:t>
                  </m:r>
                </m:den>
              </m:f>
            </m:e>
          </m:d>
          <m:r>
            <w:rPr>
              <w:rFonts w:ascii="Cambria Math" w:hAnsi="Cambria Math"/>
              <w:sz w:val="22"/>
              <w:szCs w:val="22"/>
            </w:rPr>
            <m:t xml:space="preserve">x </m:t>
          </m:r>
          <m:f>
            <m:fPr>
              <m:ctrlPr>
                <w:rPr>
                  <w:rFonts w:ascii="Cambria Math" w:hAnsi="Cambria Math"/>
                  <w:i/>
                  <w:sz w:val="22"/>
                  <w:szCs w:val="22"/>
                </w:rPr>
              </m:ctrlPr>
            </m:fPr>
            <m:num>
              <m:d>
                <m:dPr>
                  <m:ctrlPr>
                    <w:rPr>
                      <w:rFonts w:ascii="Cambria Math" w:hAnsi="Cambria Math"/>
                      <w:i/>
                      <w:sz w:val="22"/>
                      <w:szCs w:val="22"/>
                    </w:rPr>
                  </m:ctrlPr>
                </m:dPr>
                <m:e>
                  <m:r>
                    <w:rPr>
                      <w:rFonts w:ascii="Cambria Math" w:hAnsi="Cambria Math"/>
                      <w:sz w:val="22"/>
                      <w:szCs w:val="22"/>
                    </w:rPr>
                    <m:t>5-1</m:t>
                  </m:r>
                </m:e>
              </m:d>
              <m:r>
                <w:rPr>
                  <w:rFonts w:ascii="Cambria Math" w:hAnsi="Cambria Math"/>
                  <w:sz w:val="22"/>
                  <w:szCs w:val="22"/>
                </w:rPr>
                <m:t>2+</m:t>
              </m:r>
              <m:d>
                <m:dPr>
                  <m:ctrlPr>
                    <w:rPr>
                      <w:rFonts w:ascii="Cambria Math" w:hAnsi="Cambria Math"/>
                      <w:i/>
                      <w:sz w:val="22"/>
                      <w:szCs w:val="22"/>
                    </w:rPr>
                  </m:ctrlPr>
                </m:dPr>
                <m:e>
                  <m:r>
                    <w:rPr>
                      <w:rFonts w:ascii="Cambria Math" w:hAnsi="Cambria Math"/>
                      <w:sz w:val="22"/>
                      <w:szCs w:val="22"/>
                    </w:rPr>
                    <m:t>2-1</m:t>
                  </m:r>
                </m:e>
              </m:d>
              <m:r>
                <w:rPr>
                  <w:rFonts w:ascii="Cambria Math" w:hAnsi="Cambria Math"/>
                  <w:sz w:val="22"/>
                  <w:szCs w:val="22"/>
                </w:rPr>
                <m:t>5</m:t>
              </m:r>
            </m:num>
            <m:den>
              <m:r>
                <w:rPr>
                  <w:rFonts w:ascii="Cambria Math" w:hAnsi="Cambria Math"/>
                  <w:sz w:val="22"/>
                  <w:szCs w:val="22"/>
                </w:rPr>
                <m:t>90 x 2 x 5</m:t>
              </m:r>
            </m:den>
          </m:f>
        </m:oMath>
      </m:oMathPara>
    </w:p>
    <w:p w14:paraId="72BCFF91" w14:textId="77777777" w:rsidR="00D62302" w:rsidRDefault="00D62302" w:rsidP="00D62302">
      <w:pPr>
        <w:pStyle w:val="BodyText"/>
        <w:spacing w:line="480" w:lineRule="auto"/>
        <w:ind w:left="414" w:firstLine="720"/>
        <w:jc w:val="both"/>
      </w:pPr>
      <w:r>
        <w:t>Eg = 1 – 0,24 = 0,76 = 76%</w:t>
      </w:r>
    </w:p>
    <w:p w14:paraId="57A55CFA" w14:textId="77777777" w:rsidR="00D62302" w:rsidRDefault="00D62302" w:rsidP="00D62302">
      <w:pPr>
        <w:pStyle w:val="BodyText"/>
        <w:ind w:left="414" w:firstLine="720"/>
        <w:jc w:val="both"/>
      </w:pPr>
    </w:p>
    <w:p w14:paraId="7DECD409" w14:textId="77777777" w:rsidR="00D62302" w:rsidRPr="00B66181" w:rsidRDefault="00D62302" w:rsidP="00D62302">
      <w:pPr>
        <w:pStyle w:val="BodyText"/>
        <w:numPr>
          <w:ilvl w:val="0"/>
          <w:numId w:val="57"/>
        </w:numPr>
        <w:spacing w:line="360" w:lineRule="auto"/>
        <w:ind w:left="340" w:hanging="340"/>
        <w:jc w:val="both"/>
        <w:rPr>
          <w:sz w:val="24"/>
          <w:szCs w:val="24"/>
        </w:rPr>
      </w:pPr>
      <w:r w:rsidRPr="00B66181">
        <w:rPr>
          <w:sz w:val="24"/>
          <w:szCs w:val="24"/>
        </w:rPr>
        <w:t xml:space="preserve">Metode </w:t>
      </w:r>
      <w:r w:rsidRPr="00B66181">
        <w:rPr>
          <w:i/>
          <w:sz w:val="24"/>
          <w:szCs w:val="24"/>
        </w:rPr>
        <w:t>Los Angeles Group</w:t>
      </w:r>
    </w:p>
    <w:p w14:paraId="018F48B9" w14:textId="77777777" w:rsidR="00D62302" w:rsidRDefault="00D62302" w:rsidP="00D62302">
      <w:pPr>
        <w:pStyle w:val="ListParagraph"/>
        <w:spacing w:line="360" w:lineRule="auto"/>
        <w:ind w:left="1134"/>
        <w:rPr>
          <w:rFonts w:eastAsia="Cambria Math"/>
          <w:w w:val="103"/>
          <w:szCs w:val="24"/>
        </w:rPr>
      </w:pPr>
      <m:oMath>
        <m:r>
          <w:rPr>
            <w:rFonts w:ascii="Cambria Math" w:hAnsi="Cambria Math"/>
          </w:rPr>
          <m:t>Eg=1-</m:t>
        </m:r>
        <m:f>
          <m:fPr>
            <m:ctrlPr>
              <w:rPr>
                <w:rFonts w:ascii="Cambria Math" w:hAnsi="Cambria Math"/>
                <w:i/>
              </w:rPr>
            </m:ctrlPr>
          </m:fPr>
          <m:num>
            <m:r>
              <w:rPr>
                <w:rFonts w:ascii="Cambria Math" w:hAnsi="Cambria Math"/>
              </w:rPr>
              <m:t>d</m:t>
            </m:r>
          </m:num>
          <m:den>
            <m:r>
              <w:rPr>
                <w:rFonts w:ascii="Cambria Math" w:hAnsi="Cambria Math"/>
              </w:rPr>
              <m:t>π.s.m.n</m:t>
            </m:r>
          </m:den>
        </m:f>
        <m:d>
          <m:dPr>
            <m:begChr m:val="["/>
            <m:endChr m:val="]"/>
            <m:ctrlPr>
              <w:rPr>
                <w:rFonts w:ascii="Cambria Math" w:hAnsi="Cambria Math"/>
                <w:i/>
              </w:rPr>
            </m:ctrlPr>
          </m:dPr>
          <m:e>
            <m:r>
              <w:rPr>
                <w:rFonts w:ascii="Cambria Math" w:hAnsi="Cambria Math"/>
              </w:rPr>
              <m:t>m</m:t>
            </m:r>
            <m:d>
              <m:dPr>
                <m:ctrlPr>
                  <w:rPr>
                    <w:rFonts w:ascii="Cambria Math" w:hAnsi="Cambria Math"/>
                    <w:i/>
                  </w:rPr>
                </m:ctrlPr>
              </m:dPr>
              <m:e>
                <m:r>
                  <w:rPr>
                    <w:rFonts w:ascii="Cambria Math" w:hAnsi="Cambria Math"/>
                  </w:rPr>
                  <m:t>n-1</m:t>
                </m:r>
              </m:e>
            </m:d>
            <m:r>
              <w:rPr>
                <w:rFonts w:ascii="Cambria Math" w:hAnsi="Cambria Math"/>
              </w:rPr>
              <m:t>+n</m:t>
            </m:r>
            <m:d>
              <m:dPr>
                <m:ctrlPr>
                  <w:rPr>
                    <w:rFonts w:ascii="Cambria Math" w:hAnsi="Cambria Math"/>
                    <w:i/>
                  </w:rPr>
                </m:ctrlPr>
              </m:dPr>
              <m:e>
                <m:r>
                  <w:rPr>
                    <w:rFonts w:ascii="Cambria Math" w:hAnsi="Cambria Math"/>
                  </w:rPr>
                  <m:t>m-1</m:t>
                </m:r>
              </m:e>
            </m:d>
            <m:r>
              <w:rPr>
                <w:rFonts w:ascii="Cambria Math" w:hAnsi="Cambria Math"/>
              </w:rPr>
              <m:t>+</m:t>
            </m:r>
            <m:rad>
              <m:radPr>
                <m:degHide m:val="1"/>
                <m:ctrlPr>
                  <w:rPr>
                    <w:rFonts w:ascii="Cambria Math" w:hAnsi="Cambria Math"/>
                    <w:i/>
                  </w:rPr>
                </m:ctrlPr>
              </m:radPr>
              <m:deg/>
              <m:e>
                <m:r>
                  <w:rPr>
                    <w:rFonts w:ascii="Cambria Math" w:hAnsi="Cambria Math"/>
                  </w:rPr>
                  <m:t>2</m:t>
                </m:r>
                <m:d>
                  <m:dPr>
                    <m:ctrlPr>
                      <w:rPr>
                        <w:rFonts w:ascii="Cambria Math" w:hAnsi="Cambria Math"/>
                        <w:i/>
                      </w:rPr>
                    </m:ctrlPr>
                  </m:dPr>
                  <m:e>
                    <m:r>
                      <w:rPr>
                        <w:rFonts w:ascii="Cambria Math" w:hAnsi="Cambria Math"/>
                      </w:rPr>
                      <m:t>n-1</m:t>
                    </m:r>
                  </m:e>
                </m:d>
                <m:d>
                  <m:dPr>
                    <m:ctrlPr>
                      <w:rPr>
                        <w:rFonts w:ascii="Cambria Math" w:hAnsi="Cambria Math"/>
                        <w:i/>
                      </w:rPr>
                    </m:ctrlPr>
                  </m:dPr>
                  <m:e>
                    <m:r>
                      <w:rPr>
                        <w:rFonts w:ascii="Cambria Math" w:hAnsi="Cambria Math"/>
                      </w:rPr>
                      <m:t>m-1</m:t>
                    </m:r>
                  </m:e>
                </m:d>
              </m:e>
            </m:rad>
          </m:e>
        </m:d>
      </m:oMath>
      <w:r>
        <w:rPr>
          <w:rFonts w:eastAsia="Cambria Math"/>
          <w:sz w:val="16"/>
          <w:szCs w:val="16"/>
        </w:rPr>
        <w:tab/>
      </w:r>
    </w:p>
    <w:p w14:paraId="70E58099" w14:textId="77777777" w:rsidR="00D62302" w:rsidRPr="009B1C28" w:rsidRDefault="00D62302" w:rsidP="00D62302">
      <w:pPr>
        <w:pStyle w:val="ListParagraph"/>
        <w:spacing w:line="360" w:lineRule="auto"/>
        <w:ind w:left="1134"/>
        <w:rPr>
          <w:rFonts w:eastAsia="Cambria Math"/>
          <w:w w:val="103"/>
          <w:szCs w:val="24"/>
        </w:rPr>
      </w:pPr>
    </w:p>
    <w:p w14:paraId="2F8371E8" w14:textId="77777777" w:rsidR="00D62302" w:rsidRPr="00B66181" w:rsidRDefault="00D62302" w:rsidP="00D62302">
      <w:pPr>
        <w:pStyle w:val="BodyText"/>
        <w:spacing w:line="360" w:lineRule="auto"/>
        <w:ind w:left="1134"/>
        <w:jc w:val="both"/>
        <w:rPr>
          <w:sz w:val="24"/>
          <w:szCs w:val="24"/>
        </w:rPr>
      </w:pPr>
      <w:r w:rsidRPr="00B66181">
        <w:rPr>
          <w:sz w:val="24"/>
          <w:szCs w:val="24"/>
        </w:rPr>
        <w:t>Dengan:</w:t>
      </w:r>
    </w:p>
    <w:p w14:paraId="60B5AE1E" w14:textId="77777777" w:rsidR="00D62302" w:rsidRPr="00B66181" w:rsidRDefault="00D62302" w:rsidP="00D62302">
      <w:pPr>
        <w:pStyle w:val="BodyText"/>
        <w:spacing w:line="360" w:lineRule="auto"/>
        <w:ind w:left="1134"/>
        <w:jc w:val="both"/>
        <w:rPr>
          <w:sz w:val="24"/>
          <w:szCs w:val="24"/>
        </w:rPr>
      </w:pPr>
      <w:r w:rsidRPr="00B66181">
        <w:rPr>
          <w:sz w:val="24"/>
          <w:szCs w:val="24"/>
        </w:rPr>
        <w:t>D = diameter pondasi (cm)</w:t>
      </w:r>
    </w:p>
    <w:p w14:paraId="34E590C3" w14:textId="77777777" w:rsidR="00D62302" w:rsidRPr="00B66181" w:rsidRDefault="00D62302" w:rsidP="00D62302">
      <w:pPr>
        <w:pStyle w:val="BodyText"/>
        <w:spacing w:line="360" w:lineRule="auto"/>
        <w:ind w:left="1134"/>
        <w:jc w:val="both"/>
        <w:rPr>
          <w:sz w:val="24"/>
          <w:szCs w:val="24"/>
        </w:rPr>
      </w:pPr>
      <w:r w:rsidRPr="00B66181">
        <w:rPr>
          <w:sz w:val="24"/>
          <w:szCs w:val="24"/>
        </w:rPr>
        <w:t>S = jarak pusat ke pusat tiang (cm)</w:t>
      </w:r>
    </w:p>
    <w:p w14:paraId="65EF56D7" w14:textId="77777777" w:rsidR="00D62302" w:rsidRPr="009B1C28" w:rsidRDefault="00D62302" w:rsidP="00D62302">
      <w:pPr>
        <w:pStyle w:val="BodyText"/>
        <w:spacing w:line="360" w:lineRule="auto"/>
        <w:ind w:left="1134"/>
        <w:jc w:val="both"/>
      </w:pPr>
    </w:p>
    <w:p w14:paraId="29E35351" w14:textId="77777777" w:rsidR="00D62302" w:rsidRPr="008F3514" w:rsidRDefault="00D62302" w:rsidP="00D62302">
      <w:pPr>
        <w:pStyle w:val="BodyText"/>
        <w:spacing w:line="600" w:lineRule="auto"/>
        <w:ind w:left="1134"/>
        <w:jc w:val="both"/>
      </w:pPr>
      <m:oMathPara>
        <m:oMathParaPr>
          <m:jc m:val="left"/>
        </m:oMathParaPr>
        <m:oMath>
          <m:r>
            <w:rPr>
              <w:rFonts w:ascii="Cambria Math" w:hAnsi="Cambria Math"/>
            </w:rPr>
            <m:t>Eg=1-</m:t>
          </m:r>
          <m:f>
            <m:fPr>
              <m:ctrlPr>
                <w:rPr>
                  <w:rFonts w:ascii="Cambria Math" w:hAnsi="Cambria Math"/>
                  <w:i/>
                </w:rPr>
              </m:ctrlPr>
            </m:fPr>
            <m:num>
              <m:r>
                <w:rPr>
                  <w:rFonts w:ascii="Cambria Math" w:hAnsi="Cambria Math"/>
                </w:rPr>
                <m:t>d</m:t>
              </m:r>
            </m:num>
            <m:den>
              <m:r>
                <w:rPr>
                  <w:rFonts w:ascii="Cambria Math" w:hAnsi="Cambria Math"/>
                </w:rPr>
                <m:t>π.s.m.n</m:t>
              </m:r>
            </m:den>
          </m:f>
          <m:d>
            <m:dPr>
              <m:begChr m:val="["/>
              <m:endChr m:val="]"/>
              <m:ctrlPr>
                <w:rPr>
                  <w:rFonts w:ascii="Cambria Math" w:hAnsi="Cambria Math"/>
                  <w:i/>
                </w:rPr>
              </m:ctrlPr>
            </m:dPr>
            <m:e>
              <m:r>
                <w:rPr>
                  <w:rFonts w:ascii="Cambria Math" w:hAnsi="Cambria Math"/>
                </w:rPr>
                <m:t>m</m:t>
              </m:r>
              <m:d>
                <m:dPr>
                  <m:ctrlPr>
                    <w:rPr>
                      <w:rFonts w:ascii="Cambria Math" w:hAnsi="Cambria Math"/>
                      <w:i/>
                    </w:rPr>
                  </m:ctrlPr>
                </m:dPr>
                <m:e>
                  <m:r>
                    <w:rPr>
                      <w:rFonts w:ascii="Cambria Math" w:hAnsi="Cambria Math"/>
                    </w:rPr>
                    <m:t>n-1</m:t>
                  </m:r>
                </m:e>
              </m:d>
              <m:r>
                <w:rPr>
                  <w:rFonts w:ascii="Cambria Math" w:hAnsi="Cambria Math"/>
                </w:rPr>
                <m:t>+n</m:t>
              </m:r>
              <m:d>
                <m:dPr>
                  <m:ctrlPr>
                    <w:rPr>
                      <w:rFonts w:ascii="Cambria Math" w:hAnsi="Cambria Math"/>
                      <w:i/>
                    </w:rPr>
                  </m:ctrlPr>
                </m:dPr>
                <m:e>
                  <m:r>
                    <w:rPr>
                      <w:rFonts w:ascii="Cambria Math" w:hAnsi="Cambria Math"/>
                    </w:rPr>
                    <m:t>m-1</m:t>
                  </m:r>
                </m:e>
              </m:d>
              <m:r>
                <w:rPr>
                  <w:rFonts w:ascii="Cambria Math" w:hAnsi="Cambria Math"/>
                </w:rPr>
                <m:t>+</m:t>
              </m:r>
              <m:rad>
                <m:radPr>
                  <m:degHide m:val="1"/>
                  <m:ctrlPr>
                    <w:rPr>
                      <w:rFonts w:ascii="Cambria Math" w:hAnsi="Cambria Math"/>
                      <w:i/>
                    </w:rPr>
                  </m:ctrlPr>
                </m:radPr>
                <m:deg/>
                <m:e>
                  <m:r>
                    <w:rPr>
                      <w:rFonts w:ascii="Cambria Math" w:hAnsi="Cambria Math"/>
                    </w:rPr>
                    <m:t>2</m:t>
                  </m:r>
                </m:e>
              </m:rad>
              <m:d>
                <m:dPr>
                  <m:ctrlPr>
                    <w:rPr>
                      <w:rFonts w:ascii="Cambria Math" w:hAnsi="Cambria Math"/>
                      <w:i/>
                    </w:rPr>
                  </m:ctrlPr>
                </m:dPr>
                <m:e>
                  <m:r>
                    <w:rPr>
                      <w:rFonts w:ascii="Cambria Math" w:hAnsi="Cambria Math"/>
                    </w:rPr>
                    <m:t>n-1</m:t>
                  </m:r>
                </m:e>
              </m:d>
              <m:d>
                <m:dPr>
                  <m:ctrlPr>
                    <w:rPr>
                      <w:rFonts w:ascii="Cambria Math" w:hAnsi="Cambria Math"/>
                      <w:i/>
                    </w:rPr>
                  </m:ctrlPr>
                </m:dPr>
                <m:e>
                  <m:r>
                    <w:rPr>
                      <w:rFonts w:ascii="Cambria Math" w:hAnsi="Cambria Math"/>
                    </w:rPr>
                    <m:t>m-1</m:t>
                  </m:r>
                </m:e>
              </m:d>
            </m:e>
          </m:d>
        </m:oMath>
      </m:oMathPara>
    </w:p>
    <w:p w14:paraId="110022C5" w14:textId="77777777" w:rsidR="00D62302" w:rsidRPr="008C2A1C" w:rsidRDefault="00D62302" w:rsidP="00D62302">
      <w:pPr>
        <w:pStyle w:val="BodyText"/>
        <w:spacing w:line="600" w:lineRule="auto"/>
        <w:ind w:left="1134"/>
        <w:jc w:val="both"/>
        <w:rPr>
          <w:sz w:val="22"/>
        </w:rPr>
      </w:pPr>
      <m:oMathPara>
        <m:oMathParaPr>
          <m:jc m:val="left"/>
        </m:oMathParaPr>
        <m:oMath>
          <m:r>
            <w:rPr>
              <w:rFonts w:ascii="Cambria Math" w:hAnsi="Cambria Math"/>
              <w:sz w:val="22"/>
            </w:rPr>
            <m:t>Eg=1-</m:t>
          </m:r>
          <m:f>
            <m:fPr>
              <m:ctrlPr>
                <w:rPr>
                  <w:rFonts w:ascii="Cambria Math" w:hAnsi="Cambria Math"/>
                  <w:i/>
                  <w:sz w:val="22"/>
                </w:rPr>
              </m:ctrlPr>
            </m:fPr>
            <m:num>
              <m:r>
                <w:rPr>
                  <w:rFonts w:ascii="Cambria Math" w:hAnsi="Cambria Math"/>
                  <w:sz w:val="22"/>
                </w:rPr>
                <m:t>120</m:t>
              </m:r>
            </m:num>
            <m:den>
              <m:r>
                <w:rPr>
                  <w:rFonts w:ascii="Cambria Math" w:hAnsi="Cambria Math"/>
                  <w:sz w:val="22"/>
                </w:rPr>
                <m:t>π.x 397,5 x 2 x 5</m:t>
              </m:r>
            </m:den>
          </m:f>
          <m:d>
            <m:dPr>
              <m:begChr m:val="["/>
              <m:endChr m:val="]"/>
              <m:ctrlPr>
                <w:rPr>
                  <w:rFonts w:ascii="Cambria Math" w:hAnsi="Cambria Math"/>
                  <w:i/>
                  <w:sz w:val="22"/>
                </w:rPr>
              </m:ctrlPr>
            </m:dPr>
            <m:e>
              <m:r>
                <w:rPr>
                  <w:rFonts w:ascii="Cambria Math" w:hAnsi="Cambria Math"/>
                  <w:sz w:val="22"/>
                </w:rPr>
                <m:t>2</m:t>
              </m:r>
              <m:d>
                <m:dPr>
                  <m:ctrlPr>
                    <w:rPr>
                      <w:rFonts w:ascii="Cambria Math" w:hAnsi="Cambria Math"/>
                      <w:i/>
                      <w:sz w:val="22"/>
                    </w:rPr>
                  </m:ctrlPr>
                </m:dPr>
                <m:e>
                  <m:r>
                    <w:rPr>
                      <w:rFonts w:ascii="Cambria Math" w:hAnsi="Cambria Math"/>
                      <w:sz w:val="22"/>
                    </w:rPr>
                    <m:t>5-1</m:t>
                  </m:r>
                </m:e>
              </m:d>
              <m:r>
                <w:rPr>
                  <w:rFonts w:ascii="Cambria Math" w:hAnsi="Cambria Math"/>
                  <w:sz w:val="22"/>
                </w:rPr>
                <m:t>+5</m:t>
              </m:r>
              <m:d>
                <m:dPr>
                  <m:ctrlPr>
                    <w:rPr>
                      <w:rFonts w:ascii="Cambria Math" w:hAnsi="Cambria Math"/>
                      <w:i/>
                      <w:sz w:val="22"/>
                    </w:rPr>
                  </m:ctrlPr>
                </m:dPr>
                <m:e>
                  <m:r>
                    <w:rPr>
                      <w:rFonts w:ascii="Cambria Math" w:hAnsi="Cambria Math"/>
                      <w:sz w:val="22"/>
                    </w:rPr>
                    <m:t>2-1</m:t>
                  </m:r>
                </m:e>
              </m:d>
              <m:r>
                <w:rPr>
                  <w:rFonts w:ascii="Cambria Math" w:hAnsi="Cambria Math"/>
                  <w:sz w:val="22"/>
                </w:rPr>
                <m:t>+</m:t>
              </m:r>
              <m:rad>
                <m:radPr>
                  <m:degHide m:val="1"/>
                  <m:ctrlPr>
                    <w:rPr>
                      <w:rFonts w:ascii="Cambria Math" w:hAnsi="Cambria Math"/>
                      <w:i/>
                      <w:sz w:val="22"/>
                    </w:rPr>
                  </m:ctrlPr>
                </m:radPr>
                <m:deg/>
                <m:e>
                  <m:r>
                    <w:rPr>
                      <w:rFonts w:ascii="Cambria Math" w:hAnsi="Cambria Math"/>
                      <w:sz w:val="22"/>
                    </w:rPr>
                    <m:t>2</m:t>
                  </m:r>
                </m:e>
              </m:rad>
              <m:d>
                <m:dPr>
                  <m:ctrlPr>
                    <w:rPr>
                      <w:rFonts w:ascii="Cambria Math" w:hAnsi="Cambria Math"/>
                      <w:i/>
                      <w:sz w:val="22"/>
                    </w:rPr>
                  </m:ctrlPr>
                </m:dPr>
                <m:e>
                  <m:r>
                    <w:rPr>
                      <w:rFonts w:ascii="Cambria Math" w:hAnsi="Cambria Math"/>
                      <w:sz w:val="22"/>
                    </w:rPr>
                    <m:t>5-1</m:t>
                  </m:r>
                </m:e>
              </m:d>
              <m:d>
                <m:dPr>
                  <m:ctrlPr>
                    <w:rPr>
                      <w:rFonts w:ascii="Cambria Math" w:hAnsi="Cambria Math"/>
                      <w:i/>
                      <w:sz w:val="22"/>
                    </w:rPr>
                  </m:ctrlPr>
                </m:dPr>
                <m:e>
                  <m:r>
                    <w:rPr>
                      <w:rFonts w:ascii="Cambria Math" w:hAnsi="Cambria Math"/>
                      <w:sz w:val="22"/>
                    </w:rPr>
                    <m:t>2-1</m:t>
                  </m:r>
                </m:e>
              </m:d>
            </m:e>
          </m:d>
        </m:oMath>
      </m:oMathPara>
    </w:p>
    <w:p w14:paraId="4D4298F6" w14:textId="77777777" w:rsidR="00D62302" w:rsidRDefault="00D62302" w:rsidP="00D62302">
      <w:pPr>
        <w:pStyle w:val="BodyText"/>
        <w:spacing w:line="600" w:lineRule="auto"/>
        <w:ind w:left="1134"/>
        <w:jc w:val="both"/>
      </w:pPr>
      <w:r>
        <w:t>Eg = 1 – 0,179</w:t>
      </w:r>
    </w:p>
    <w:p w14:paraId="0EF2F474" w14:textId="77777777" w:rsidR="00D62302" w:rsidRPr="0019547B" w:rsidRDefault="00D62302" w:rsidP="00D62302">
      <w:pPr>
        <w:pStyle w:val="BodyText"/>
        <w:spacing w:line="600" w:lineRule="auto"/>
        <w:ind w:left="1134"/>
        <w:jc w:val="both"/>
      </w:pPr>
      <w:r>
        <w:t>Eg = 0,82 = 82%</w:t>
      </w:r>
    </w:p>
    <w:p w14:paraId="1998CCE0" w14:textId="77777777" w:rsidR="00D62302" w:rsidRPr="007448C2" w:rsidRDefault="00D62302" w:rsidP="00D62302">
      <w:pPr>
        <w:pStyle w:val="BodyText"/>
        <w:numPr>
          <w:ilvl w:val="0"/>
          <w:numId w:val="57"/>
        </w:numPr>
        <w:spacing w:line="360" w:lineRule="auto"/>
        <w:ind w:left="340" w:hanging="340"/>
        <w:jc w:val="both"/>
        <w:rPr>
          <w:sz w:val="24"/>
          <w:szCs w:val="24"/>
        </w:rPr>
      </w:pPr>
      <w:r w:rsidRPr="007448C2">
        <w:rPr>
          <w:sz w:val="24"/>
          <w:szCs w:val="24"/>
        </w:rPr>
        <w:t xml:space="preserve">Metode </w:t>
      </w:r>
      <w:r w:rsidRPr="007448C2">
        <w:rPr>
          <w:i/>
          <w:sz w:val="24"/>
          <w:szCs w:val="24"/>
        </w:rPr>
        <w:t>Seiler-Keeney</w:t>
      </w:r>
    </w:p>
    <w:p w14:paraId="15F872D6" w14:textId="77777777" w:rsidR="00D62302" w:rsidRPr="007448C2" w:rsidRDefault="00D62302" w:rsidP="00D62302">
      <w:pPr>
        <w:pStyle w:val="BodyText"/>
        <w:spacing w:line="360" w:lineRule="auto"/>
        <w:ind w:left="1134"/>
        <w:jc w:val="both"/>
      </w:pPr>
      <m:oMathPara>
        <m:oMathParaPr>
          <m:jc m:val="left"/>
        </m:oMathParaPr>
        <m:oMath>
          <m:r>
            <w:rPr>
              <w:rFonts w:ascii="Cambria Math" w:hAnsi="Cambria Math"/>
            </w:rPr>
            <m:t>Eg=</m:t>
          </m:r>
          <m:d>
            <m:dPr>
              <m:begChr m:val="{"/>
              <m:endChr m:val="}"/>
              <m:ctrlPr>
                <w:rPr>
                  <w:rFonts w:ascii="Cambria Math" w:hAnsi="Cambria Math"/>
                  <w:i/>
                </w:rPr>
              </m:ctrlPr>
            </m:dPr>
            <m:e>
              <m:r>
                <w:rPr>
                  <w:rFonts w:ascii="Cambria Math" w:hAnsi="Cambria Math"/>
                </w:rPr>
                <m:t>1-</m:t>
              </m:r>
              <m:d>
                <m:dPr>
                  <m:begChr m:val="["/>
                  <m:endChr m:val="]"/>
                  <m:ctrlPr>
                    <w:rPr>
                      <w:rFonts w:ascii="Cambria Math" w:hAnsi="Cambria Math"/>
                      <w:i/>
                    </w:rPr>
                  </m:ctrlPr>
                </m:dPr>
                <m:e>
                  <m:f>
                    <m:fPr>
                      <m:ctrlPr>
                        <w:rPr>
                          <w:rFonts w:ascii="Cambria Math" w:hAnsi="Cambria Math"/>
                          <w:i/>
                        </w:rPr>
                      </m:ctrlPr>
                    </m:fPr>
                    <m:num>
                      <m:r>
                        <w:rPr>
                          <w:rFonts w:ascii="Cambria Math" w:hAnsi="Cambria Math"/>
                        </w:rPr>
                        <m:t>11s</m:t>
                      </m:r>
                    </m:num>
                    <m:den>
                      <m:r>
                        <w:rPr>
                          <w:rFonts w:ascii="Cambria Math" w:hAnsi="Cambria Math"/>
                        </w:rPr>
                        <m:t>7</m:t>
                      </m:r>
                      <m:d>
                        <m:dPr>
                          <m:ctrlPr>
                            <w:rPr>
                              <w:rFonts w:ascii="Cambria Math" w:hAnsi="Cambria Math"/>
                              <w:i/>
                            </w:rPr>
                          </m:ctrlPr>
                        </m:dPr>
                        <m:e>
                          <m:sSup>
                            <m:sSupPr>
                              <m:ctrlPr>
                                <w:rPr>
                                  <w:rFonts w:ascii="Cambria Math" w:hAnsi="Cambria Math"/>
                                  <w:i/>
                                </w:rPr>
                              </m:ctrlPr>
                            </m:sSupPr>
                            <m:e>
                              <m:r>
                                <w:rPr>
                                  <w:rFonts w:ascii="Cambria Math" w:hAnsi="Cambria Math"/>
                                </w:rPr>
                                <m:t>s</m:t>
                              </m:r>
                            </m:e>
                            <m:sup>
                              <m:r>
                                <w:rPr>
                                  <w:rFonts w:ascii="Cambria Math" w:hAnsi="Cambria Math"/>
                                </w:rPr>
                                <m:t>2</m:t>
                              </m:r>
                            </m:sup>
                          </m:sSup>
                          <m:r>
                            <w:rPr>
                              <w:rFonts w:ascii="Cambria Math" w:hAnsi="Cambria Math"/>
                            </w:rPr>
                            <m:t>-1</m:t>
                          </m:r>
                        </m:e>
                      </m:d>
                    </m:den>
                  </m:f>
                </m:e>
              </m:d>
              <m:d>
                <m:dPr>
                  <m:begChr m:val="["/>
                  <m:endChr m:val="]"/>
                  <m:ctrlPr>
                    <w:rPr>
                      <w:rFonts w:ascii="Cambria Math" w:hAnsi="Cambria Math"/>
                      <w:i/>
                    </w:rPr>
                  </m:ctrlPr>
                </m:dPr>
                <m:e>
                  <m:f>
                    <m:fPr>
                      <m:ctrlPr>
                        <w:rPr>
                          <w:rFonts w:ascii="Cambria Math" w:hAnsi="Cambria Math"/>
                          <w:i/>
                        </w:rPr>
                      </m:ctrlPr>
                    </m:fPr>
                    <m:num>
                      <m:r>
                        <w:rPr>
                          <w:rFonts w:ascii="Cambria Math" w:hAnsi="Cambria Math"/>
                        </w:rPr>
                        <m:t>m+n-2</m:t>
                      </m:r>
                    </m:num>
                    <m:den>
                      <m:r>
                        <w:rPr>
                          <w:rFonts w:ascii="Cambria Math" w:hAnsi="Cambria Math"/>
                        </w:rPr>
                        <m:t>m+n-1</m:t>
                      </m:r>
                    </m:den>
                  </m:f>
                </m:e>
              </m:d>
            </m:e>
          </m:d>
          <m:r>
            <w:rPr>
              <w:rFonts w:ascii="Cambria Math" w:hAnsi="Cambria Math"/>
            </w:rPr>
            <m:t>+</m:t>
          </m:r>
          <m:f>
            <m:fPr>
              <m:ctrlPr>
                <w:rPr>
                  <w:rFonts w:ascii="Cambria Math" w:hAnsi="Cambria Math"/>
                  <w:i/>
                </w:rPr>
              </m:ctrlPr>
            </m:fPr>
            <m:num>
              <m:r>
                <w:rPr>
                  <w:rFonts w:ascii="Cambria Math" w:hAnsi="Cambria Math"/>
                </w:rPr>
                <m:t>0,3</m:t>
              </m:r>
            </m:num>
            <m:den>
              <m:r>
                <w:rPr>
                  <w:rFonts w:ascii="Cambria Math" w:hAnsi="Cambria Math"/>
                </w:rPr>
                <m:t>m+n</m:t>
              </m:r>
            </m:den>
          </m:f>
        </m:oMath>
      </m:oMathPara>
    </w:p>
    <w:p w14:paraId="775A3DD3" w14:textId="77777777" w:rsidR="00D62302" w:rsidRPr="00124B06" w:rsidRDefault="00D62302" w:rsidP="00D62302">
      <w:pPr>
        <w:pStyle w:val="BodyText"/>
        <w:spacing w:line="360" w:lineRule="auto"/>
        <w:ind w:left="1134"/>
        <w:jc w:val="both"/>
      </w:pPr>
    </w:p>
    <w:p w14:paraId="5C02CFCC" w14:textId="77777777" w:rsidR="00D62302" w:rsidRPr="007448C2" w:rsidRDefault="00D62302" w:rsidP="00D62302">
      <w:pPr>
        <w:pStyle w:val="BodyText"/>
        <w:spacing w:line="480" w:lineRule="auto"/>
        <w:ind w:left="1134"/>
        <w:jc w:val="both"/>
      </w:pPr>
      <m:oMathPara>
        <m:oMathParaPr>
          <m:jc m:val="left"/>
        </m:oMathParaPr>
        <m:oMath>
          <m:r>
            <w:rPr>
              <w:rFonts w:ascii="Cambria Math" w:hAnsi="Cambria Math"/>
            </w:rPr>
            <m:t>Eg=</m:t>
          </m:r>
          <m:d>
            <m:dPr>
              <m:begChr m:val="{"/>
              <m:endChr m:val="}"/>
              <m:ctrlPr>
                <w:rPr>
                  <w:rFonts w:ascii="Cambria Math" w:hAnsi="Cambria Math"/>
                  <w:i/>
                </w:rPr>
              </m:ctrlPr>
            </m:dPr>
            <m:e>
              <m:r>
                <w:rPr>
                  <w:rFonts w:ascii="Cambria Math" w:hAnsi="Cambria Math"/>
                </w:rPr>
                <m:t>1-</m:t>
              </m:r>
              <m:d>
                <m:dPr>
                  <m:begChr m:val="["/>
                  <m:endChr m:val="]"/>
                  <m:ctrlPr>
                    <w:rPr>
                      <w:rFonts w:ascii="Cambria Math" w:hAnsi="Cambria Math"/>
                      <w:i/>
                    </w:rPr>
                  </m:ctrlPr>
                </m:dPr>
                <m:e>
                  <m:f>
                    <m:fPr>
                      <m:ctrlPr>
                        <w:rPr>
                          <w:rFonts w:ascii="Cambria Math" w:hAnsi="Cambria Math"/>
                          <w:i/>
                        </w:rPr>
                      </m:ctrlPr>
                    </m:fPr>
                    <m:num>
                      <m:r>
                        <w:rPr>
                          <w:rFonts w:ascii="Cambria Math" w:hAnsi="Cambria Math"/>
                        </w:rPr>
                        <m:t>11 x 397,5</m:t>
                      </m:r>
                    </m:num>
                    <m:den>
                      <m:r>
                        <w:rPr>
                          <w:rFonts w:ascii="Cambria Math" w:hAnsi="Cambria Math"/>
                        </w:rPr>
                        <m:t>7</m:t>
                      </m:r>
                      <m:d>
                        <m:dPr>
                          <m:ctrlPr>
                            <w:rPr>
                              <w:rFonts w:ascii="Cambria Math" w:hAnsi="Cambria Math"/>
                              <w:i/>
                            </w:rPr>
                          </m:ctrlPr>
                        </m:dPr>
                        <m:e>
                          <m:sSup>
                            <m:sSupPr>
                              <m:ctrlPr>
                                <w:rPr>
                                  <w:rFonts w:ascii="Cambria Math" w:hAnsi="Cambria Math"/>
                                  <w:i/>
                                </w:rPr>
                              </m:ctrlPr>
                            </m:sSupPr>
                            <m:e>
                              <m:r>
                                <w:rPr>
                                  <w:rFonts w:ascii="Cambria Math" w:hAnsi="Cambria Math"/>
                                </w:rPr>
                                <m:t>397,5</m:t>
                              </m:r>
                            </m:e>
                            <m:sup>
                              <m:r>
                                <w:rPr>
                                  <w:rFonts w:ascii="Cambria Math" w:hAnsi="Cambria Math"/>
                                </w:rPr>
                                <m:t>2</m:t>
                              </m:r>
                            </m:sup>
                          </m:sSup>
                          <m:r>
                            <w:rPr>
                              <w:rFonts w:ascii="Cambria Math" w:hAnsi="Cambria Math"/>
                            </w:rPr>
                            <m:t>-1</m:t>
                          </m:r>
                        </m:e>
                      </m:d>
                    </m:den>
                  </m:f>
                </m:e>
              </m:d>
              <m:d>
                <m:dPr>
                  <m:begChr m:val="["/>
                  <m:endChr m:val="]"/>
                  <m:ctrlPr>
                    <w:rPr>
                      <w:rFonts w:ascii="Cambria Math" w:hAnsi="Cambria Math"/>
                      <w:i/>
                    </w:rPr>
                  </m:ctrlPr>
                </m:dPr>
                <m:e>
                  <m:f>
                    <m:fPr>
                      <m:ctrlPr>
                        <w:rPr>
                          <w:rFonts w:ascii="Cambria Math" w:hAnsi="Cambria Math"/>
                          <w:i/>
                        </w:rPr>
                      </m:ctrlPr>
                    </m:fPr>
                    <m:num>
                      <m:r>
                        <w:rPr>
                          <w:rFonts w:ascii="Cambria Math" w:hAnsi="Cambria Math"/>
                        </w:rPr>
                        <m:t>2+5-2</m:t>
                      </m:r>
                    </m:num>
                    <m:den>
                      <m:r>
                        <w:rPr>
                          <w:rFonts w:ascii="Cambria Math" w:hAnsi="Cambria Math"/>
                        </w:rPr>
                        <m:t>2+5-1</m:t>
                      </m:r>
                    </m:den>
                  </m:f>
                </m:e>
              </m:d>
            </m:e>
          </m:d>
          <m:r>
            <w:rPr>
              <w:rFonts w:ascii="Cambria Math" w:hAnsi="Cambria Math"/>
            </w:rPr>
            <m:t>+</m:t>
          </m:r>
          <m:f>
            <m:fPr>
              <m:ctrlPr>
                <w:rPr>
                  <w:rFonts w:ascii="Cambria Math" w:hAnsi="Cambria Math"/>
                  <w:i/>
                </w:rPr>
              </m:ctrlPr>
            </m:fPr>
            <m:num>
              <m:r>
                <w:rPr>
                  <w:rFonts w:ascii="Cambria Math" w:hAnsi="Cambria Math"/>
                </w:rPr>
                <m:t>0,3</m:t>
              </m:r>
            </m:num>
            <m:den>
              <m:r>
                <w:rPr>
                  <w:rFonts w:ascii="Cambria Math" w:hAnsi="Cambria Math"/>
                </w:rPr>
                <m:t>2+5</m:t>
              </m:r>
            </m:den>
          </m:f>
        </m:oMath>
      </m:oMathPara>
    </w:p>
    <w:p w14:paraId="72EAA098" w14:textId="77777777" w:rsidR="00D62302" w:rsidRPr="00D95609" w:rsidRDefault="00D62302" w:rsidP="00D62302">
      <w:pPr>
        <w:pStyle w:val="BodyText"/>
        <w:spacing w:line="360" w:lineRule="auto"/>
        <w:ind w:left="1134"/>
        <w:jc w:val="both"/>
        <w:rPr>
          <w:sz w:val="24"/>
          <w:szCs w:val="24"/>
        </w:rPr>
      </w:pPr>
      <w:r w:rsidRPr="00D95609">
        <w:rPr>
          <w:sz w:val="24"/>
          <w:szCs w:val="24"/>
        </w:rPr>
        <w:t>Eg = 1,03 = 103%</w:t>
      </w:r>
    </w:p>
    <w:p w14:paraId="2E1FDF1B" w14:textId="77777777" w:rsidR="00D62302" w:rsidRDefault="00D62302" w:rsidP="00D62302">
      <w:pPr>
        <w:pStyle w:val="BodyText"/>
        <w:spacing w:line="360" w:lineRule="auto"/>
        <w:jc w:val="both"/>
      </w:pPr>
    </w:p>
    <w:p w14:paraId="17BEDA44" w14:textId="77777777" w:rsidR="00D62302" w:rsidRPr="007448C2" w:rsidRDefault="00D62302" w:rsidP="00D62302">
      <w:pPr>
        <w:pStyle w:val="BodyText"/>
        <w:spacing w:line="360" w:lineRule="auto"/>
        <w:ind w:left="709"/>
        <w:jc w:val="both"/>
        <w:rPr>
          <w:sz w:val="24"/>
          <w:szCs w:val="24"/>
        </w:rPr>
      </w:pPr>
      <w:r w:rsidRPr="007448C2">
        <w:rPr>
          <w:sz w:val="24"/>
          <w:szCs w:val="24"/>
        </w:rPr>
        <w:t>Maka,  daya dukung ultimate kelompok tiang (persamaan 2.33):</w:t>
      </w:r>
    </w:p>
    <w:p w14:paraId="0FC812CF" w14:textId="77777777" w:rsidR="00D62302" w:rsidRPr="007448C2" w:rsidRDefault="00D62302" w:rsidP="00D62302">
      <w:pPr>
        <w:spacing w:line="360" w:lineRule="auto"/>
        <w:ind w:left="1134"/>
        <w:rPr>
          <w:rFonts w:eastAsia="Cambria Math"/>
          <w:w w:val="103"/>
          <w:szCs w:val="24"/>
        </w:rPr>
      </w:pPr>
      <w:r w:rsidRPr="007448C2">
        <w:rPr>
          <w:szCs w:val="24"/>
        </w:rPr>
        <w:t>Q</w:t>
      </w:r>
      <w:r w:rsidRPr="007448C2">
        <w:rPr>
          <w:szCs w:val="24"/>
          <w:vertAlign w:val="subscript"/>
        </w:rPr>
        <w:t>g</w:t>
      </w:r>
      <w:r w:rsidRPr="007448C2">
        <w:rPr>
          <w:szCs w:val="24"/>
        </w:rPr>
        <w:t xml:space="preserve"> = E</w:t>
      </w:r>
      <w:r w:rsidRPr="007448C2">
        <w:rPr>
          <w:szCs w:val="24"/>
          <w:vertAlign w:val="subscript"/>
        </w:rPr>
        <w:t xml:space="preserve">g </w:t>
      </w:r>
      <w:r>
        <w:rPr>
          <w:szCs w:val="24"/>
        </w:rPr>
        <w:t xml:space="preserve">n Qu </w:t>
      </w:r>
      <w:r>
        <w:rPr>
          <w:szCs w:val="24"/>
        </w:rPr>
        <w:tab/>
      </w:r>
      <w:r>
        <w:rPr>
          <w:szCs w:val="24"/>
        </w:rPr>
        <w:tab/>
      </w:r>
      <w:r>
        <w:rPr>
          <w:szCs w:val="24"/>
        </w:rPr>
        <w:tab/>
      </w:r>
      <w:r>
        <w:rPr>
          <w:szCs w:val="24"/>
        </w:rPr>
        <w:tab/>
      </w:r>
      <w:r>
        <w:rPr>
          <w:szCs w:val="24"/>
        </w:rPr>
        <w:tab/>
      </w:r>
      <w:r>
        <w:rPr>
          <w:szCs w:val="24"/>
        </w:rPr>
        <w:tab/>
      </w:r>
      <w:r>
        <w:rPr>
          <w:szCs w:val="24"/>
        </w:rPr>
        <w:tab/>
      </w:r>
      <w:r>
        <w:rPr>
          <w:szCs w:val="24"/>
        </w:rPr>
        <w:tab/>
      </w:r>
    </w:p>
    <w:p w14:paraId="09865A35" w14:textId="77777777" w:rsidR="00D62302" w:rsidRDefault="00D62302" w:rsidP="00D62302">
      <w:pPr>
        <w:pStyle w:val="BodyText"/>
        <w:spacing w:line="360" w:lineRule="auto"/>
        <w:ind w:left="1134"/>
        <w:jc w:val="both"/>
        <w:rPr>
          <w:sz w:val="24"/>
          <w:szCs w:val="24"/>
        </w:rPr>
      </w:pPr>
      <w:r w:rsidRPr="007448C2">
        <w:rPr>
          <w:sz w:val="24"/>
          <w:szCs w:val="24"/>
        </w:rPr>
        <w:t>Q</w:t>
      </w:r>
      <w:r w:rsidRPr="007448C2">
        <w:rPr>
          <w:sz w:val="24"/>
          <w:szCs w:val="24"/>
          <w:vertAlign w:val="subscript"/>
        </w:rPr>
        <w:t xml:space="preserve">g </w:t>
      </w:r>
      <w:r>
        <w:rPr>
          <w:sz w:val="24"/>
          <w:szCs w:val="24"/>
        </w:rPr>
        <w:t>= 0,76 x 10 x 844 = 6414,4</w:t>
      </w:r>
      <w:r w:rsidRPr="007448C2">
        <w:rPr>
          <w:sz w:val="24"/>
          <w:szCs w:val="24"/>
        </w:rPr>
        <w:t xml:space="preserve"> ton</w:t>
      </w:r>
    </w:p>
    <w:p w14:paraId="023F4FEA" w14:textId="77777777" w:rsidR="00D62302" w:rsidRPr="007448C2" w:rsidRDefault="00D62302" w:rsidP="00D62302">
      <w:pPr>
        <w:pStyle w:val="BodyText"/>
        <w:spacing w:line="360" w:lineRule="auto"/>
        <w:ind w:left="1134"/>
        <w:jc w:val="both"/>
        <w:rPr>
          <w:sz w:val="24"/>
          <w:szCs w:val="24"/>
        </w:rPr>
      </w:pPr>
    </w:p>
    <w:p w14:paraId="51E98160" w14:textId="77777777" w:rsidR="00D62302" w:rsidRPr="007448C2" w:rsidRDefault="00D62302" w:rsidP="00D62302">
      <w:pPr>
        <w:pStyle w:val="BodyText"/>
        <w:spacing w:line="360" w:lineRule="auto"/>
        <w:ind w:left="1134"/>
        <w:jc w:val="both"/>
        <w:rPr>
          <w:sz w:val="24"/>
          <w:szCs w:val="24"/>
        </w:rPr>
      </w:pPr>
      <w:r w:rsidRPr="007448C2">
        <w:rPr>
          <w:sz w:val="24"/>
          <w:szCs w:val="24"/>
        </w:rPr>
        <w:t>Dengan:</w:t>
      </w:r>
    </w:p>
    <w:p w14:paraId="061510A7" w14:textId="77777777" w:rsidR="00D62302" w:rsidRPr="007448C2" w:rsidRDefault="00D62302" w:rsidP="00D62302">
      <w:pPr>
        <w:spacing w:line="360" w:lineRule="auto"/>
        <w:ind w:left="1134"/>
        <w:rPr>
          <w:rFonts w:eastAsia="Cambria Math"/>
          <w:w w:val="103"/>
          <w:szCs w:val="24"/>
        </w:rPr>
      </w:pPr>
      <w:r w:rsidRPr="007448C2">
        <w:rPr>
          <w:rFonts w:eastAsia="Cambria Math"/>
          <w:w w:val="103"/>
          <w:szCs w:val="24"/>
        </w:rPr>
        <w:t>Q</w:t>
      </w:r>
      <w:r w:rsidRPr="007448C2">
        <w:rPr>
          <w:rFonts w:eastAsia="Cambria Math"/>
          <w:w w:val="103"/>
          <w:szCs w:val="24"/>
          <w:vertAlign w:val="subscript"/>
        </w:rPr>
        <w:t>g</w:t>
      </w:r>
      <w:r w:rsidRPr="007448C2">
        <w:rPr>
          <w:rFonts w:eastAsia="Cambria Math"/>
          <w:w w:val="103"/>
          <w:szCs w:val="24"/>
        </w:rPr>
        <w:t xml:space="preserve"> = beban maksimum kelompok tiang yang mengakibatkan keruntuhan </w:t>
      </w:r>
    </w:p>
    <w:p w14:paraId="712C99CD" w14:textId="77777777" w:rsidR="00D62302" w:rsidRPr="007448C2" w:rsidRDefault="00D62302" w:rsidP="00D62302">
      <w:pPr>
        <w:spacing w:line="360" w:lineRule="auto"/>
        <w:ind w:left="1134"/>
        <w:rPr>
          <w:rFonts w:eastAsia="Cambria Math"/>
          <w:w w:val="103"/>
          <w:szCs w:val="24"/>
        </w:rPr>
      </w:pPr>
      <w:r w:rsidRPr="007448C2">
        <w:rPr>
          <w:rFonts w:eastAsia="Cambria Math"/>
          <w:w w:val="103"/>
          <w:szCs w:val="24"/>
        </w:rPr>
        <w:t>E</w:t>
      </w:r>
      <w:r w:rsidRPr="007448C2">
        <w:rPr>
          <w:rFonts w:eastAsia="Cambria Math"/>
          <w:w w:val="103"/>
          <w:szCs w:val="24"/>
          <w:vertAlign w:val="subscript"/>
        </w:rPr>
        <w:t>g</w:t>
      </w:r>
      <w:r w:rsidRPr="007448C2">
        <w:rPr>
          <w:rFonts w:eastAsia="Cambria Math"/>
          <w:w w:val="103"/>
          <w:szCs w:val="24"/>
        </w:rPr>
        <w:t xml:space="preserve"> = efisiensi kelompok tiang (%)</w:t>
      </w:r>
    </w:p>
    <w:p w14:paraId="57154415" w14:textId="77777777" w:rsidR="00D62302" w:rsidRPr="007448C2" w:rsidRDefault="00D62302" w:rsidP="00D62302">
      <w:pPr>
        <w:spacing w:line="360" w:lineRule="auto"/>
        <w:ind w:left="1134"/>
        <w:rPr>
          <w:rFonts w:eastAsia="Cambria Math"/>
          <w:w w:val="103"/>
          <w:szCs w:val="24"/>
        </w:rPr>
      </w:pPr>
      <w:r w:rsidRPr="007448C2">
        <w:rPr>
          <w:rFonts w:eastAsia="Cambria Math"/>
          <w:w w:val="103"/>
          <w:szCs w:val="24"/>
        </w:rPr>
        <w:t>n = jumlah tiang dalam kelompok</w:t>
      </w:r>
    </w:p>
    <w:p w14:paraId="65E1C825" w14:textId="77777777" w:rsidR="00D62302" w:rsidRPr="007448C2" w:rsidRDefault="00D62302" w:rsidP="00D62302">
      <w:pPr>
        <w:spacing w:line="480" w:lineRule="auto"/>
        <w:ind w:left="1134"/>
        <w:rPr>
          <w:szCs w:val="24"/>
        </w:rPr>
      </w:pPr>
      <w:r w:rsidRPr="007448C2">
        <w:rPr>
          <w:rFonts w:eastAsia="Cambria Math"/>
          <w:w w:val="103"/>
          <w:szCs w:val="24"/>
        </w:rPr>
        <w:lastRenderedPageBreak/>
        <w:t>Q</w:t>
      </w:r>
      <w:r w:rsidRPr="007448C2">
        <w:rPr>
          <w:rFonts w:eastAsia="Cambria Math"/>
          <w:w w:val="103"/>
          <w:szCs w:val="24"/>
          <w:vertAlign w:val="subscript"/>
        </w:rPr>
        <w:t>u</w:t>
      </w:r>
      <w:r w:rsidRPr="007448C2">
        <w:rPr>
          <w:rFonts w:eastAsia="Cambria Math"/>
          <w:w w:val="103"/>
          <w:szCs w:val="24"/>
        </w:rPr>
        <w:t xml:space="preserve"> = daya dukung ultimit tiang tunggal (ton)</w:t>
      </w:r>
    </w:p>
    <w:p w14:paraId="21C83093" w14:textId="77777777" w:rsidR="00D62302" w:rsidRPr="00D95609" w:rsidRDefault="00D62302" w:rsidP="00D62302">
      <w:pPr>
        <w:pStyle w:val="BodyText"/>
        <w:numPr>
          <w:ilvl w:val="1"/>
          <w:numId w:val="56"/>
        </w:numPr>
        <w:spacing w:line="360" w:lineRule="auto"/>
        <w:ind w:left="709" w:hanging="709"/>
        <w:jc w:val="both"/>
        <w:rPr>
          <w:b/>
          <w:sz w:val="24"/>
          <w:szCs w:val="24"/>
        </w:rPr>
      </w:pPr>
      <w:r w:rsidRPr="00D95609">
        <w:rPr>
          <w:b/>
          <w:sz w:val="24"/>
          <w:szCs w:val="24"/>
        </w:rPr>
        <w:t>Perhitungan Penurunan Elastis Pada Tiang Tunggal</w:t>
      </w:r>
    </w:p>
    <w:p w14:paraId="17FC37EB" w14:textId="77777777" w:rsidR="00D62302" w:rsidRPr="00D95609" w:rsidRDefault="00D62302" w:rsidP="00D62302">
      <w:pPr>
        <w:pStyle w:val="ListParagraph"/>
        <w:spacing w:line="360" w:lineRule="auto"/>
        <w:ind w:left="0" w:firstLine="709"/>
        <w:rPr>
          <w:szCs w:val="24"/>
        </w:rPr>
      </w:pPr>
      <w:r>
        <w:rPr>
          <w:szCs w:val="24"/>
        </w:rPr>
        <w:t>Pada Abutment-2</w:t>
      </w:r>
      <w:r w:rsidRPr="00D95609">
        <w:rPr>
          <w:szCs w:val="24"/>
        </w:rPr>
        <w:t xml:space="preserve">, ujung tiang </w:t>
      </w:r>
      <w:r>
        <w:rPr>
          <w:szCs w:val="24"/>
        </w:rPr>
        <w:t>Bored Pile</w:t>
      </w:r>
      <w:r w:rsidRPr="00D95609">
        <w:rPr>
          <w:szCs w:val="24"/>
        </w:rPr>
        <w:t xml:space="preserve"> jatuh di tanah pasir, sehingga tidak memperhitungkan penurunan konsolidasi primer yang diperhitungkan adalah penurunan elastisnya</w:t>
      </w:r>
    </w:p>
    <w:p w14:paraId="41F9F4E8" w14:textId="77777777" w:rsidR="00D62302" w:rsidRDefault="00D62302" w:rsidP="00D62302">
      <w:pPr>
        <w:spacing w:line="360" w:lineRule="auto"/>
      </w:pPr>
    </w:p>
    <w:p w14:paraId="2D354D83" w14:textId="77777777" w:rsidR="00D62302" w:rsidRDefault="00D62302" w:rsidP="00D62302">
      <w:pPr>
        <w:pStyle w:val="ListParagraph"/>
        <w:spacing w:line="360" w:lineRule="auto"/>
        <w:ind w:left="709"/>
        <w:rPr>
          <w:szCs w:val="24"/>
        </w:rPr>
      </w:pPr>
      <w:r w:rsidRPr="00D95609">
        <w:rPr>
          <w:szCs w:val="24"/>
        </w:rPr>
        <w:t>Q</w:t>
      </w:r>
      <w:r w:rsidRPr="00D95609">
        <w:rPr>
          <w:szCs w:val="24"/>
          <w:vertAlign w:val="subscript"/>
        </w:rPr>
        <w:t xml:space="preserve">wp </w:t>
      </w:r>
      <w:r w:rsidRPr="00D95609">
        <w:rPr>
          <w:szCs w:val="24"/>
        </w:rPr>
        <w:t>= daya dukung ujung – daya dukung selimut</w:t>
      </w:r>
    </w:p>
    <w:p w14:paraId="70EB5D46" w14:textId="77777777" w:rsidR="00D62302" w:rsidRPr="00D95609" w:rsidRDefault="00D62302" w:rsidP="00D62302">
      <w:pPr>
        <w:pStyle w:val="ListParagraph"/>
        <w:spacing w:line="360" w:lineRule="auto"/>
        <w:rPr>
          <w:szCs w:val="24"/>
        </w:rPr>
      </w:pPr>
      <w:r w:rsidRPr="00D95609">
        <w:rPr>
          <w:szCs w:val="24"/>
        </w:rPr>
        <w:t xml:space="preserve"> </w:t>
      </w:r>
      <w:r>
        <w:rPr>
          <w:szCs w:val="24"/>
        </w:rPr>
        <w:t xml:space="preserve">      </w:t>
      </w:r>
      <w:r w:rsidRPr="00D95609">
        <w:rPr>
          <w:szCs w:val="24"/>
        </w:rPr>
        <w:t>= 486,529 – 1,262</w:t>
      </w:r>
    </w:p>
    <w:p w14:paraId="10663999" w14:textId="77777777" w:rsidR="00D62302" w:rsidRPr="00D95609" w:rsidRDefault="00D62302" w:rsidP="00D62302">
      <w:pPr>
        <w:pStyle w:val="BodyText"/>
        <w:spacing w:line="360" w:lineRule="auto"/>
        <w:ind w:left="709"/>
        <w:jc w:val="both"/>
        <w:rPr>
          <w:sz w:val="24"/>
          <w:szCs w:val="24"/>
        </w:rPr>
      </w:pPr>
      <w:r>
        <w:rPr>
          <w:sz w:val="24"/>
          <w:szCs w:val="24"/>
          <w:lang w:val="en-US"/>
        </w:rPr>
        <w:t xml:space="preserve">  </w:t>
      </w:r>
      <w:r w:rsidRPr="00D95609">
        <w:rPr>
          <w:sz w:val="24"/>
          <w:szCs w:val="24"/>
        </w:rPr>
        <w:t xml:space="preserve"> </w:t>
      </w:r>
      <w:r>
        <w:rPr>
          <w:sz w:val="24"/>
          <w:szCs w:val="24"/>
        </w:rPr>
        <w:t xml:space="preserve">    </w:t>
      </w:r>
      <w:r w:rsidRPr="00D95609">
        <w:rPr>
          <w:sz w:val="24"/>
          <w:szCs w:val="24"/>
        </w:rPr>
        <w:t>= 4.865,29 – 12,62 = 4.852,67 kN</w:t>
      </w:r>
    </w:p>
    <w:p w14:paraId="3CBC5D1A" w14:textId="77777777" w:rsidR="00D62302" w:rsidRDefault="00D62302" w:rsidP="00D62302">
      <w:pPr>
        <w:pStyle w:val="BodyText"/>
        <w:spacing w:line="360" w:lineRule="auto"/>
        <w:ind w:left="709"/>
        <w:jc w:val="both"/>
        <w:rPr>
          <w:sz w:val="24"/>
          <w:szCs w:val="24"/>
        </w:rPr>
      </w:pPr>
      <w:r w:rsidRPr="00D95609">
        <w:rPr>
          <w:sz w:val="24"/>
          <w:szCs w:val="24"/>
        </w:rPr>
        <w:t>Q</w:t>
      </w:r>
      <w:r w:rsidRPr="00D95609">
        <w:rPr>
          <w:sz w:val="24"/>
          <w:szCs w:val="24"/>
          <w:vertAlign w:val="subscript"/>
        </w:rPr>
        <w:t>ws</w:t>
      </w:r>
      <w:r w:rsidRPr="00D95609">
        <w:rPr>
          <w:sz w:val="24"/>
          <w:szCs w:val="24"/>
        </w:rPr>
        <w:t xml:space="preserve"> = 12,62 kN</w:t>
      </w:r>
    </w:p>
    <w:p w14:paraId="214C82F7" w14:textId="77777777" w:rsidR="00D62302" w:rsidRPr="00D95609" w:rsidRDefault="00D62302" w:rsidP="00D62302">
      <w:pPr>
        <w:pStyle w:val="BodyText"/>
        <w:spacing w:line="360" w:lineRule="auto"/>
        <w:ind w:left="709"/>
        <w:rPr>
          <w:sz w:val="24"/>
          <w:szCs w:val="24"/>
        </w:rPr>
      </w:pPr>
      <w:r w:rsidRPr="00D95609">
        <w:rPr>
          <w:sz w:val="24"/>
          <w:szCs w:val="24"/>
        </w:rPr>
        <w:t>A</w:t>
      </w:r>
      <w:r w:rsidRPr="00D95609">
        <w:rPr>
          <w:sz w:val="24"/>
          <w:szCs w:val="24"/>
          <w:vertAlign w:val="subscript"/>
        </w:rPr>
        <w:t>p</w:t>
      </w:r>
      <w:r w:rsidRPr="00D95609">
        <w:rPr>
          <w:sz w:val="24"/>
          <w:szCs w:val="24"/>
        </w:rPr>
        <w:t xml:space="preserve"> = 1,1304 m</w:t>
      </w:r>
      <w:r w:rsidRPr="00D95609">
        <w:rPr>
          <w:sz w:val="24"/>
          <w:szCs w:val="24"/>
          <w:vertAlign w:val="superscript"/>
        </w:rPr>
        <w:t>2</w:t>
      </w:r>
    </w:p>
    <w:p w14:paraId="0F491360" w14:textId="77777777" w:rsidR="00D62302" w:rsidRPr="00D95609" w:rsidRDefault="00D62302" w:rsidP="00D62302">
      <w:pPr>
        <w:pStyle w:val="BodyText"/>
        <w:spacing w:line="360" w:lineRule="auto"/>
        <w:ind w:left="709"/>
        <w:rPr>
          <w:sz w:val="24"/>
          <w:szCs w:val="24"/>
        </w:rPr>
      </w:pPr>
      <w:r w:rsidRPr="00D95609">
        <w:rPr>
          <w:sz w:val="24"/>
          <w:szCs w:val="24"/>
        </w:rPr>
        <w:t>E</w:t>
      </w:r>
      <w:r w:rsidRPr="00D95609">
        <w:rPr>
          <w:sz w:val="24"/>
          <w:szCs w:val="24"/>
          <w:vertAlign w:val="subscript"/>
        </w:rPr>
        <w:t>p</w:t>
      </w:r>
      <w:r w:rsidRPr="00D95609">
        <w:rPr>
          <w:sz w:val="24"/>
          <w:szCs w:val="24"/>
        </w:rPr>
        <w:t xml:space="preserve"> = 25.332.084,4 kN/m</w:t>
      </w:r>
      <w:r w:rsidRPr="00D95609">
        <w:rPr>
          <w:sz w:val="24"/>
          <w:szCs w:val="24"/>
          <w:vertAlign w:val="superscript"/>
        </w:rPr>
        <w:t>2</w:t>
      </w:r>
    </w:p>
    <w:p w14:paraId="017914F5" w14:textId="77777777" w:rsidR="00D62302" w:rsidRPr="00D95609" w:rsidRDefault="00D62302" w:rsidP="00D62302">
      <w:pPr>
        <w:pStyle w:val="BodyText"/>
        <w:spacing w:line="360" w:lineRule="auto"/>
        <w:ind w:left="709"/>
        <w:rPr>
          <w:rFonts w:ascii="Cambria Math" w:hAnsi="Cambria Math"/>
          <w:w w:val="105"/>
          <w:sz w:val="24"/>
          <w:szCs w:val="24"/>
        </w:rPr>
      </w:pPr>
      <w:r w:rsidRPr="00D95609">
        <w:rPr>
          <w:rFonts w:ascii="Cambria Math" w:hAnsi="Cambria Math"/>
          <w:w w:val="105"/>
          <w:sz w:val="24"/>
          <w:szCs w:val="24"/>
        </w:rPr>
        <w:t>ξ= 0,67 (Terzaghi)</w:t>
      </w:r>
    </w:p>
    <w:p w14:paraId="1D25AEA2" w14:textId="77777777" w:rsidR="00D62302" w:rsidRPr="00D95609" w:rsidRDefault="00D62302" w:rsidP="00D62302">
      <w:pPr>
        <w:pStyle w:val="BodyText"/>
        <w:spacing w:line="360" w:lineRule="auto"/>
        <w:ind w:left="709"/>
        <w:rPr>
          <w:rFonts w:ascii="Cambria Math" w:hAnsi="Cambria Math"/>
          <w:w w:val="105"/>
          <w:sz w:val="24"/>
          <w:szCs w:val="24"/>
        </w:rPr>
      </w:pPr>
      <w:r w:rsidRPr="00D95609">
        <w:rPr>
          <w:rFonts w:ascii="Cambria Math" w:hAnsi="Cambria Math"/>
          <w:w w:val="105"/>
          <w:sz w:val="24"/>
          <w:szCs w:val="24"/>
        </w:rPr>
        <w:t>D= 1,2 m</w:t>
      </w:r>
    </w:p>
    <w:p w14:paraId="49A93619" w14:textId="77777777" w:rsidR="00D62302" w:rsidRPr="00D95609" w:rsidRDefault="00D62302" w:rsidP="00D62302">
      <w:pPr>
        <w:pStyle w:val="BodyText"/>
        <w:spacing w:line="360" w:lineRule="auto"/>
        <w:ind w:left="709"/>
        <w:rPr>
          <w:rFonts w:ascii="Cambria Math" w:hAnsi="Cambria Math"/>
          <w:w w:val="105"/>
          <w:sz w:val="24"/>
          <w:szCs w:val="24"/>
        </w:rPr>
      </w:pPr>
      <w:r w:rsidRPr="00D95609">
        <w:rPr>
          <w:rFonts w:ascii="Cambria Math" w:hAnsi="Cambria Math"/>
          <w:w w:val="105"/>
          <w:sz w:val="24"/>
          <w:szCs w:val="24"/>
        </w:rPr>
        <w:t>Q</w:t>
      </w:r>
      <w:r w:rsidRPr="00D95609">
        <w:rPr>
          <w:rFonts w:ascii="Cambria Math" w:hAnsi="Cambria Math"/>
          <w:w w:val="105"/>
          <w:sz w:val="24"/>
          <w:szCs w:val="24"/>
          <w:vertAlign w:val="subscript"/>
        </w:rPr>
        <w:t>p</w:t>
      </w:r>
      <w:r>
        <w:rPr>
          <w:rFonts w:ascii="Cambria Math" w:hAnsi="Cambria Math"/>
          <w:w w:val="105"/>
          <w:sz w:val="24"/>
          <w:szCs w:val="24"/>
        </w:rPr>
        <w:t>= 748,314 ton = 7.338,45</w:t>
      </w:r>
      <w:r w:rsidRPr="00D95609">
        <w:rPr>
          <w:rFonts w:ascii="Cambria Math" w:hAnsi="Cambria Math"/>
          <w:w w:val="105"/>
          <w:sz w:val="24"/>
          <w:szCs w:val="24"/>
        </w:rPr>
        <w:t xml:space="preserve"> kN</w:t>
      </w:r>
    </w:p>
    <w:p w14:paraId="7B8D39BA" w14:textId="77777777" w:rsidR="00D62302" w:rsidRDefault="00D62302" w:rsidP="00D62302">
      <w:pPr>
        <w:pStyle w:val="BodyText"/>
        <w:spacing w:line="360" w:lineRule="auto"/>
        <w:ind w:left="709"/>
        <w:rPr>
          <w:rFonts w:ascii="Cambria Math" w:hAnsi="Cambria Math"/>
          <w:w w:val="105"/>
          <w:sz w:val="24"/>
          <w:szCs w:val="24"/>
        </w:rPr>
      </w:pPr>
      <w:r w:rsidRPr="00D95609">
        <w:rPr>
          <w:rFonts w:ascii="Cambria Math" w:hAnsi="Cambria Math"/>
          <w:w w:val="105"/>
          <w:sz w:val="24"/>
          <w:szCs w:val="24"/>
        </w:rPr>
        <w:t>C</w:t>
      </w:r>
      <w:r w:rsidRPr="00D95609">
        <w:rPr>
          <w:rFonts w:ascii="Cambria Math" w:hAnsi="Cambria Math"/>
          <w:w w:val="105"/>
          <w:sz w:val="24"/>
          <w:szCs w:val="24"/>
          <w:vertAlign w:val="subscript"/>
        </w:rPr>
        <w:t>p</w:t>
      </w:r>
      <w:r w:rsidRPr="00D95609">
        <w:rPr>
          <w:rFonts w:ascii="Cambria Math" w:hAnsi="Cambria Math"/>
          <w:w w:val="105"/>
          <w:sz w:val="24"/>
          <w:szCs w:val="24"/>
        </w:rPr>
        <w:t xml:space="preserve"> = 0,09</w:t>
      </w:r>
    </w:p>
    <w:p w14:paraId="73EC9897" w14:textId="77777777" w:rsidR="00D62302" w:rsidRPr="009A7173" w:rsidRDefault="00D62302" w:rsidP="00D62302">
      <w:pPr>
        <w:pStyle w:val="BodyText"/>
        <w:ind w:left="142" w:firstLine="709"/>
        <w:rPr>
          <w:rFonts w:ascii="Cambria Math" w:hAnsi="Cambria Math"/>
          <w:w w:val="105"/>
          <w:sz w:val="16"/>
          <w:szCs w:val="16"/>
        </w:rPr>
      </w:pPr>
    </w:p>
    <w:p w14:paraId="56A6DB28" w14:textId="77777777" w:rsidR="00D62302" w:rsidRPr="00E43D23" w:rsidRDefault="00D62302" w:rsidP="00D62302">
      <w:pPr>
        <w:pStyle w:val="BodyText"/>
        <w:spacing w:line="360" w:lineRule="auto"/>
        <w:ind w:left="709"/>
        <w:jc w:val="both"/>
        <w:rPr>
          <w:rFonts w:ascii="Cambria Math" w:hAnsi="Cambria Math"/>
          <w:w w:val="105"/>
          <w:sz w:val="24"/>
          <w:szCs w:val="24"/>
        </w:rPr>
      </w:pPr>
      <w:r w:rsidRPr="00E43D23">
        <w:rPr>
          <w:rFonts w:ascii="Cambria Math" w:hAnsi="Cambria Math"/>
          <w:w w:val="105"/>
          <w:sz w:val="24"/>
          <w:szCs w:val="24"/>
        </w:rPr>
        <w:t>Dengan:</w:t>
      </w:r>
    </w:p>
    <w:p w14:paraId="5A326293" w14:textId="77777777" w:rsidR="00D62302" w:rsidRPr="00E43D23" w:rsidRDefault="00D62302" w:rsidP="00D62302">
      <w:pPr>
        <w:spacing w:line="360" w:lineRule="auto"/>
        <w:ind w:left="709"/>
        <w:rPr>
          <w:rFonts w:eastAsia="Cambria Math"/>
          <w:w w:val="103"/>
          <w:szCs w:val="24"/>
        </w:rPr>
      </w:pPr>
      <w:r w:rsidRPr="00E43D23">
        <w:rPr>
          <w:rFonts w:eastAsia="Cambria Math"/>
          <w:w w:val="103"/>
          <w:szCs w:val="24"/>
        </w:rPr>
        <w:t>Q</w:t>
      </w:r>
      <w:r w:rsidRPr="00E43D23">
        <w:rPr>
          <w:rFonts w:eastAsia="Cambria Math"/>
          <w:w w:val="103"/>
          <w:szCs w:val="24"/>
          <w:vertAlign w:val="subscript"/>
        </w:rPr>
        <w:t>wp</w:t>
      </w:r>
      <w:r w:rsidRPr="00E43D23">
        <w:rPr>
          <w:rFonts w:eastAsia="Cambria Math"/>
          <w:w w:val="103"/>
          <w:szCs w:val="24"/>
        </w:rPr>
        <w:t xml:space="preserve"> = daya dukung yang bekerja pada ujung tiang dikurangi daya dukung </w:t>
      </w:r>
      <w:r w:rsidRPr="00E43D23">
        <w:rPr>
          <w:rFonts w:eastAsia="Cambria Math"/>
          <w:i/>
          <w:w w:val="103"/>
          <w:szCs w:val="24"/>
        </w:rPr>
        <w:t>friction</w:t>
      </w:r>
      <w:r w:rsidRPr="00E43D23">
        <w:rPr>
          <w:rFonts w:eastAsia="Cambria Math"/>
          <w:w w:val="103"/>
          <w:szCs w:val="24"/>
        </w:rPr>
        <w:t xml:space="preserve"> (kN)</w:t>
      </w:r>
    </w:p>
    <w:p w14:paraId="59FC8176" w14:textId="77777777" w:rsidR="00D62302" w:rsidRPr="00E43D23" w:rsidRDefault="00D62302" w:rsidP="00D62302">
      <w:pPr>
        <w:spacing w:line="360" w:lineRule="auto"/>
        <w:ind w:left="709"/>
        <w:rPr>
          <w:rFonts w:eastAsia="Cambria Math"/>
          <w:w w:val="103"/>
          <w:szCs w:val="24"/>
        </w:rPr>
      </w:pPr>
      <w:r w:rsidRPr="00E43D23">
        <w:rPr>
          <w:rFonts w:eastAsia="Cambria Math"/>
          <w:w w:val="103"/>
          <w:szCs w:val="24"/>
        </w:rPr>
        <w:t>Q</w:t>
      </w:r>
      <w:r w:rsidRPr="00E43D23">
        <w:rPr>
          <w:rFonts w:eastAsia="Cambria Math"/>
          <w:w w:val="103"/>
          <w:szCs w:val="24"/>
          <w:vertAlign w:val="subscript"/>
        </w:rPr>
        <w:t>ws</w:t>
      </w:r>
      <w:r w:rsidRPr="00E43D23">
        <w:rPr>
          <w:rFonts w:eastAsia="Cambria Math"/>
          <w:w w:val="103"/>
          <w:szCs w:val="24"/>
        </w:rPr>
        <w:t xml:space="preserve"> = daya dukung </w:t>
      </w:r>
      <w:r w:rsidRPr="00E43D23">
        <w:rPr>
          <w:rFonts w:eastAsia="Cambria Math"/>
          <w:i/>
          <w:w w:val="103"/>
          <w:szCs w:val="24"/>
        </w:rPr>
        <w:t xml:space="preserve">friction </w:t>
      </w:r>
      <w:r w:rsidRPr="00E43D23">
        <w:rPr>
          <w:rFonts w:eastAsia="Cambria Math"/>
          <w:w w:val="103"/>
          <w:szCs w:val="24"/>
        </w:rPr>
        <w:t>(kN)</w:t>
      </w:r>
    </w:p>
    <w:p w14:paraId="46FF6076" w14:textId="77777777" w:rsidR="00D62302" w:rsidRPr="00E43D23" w:rsidRDefault="00D62302" w:rsidP="00D62302">
      <w:pPr>
        <w:spacing w:line="360" w:lineRule="auto"/>
        <w:ind w:left="709"/>
        <w:rPr>
          <w:rFonts w:eastAsia="Cambria Math"/>
          <w:w w:val="103"/>
          <w:szCs w:val="24"/>
        </w:rPr>
      </w:pPr>
      <w:r w:rsidRPr="00E43D23">
        <w:rPr>
          <w:rFonts w:eastAsia="Cambria Math"/>
          <w:w w:val="103"/>
          <w:szCs w:val="24"/>
        </w:rPr>
        <w:t>A</w:t>
      </w:r>
      <w:r w:rsidRPr="00E43D23">
        <w:rPr>
          <w:rFonts w:eastAsia="Cambria Math"/>
          <w:w w:val="103"/>
          <w:szCs w:val="24"/>
          <w:vertAlign w:val="subscript"/>
        </w:rPr>
        <w:t>p</w:t>
      </w:r>
      <w:r>
        <w:rPr>
          <w:rFonts w:eastAsia="Cambria Math"/>
          <w:w w:val="103"/>
          <w:szCs w:val="24"/>
          <w:vertAlign w:val="subscript"/>
        </w:rPr>
        <w:t xml:space="preserve"> </w:t>
      </w:r>
      <w:r>
        <w:rPr>
          <w:rFonts w:eastAsia="Cambria Math"/>
          <w:w w:val="103"/>
          <w:szCs w:val="24"/>
        </w:rPr>
        <w:t xml:space="preserve"> </w:t>
      </w:r>
      <w:r w:rsidRPr="00E43D23">
        <w:rPr>
          <w:rFonts w:eastAsia="Cambria Math"/>
          <w:w w:val="103"/>
          <w:szCs w:val="24"/>
        </w:rPr>
        <w:t xml:space="preserve"> = Luas penampang tiang (m</w:t>
      </w:r>
      <w:r w:rsidRPr="00E43D23">
        <w:rPr>
          <w:rFonts w:eastAsia="Cambria Math"/>
          <w:w w:val="103"/>
          <w:szCs w:val="24"/>
          <w:vertAlign w:val="superscript"/>
        </w:rPr>
        <w:t>2</w:t>
      </w:r>
      <w:r w:rsidRPr="00E43D23">
        <w:rPr>
          <w:rFonts w:eastAsia="Cambria Math"/>
          <w:w w:val="103"/>
          <w:szCs w:val="24"/>
        </w:rPr>
        <w:t>)</w:t>
      </w:r>
    </w:p>
    <w:p w14:paraId="4E246B7A" w14:textId="77777777" w:rsidR="00D62302" w:rsidRPr="00E43D23" w:rsidRDefault="00D62302" w:rsidP="00D62302">
      <w:pPr>
        <w:spacing w:line="360" w:lineRule="auto"/>
        <w:ind w:left="709"/>
        <w:rPr>
          <w:rFonts w:eastAsia="Cambria Math"/>
          <w:w w:val="103"/>
          <w:szCs w:val="24"/>
        </w:rPr>
      </w:pPr>
      <w:r w:rsidRPr="00E43D23">
        <w:rPr>
          <w:rFonts w:eastAsia="Cambria Math"/>
          <w:w w:val="103"/>
          <w:szCs w:val="24"/>
        </w:rPr>
        <w:t xml:space="preserve">L </w:t>
      </w:r>
      <w:r>
        <w:rPr>
          <w:rFonts w:eastAsia="Cambria Math"/>
          <w:w w:val="103"/>
          <w:szCs w:val="24"/>
        </w:rPr>
        <w:t xml:space="preserve">   </w:t>
      </w:r>
      <w:r w:rsidRPr="00E43D23">
        <w:rPr>
          <w:rFonts w:eastAsia="Cambria Math"/>
          <w:w w:val="103"/>
          <w:szCs w:val="24"/>
        </w:rPr>
        <w:t>= panjang tiang (m)</w:t>
      </w:r>
    </w:p>
    <w:p w14:paraId="663C14A4" w14:textId="77777777" w:rsidR="00D62302" w:rsidRPr="00E43D23" w:rsidRDefault="00D62302" w:rsidP="00D62302">
      <w:pPr>
        <w:spacing w:line="360" w:lineRule="auto"/>
        <w:ind w:left="709"/>
        <w:rPr>
          <w:rFonts w:eastAsia="Cambria Math"/>
          <w:w w:val="103"/>
          <w:szCs w:val="24"/>
        </w:rPr>
      </w:pPr>
      <w:r w:rsidRPr="00E43D23">
        <w:rPr>
          <w:rFonts w:eastAsia="Cambria Math"/>
          <w:w w:val="103"/>
          <w:szCs w:val="24"/>
        </w:rPr>
        <w:t>E</w:t>
      </w:r>
      <w:r w:rsidRPr="00E43D23">
        <w:rPr>
          <w:rFonts w:eastAsia="Cambria Math"/>
          <w:w w:val="103"/>
          <w:szCs w:val="24"/>
          <w:vertAlign w:val="subscript"/>
        </w:rPr>
        <w:t>p</w:t>
      </w:r>
      <w:r>
        <w:rPr>
          <w:rFonts w:eastAsia="Cambria Math"/>
          <w:w w:val="103"/>
          <w:szCs w:val="24"/>
        </w:rPr>
        <w:t xml:space="preserve">   </w:t>
      </w:r>
      <w:r w:rsidRPr="00E43D23">
        <w:rPr>
          <w:rFonts w:eastAsia="Cambria Math"/>
          <w:w w:val="103"/>
          <w:szCs w:val="24"/>
        </w:rPr>
        <w:t>= modulus elastis dari bahan tiang (kN/m</w:t>
      </w:r>
      <w:r w:rsidRPr="00E43D23">
        <w:rPr>
          <w:rFonts w:eastAsia="Cambria Math"/>
          <w:w w:val="103"/>
          <w:szCs w:val="24"/>
          <w:vertAlign w:val="superscript"/>
        </w:rPr>
        <w:t>2</w:t>
      </w:r>
      <w:r w:rsidRPr="00E43D23">
        <w:rPr>
          <w:rFonts w:eastAsia="Cambria Math"/>
          <w:w w:val="103"/>
          <w:szCs w:val="24"/>
        </w:rPr>
        <w:t>)</w:t>
      </w:r>
    </w:p>
    <w:p w14:paraId="29F0B1F1" w14:textId="77777777" w:rsidR="00D62302" w:rsidRPr="00E43D23" w:rsidRDefault="00D62302" w:rsidP="00D62302">
      <w:pPr>
        <w:spacing w:line="360" w:lineRule="auto"/>
        <w:ind w:left="709"/>
        <w:rPr>
          <w:szCs w:val="24"/>
        </w:rPr>
      </w:pPr>
      <w:r w:rsidRPr="00E43D23">
        <w:rPr>
          <w:rFonts w:ascii="Cambria Math" w:hAnsi="Cambria Math"/>
          <w:w w:val="105"/>
          <w:szCs w:val="24"/>
        </w:rPr>
        <w:t xml:space="preserve">ξ </w:t>
      </w:r>
      <w:r>
        <w:rPr>
          <w:rFonts w:ascii="Cambria Math" w:hAnsi="Cambria Math"/>
          <w:w w:val="105"/>
          <w:szCs w:val="24"/>
        </w:rPr>
        <w:t xml:space="preserve">    </w:t>
      </w:r>
      <w:r w:rsidRPr="00E43D23">
        <w:rPr>
          <w:rFonts w:ascii="Cambria Math" w:hAnsi="Cambria Math"/>
          <w:w w:val="105"/>
          <w:szCs w:val="24"/>
        </w:rPr>
        <w:t xml:space="preserve">= </w:t>
      </w:r>
      <w:r w:rsidRPr="00E43D23">
        <w:rPr>
          <w:w w:val="105"/>
          <w:szCs w:val="24"/>
        </w:rPr>
        <w:t xml:space="preserve">koefisien dari </w:t>
      </w:r>
      <w:r w:rsidRPr="00E43D23">
        <w:rPr>
          <w:i/>
          <w:w w:val="105"/>
          <w:szCs w:val="24"/>
        </w:rPr>
        <w:t>skin friction</w:t>
      </w:r>
    </w:p>
    <w:p w14:paraId="11E746A4" w14:textId="77777777" w:rsidR="00D62302" w:rsidRPr="00E43D23" w:rsidRDefault="00D62302" w:rsidP="00D62302">
      <w:pPr>
        <w:spacing w:line="360" w:lineRule="auto"/>
        <w:ind w:left="709"/>
        <w:rPr>
          <w:szCs w:val="24"/>
        </w:rPr>
      </w:pPr>
      <w:r w:rsidRPr="00E43D23">
        <w:rPr>
          <w:szCs w:val="24"/>
        </w:rPr>
        <w:t xml:space="preserve">d </w:t>
      </w:r>
      <w:r>
        <w:rPr>
          <w:szCs w:val="24"/>
        </w:rPr>
        <w:t xml:space="preserve">    </w:t>
      </w:r>
      <w:r w:rsidRPr="00E43D23">
        <w:rPr>
          <w:szCs w:val="24"/>
        </w:rPr>
        <w:t>= diameter tiang (m)</w:t>
      </w:r>
    </w:p>
    <w:p w14:paraId="708DBE1E" w14:textId="77777777" w:rsidR="00D62302" w:rsidRPr="00E43D23" w:rsidRDefault="00D62302" w:rsidP="00D62302">
      <w:pPr>
        <w:spacing w:line="360" w:lineRule="auto"/>
        <w:ind w:left="709"/>
        <w:rPr>
          <w:szCs w:val="24"/>
        </w:rPr>
      </w:pPr>
      <w:r w:rsidRPr="00E43D23">
        <w:rPr>
          <w:szCs w:val="24"/>
        </w:rPr>
        <w:t>q</w:t>
      </w:r>
      <w:r w:rsidRPr="00E43D23">
        <w:rPr>
          <w:szCs w:val="24"/>
          <w:vertAlign w:val="subscript"/>
        </w:rPr>
        <w:t>p</w:t>
      </w:r>
      <w:r w:rsidRPr="00E43D23">
        <w:rPr>
          <w:szCs w:val="24"/>
        </w:rPr>
        <w:t xml:space="preserve"> </w:t>
      </w:r>
      <w:r>
        <w:rPr>
          <w:szCs w:val="24"/>
        </w:rPr>
        <w:t xml:space="preserve">  </w:t>
      </w:r>
      <w:r w:rsidRPr="00E43D23">
        <w:rPr>
          <w:szCs w:val="24"/>
        </w:rPr>
        <w:t xml:space="preserve">= daya dukung </w:t>
      </w:r>
      <w:r w:rsidRPr="00E43D23">
        <w:rPr>
          <w:i/>
          <w:szCs w:val="24"/>
        </w:rPr>
        <w:t xml:space="preserve">ultimate </w:t>
      </w:r>
      <w:r w:rsidRPr="00E43D23">
        <w:rPr>
          <w:szCs w:val="24"/>
        </w:rPr>
        <w:t>(kN)</w:t>
      </w:r>
    </w:p>
    <w:p w14:paraId="08C37C1D" w14:textId="77777777" w:rsidR="00D62302" w:rsidRPr="00E43D23" w:rsidRDefault="00D62302" w:rsidP="00D62302">
      <w:pPr>
        <w:spacing w:line="360" w:lineRule="auto"/>
        <w:ind w:left="709"/>
        <w:rPr>
          <w:szCs w:val="24"/>
        </w:rPr>
      </w:pPr>
      <w:r w:rsidRPr="00E43D23">
        <w:rPr>
          <w:szCs w:val="24"/>
        </w:rPr>
        <w:t>C</w:t>
      </w:r>
      <w:r w:rsidRPr="00E43D23">
        <w:rPr>
          <w:szCs w:val="24"/>
          <w:vertAlign w:val="subscript"/>
        </w:rPr>
        <w:t>p</w:t>
      </w:r>
      <w:r w:rsidRPr="00E43D23">
        <w:rPr>
          <w:szCs w:val="24"/>
        </w:rPr>
        <w:t xml:space="preserve"> </w:t>
      </w:r>
      <w:r>
        <w:rPr>
          <w:szCs w:val="24"/>
        </w:rPr>
        <w:t xml:space="preserve">  </w:t>
      </w:r>
      <w:r w:rsidRPr="00E43D23">
        <w:rPr>
          <w:szCs w:val="24"/>
        </w:rPr>
        <w:t>= koefisien empiris (jenis tanah granular untuk tiang bor = 0,09-0,18)</w:t>
      </w:r>
    </w:p>
    <w:p w14:paraId="4E7D17B6" w14:textId="77777777" w:rsidR="00D62302" w:rsidRPr="00E43D23" w:rsidRDefault="00D62302" w:rsidP="00D62302">
      <w:pPr>
        <w:spacing w:line="360" w:lineRule="auto"/>
        <w:ind w:left="709"/>
        <w:rPr>
          <w:szCs w:val="24"/>
        </w:rPr>
      </w:pPr>
      <w:r w:rsidRPr="00E43D23">
        <w:rPr>
          <w:szCs w:val="24"/>
        </w:rPr>
        <w:t>C</w:t>
      </w:r>
      <w:r w:rsidRPr="00E43D23">
        <w:rPr>
          <w:szCs w:val="24"/>
          <w:vertAlign w:val="subscript"/>
        </w:rPr>
        <w:t>s</w:t>
      </w:r>
      <w:r>
        <w:rPr>
          <w:szCs w:val="24"/>
          <w:vertAlign w:val="subscript"/>
        </w:rPr>
        <w:t xml:space="preserve"> </w:t>
      </w:r>
      <w:r w:rsidRPr="00E43D23">
        <w:rPr>
          <w:szCs w:val="24"/>
        </w:rPr>
        <w:t xml:space="preserve"> </w:t>
      </w:r>
      <w:r>
        <w:rPr>
          <w:szCs w:val="24"/>
        </w:rPr>
        <w:t xml:space="preserve"> </w:t>
      </w:r>
      <w:r w:rsidRPr="00E43D23">
        <w:rPr>
          <w:szCs w:val="24"/>
        </w:rPr>
        <w:t>= konstanta empiris</w:t>
      </w:r>
    </w:p>
    <w:p w14:paraId="30037D48" w14:textId="77777777" w:rsidR="00D62302" w:rsidRDefault="00D62302" w:rsidP="00D62302">
      <w:pPr>
        <w:pStyle w:val="BodyText"/>
        <w:spacing w:line="360" w:lineRule="auto"/>
        <w:jc w:val="both"/>
        <w:rPr>
          <w:rFonts w:ascii="Cambria Math" w:hAnsi="Cambria Math"/>
          <w:w w:val="105"/>
          <w:sz w:val="24"/>
          <w:szCs w:val="24"/>
        </w:rPr>
      </w:pPr>
    </w:p>
    <w:p w14:paraId="10E9F6AB" w14:textId="77777777" w:rsidR="00D62302" w:rsidRPr="00E43D23" w:rsidRDefault="00D62302" w:rsidP="00D62302">
      <w:pPr>
        <w:pStyle w:val="BodyText"/>
        <w:spacing w:line="360" w:lineRule="auto"/>
        <w:ind w:left="709"/>
        <w:jc w:val="both"/>
        <w:rPr>
          <w:rFonts w:ascii="Cambria Math" w:hAnsi="Cambria Math"/>
          <w:w w:val="105"/>
          <w:sz w:val="24"/>
          <w:szCs w:val="24"/>
        </w:rPr>
      </w:pPr>
      <w:r w:rsidRPr="00E43D23">
        <w:rPr>
          <w:rFonts w:ascii="Cambria Math" w:hAnsi="Cambria Math"/>
          <w:w w:val="105"/>
          <w:sz w:val="24"/>
          <w:szCs w:val="24"/>
        </w:rPr>
        <w:t>Cari nilai C</w:t>
      </w:r>
      <w:r w:rsidRPr="00E43D23">
        <w:rPr>
          <w:rFonts w:ascii="Cambria Math" w:hAnsi="Cambria Math"/>
          <w:w w:val="105"/>
          <w:sz w:val="24"/>
          <w:szCs w:val="24"/>
          <w:vertAlign w:val="subscript"/>
        </w:rPr>
        <w:t>s</w:t>
      </w:r>
      <w:r w:rsidRPr="00E43D23">
        <w:rPr>
          <w:rFonts w:ascii="Cambria Math" w:hAnsi="Cambria Math"/>
          <w:w w:val="105"/>
          <w:sz w:val="24"/>
          <w:szCs w:val="24"/>
        </w:rPr>
        <w:t xml:space="preserve"> dengan persamaan (2.41)</w:t>
      </w:r>
    </w:p>
    <w:p w14:paraId="7AA8CAD8" w14:textId="77777777" w:rsidR="00D62302" w:rsidRPr="00472637" w:rsidRDefault="00D62302" w:rsidP="00D62302">
      <w:pPr>
        <w:pStyle w:val="BodyText"/>
        <w:spacing w:line="360" w:lineRule="auto"/>
        <w:ind w:left="709" w:hanging="11"/>
        <w:jc w:val="both"/>
        <w:rPr>
          <w:sz w:val="22"/>
        </w:rPr>
      </w:pPr>
      <m:oMathPara>
        <m:oMathParaPr>
          <m:jc m:val="left"/>
        </m:oMathParaPr>
        <m:oMath>
          <m:r>
            <w:rPr>
              <w:rFonts w:ascii="Cambria Math" w:hAnsi="Cambria Math"/>
              <w:sz w:val="22"/>
            </w:rPr>
            <w:lastRenderedPageBreak/>
            <m:t>Cs=</m:t>
          </m:r>
          <m:d>
            <m:dPr>
              <m:ctrlPr>
                <w:rPr>
                  <w:rFonts w:ascii="Cambria Math" w:hAnsi="Cambria Math"/>
                  <w:i/>
                  <w:sz w:val="22"/>
                </w:rPr>
              </m:ctrlPr>
            </m:dPr>
            <m:e>
              <m:r>
                <w:rPr>
                  <w:rFonts w:ascii="Cambria Math" w:hAnsi="Cambria Math"/>
                  <w:sz w:val="22"/>
                </w:rPr>
                <m:t>0,93+0,16</m:t>
              </m:r>
              <m:rad>
                <m:radPr>
                  <m:degHide m:val="1"/>
                  <m:ctrlPr>
                    <w:rPr>
                      <w:rFonts w:ascii="Cambria Math" w:hAnsi="Cambria Math"/>
                      <w:i/>
                      <w:sz w:val="22"/>
                    </w:rPr>
                  </m:ctrlPr>
                </m:radPr>
                <m:deg/>
                <m:e>
                  <m:f>
                    <m:fPr>
                      <m:ctrlPr>
                        <w:rPr>
                          <w:rFonts w:ascii="Cambria Math" w:hAnsi="Cambria Math"/>
                          <w:i/>
                          <w:sz w:val="22"/>
                        </w:rPr>
                      </m:ctrlPr>
                    </m:fPr>
                    <m:num>
                      <m:r>
                        <w:rPr>
                          <w:rFonts w:ascii="Cambria Math" w:hAnsi="Cambria Math"/>
                          <w:sz w:val="22"/>
                        </w:rPr>
                        <m:t>L</m:t>
                      </m:r>
                    </m:num>
                    <m:den>
                      <m:r>
                        <w:rPr>
                          <w:rFonts w:ascii="Cambria Math" w:hAnsi="Cambria Math"/>
                          <w:sz w:val="22"/>
                        </w:rPr>
                        <m:t>D</m:t>
                      </m:r>
                    </m:den>
                  </m:f>
                </m:e>
              </m:rad>
            </m:e>
          </m:d>
          <m:r>
            <w:rPr>
              <w:rFonts w:ascii="Cambria Math" w:hAnsi="Cambria Math"/>
              <w:sz w:val="22"/>
            </w:rPr>
            <m:t>Cp</m:t>
          </m:r>
        </m:oMath>
      </m:oMathPara>
    </w:p>
    <w:p w14:paraId="387AC0AC" w14:textId="77777777" w:rsidR="00D62302" w:rsidRPr="00472637" w:rsidRDefault="00D62302" w:rsidP="00D62302">
      <w:pPr>
        <w:pStyle w:val="BodyText"/>
        <w:spacing w:line="360" w:lineRule="auto"/>
        <w:ind w:left="709" w:hanging="11"/>
        <w:jc w:val="both"/>
        <w:rPr>
          <w:sz w:val="22"/>
        </w:rPr>
      </w:pPr>
      <m:oMathPara>
        <m:oMathParaPr>
          <m:jc m:val="left"/>
        </m:oMathParaPr>
        <m:oMath>
          <m:r>
            <w:rPr>
              <w:rFonts w:ascii="Cambria Math" w:hAnsi="Cambria Math"/>
              <w:sz w:val="22"/>
            </w:rPr>
            <m:t>Cs=</m:t>
          </m:r>
          <m:d>
            <m:dPr>
              <m:ctrlPr>
                <w:rPr>
                  <w:rFonts w:ascii="Cambria Math" w:hAnsi="Cambria Math"/>
                  <w:i/>
                  <w:sz w:val="22"/>
                </w:rPr>
              </m:ctrlPr>
            </m:dPr>
            <m:e>
              <m:r>
                <w:rPr>
                  <w:rFonts w:ascii="Cambria Math" w:hAnsi="Cambria Math"/>
                  <w:sz w:val="22"/>
                </w:rPr>
                <m:t>0,93+0,16</m:t>
              </m:r>
              <m:rad>
                <m:radPr>
                  <m:degHide m:val="1"/>
                  <m:ctrlPr>
                    <w:rPr>
                      <w:rFonts w:ascii="Cambria Math" w:hAnsi="Cambria Math"/>
                      <w:i/>
                      <w:sz w:val="22"/>
                    </w:rPr>
                  </m:ctrlPr>
                </m:radPr>
                <m:deg/>
                <m:e>
                  <m:f>
                    <m:fPr>
                      <m:ctrlPr>
                        <w:rPr>
                          <w:rFonts w:ascii="Cambria Math" w:hAnsi="Cambria Math"/>
                          <w:i/>
                          <w:sz w:val="22"/>
                        </w:rPr>
                      </m:ctrlPr>
                    </m:fPr>
                    <m:num>
                      <m:r>
                        <w:rPr>
                          <w:rFonts w:ascii="Cambria Math" w:hAnsi="Cambria Math"/>
                          <w:sz w:val="22"/>
                        </w:rPr>
                        <m:t>24</m:t>
                      </m:r>
                    </m:num>
                    <m:den>
                      <m:r>
                        <w:rPr>
                          <w:rFonts w:ascii="Cambria Math" w:hAnsi="Cambria Math"/>
                          <w:sz w:val="22"/>
                        </w:rPr>
                        <m:t>1,2</m:t>
                      </m:r>
                    </m:den>
                  </m:f>
                </m:e>
              </m:rad>
            </m:e>
          </m:d>
          <m:r>
            <w:rPr>
              <w:rFonts w:ascii="Cambria Math" w:hAnsi="Cambria Math"/>
              <w:sz w:val="22"/>
            </w:rPr>
            <m:t>0,09=0,148</m:t>
          </m:r>
        </m:oMath>
      </m:oMathPara>
    </w:p>
    <w:p w14:paraId="583E583B" w14:textId="77777777" w:rsidR="00D62302" w:rsidRPr="00F27D8B" w:rsidRDefault="00D62302" w:rsidP="00D62302">
      <w:pPr>
        <w:pStyle w:val="BodyText"/>
        <w:spacing w:line="360" w:lineRule="auto"/>
        <w:ind w:left="1080" w:hanging="11"/>
        <w:jc w:val="both"/>
        <w:rPr>
          <w:sz w:val="22"/>
        </w:rPr>
      </w:pPr>
    </w:p>
    <w:p w14:paraId="6ACBAFCA" w14:textId="77777777" w:rsidR="00D62302" w:rsidRDefault="00D62302" w:rsidP="00D62302">
      <w:pPr>
        <w:pStyle w:val="BodyText"/>
        <w:spacing w:line="360" w:lineRule="auto"/>
        <w:ind w:left="709" w:hanging="11"/>
        <w:jc w:val="both"/>
      </w:pPr>
      <w:r>
        <w:t>Berdasarkan persamaan (2.38), (2.39), dan (2.40), maka:</w:t>
      </w:r>
    </w:p>
    <w:p w14:paraId="2323C8DA" w14:textId="77777777" w:rsidR="00D62302" w:rsidRDefault="00D62302" w:rsidP="00D62302">
      <w:pPr>
        <w:pStyle w:val="BodyText"/>
        <w:spacing w:line="276" w:lineRule="auto"/>
        <w:ind w:left="709" w:hanging="11"/>
        <w:jc w:val="both"/>
        <w:rPr>
          <w:sz w:val="24"/>
        </w:rPr>
      </w:pPr>
    </w:p>
    <w:p w14:paraId="2EDD1F66" w14:textId="77777777" w:rsidR="00D62302" w:rsidRDefault="00D62302" w:rsidP="00D62302">
      <w:pPr>
        <w:pStyle w:val="BodyText"/>
        <w:spacing w:line="480" w:lineRule="auto"/>
        <w:ind w:left="709" w:hanging="11"/>
        <w:jc w:val="both"/>
        <w:rPr>
          <w:rFonts w:eastAsia="Cambria Math"/>
          <w:w w:val="103"/>
          <w:sz w:val="22"/>
          <w:szCs w:val="24"/>
        </w:rPr>
      </w:pPr>
      <w:r>
        <w:rPr>
          <w:sz w:val="24"/>
        </w:rPr>
        <w:t>Se</w:t>
      </w:r>
      <w:r>
        <w:rPr>
          <w:sz w:val="24"/>
          <w:vertAlign w:val="subscript"/>
        </w:rPr>
        <w:t>(1)</w:t>
      </w:r>
      <w:r>
        <w:rPr>
          <w:sz w:val="24"/>
        </w:rPr>
        <w:t xml:space="preserve"> = </w:t>
      </w:r>
      <m:oMath>
        <m:f>
          <m:fPr>
            <m:ctrlPr>
              <w:rPr>
                <w:rFonts w:ascii="Cambria Math" w:hAnsi="Cambria Math"/>
                <w:i/>
                <w:sz w:val="28"/>
                <w:szCs w:val="28"/>
              </w:rPr>
            </m:ctrlPr>
          </m:fPr>
          <m:num>
            <m:d>
              <m:dPr>
                <m:ctrlPr>
                  <w:rPr>
                    <w:rFonts w:ascii="Cambria Math" w:hAnsi="Cambria Math"/>
                    <w:i/>
                    <w:sz w:val="28"/>
                    <w:szCs w:val="28"/>
                  </w:rPr>
                </m:ctrlPr>
              </m:dPr>
              <m:e>
                <m:r>
                  <w:rPr>
                    <w:rFonts w:ascii="Cambria Math" w:hAnsi="Cambria Math"/>
                    <w:sz w:val="28"/>
                    <w:szCs w:val="28"/>
                  </w:rPr>
                  <m:t>Qwp+</m:t>
                </m:r>
                <m:r>
                  <m:rPr>
                    <m:sty m:val="p"/>
                  </m:rPr>
                  <w:rPr>
                    <w:rFonts w:ascii="Cambria Math" w:hAnsi="Cambria Math"/>
                    <w:w w:val="105"/>
                    <w:sz w:val="28"/>
                    <w:szCs w:val="28"/>
                  </w:rPr>
                  <m:t>ξ</m:t>
                </m:r>
                <m:r>
                  <w:rPr>
                    <w:rFonts w:ascii="Cambria Math" w:hAnsi="Cambria Math"/>
                    <w:sz w:val="28"/>
                    <w:szCs w:val="28"/>
                  </w:rPr>
                  <m:t>Qwp</m:t>
                </m:r>
              </m:e>
            </m:d>
            <m:r>
              <w:rPr>
                <w:rFonts w:ascii="Cambria Math" w:hAnsi="Cambria Math"/>
                <w:sz w:val="28"/>
                <w:szCs w:val="28"/>
              </w:rPr>
              <m:t>L</m:t>
            </m:r>
          </m:num>
          <m:den>
            <m:r>
              <w:rPr>
                <w:rFonts w:ascii="Cambria Math" w:hAnsi="Cambria Math"/>
                <w:sz w:val="28"/>
                <w:szCs w:val="28"/>
              </w:rPr>
              <m:t>Ap Ep</m:t>
            </m:r>
          </m:den>
        </m:f>
      </m:oMath>
      <w:r>
        <w:rPr>
          <w:sz w:val="24"/>
        </w:rPr>
        <w:tab/>
      </w:r>
      <w:r>
        <w:rPr>
          <w:rFonts w:eastAsia="Cambria Math"/>
          <w:w w:val="103"/>
          <w:sz w:val="22"/>
          <w:szCs w:val="24"/>
        </w:rPr>
        <w:tab/>
      </w:r>
      <w:r>
        <w:rPr>
          <w:rFonts w:eastAsia="Cambria Math"/>
          <w:w w:val="103"/>
          <w:sz w:val="22"/>
          <w:szCs w:val="24"/>
        </w:rPr>
        <w:tab/>
      </w:r>
      <w:r>
        <w:rPr>
          <w:rFonts w:eastAsia="Cambria Math"/>
          <w:w w:val="103"/>
          <w:sz w:val="22"/>
          <w:szCs w:val="24"/>
        </w:rPr>
        <w:tab/>
      </w:r>
      <w:r>
        <w:rPr>
          <w:rFonts w:eastAsia="Cambria Math"/>
          <w:w w:val="103"/>
          <w:sz w:val="22"/>
          <w:szCs w:val="24"/>
        </w:rPr>
        <w:tab/>
      </w:r>
      <w:r>
        <w:rPr>
          <w:rFonts w:eastAsia="Cambria Math"/>
          <w:w w:val="103"/>
          <w:sz w:val="22"/>
          <w:szCs w:val="24"/>
        </w:rPr>
        <w:tab/>
      </w:r>
    </w:p>
    <w:p w14:paraId="740A5B7A" w14:textId="77777777" w:rsidR="00D62302" w:rsidRDefault="00D62302" w:rsidP="00D62302">
      <w:pPr>
        <w:pStyle w:val="BodyText"/>
        <w:spacing w:line="480" w:lineRule="auto"/>
        <w:ind w:left="709" w:hanging="11"/>
        <w:jc w:val="both"/>
        <w:rPr>
          <w:sz w:val="28"/>
          <w:szCs w:val="28"/>
        </w:rPr>
      </w:pPr>
      <w:r w:rsidRPr="00472637">
        <w:rPr>
          <w:sz w:val="28"/>
          <w:szCs w:val="28"/>
        </w:rPr>
        <w:t>Se</w:t>
      </w:r>
      <w:r w:rsidRPr="00472637">
        <w:rPr>
          <w:sz w:val="28"/>
          <w:szCs w:val="28"/>
          <w:vertAlign w:val="subscript"/>
        </w:rPr>
        <w:t>(1)</w:t>
      </w:r>
      <w:r w:rsidRPr="00472637">
        <w:rPr>
          <w:sz w:val="28"/>
          <w:szCs w:val="28"/>
        </w:rPr>
        <w:t xml:space="preserve"> = </w:t>
      </w:r>
      <m:oMath>
        <m:f>
          <m:fPr>
            <m:ctrlPr>
              <w:rPr>
                <w:rFonts w:ascii="Cambria Math" w:hAnsi="Cambria Math"/>
                <w:i/>
                <w:sz w:val="28"/>
                <w:szCs w:val="28"/>
              </w:rPr>
            </m:ctrlPr>
          </m:fPr>
          <m:num>
            <m:d>
              <m:dPr>
                <m:ctrlPr>
                  <w:rPr>
                    <w:rFonts w:ascii="Cambria Math" w:hAnsi="Cambria Math"/>
                    <w:i/>
                    <w:sz w:val="28"/>
                    <w:szCs w:val="28"/>
                  </w:rPr>
                </m:ctrlPr>
              </m:dPr>
              <m:e>
                <m:r>
                  <m:rPr>
                    <m:sty m:val="p"/>
                  </m:rPr>
                  <w:rPr>
                    <w:rFonts w:ascii="Cambria Math" w:hAnsi="Cambria Math"/>
                    <w:sz w:val="28"/>
                    <w:szCs w:val="28"/>
                  </w:rPr>
                  <m:t xml:space="preserve">4.852,67 </m:t>
                </m:r>
                <m:r>
                  <w:rPr>
                    <w:rFonts w:ascii="Cambria Math" w:hAnsi="Cambria Math"/>
                    <w:sz w:val="28"/>
                    <w:szCs w:val="28"/>
                  </w:rPr>
                  <m:t>+</m:t>
                </m:r>
                <m:r>
                  <m:rPr>
                    <m:sty m:val="p"/>
                  </m:rPr>
                  <w:rPr>
                    <w:rFonts w:ascii="Cambria Math" w:hAnsi="Cambria Math"/>
                    <w:w w:val="105"/>
                    <w:sz w:val="28"/>
                    <w:szCs w:val="28"/>
                  </w:rPr>
                  <m:t>0,67 x 12,62</m:t>
                </m:r>
              </m:e>
            </m:d>
            <m:r>
              <w:rPr>
                <w:rFonts w:ascii="Cambria Math" w:hAnsi="Cambria Math"/>
                <w:sz w:val="28"/>
                <w:szCs w:val="28"/>
              </w:rPr>
              <m:t>24</m:t>
            </m:r>
          </m:num>
          <m:den>
            <m:r>
              <w:rPr>
                <w:rFonts w:ascii="Cambria Math" w:hAnsi="Cambria Math"/>
                <w:sz w:val="28"/>
                <w:szCs w:val="28"/>
              </w:rPr>
              <m:t xml:space="preserve">1,1304 x </m:t>
            </m:r>
            <m:r>
              <m:rPr>
                <m:sty m:val="p"/>
              </m:rPr>
              <w:rPr>
                <w:rFonts w:ascii="Cambria Math" w:hAnsi="Cambria Math"/>
                <w:sz w:val="28"/>
                <w:szCs w:val="28"/>
              </w:rPr>
              <m:t xml:space="preserve">25.332.084,4 </m:t>
            </m:r>
          </m:den>
        </m:f>
      </m:oMath>
    </w:p>
    <w:p w14:paraId="4C6445D7" w14:textId="77777777" w:rsidR="00D62302" w:rsidRDefault="00D62302" w:rsidP="00D62302">
      <w:pPr>
        <w:pStyle w:val="BodyText"/>
        <w:spacing w:line="480" w:lineRule="auto"/>
        <w:ind w:left="709" w:hanging="11"/>
        <w:jc w:val="both"/>
        <w:rPr>
          <w:sz w:val="24"/>
        </w:rPr>
      </w:pPr>
      <w:r>
        <w:rPr>
          <w:sz w:val="24"/>
        </w:rPr>
        <w:t>Se</w:t>
      </w:r>
      <w:r>
        <w:rPr>
          <w:sz w:val="24"/>
          <w:vertAlign w:val="subscript"/>
        </w:rPr>
        <w:t xml:space="preserve">(1) </w:t>
      </w:r>
      <w:r>
        <w:rPr>
          <w:sz w:val="24"/>
        </w:rPr>
        <w:t>=</w:t>
      </w:r>
      <w:r>
        <w:rPr>
          <w:sz w:val="24"/>
          <w:vertAlign w:val="subscript"/>
        </w:rPr>
        <w:t xml:space="preserve"> </w:t>
      </w:r>
      <w:r>
        <w:rPr>
          <w:sz w:val="24"/>
        </w:rPr>
        <w:t>0,000176 m</w:t>
      </w:r>
    </w:p>
    <w:p w14:paraId="3DD81FF3" w14:textId="77777777" w:rsidR="00D62302" w:rsidRDefault="00D62302" w:rsidP="00D62302">
      <w:pPr>
        <w:pStyle w:val="BodyText"/>
        <w:spacing w:line="480" w:lineRule="auto"/>
        <w:jc w:val="both"/>
        <w:rPr>
          <w:sz w:val="24"/>
        </w:rPr>
      </w:pPr>
    </w:p>
    <w:p w14:paraId="274E74C3" w14:textId="77777777" w:rsidR="00D62302" w:rsidRDefault="00D62302" w:rsidP="00D62302">
      <w:pPr>
        <w:pStyle w:val="BodyText"/>
        <w:spacing w:line="480" w:lineRule="auto"/>
        <w:ind w:left="709" w:hanging="11"/>
        <w:jc w:val="both"/>
        <w:rPr>
          <w:rFonts w:eastAsia="Cambria Math"/>
          <w:w w:val="103"/>
          <w:sz w:val="24"/>
          <w:szCs w:val="24"/>
        </w:rPr>
      </w:pPr>
      <w:r>
        <w:rPr>
          <w:sz w:val="24"/>
        </w:rPr>
        <w:t>Se</w:t>
      </w:r>
      <w:r>
        <w:rPr>
          <w:sz w:val="24"/>
          <w:vertAlign w:val="subscript"/>
        </w:rPr>
        <w:t xml:space="preserve">(2) </w:t>
      </w:r>
      <w:r>
        <w:rPr>
          <w:sz w:val="24"/>
        </w:rPr>
        <w:t xml:space="preserve">= </w:t>
      </w:r>
      <m:oMath>
        <m:f>
          <m:fPr>
            <m:ctrlPr>
              <w:rPr>
                <w:rFonts w:ascii="Cambria Math" w:hAnsi="Cambria Math"/>
                <w:i/>
                <w:sz w:val="28"/>
                <w:szCs w:val="28"/>
              </w:rPr>
            </m:ctrlPr>
          </m:fPr>
          <m:num>
            <m:r>
              <w:rPr>
                <w:rFonts w:ascii="Cambria Math" w:hAnsi="Cambria Math"/>
                <w:sz w:val="28"/>
                <w:szCs w:val="28"/>
              </w:rPr>
              <m:t>Qwp.Cp</m:t>
            </m:r>
          </m:num>
          <m:den>
            <m:r>
              <w:rPr>
                <w:rFonts w:ascii="Cambria Math" w:hAnsi="Cambria Math"/>
                <w:sz w:val="28"/>
                <w:szCs w:val="28"/>
              </w:rPr>
              <m:t>d.qp</m:t>
            </m:r>
          </m:den>
        </m:f>
      </m:oMath>
      <w:r>
        <w:rPr>
          <w:sz w:val="24"/>
        </w:rPr>
        <w:tab/>
      </w:r>
      <w:r>
        <w:rPr>
          <w:rFonts w:eastAsia="Cambria Math"/>
          <w:w w:val="103"/>
          <w:sz w:val="24"/>
          <w:szCs w:val="24"/>
        </w:rPr>
        <w:tab/>
      </w:r>
      <w:r>
        <w:rPr>
          <w:rFonts w:eastAsia="Cambria Math"/>
          <w:w w:val="103"/>
          <w:sz w:val="24"/>
          <w:szCs w:val="24"/>
        </w:rPr>
        <w:tab/>
      </w:r>
      <w:r>
        <w:rPr>
          <w:rFonts w:eastAsia="Cambria Math"/>
          <w:w w:val="103"/>
          <w:sz w:val="24"/>
          <w:szCs w:val="24"/>
        </w:rPr>
        <w:tab/>
      </w:r>
      <w:r>
        <w:rPr>
          <w:rFonts w:eastAsia="Cambria Math"/>
          <w:w w:val="103"/>
          <w:sz w:val="24"/>
          <w:szCs w:val="24"/>
        </w:rPr>
        <w:tab/>
      </w:r>
      <w:r>
        <w:rPr>
          <w:rFonts w:eastAsia="Cambria Math"/>
          <w:w w:val="103"/>
          <w:sz w:val="24"/>
          <w:szCs w:val="24"/>
        </w:rPr>
        <w:tab/>
      </w:r>
      <w:r>
        <w:rPr>
          <w:rFonts w:eastAsia="Cambria Math"/>
          <w:w w:val="103"/>
          <w:sz w:val="24"/>
          <w:szCs w:val="24"/>
        </w:rPr>
        <w:tab/>
        <w:t xml:space="preserve"> </w:t>
      </w:r>
    </w:p>
    <w:p w14:paraId="07E21B42" w14:textId="77777777" w:rsidR="00D62302" w:rsidRDefault="00D62302" w:rsidP="00D62302">
      <w:pPr>
        <w:pStyle w:val="BodyText"/>
        <w:spacing w:line="480" w:lineRule="auto"/>
        <w:ind w:left="709" w:hanging="11"/>
        <w:jc w:val="both"/>
        <w:rPr>
          <w:sz w:val="28"/>
          <w:szCs w:val="28"/>
        </w:rPr>
      </w:pPr>
      <w:r>
        <w:rPr>
          <w:sz w:val="24"/>
        </w:rPr>
        <w:t>Se</w:t>
      </w:r>
      <w:r>
        <w:rPr>
          <w:sz w:val="24"/>
          <w:vertAlign w:val="subscript"/>
        </w:rPr>
        <w:t xml:space="preserve">(2) </w:t>
      </w:r>
      <w:r>
        <w:rPr>
          <w:sz w:val="24"/>
        </w:rPr>
        <w:t xml:space="preserve">= </w:t>
      </w:r>
      <m:oMath>
        <m:f>
          <m:fPr>
            <m:ctrlPr>
              <w:rPr>
                <w:rFonts w:ascii="Cambria Math" w:hAnsi="Cambria Math"/>
                <w:i/>
                <w:sz w:val="28"/>
                <w:szCs w:val="28"/>
              </w:rPr>
            </m:ctrlPr>
          </m:fPr>
          <m:num>
            <m:r>
              <m:rPr>
                <m:sty m:val="p"/>
              </m:rPr>
              <w:rPr>
                <w:rFonts w:ascii="Cambria Math" w:hAnsi="Cambria Math"/>
                <w:sz w:val="28"/>
                <w:szCs w:val="28"/>
              </w:rPr>
              <m:t>4.852,67</m:t>
            </m:r>
            <m:r>
              <w:rPr>
                <w:rFonts w:ascii="Cambria Math" w:hAnsi="Cambria Math"/>
                <w:sz w:val="28"/>
                <w:szCs w:val="28"/>
              </w:rPr>
              <m:t xml:space="preserve"> x 0,09</m:t>
            </m:r>
          </m:num>
          <m:den>
            <m:r>
              <w:rPr>
                <w:rFonts w:ascii="Cambria Math" w:hAnsi="Cambria Math"/>
                <w:sz w:val="28"/>
                <w:szCs w:val="28"/>
              </w:rPr>
              <m:t xml:space="preserve">1,2 x </m:t>
            </m:r>
            <m:r>
              <m:rPr>
                <m:sty m:val="p"/>
              </m:rPr>
              <w:rPr>
                <w:rFonts w:ascii="Cambria Math" w:hAnsi="Cambria Math"/>
                <w:w w:val="105"/>
                <w:sz w:val="28"/>
                <w:szCs w:val="28"/>
              </w:rPr>
              <m:t xml:space="preserve">7.483,14 </m:t>
            </m:r>
          </m:den>
        </m:f>
      </m:oMath>
    </w:p>
    <w:p w14:paraId="083C7238" w14:textId="77777777" w:rsidR="00D62302" w:rsidRDefault="00D62302" w:rsidP="00D62302">
      <w:pPr>
        <w:pStyle w:val="BodyText"/>
        <w:spacing w:line="480" w:lineRule="auto"/>
        <w:ind w:left="709" w:hanging="11"/>
        <w:jc w:val="both"/>
        <w:rPr>
          <w:sz w:val="24"/>
        </w:rPr>
      </w:pPr>
      <w:r>
        <w:rPr>
          <w:sz w:val="24"/>
        </w:rPr>
        <w:t>Se</w:t>
      </w:r>
      <w:r>
        <w:rPr>
          <w:sz w:val="24"/>
          <w:vertAlign w:val="subscript"/>
        </w:rPr>
        <w:t xml:space="preserve">(2) </w:t>
      </w:r>
      <w:r>
        <w:rPr>
          <w:sz w:val="24"/>
        </w:rPr>
        <w:t>= 0,048 m</w:t>
      </w:r>
    </w:p>
    <w:p w14:paraId="11F68D83" w14:textId="77777777" w:rsidR="00D62302" w:rsidRDefault="00D62302" w:rsidP="00D62302">
      <w:pPr>
        <w:pStyle w:val="BodyText"/>
        <w:spacing w:line="480" w:lineRule="auto"/>
        <w:ind w:left="709" w:hanging="11"/>
        <w:jc w:val="both"/>
        <w:rPr>
          <w:sz w:val="24"/>
        </w:rPr>
      </w:pPr>
    </w:p>
    <w:p w14:paraId="3A9F92C9" w14:textId="77777777" w:rsidR="00D62302" w:rsidRDefault="00D62302" w:rsidP="00D62302">
      <w:pPr>
        <w:pStyle w:val="BodyText"/>
        <w:spacing w:line="480" w:lineRule="auto"/>
        <w:ind w:left="709" w:hanging="11"/>
        <w:jc w:val="both"/>
        <w:rPr>
          <w:rFonts w:eastAsia="Cambria Math"/>
          <w:w w:val="103"/>
          <w:sz w:val="22"/>
          <w:szCs w:val="24"/>
        </w:rPr>
      </w:pPr>
      <w:r>
        <w:rPr>
          <w:sz w:val="24"/>
        </w:rPr>
        <w:t>Se</w:t>
      </w:r>
      <w:r>
        <w:rPr>
          <w:sz w:val="24"/>
          <w:vertAlign w:val="subscript"/>
        </w:rPr>
        <w:t>(3)</w:t>
      </w:r>
      <w:r>
        <w:rPr>
          <w:sz w:val="24"/>
        </w:rPr>
        <w:t xml:space="preserve"> = </w:t>
      </w:r>
      <m:oMath>
        <m:f>
          <m:fPr>
            <m:ctrlPr>
              <w:rPr>
                <w:rFonts w:ascii="Cambria Math" w:hAnsi="Cambria Math"/>
                <w:i/>
                <w:sz w:val="28"/>
                <w:szCs w:val="28"/>
              </w:rPr>
            </m:ctrlPr>
          </m:fPr>
          <m:num>
            <m:r>
              <w:rPr>
                <w:rFonts w:ascii="Cambria Math" w:hAnsi="Cambria Math"/>
                <w:sz w:val="28"/>
                <w:szCs w:val="28"/>
              </w:rPr>
              <m:t>Qwp.Cp</m:t>
            </m:r>
          </m:num>
          <m:den>
            <m:r>
              <w:rPr>
                <w:rFonts w:ascii="Cambria Math" w:hAnsi="Cambria Math"/>
                <w:sz w:val="28"/>
                <w:szCs w:val="28"/>
              </w:rPr>
              <m:t>L.qp</m:t>
            </m:r>
          </m:den>
        </m:f>
      </m:oMath>
      <w:r>
        <w:rPr>
          <w:sz w:val="24"/>
        </w:rPr>
        <w:tab/>
      </w:r>
      <w:r>
        <w:rPr>
          <w:rFonts w:eastAsia="Cambria Math"/>
          <w:w w:val="103"/>
          <w:sz w:val="22"/>
          <w:szCs w:val="24"/>
        </w:rPr>
        <w:tab/>
      </w:r>
      <w:r>
        <w:rPr>
          <w:rFonts w:eastAsia="Cambria Math"/>
          <w:w w:val="103"/>
          <w:sz w:val="22"/>
          <w:szCs w:val="24"/>
        </w:rPr>
        <w:tab/>
      </w:r>
      <w:r>
        <w:rPr>
          <w:rFonts w:eastAsia="Cambria Math"/>
          <w:w w:val="103"/>
          <w:sz w:val="22"/>
          <w:szCs w:val="24"/>
        </w:rPr>
        <w:tab/>
      </w:r>
      <w:r>
        <w:rPr>
          <w:rFonts w:eastAsia="Cambria Math"/>
          <w:w w:val="103"/>
          <w:sz w:val="22"/>
          <w:szCs w:val="24"/>
        </w:rPr>
        <w:tab/>
      </w:r>
      <w:r>
        <w:rPr>
          <w:rFonts w:eastAsia="Cambria Math"/>
          <w:w w:val="103"/>
          <w:sz w:val="22"/>
          <w:szCs w:val="24"/>
        </w:rPr>
        <w:tab/>
      </w:r>
      <w:r>
        <w:rPr>
          <w:rFonts w:eastAsia="Cambria Math"/>
          <w:w w:val="103"/>
          <w:sz w:val="22"/>
          <w:szCs w:val="24"/>
        </w:rPr>
        <w:tab/>
      </w:r>
      <w:r w:rsidRPr="009B1C28">
        <w:rPr>
          <w:rFonts w:eastAsia="Cambria Math"/>
          <w:w w:val="103"/>
          <w:sz w:val="22"/>
          <w:szCs w:val="24"/>
        </w:rPr>
        <w:t xml:space="preserve"> </w:t>
      </w:r>
    </w:p>
    <w:p w14:paraId="16CF0BB4" w14:textId="77777777" w:rsidR="00D62302" w:rsidRDefault="00D62302" w:rsidP="00D62302">
      <w:pPr>
        <w:pStyle w:val="BodyText"/>
        <w:spacing w:line="480" w:lineRule="auto"/>
        <w:ind w:left="709" w:hanging="11"/>
        <w:jc w:val="both"/>
        <w:rPr>
          <w:sz w:val="28"/>
          <w:szCs w:val="28"/>
        </w:rPr>
      </w:pPr>
      <w:r>
        <w:rPr>
          <w:sz w:val="24"/>
        </w:rPr>
        <w:t>Se</w:t>
      </w:r>
      <w:r>
        <w:rPr>
          <w:sz w:val="24"/>
          <w:vertAlign w:val="subscript"/>
        </w:rPr>
        <w:t>(3)</w:t>
      </w:r>
      <w:r>
        <w:rPr>
          <w:sz w:val="24"/>
        </w:rPr>
        <w:t xml:space="preserve"> = </w:t>
      </w:r>
      <m:oMath>
        <m:f>
          <m:fPr>
            <m:ctrlPr>
              <w:rPr>
                <w:rFonts w:ascii="Cambria Math" w:hAnsi="Cambria Math"/>
                <w:i/>
                <w:sz w:val="28"/>
                <w:szCs w:val="28"/>
              </w:rPr>
            </m:ctrlPr>
          </m:fPr>
          <m:num>
            <m:r>
              <m:rPr>
                <m:sty m:val="p"/>
              </m:rPr>
              <w:rPr>
                <w:rFonts w:ascii="Cambria Math" w:hAnsi="Cambria Math"/>
                <w:sz w:val="28"/>
                <w:szCs w:val="28"/>
              </w:rPr>
              <m:t>4.852,67</m:t>
            </m:r>
            <m:r>
              <w:rPr>
                <w:rFonts w:ascii="Cambria Math" w:hAnsi="Cambria Math"/>
                <w:sz w:val="28"/>
                <w:szCs w:val="28"/>
              </w:rPr>
              <m:t xml:space="preserve"> x 0,09</m:t>
            </m:r>
          </m:num>
          <m:den>
            <m:r>
              <w:rPr>
                <w:rFonts w:ascii="Cambria Math" w:hAnsi="Cambria Math"/>
                <w:sz w:val="28"/>
                <w:szCs w:val="28"/>
              </w:rPr>
              <m:t xml:space="preserve">24 x </m:t>
            </m:r>
            <m:r>
              <m:rPr>
                <m:sty m:val="p"/>
              </m:rPr>
              <w:rPr>
                <w:rFonts w:ascii="Cambria Math" w:hAnsi="Cambria Math"/>
                <w:w w:val="105"/>
                <w:sz w:val="28"/>
                <w:szCs w:val="28"/>
              </w:rPr>
              <m:t xml:space="preserve">7.483,14 </m:t>
            </m:r>
          </m:den>
        </m:f>
      </m:oMath>
    </w:p>
    <w:p w14:paraId="2000B456" w14:textId="77777777" w:rsidR="00D62302" w:rsidRDefault="00D62302" w:rsidP="00D62302">
      <w:pPr>
        <w:pStyle w:val="BodyText"/>
        <w:spacing w:line="480" w:lineRule="auto"/>
        <w:ind w:left="709" w:hanging="11"/>
        <w:jc w:val="both"/>
        <w:rPr>
          <w:sz w:val="24"/>
        </w:rPr>
      </w:pPr>
      <w:r>
        <w:rPr>
          <w:sz w:val="24"/>
        </w:rPr>
        <w:t>Se</w:t>
      </w:r>
      <w:r>
        <w:rPr>
          <w:sz w:val="24"/>
          <w:vertAlign w:val="subscript"/>
        </w:rPr>
        <w:t>(3)</w:t>
      </w:r>
      <w:r>
        <w:rPr>
          <w:sz w:val="24"/>
        </w:rPr>
        <w:t xml:space="preserve"> = 0,00243 m</w:t>
      </w:r>
    </w:p>
    <w:p w14:paraId="561306B5" w14:textId="77777777" w:rsidR="00D62302" w:rsidRDefault="00D62302" w:rsidP="00D62302">
      <w:pPr>
        <w:pStyle w:val="BodyText"/>
        <w:spacing w:line="360" w:lineRule="auto"/>
        <w:jc w:val="both"/>
        <w:rPr>
          <w:sz w:val="24"/>
        </w:rPr>
      </w:pPr>
    </w:p>
    <w:p w14:paraId="32F521D3" w14:textId="77777777" w:rsidR="00D62302" w:rsidRDefault="00D62302" w:rsidP="00D62302">
      <w:pPr>
        <w:pStyle w:val="BodyText"/>
        <w:spacing w:line="480" w:lineRule="auto"/>
        <w:ind w:left="709" w:hanging="11"/>
        <w:jc w:val="both"/>
        <w:rPr>
          <w:sz w:val="24"/>
        </w:rPr>
      </w:pPr>
      <w:r>
        <w:rPr>
          <w:sz w:val="24"/>
        </w:rPr>
        <w:t>Dengan persamaan (2.37) diperoleh:</w:t>
      </w:r>
    </w:p>
    <w:p w14:paraId="011F6DDA" w14:textId="77777777" w:rsidR="00D62302" w:rsidRDefault="00D62302" w:rsidP="00D62302">
      <w:pPr>
        <w:pStyle w:val="BodyText"/>
        <w:spacing w:line="480" w:lineRule="auto"/>
        <w:ind w:left="709" w:hanging="11"/>
        <w:jc w:val="both"/>
        <w:rPr>
          <w:sz w:val="24"/>
          <w:vertAlign w:val="subscript"/>
        </w:rPr>
      </w:pPr>
      <w:r>
        <w:rPr>
          <w:sz w:val="24"/>
        </w:rPr>
        <w:t>S =</w:t>
      </w:r>
      <w:r w:rsidRPr="00EE7F4A">
        <w:rPr>
          <w:sz w:val="24"/>
        </w:rPr>
        <w:t xml:space="preserve"> </w:t>
      </w:r>
      <w:r>
        <w:rPr>
          <w:sz w:val="24"/>
        </w:rPr>
        <w:t>Se</w:t>
      </w:r>
      <w:r>
        <w:rPr>
          <w:sz w:val="24"/>
          <w:vertAlign w:val="subscript"/>
        </w:rPr>
        <w:t>(1)</w:t>
      </w:r>
      <w:r>
        <w:rPr>
          <w:sz w:val="24"/>
        </w:rPr>
        <w:t xml:space="preserve"> + Se</w:t>
      </w:r>
      <w:r>
        <w:rPr>
          <w:sz w:val="24"/>
          <w:vertAlign w:val="subscript"/>
        </w:rPr>
        <w:t>(2)</w:t>
      </w:r>
      <w:r>
        <w:rPr>
          <w:sz w:val="24"/>
        </w:rPr>
        <w:t xml:space="preserve"> + Se</w:t>
      </w:r>
      <w:r>
        <w:rPr>
          <w:sz w:val="24"/>
          <w:vertAlign w:val="subscript"/>
        </w:rPr>
        <w:t>(3)</w:t>
      </w:r>
    </w:p>
    <w:p w14:paraId="2DC601A3" w14:textId="77777777" w:rsidR="00D62302" w:rsidRDefault="00D62302" w:rsidP="00D62302">
      <w:pPr>
        <w:pStyle w:val="BodyText"/>
        <w:spacing w:line="480" w:lineRule="auto"/>
        <w:ind w:left="709" w:hanging="11"/>
        <w:jc w:val="both"/>
        <w:rPr>
          <w:sz w:val="24"/>
        </w:rPr>
      </w:pPr>
      <w:r>
        <w:rPr>
          <w:sz w:val="24"/>
        </w:rPr>
        <w:t>S = 0,000176 + 0,048 + 0,00243</w:t>
      </w:r>
    </w:p>
    <w:p w14:paraId="2039A1F6" w14:textId="77777777" w:rsidR="00D62302" w:rsidRDefault="00D62302" w:rsidP="00D62302">
      <w:pPr>
        <w:pStyle w:val="BodyText"/>
        <w:spacing w:line="480" w:lineRule="auto"/>
        <w:ind w:left="709" w:hanging="11"/>
        <w:jc w:val="both"/>
        <w:rPr>
          <w:sz w:val="24"/>
        </w:rPr>
      </w:pPr>
      <w:r>
        <w:rPr>
          <w:sz w:val="24"/>
        </w:rPr>
        <w:lastRenderedPageBreak/>
        <w:t>S = 0,050606 = 50,606 mm</w:t>
      </w:r>
    </w:p>
    <w:p w14:paraId="5E070DE1" w14:textId="77777777" w:rsidR="00D62302" w:rsidRDefault="00D62302" w:rsidP="00D62302">
      <w:pPr>
        <w:pStyle w:val="BodyText"/>
        <w:spacing w:line="360" w:lineRule="auto"/>
        <w:ind w:left="709" w:hanging="11"/>
        <w:jc w:val="both"/>
        <w:rPr>
          <w:sz w:val="24"/>
        </w:rPr>
      </w:pPr>
    </w:p>
    <w:p w14:paraId="4FAC5913" w14:textId="77777777" w:rsidR="00D62302" w:rsidRDefault="00D62302" w:rsidP="00D62302">
      <w:pPr>
        <w:pStyle w:val="BodyText"/>
        <w:spacing w:line="360" w:lineRule="auto"/>
        <w:ind w:left="709" w:hanging="11"/>
        <w:jc w:val="both"/>
        <w:rPr>
          <w:sz w:val="24"/>
        </w:rPr>
      </w:pPr>
      <w:r>
        <w:rPr>
          <w:sz w:val="24"/>
        </w:rPr>
        <w:t>Besar penurunan yang diizinkan &gt; 25,4</w:t>
      </w:r>
      <w:r>
        <w:rPr>
          <w:sz w:val="24"/>
          <w:lang w:val="en-US"/>
        </w:rPr>
        <w:t xml:space="preserve"> </w:t>
      </w:r>
      <w:r>
        <w:rPr>
          <w:sz w:val="24"/>
        </w:rPr>
        <w:t>mm (</w:t>
      </w:r>
      <w:r>
        <w:rPr>
          <w:sz w:val="24"/>
          <w:lang w:val="en-US"/>
        </w:rPr>
        <w:t>1,99</w:t>
      </w:r>
      <w:r>
        <w:rPr>
          <w:sz w:val="24"/>
        </w:rPr>
        <w:t xml:space="preserve"> inch)</w:t>
      </w:r>
    </w:p>
    <w:p w14:paraId="21E21874" w14:textId="77777777" w:rsidR="00D62302" w:rsidRDefault="00D62302" w:rsidP="00D62302">
      <w:pPr>
        <w:pStyle w:val="BodyText"/>
        <w:spacing w:line="360" w:lineRule="auto"/>
        <w:ind w:left="1080" w:hanging="11"/>
        <w:jc w:val="both"/>
        <w:rPr>
          <w:sz w:val="24"/>
        </w:rPr>
      </w:pPr>
    </w:p>
    <w:p w14:paraId="79D0D8DA" w14:textId="77777777" w:rsidR="00D62302" w:rsidRDefault="00D62302" w:rsidP="00D62302">
      <w:pPr>
        <w:pStyle w:val="BodyText"/>
        <w:spacing w:line="360" w:lineRule="auto"/>
        <w:jc w:val="center"/>
        <w:rPr>
          <w:sz w:val="24"/>
        </w:rPr>
      </w:pPr>
      <w:r w:rsidRPr="00552247">
        <w:rPr>
          <w:b/>
          <w:sz w:val="24"/>
        </w:rPr>
        <w:t xml:space="preserve">Tabel </w:t>
      </w:r>
      <w:r>
        <w:rPr>
          <w:b/>
          <w:sz w:val="24"/>
        </w:rPr>
        <w:t xml:space="preserve">4.5 </w:t>
      </w:r>
      <w:r>
        <w:rPr>
          <w:sz w:val="24"/>
        </w:rPr>
        <w:t>Rekapitulasi Hasil Analisis Bored Pile AB-2 BP-8</w:t>
      </w:r>
    </w:p>
    <w:tbl>
      <w:tblPr>
        <w:tblStyle w:val="TableGrid"/>
        <w:tblW w:w="6800" w:type="dxa"/>
        <w:jc w:val="center"/>
        <w:tblLayout w:type="fixed"/>
        <w:tblLook w:val="04A0" w:firstRow="1" w:lastRow="0" w:firstColumn="1" w:lastColumn="0" w:noHBand="0" w:noVBand="1"/>
      </w:tblPr>
      <w:tblGrid>
        <w:gridCol w:w="704"/>
        <w:gridCol w:w="1276"/>
        <w:gridCol w:w="1134"/>
        <w:gridCol w:w="1134"/>
        <w:gridCol w:w="1276"/>
        <w:gridCol w:w="1276"/>
      </w:tblGrid>
      <w:tr w:rsidR="00D62302" w:rsidRPr="00957898" w14:paraId="27D5AE1A" w14:textId="77777777" w:rsidTr="001624FD">
        <w:trPr>
          <w:jc w:val="center"/>
        </w:trPr>
        <w:tc>
          <w:tcPr>
            <w:tcW w:w="704" w:type="dxa"/>
            <w:vMerge w:val="restart"/>
            <w:textDirection w:val="btLr"/>
            <w:vAlign w:val="center"/>
          </w:tcPr>
          <w:p w14:paraId="5C1C24AC" w14:textId="77777777" w:rsidR="00D62302" w:rsidRPr="00957898" w:rsidRDefault="00D62302" w:rsidP="001624FD">
            <w:pPr>
              <w:pStyle w:val="BodyText"/>
              <w:spacing w:line="360" w:lineRule="auto"/>
              <w:ind w:left="113" w:right="113"/>
              <w:jc w:val="center"/>
              <w:rPr>
                <w:sz w:val="22"/>
              </w:rPr>
            </w:pPr>
            <w:r w:rsidRPr="00957898">
              <w:rPr>
                <w:sz w:val="22"/>
              </w:rPr>
              <w:t>Metode</w:t>
            </w:r>
          </w:p>
        </w:tc>
        <w:tc>
          <w:tcPr>
            <w:tcW w:w="6096" w:type="dxa"/>
            <w:gridSpan w:val="5"/>
            <w:vAlign w:val="center"/>
          </w:tcPr>
          <w:p w14:paraId="3EB7AF87" w14:textId="77777777" w:rsidR="00D62302" w:rsidRPr="00957898" w:rsidRDefault="00D62302" w:rsidP="001624FD">
            <w:pPr>
              <w:pStyle w:val="BodyText"/>
              <w:spacing w:line="360" w:lineRule="auto"/>
              <w:jc w:val="center"/>
              <w:rPr>
                <w:sz w:val="22"/>
              </w:rPr>
            </w:pPr>
            <w:r w:rsidRPr="00957898">
              <w:rPr>
                <w:sz w:val="22"/>
              </w:rPr>
              <w:t>Analisis</w:t>
            </w:r>
          </w:p>
        </w:tc>
      </w:tr>
      <w:tr w:rsidR="00D62302" w:rsidRPr="00957898" w14:paraId="254DDA5A" w14:textId="77777777" w:rsidTr="001624FD">
        <w:trPr>
          <w:jc w:val="center"/>
        </w:trPr>
        <w:tc>
          <w:tcPr>
            <w:tcW w:w="704" w:type="dxa"/>
            <w:vMerge/>
            <w:vAlign w:val="center"/>
          </w:tcPr>
          <w:p w14:paraId="4B84F00A" w14:textId="77777777" w:rsidR="00D62302" w:rsidRPr="00957898" w:rsidRDefault="00D62302" w:rsidP="001624FD">
            <w:pPr>
              <w:pStyle w:val="BodyText"/>
              <w:spacing w:line="360" w:lineRule="auto"/>
              <w:jc w:val="center"/>
              <w:rPr>
                <w:sz w:val="22"/>
              </w:rPr>
            </w:pPr>
          </w:p>
        </w:tc>
        <w:tc>
          <w:tcPr>
            <w:tcW w:w="1276" w:type="dxa"/>
            <w:vAlign w:val="center"/>
          </w:tcPr>
          <w:p w14:paraId="45F98C3F" w14:textId="77777777" w:rsidR="00D62302" w:rsidRPr="005E2AA3" w:rsidRDefault="00D62302" w:rsidP="001624FD">
            <w:pPr>
              <w:pStyle w:val="BodyText"/>
              <w:spacing w:line="360" w:lineRule="auto"/>
              <w:jc w:val="center"/>
              <w:rPr>
                <w:sz w:val="22"/>
                <w:szCs w:val="22"/>
              </w:rPr>
            </w:pPr>
            <w:r w:rsidRPr="005E2AA3">
              <w:rPr>
                <w:sz w:val="22"/>
                <w:szCs w:val="22"/>
              </w:rPr>
              <w:t>Daya Dukung Ujung Tiang</w:t>
            </w:r>
          </w:p>
          <w:p w14:paraId="118613D9" w14:textId="77777777" w:rsidR="00D62302" w:rsidRPr="005E2AA3" w:rsidRDefault="00D62302" w:rsidP="001624FD">
            <w:pPr>
              <w:pStyle w:val="BodyText"/>
              <w:spacing w:line="360" w:lineRule="auto"/>
              <w:jc w:val="center"/>
              <w:rPr>
                <w:sz w:val="22"/>
                <w:szCs w:val="22"/>
              </w:rPr>
            </w:pPr>
            <w:r w:rsidRPr="005E2AA3">
              <w:rPr>
                <w:sz w:val="22"/>
                <w:szCs w:val="22"/>
              </w:rPr>
              <w:t xml:space="preserve"> (ton)</w:t>
            </w:r>
          </w:p>
        </w:tc>
        <w:tc>
          <w:tcPr>
            <w:tcW w:w="1134" w:type="dxa"/>
            <w:vAlign w:val="center"/>
          </w:tcPr>
          <w:p w14:paraId="5FB41FD5" w14:textId="77777777" w:rsidR="00D62302" w:rsidRPr="005E2AA3" w:rsidRDefault="00D62302" w:rsidP="001624FD">
            <w:pPr>
              <w:pStyle w:val="BodyText"/>
              <w:spacing w:line="360" w:lineRule="auto"/>
              <w:jc w:val="center"/>
              <w:rPr>
                <w:sz w:val="22"/>
                <w:szCs w:val="22"/>
              </w:rPr>
            </w:pPr>
            <w:r w:rsidRPr="005E2AA3">
              <w:rPr>
                <w:sz w:val="22"/>
                <w:szCs w:val="22"/>
              </w:rPr>
              <w:t>Daya Dukung Selimut</w:t>
            </w:r>
          </w:p>
          <w:p w14:paraId="1C360A78" w14:textId="77777777" w:rsidR="00D62302" w:rsidRPr="005E2AA3" w:rsidRDefault="00D62302" w:rsidP="001624FD">
            <w:pPr>
              <w:pStyle w:val="BodyText"/>
              <w:spacing w:line="360" w:lineRule="auto"/>
              <w:jc w:val="center"/>
              <w:rPr>
                <w:sz w:val="22"/>
                <w:szCs w:val="22"/>
              </w:rPr>
            </w:pPr>
            <w:r w:rsidRPr="005E2AA3">
              <w:rPr>
                <w:sz w:val="22"/>
                <w:szCs w:val="22"/>
              </w:rPr>
              <w:t>(ton)</w:t>
            </w:r>
          </w:p>
        </w:tc>
        <w:tc>
          <w:tcPr>
            <w:tcW w:w="1134" w:type="dxa"/>
            <w:vAlign w:val="center"/>
          </w:tcPr>
          <w:p w14:paraId="603C5A22" w14:textId="77777777" w:rsidR="00D62302" w:rsidRPr="005E2AA3" w:rsidRDefault="00D62302" w:rsidP="001624FD">
            <w:pPr>
              <w:pStyle w:val="BodyText"/>
              <w:spacing w:line="360" w:lineRule="auto"/>
              <w:jc w:val="center"/>
              <w:rPr>
                <w:sz w:val="22"/>
                <w:szCs w:val="22"/>
              </w:rPr>
            </w:pPr>
            <w:r w:rsidRPr="005E2AA3">
              <w:rPr>
                <w:sz w:val="22"/>
                <w:szCs w:val="22"/>
              </w:rPr>
              <w:t>Daya Dukung Ultimit (ton)</w:t>
            </w:r>
          </w:p>
        </w:tc>
        <w:tc>
          <w:tcPr>
            <w:tcW w:w="1276" w:type="dxa"/>
            <w:vAlign w:val="center"/>
          </w:tcPr>
          <w:p w14:paraId="065AC191" w14:textId="77777777" w:rsidR="00D62302" w:rsidRPr="005E2AA3" w:rsidRDefault="00D62302" w:rsidP="001624FD">
            <w:pPr>
              <w:pStyle w:val="BodyText"/>
              <w:spacing w:line="360" w:lineRule="auto"/>
              <w:jc w:val="center"/>
              <w:rPr>
                <w:sz w:val="22"/>
                <w:szCs w:val="22"/>
              </w:rPr>
            </w:pPr>
            <w:r w:rsidRPr="005E2AA3">
              <w:rPr>
                <w:sz w:val="22"/>
                <w:szCs w:val="22"/>
              </w:rPr>
              <w:t>Daya Dukung Ultimit Kelompok Tiang</w:t>
            </w:r>
          </w:p>
          <w:p w14:paraId="62C08AC6" w14:textId="77777777" w:rsidR="00D62302" w:rsidRPr="005E2AA3" w:rsidRDefault="00D62302" w:rsidP="001624FD">
            <w:pPr>
              <w:pStyle w:val="BodyText"/>
              <w:spacing w:line="360" w:lineRule="auto"/>
              <w:jc w:val="center"/>
              <w:rPr>
                <w:sz w:val="22"/>
                <w:szCs w:val="22"/>
              </w:rPr>
            </w:pPr>
            <w:r w:rsidRPr="005E2AA3">
              <w:rPr>
                <w:sz w:val="22"/>
                <w:szCs w:val="22"/>
              </w:rPr>
              <w:t>(ton)</w:t>
            </w:r>
          </w:p>
        </w:tc>
        <w:tc>
          <w:tcPr>
            <w:tcW w:w="1276" w:type="dxa"/>
            <w:vAlign w:val="center"/>
          </w:tcPr>
          <w:p w14:paraId="0F98C97D" w14:textId="77777777" w:rsidR="00D62302" w:rsidRPr="005E2AA3" w:rsidRDefault="00D62302" w:rsidP="001624FD">
            <w:pPr>
              <w:pStyle w:val="BodyText"/>
              <w:spacing w:line="360" w:lineRule="auto"/>
              <w:jc w:val="center"/>
              <w:rPr>
                <w:sz w:val="22"/>
                <w:szCs w:val="22"/>
              </w:rPr>
            </w:pPr>
            <w:r w:rsidRPr="005E2AA3">
              <w:rPr>
                <w:sz w:val="22"/>
                <w:szCs w:val="22"/>
              </w:rPr>
              <w:t>Penurunan Elastis</w:t>
            </w:r>
          </w:p>
          <w:p w14:paraId="7376880A" w14:textId="77777777" w:rsidR="00D62302" w:rsidRPr="005E2AA3" w:rsidRDefault="00D62302" w:rsidP="001624FD">
            <w:pPr>
              <w:pStyle w:val="BodyText"/>
              <w:spacing w:line="360" w:lineRule="auto"/>
              <w:jc w:val="center"/>
              <w:rPr>
                <w:sz w:val="22"/>
                <w:szCs w:val="22"/>
              </w:rPr>
            </w:pPr>
            <w:r w:rsidRPr="005E2AA3">
              <w:rPr>
                <w:sz w:val="22"/>
                <w:szCs w:val="22"/>
              </w:rPr>
              <w:t>(mm)</w:t>
            </w:r>
          </w:p>
        </w:tc>
      </w:tr>
      <w:tr w:rsidR="00D62302" w:rsidRPr="00957898" w14:paraId="58EE65F5" w14:textId="77777777" w:rsidTr="001624FD">
        <w:trPr>
          <w:cantSplit/>
          <w:trHeight w:val="815"/>
          <w:jc w:val="center"/>
        </w:trPr>
        <w:tc>
          <w:tcPr>
            <w:tcW w:w="704" w:type="dxa"/>
            <w:textDirection w:val="btLr"/>
            <w:vAlign w:val="center"/>
          </w:tcPr>
          <w:p w14:paraId="36BE65C5" w14:textId="77777777" w:rsidR="00D62302" w:rsidRPr="00957898" w:rsidRDefault="00D62302" w:rsidP="001624FD">
            <w:pPr>
              <w:pStyle w:val="BodyText"/>
              <w:spacing w:line="360" w:lineRule="auto"/>
              <w:ind w:left="113" w:right="113"/>
              <w:jc w:val="center"/>
              <w:rPr>
                <w:sz w:val="22"/>
              </w:rPr>
            </w:pPr>
            <w:r w:rsidRPr="00957898">
              <w:rPr>
                <w:sz w:val="22"/>
              </w:rPr>
              <w:t>SPT</w:t>
            </w:r>
          </w:p>
        </w:tc>
        <w:tc>
          <w:tcPr>
            <w:tcW w:w="1276" w:type="dxa"/>
            <w:vAlign w:val="center"/>
          </w:tcPr>
          <w:p w14:paraId="4152FD73" w14:textId="77777777" w:rsidR="00D62302" w:rsidRPr="00957898" w:rsidRDefault="00D62302" w:rsidP="001624FD">
            <w:pPr>
              <w:pStyle w:val="BodyText"/>
              <w:spacing w:line="360" w:lineRule="auto"/>
              <w:ind w:right="175"/>
              <w:jc w:val="right"/>
              <w:rPr>
                <w:sz w:val="22"/>
              </w:rPr>
            </w:pPr>
            <w:r>
              <w:rPr>
                <w:sz w:val="22"/>
              </w:rPr>
              <w:t>486,53</w:t>
            </w:r>
            <w:r w:rsidRPr="00957898">
              <w:rPr>
                <w:sz w:val="22"/>
              </w:rPr>
              <w:t xml:space="preserve"> </w:t>
            </w:r>
          </w:p>
        </w:tc>
        <w:tc>
          <w:tcPr>
            <w:tcW w:w="1134" w:type="dxa"/>
            <w:vAlign w:val="center"/>
          </w:tcPr>
          <w:p w14:paraId="27D1F82D" w14:textId="77777777" w:rsidR="00D62302" w:rsidRPr="00957898" w:rsidRDefault="00D62302" w:rsidP="001624FD">
            <w:pPr>
              <w:pStyle w:val="BodyText"/>
              <w:tabs>
                <w:tab w:val="left" w:pos="661"/>
              </w:tabs>
              <w:spacing w:line="360" w:lineRule="auto"/>
              <w:ind w:right="96"/>
              <w:jc w:val="right"/>
              <w:rPr>
                <w:sz w:val="22"/>
              </w:rPr>
            </w:pPr>
            <w:r>
              <w:rPr>
                <w:sz w:val="22"/>
              </w:rPr>
              <w:t>603,66</w:t>
            </w:r>
          </w:p>
        </w:tc>
        <w:tc>
          <w:tcPr>
            <w:tcW w:w="1134" w:type="dxa"/>
            <w:vAlign w:val="center"/>
          </w:tcPr>
          <w:p w14:paraId="3D2A9031" w14:textId="77777777" w:rsidR="00D62302" w:rsidRPr="00957898" w:rsidRDefault="00D62302" w:rsidP="001624FD">
            <w:pPr>
              <w:pStyle w:val="BodyText"/>
              <w:tabs>
                <w:tab w:val="left" w:pos="604"/>
              </w:tabs>
              <w:spacing w:line="360" w:lineRule="auto"/>
              <w:ind w:left="-247" w:right="37" w:firstLine="247"/>
              <w:jc w:val="right"/>
              <w:rPr>
                <w:sz w:val="22"/>
              </w:rPr>
            </w:pPr>
            <w:r>
              <w:rPr>
                <w:sz w:val="22"/>
              </w:rPr>
              <w:t>1.090,19</w:t>
            </w:r>
          </w:p>
        </w:tc>
        <w:tc>
          <w:tcPr>
            <w:tcW w:w="1276" w:type="dxa"/>
            <w:vAlign w:val="center"/>
          </w:tcPr>
          <w:p w14:paraId="24EA8A55" w14:textId="77777777" w:rsidR="00D62302" w:rsidRPr="00957898" w:rsidRDefault="00D62302" w:rsidP="001624FD">
            <w:pPr>
              <w:pStyle w:val="BodyText"/>
              <w:spacing w:line="360" w:lineRule="auto"/>
              <w:ind w:right="176"/>
              <w:jc w:val="right"/>
              <w:rPr>
                <w:sz w:val="22"/>
              </w:rPr>
            </w:pPr>
            <w:r>
              <w:rPr>
                <w:sz w:val="22"/>
              </w:rPr>
              <w:t>8.285,41</w:t>
            </w:r>
          </w:p>
        </w:tc>
        <w:tc>
          <w:tcPr>
            <w:tcW w:w="1276" w:type="dxa"/>
            <w:vAlign w:val="center"/>
          </w:tcPr>
          <w:p w14:paraId="54C9B33F" w14:textId="77777777" w:rsidR="00D62302" w:rsidRPr="00957898" w:rsidRDefault="00D62302" w:rsidP="001624FD">
            <w:pPr>
              <w:pStyle w:val="BodyText"/>
              <w:tabs>
                <w:tab w:val="left" w:pos="607"/>
                <w:tab w:val="left" w:pos="749"/>
              </w:tabs>
              <w:spacing w:line="360" w:lineRule="auto"/>
              <w:ind w:left="-101" w:right="176" w:firstLine="141"/>
              <w:jc w:val="center"/>
              <w:rPr>
                <w:sz w:val="22"/>
              </w:rPr>
            </w:pPr>
            <w:r>
              <w:rPr>
                <w:sz w:val="22"/>
                <w:lang w:val="en-US"/>
              </w:rPr>
              <w:t xml:space="preserve">    </w:t>
            </w:r>
            <w:r>
              <w:rPr>
                <w:sz w:val="22"/>
              </w:rPr>
              <w:t>50,61</w:t>
            </w:r>
          </w:p>
        </w:tc>
      </w:tr>
      <w:tr w:rsidR="00D62302" w:rsidRPr="00957898" w14:paraId="023DA8E8" w14:textId="77777777" w:rsidTr="001624FD">
        <w:trPr>
          <w:cantSplit/>
          <w:trHeight w:val="698"/>
          <w:jc w:val="center"/>
        </w:trPr>
        <w:tc>
          <w:tcPr>
            <w:tcW w:w="704" w:type="dxa"/>
            <w:textDirection w:val="btLr"/>
            <w:vAlign w:val="center"/>
          </w:tcPr>
          <w:p w14:paraId="4CCA3B53" w14:textId="77777777" w:rsidR="00D62302" w:rsidRPr="00957898" w:rsidRDefault="00D62302" w:rsidP="001624FD">
            <w:pPr>
              <w:pStyle w:val="BodyText"/>
              <w:spacing w:line="360" w:lineRule="auto"/>
              <w:ind w:left="113" w:right="113"/>
              <w:jc w:val="center"/>
              <w:rPr>
                <w:sz w:val="22"/>
              </w:rPr>
            </w:pPr>
            <w:r w:rsidRPr="00957898">
              <w:rPr>
                <w:sz w:val="22"/>
              </w:rPr>
              <w:t>PDA</w:t>
            </w:r>
          </w:p>
        </w:tc>
        <w:tc>
          <w:tcPr>
            <w:tcW w:w="1276" w:type="dxa"/>
            <w:vAlign w:val="center"/>
          </w:tcPr>
          <w:p w14:paraId="0552B865" w14:textId="77777777" w:rsidR="00D62302" w:rsidRPr="00957898" w:rsidRDefault="00D62302" w:rsidP="001624FD">
            <w:pPr>
              <w:pStyle w:val="BodyText"/>
              <w:spacing w:line="360" w:lineRule="auto"/>
              <w:ind w:right="175"/>
              <w:jc w:val="right"/>
              <w:rPr>
                <w:sz w:val="22"/>
              </w:rPr>
            </w:pPr>
            <w:r w:rsidRPr="00957898">
              <w:rPr>
                <w:sz w:val="22"/>
              </w:rPr>
              <w:t>125,00</w:t>
            </w:r>
          </w:p>
        </w:tc>
        <w:tc>
          <w:tcPr>
            <w:tcW w:w="1134" w:type="dxa"/>
            <w:vAlign w:val="center"/>
          </w:tcPr>
          <w:p w14:paraId="5178BAFB" w14:textId="77777777" w:rsidR="00D62302" w:rsidRPr="00957898" w:rsidRDefault="00D62302" w:rsidP="001624FD">
            <w:pPr>
              <w:pStyle w:val="BodyText"/>
              <w:spacing w:line="360" w:lineRule="auto"/>
              <w:ind w:right="96"/>
              <w:jc w:val="right"/>
              <w:rPr>
                <w:sz w:val="22"/>
              </w:rPr>
            </w:pPr>
            <w:r w:rsidRPr="00957898">
              <w:rPr>
                <w:sz w:val="22"/>
              </w:rPr>
              <w:t>719,00</w:t>
            </w:r>
          </w:p>
        </w:tc>
        <w:tc>
          <w:tcPr>
            <w:tcW w:w="1134" w:type="dxa"/>
            <w:vAlign w:val="center"/>
          </w:tcPr>
          <w:p w14:paraId="1FAA032E" w14:textId="77777777" w:rsidR="00D62302" w:rsidRPr="00957898" w:rsidRDefault="00D62302" w:rsidP="001624FD">
            <w:pPr>
              <w:pStyle w:val="BodyText"/>
              <w:spacing w:line="360" w:lineRule="auto"/>
              <w:ind w:right="37"/>
              <w:jc w:val="right"/>
              <w:rPr>
                <w:sz w:val="22"/>
              </w:rPr>
            </w:pPr>
            <w:r>
              <w:rPr>
                <w:sz w:val="22"/>
              </w:rPr>
              <w:t>844</w:t>
            </w:r>
            <w:r w:rsidRPr="00957898">
              <w:rPr>
                <w:sz w:val="22"/>
              </w:rPr>
              <w:t>,00</w:t>
            </w:r>
          </w:p>
        </w:tc>
        <w:tc>
          <w:tcPr>
            <w:tcW w:w="1276" w:type="dxa"/>
            <w:vAlign w:val="center"/>
          </w:tcPr>
          <w:p w14:paraId="5848C6F0" w14:textId="77777777" w:rsidR="00D62302" w:rsidRPr="00957898" w:rsidRDefault="00D62302" w:rsidP="001624FD">
            <w:pPr>
              <w:pStyle w:val="BodyText"/>
              <w:spacing w:line="360" w:lineRule="auto"/>
              <w:ind w:right="176"/>
              <w:jc w:val="right"/>
              <w:rPr>
                <w:sz w:val="22"/>
              </w:rPr>
            </w:pPr>
            <w:r w:rsidRPr="00957898">
              <w:rPr>
                <w:sz w:val="22"/>
              </w:rPr>
              <w:t>6.</w:t>
            </w:r>
            <w:r>
              <w:rPr>
                <w:sz w:val="22"/>
              </w:rPr>
              <w:t>414,4</w:t>
            </w:r>
          </w:p>
        </w:tc>
        <w:tc>
          <w:tcPr>
            <w:tcW w:w="1276" w:type="dxa"/>
            <w:vAlign w:val="center"/>
          </w:tcPr>
          <w:p w14:paraId="7B04CD1C" w14:textId="77777777" w:rsidR="00D62302" w:rsidRPr="00957898" w:rsidRDefault="00D62302" w:rsidP="001624FD">
            <w:pPr>
              <w:pStyle w:val="BodyText"/>
              <w:spacing w:line="360" w:lineRule="auto"/>
              <w:ind w:right="-107"/>
              <w:jc w:val="center"/>
              <w:rPr>
                <w:sz w:val="22"/>
              </w:rPr>
            </w:pPr>
            <w:r>
              <w:rPr>
                <w:sz w:val="22"/>
              </w:rPr>
              <w:t>10,5</w:t>
            </w:r>
          </w:p>
        </w:tc>
      </w:tr>
      <w:tr w:rsidR="00D62302" w:rsidRPr="00957898" w14:paraId="5CE85868" w14:textId="77777777" w:rsidTr="001624FD">
        <w:trPr>
          <w:cantSplit/>
          <w:trHeight w:val="1268"/>
          <w:jc w:val="center"/>
        </w:trPr>
        <w:tc>
          <w:tcPr>
            <w:tcW w:w="704" w:type="dxa"/>
            <w:textDirection w:val="btLr"/>
            <w:vAlign w:val="center"/>
          </w:tcPr>
          <w:p w14:paraId="128577F8" w14:textId="77777777" w:rsidR="00D62302" w:rsidRPr="00295ED5" w:rsidRDefault="00D62302" w:rsidP="001624FD">
            <w:pPr>
              <w:pStyle w:val="BodyText"/>
              <w:spacing w:line="360" w:lineRule="auto"/>
              <w:ind w:left="113" w:right="113"/>
              <w:jc w:val="center"/>
              <w:rPr>
                <w:sz w:val="22"/>
                <w:szCs w:val="22"/>
              </w:rPr>
            </w:pPr>
            <w:r w:rsidRPr="00295ED5">
              <w:rPr>
                <w:sz w:val="22"/>
                <w:szCs w:val="22"/>
              </w:rPr>
              <w:t>Selisih (%)</w:t>
            </w:r>
          </w:p>
        </w:tc>
        <w:tc>
          <w:tcPr>
            <w:tcW w:w="1276" w:type="dxa"/>
            <w:vAlign w:val="center"/>
          </w:tcPr>
          <w:p w14:paraId="2558149A" w14:textId="77777777" w:rsidR="00D62302" w:rsidRPr="00957898" w:rsidRDefault="00D62302" w:rsidP="001624FD">
            <w:pPr>
              <w:pStyle w:val="BodyText"/>
              <w:tabs>
                <w:tab w:val="left" w:pos="997"/>
              </w:tabs>
              <w:spacing w:line="360" w:lineRule="auto"/>
              <w:ind w:right="317"/>
              <w:jc w:val="right"/>
              <w:rPr>
                <w:sz w:val="22"/>
              </w:rPr>
            </w:pPr>
            <w:r w:rsidRPr="00957898">
              <w:rPr>
                <w:sz w:val="22"/>
              </w:rPr>
              <w:t>74%</w:t>
            </w:r>
          </w:p>
        </w:tc>
        <w:tc>
          <w:tcPr>
            <w:tcW w:w="1134" w:type="dxa"/>
            <w:vAlign w:val="center"/>
          </w:tcPr>
          <w:p w14:paraId="3F1B2892" w14:textId="77777777" w:rsidR="00D62302" w:rsidRPr="00957898" w:rsidRDefault="00D62302" w:rsidP="001624FD">
            <w:pPr>
              <w:pStyle w:val="BodyText"/>
              <w:spacing w:line="360" w:lineRule="auto"/>
              <w:jc w:val="center"/>
              <w:rPr>
                <w:sz w:val="22"/>
              </w:rPr>
            </w:pPr>
            <w:r>
              <w:rPr>
                <w:sz w:val="22"/>
                <w:lang w:val="en-US"/>
              </w:rPr>
              <w:t>-</w:t>
            </w:r>
            <w:r>
              <w:rPr>
                <w:sz w:val="22"/>
              </w:rPr>
              <w:t>1</w:t>
            </w:r>
            <w:r>
              <w:rPr>
                <w:sz w:val="22"/>
                <w:lang w:val="en-US"/>
              </w:rPr>
              <w:t>9</w:t>
            </w:r>
            <w:r>
              <w:rPr>
                <w:sz w:val="22"/>
              </w:rPr>
              <w:t>%</w:t>
            </w:r>
          </w:p>
        </w:tc>
        <w:tc>
          <w:tcPr>
            <w:tcW w:w="1134" w:type="dxa"/>
            <w:vAlign w:val="center"/>
          </w:tcPr>
          <w:p w14:paraId="0FF02D9A" w14:textId="77777777" w:rsidR="00D62302" w:rsidRPr="00957898" w:rsidRDefault="00D62302" w:rsidP="001624FD">
            <w:pPr>
              <w:pStyle w:val="BodyText"/>
              <w:spacing w:line="360" w:lineRule="auto"/>
              <w:ind w:right="-105"/>
              <w:jc w:val="center"/>
              <w:rPr>
                <w:sz w:val="22"/>
              </w:rPr>
            </w:pPr>
            <w:r>
              <w:rPr>
                <w:sz w:val="22"/>
              </w:rPr>
              <w:t>23%</w:t>
            </w:r>
          </w:p>
        </w:tc>
        <w:tc>
          <w:tcPr>
            <w:tcW w:w="1276" w:type="dxa"/>
            <w:vAlign w:val="center"/>
          </w:tcPr>
          <w:p w14:paraId="0C122824" w14:textId="77777777" w:rsidR="00D62302" w:rsidRPr="00957898" w:rsidRDefault="00D62302" w:rsidP="001624FD">
            <w:pPr>
              <w:pStyle w:val="BodyText"/>
              <w:spacing w:line="360" w:lineRule="auto"/>
              <w:ind w:right="-108"/>
              <w:jc w:val="center"/>
              <w:rPr>
                <w:sz w:val="22"/>
              </w:rPr>
            </w:pPr>
            <w:r>
              <w:rPr>
                <w:sz w:val="22"/>
              </w:rPr>
              <w:t>19%</w:t>
            </w:r>
          </w:p>
        </w:tc>
        <w:tc>
          <w:tcPr>
            <w:tcW w:w="1276" w:type="dxa"/>
            <w:vAlign w:val="center"/>
          </w:tcPr>
          <w:p w14:paraId="2F9AB396" w14:textId="77777777" w:rsidR="00D62302" w:rsidRPr="00F85885" w:rsidRDefault="00D62302" w:rsidP="001624FD">
            <w:pPr>
              <w:pStyle w:val="BodyText"/>
              <w:spacing w:line="360" w:lineRule="auto"/>
              <w:jc w:val="center"/>
              <w:rPr>
                <w:sz w:val="22"/>
                <w:lang w:val="id-ID"/>
              </w:rPr>
            </w:pPr>
            <w:r>
              <w:rPr>
                <w:sz w:val="22"/>
                <w:lang w:val="id-ID"/>
              </w:rPr>
              <w:t>79%</w:t>
            </w:r>
          </w:p>
        </w:tc>
      </w:tr>
    </w:tbl>
    <w:p w14:paraId="58948298" w14:textId="77777777" w:rsidR="00D62302" w:rsidRDefault="00D62302" w:rsidP="00D62302">
      <w:pPr>
        <w:pStyle w:val="BodyText"/>
        <w:spacing w:line="360" w:lineRule="auto"/>
        <w:jc w:val="both"/>
        <w:rPr>
          <w:sz w:val="24"/>
        </w:rPr>
      </w:pPr>
      <w:r>
        <w:rPr>
          <w:noProof/>
          <w:sz w:val="24"/>
          <w:lang w:val="id-ID" w:eastAsia="id-ID"/>
        </w:rPr>
        <w:lastRenderedPageBreak/>
        <w:drawing>
          <wp:inline distT="0" distB="0" distL="0" distR="0" wp14:anchorId="477B4416" wp14:editId="5EEFD52F">
            <wp:extent cx="5010150" cy="7849235"/>
            <wp:effectExtent l="0" t="0" r="0" b="18415"/>
            <wp:docPr id="79" name="Chart 79"/>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p>
    <w:p w14:paraId="5462E1E0" w14:textId="77777777" w:rsidR="00D62302" w:rsidRDefault="00D62302" w:rsidP="00D62302">
      <w:pPr>
        <w:pStyle w:val="BodyText"/>
        <w:spacing w:line="360" w:lineRule="auto"/>
        <w:jc w:val="center"/>
        <w:rPr>
          <w:sz w:val="24"/>
        </w:rPr>
      </w:pPr>
      <w:r>
        <w:rPr>
          <w:b/>
          <w:sz w:val="24"/>
        </w:rPr>
        <w:t xml:space="preserve">Gambar 4.8 </w:t>
      </w:r>
      <w:r>
        <w:rPr>
          <w:sz w:val="24"/>
        </w:rPr>
        <w:t xml:space="preserve">Grafik Rekapitulasi Hasil Analisi Bored Pile AB-2 BP-8 </w:t>
      </w:r>
    </w:p>
    <w:p w14:paraId="7080345A" w14:textId="77777777" w:rsidR="00D62302" w:rsidRPr="00706A03" w:rsidRDefault="00D62302" w:rsidP="00D62302">
      <w:pPr>
        <w:pStyle w:val="BodyText"/>
        <w:spacing w:line="360" w:lineRule="auto"/>
        <w:jc w:val="center"/>
        <w:rPr>
          <w:sz w:val="24"/>
        </w:rPr>
      </w:pPr>
      <w:r>
        <w:rPr>
          <w:noProof/>
          <w:sz w:val="24"/>
          <w:lang w:val="id-ID" w:eastAsia="id-ID"/>
        </w:rPr>
        <w:lastRenderedPageBreak/>
        <mc:AlternateContent>
          <mc:Choice Requires="wpi">
            <w:drawing>
              <wp:anchor distT="0" distB="0" distL="114300" distR="114300" simplePos="0" relativeHeight="251673600" behindDoc="0" locked="0" layoutInCell="1" allowOverlap="1" wp14:anchorId="31D25A12" wp14:editId="6DD630E3">
                <wp:simplePos x="0" y="0"/>
                <wp:positionH relativeFrom="column">
                  <wp:posOffset>312540</wp:posOffset>
                </wp:positionH>
                <wp:positionV relativeFrom="paragraph">
                  <wp:posOffset>6398910</wp:posOffset>
                </wp:positionV>
                <wp:extent cx="124200" cy="76320"/>
                <wp:effectExtent l="95250" t="152400" r="104775" b="152400"/>
                <wp:wrapNone/>
                <wp:docPr id="13" name="Ink 13"/>
                <wp:cNvGraphicFramePr/>
                <a:graphic xmlns:a="http://schemas.openxmlformats.org/drawingml/2006/main">
                  <a:graphicData uri="http://schemas.microsoft.com/office/word/2010/wordprocessingInk">
                    <w14:contentPart bwMode="auto" r:id="rId78">
                      <w14:nvContentPartPr>
                        <w14:cNvContentPartPr/>
                      </w14:nvContentPartPr>
                      <w14:xfrm>
                        <a:off x="0" y="0"/>
                        <a:ext cx="124200" cy="76320"/>
                      </w14:xfrm>
                    </w14:contentPart>
                  </a:graphicData>
                </a:graphic>
              </wp:anchor>
            </w:drawing>
          </mc:Choice>
          <mc:Fallback>
            <w:pict>
              <v:shape w14:anchorId="74230348" id="Ink 13" o:spid="_x0000_s1026" type="#_x0000_t75" style="position:absolute;margin-left:20.35pt;margin-top:495.35pt;width:18.35pt;height:23pt;z-index:25167360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">
                <v:imagedata r:id="rId79" o:title=""/>
              </v:shape>
            </w:pict>
          </mc:Fallback>
        </mc:AlternateContent>
      </w:r>
      <w:r>
        <w:rPr>
          <w:noProof/>
          <w:sz w:val="24"/>
          <w:lang w:val="id-ID" w:eastAsia="id-ID"/>
        </w:rPr>
        <mc:AlternateContent>
          <mc:Choice Requires="wpi">
            <w:drawing>
              <wp:anchor distT="0" distB="0" distL="114300" distR="114300" simplePos="0" relativeHeight="251672576" behindDoc="0" locked="0" layoutInCell="1" allowOverlap="1" wp14:anchorId="4D1E7830" wp14:editId="24F5AFDE">
                <wp:simplePos x="0" y="0"/>
                <wp:positionH relativeFrom="column">
                  <wp:posOffset>-297300</wp:posOffset>
                </wp:positionH>
                <wp:positionV relativeFrom="paragraph">
                  <wp:posOffset>6227190</wp:posOffset>
                </wp:positionV>
                <wp:extent cx="360" cy="360"/>
                <wp:effectExtent l="95250" t="152400" r="114300" b="152400"/>
                <wp:wrapNone/>
                <wp:docPr id="23" name="Ink 23"/>
                <wp:cNvGraphicFramePr/>
                <a:graphic xmlns:a="http://schemas.openxmlformats.org/drawingml/2006/main">
                  <a:graphicData uri="http://schemas.microsoft.com/office/word/2010/wordprocessingInk">
                    <w14:contentPart bwMode="auto" r:id="rId80">
                      <w14:nvContentPartPr>
                        <w14:cNvContentPartPr/>
                      </w14:nvContentPartPr>
                      <w14:xfrm>
                        <a:off x="0" y="0"/>
                        <a:ext cx="360" cy="360"/>
                      </w14:xfrm>
                    </w14:contentPart>
                  </a:graphicData>
                </a:graphic>
              </wp:anchor>
            </w:drawing>
          </mc:Choice>
          <mc:Fallback>
            <w:pict>
              <v:shape w14:anchorId="67424B25" id="Ink 23" o:spid="_x0000_s1026" type="#_x0000_t75" style="position:absolute;margin-left:-27.65pt;margin-top:481.85pt;width:8.6pt;height:17.1pt;z-index:25167257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">
                <v:imagedata r:id="rId81" o:title=""/>
              </v:shape>
            </w:pict>
          </mc:Fallback>
        </mc:AlternateContent>
      </w:r>
      <w:r>
        <w:rPr>
          <w:noProof/>
          <w:sz w:val="24"/>
          <w:lang w:val="id-ID" w:eastAsia="id-ID"/>
        </w:rPr>
        <w:drawing>
          <wp:inline distT="0" distB="0" distL="0" distR="0" wp14:anchorId="006896BE" wp14:editId="476BA840">
            <wp:extent cx="4981575" cy="7719695"/>
            <wp:effectExtent l="0" t="0" r="9525" b="14605"/>
            <wp:docPr id="82" name="Chart 82"/>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p>
    <w:p w14:paraId="016542B5" w14:textId="77777777" w:rsidR="00D62302" w:rsidRDefault="00D62302" w:rsidP="00D62302">
      <w:pPr>
        <w:pStyle w:val="BodyText"/>
        <w:spacing w:line="360" w:lineRule="auto"/>
        <w:jc w:val="center"/>
        <w:rPr>
          <w:sz w:val="24"/>
        </w:rPr>
      </w:pPr>
      <w:r>
        <w:rPr>
          <w:b/>
          <w:sz w:val="24"/>
        </w:rPr>
        <w:t xml:space="preserve">Gambar 4.9 </w:t>
      </w:r>
      <w:r>
        <w:rPr>
          <w:sz w:val="24"/>
        </w:rPr>
        <w:t xml:space="preserve">Diagram Rekapitulasi Hasil Analisi Bored Pile AB-2 BP-8 </w:t>
      </w:r>
    </w:p>
    <w:p w14:paraId="24BCBD59" w14:textId="77777777" w:rsidR="00D62302" w:rsidRPr="0061307D" w:rsidRDefault="00D62302" w:rsidP="00D62302">
      <w:pPr>
        <w:pStyle w:val="BodyText"/>
        <w:spacing w:line="360" w:lineRule="auto"/>
        <w:jc w:val="center"/>
        <w:rPr>
          <w:b/>
          <w:sz w:val="24"/>
          <w:szCs w:val="24"/>
        </w:rPr>
      </w:pPr>
      <w:r w:rsidRPr="0061307D">
        <w:rPr>
          <w:b/>
          <w:sz w:val="24"/>
          <w:szCs w:val="24"/>
        </w:rPr>
        <w:lastRenderedPageBreak/>
        <w:t>BAB 5</w:t>
      </w:r>
    </w:p>
    <w:p w14:paraId="77B8BD85" w14:textId="77777777" w:rsidR="00D62302" w:rsidRPr="0061307D" w:rsidRDefault="00D62302" w:rsidP="00D62302">
      <w:pPr>
        <w:pStyle w:val="BodyText"/>
        <w:spacing w:line="360" w:lineRule="auto"/>
        <w:jc w:val="center"/>
        <w:rPr>
          <w:b/>
          <w:sz w:val="24"/>
          <w:szCs w:val="24"/>
        </w:rPr>
      </w:pPr>
      <w:r w:rsidRPr="0061307D">
        <w:rPr>
          <w:b/>
          <w:sz w:val="24"/>
          <w:szCs w:val="24"/>
        </w:rPr>
        <w:t>PENUTUP</w:t>
      </w:r>
    </w:p>
    <w:p w14:paraId="054B99E2" w14:textId="77777777" w:rsidR="00D62302" w:rsidRPr="00CF7346" w:rsidRDefault="00D62302" w:rsidP="00D62302">
      <w:pPr>
        <w:pStyle w:val="BodyText"/>
        <w:spacing w:line="360" w:lineRule="auto"/>
        <w:jc w:val="center"/>
        <w:rPr>
          <w:b/>
          <w:sz w:val="20"/>
          <w:szCs w:val="20"/>
        </w:rPr>
      </w:pPr>
    </w:p>
    <w:p w14:paraId="405B2707" w14:textId="77777777" w:rsidR="00D62302" w:rsidRPr="000D0D63" w:rsidRDefault="00D62302" w:rsidP="00D62302">
      <w:pPr>
        <w:pStyle w:val="BodyText"/>
        <w:numPr>
          <w:ilvl w:val="1"/>
          <w:numId w:val="63"/>
        </w:numPr>
        <w:spacing w:line="360" w:lineRule="auto"/>
        <w:ind w:left="709" w:hanging="709"/>
        <w:jc w:val="both"/>
        <w:rPr>
          <w:b/>
          <w:sz w:val="24"/>
        </w:rPr>
      </w:pPr>
      <w:r w:rsidRPr="000D0D63">
        <w:rPr>
          <w:b/>
          <w:sz w:val="24"/>
        </w:rPr>
        <w:t>Kesimpulan</w:t>
      </w:r>
    </w:p>
    <w:p w14:paraId="03F50CAA" w14:textId="77777777" w:rsidR="00D62302" w:rsidRDefault="00D62302" w:rsidP="00D62302">
      <w:pPr>
        <w:pStyle w:val="BodyText"/>
        <w:spacing w:line="360" w:lineRule="auto"/>
        <w:ind w:firstLine="709"/>
        <w:jc w:val="both"/>
        <w:rPr>
          <w:sz w:val="24"/>
        </w:rPr>
      </w:pPr>
      <w:r>
        <w:rPr>
          <w:sz w:val="24"/>
        </w:rPr>
        <w:t>Berdasarkan hasil perhitungan pada Proyek Fly Over Kopo ini dapat disimpulkan sebagai berikut:</w:t>
      </w:r>
    </w:p>
    <w:p w14:paraId="6AF3966B" w14:textId="77777777" w:rsidR="00D62302" w:rsidRDefault="00D62302" w:rsidP="00D62302">
      <w:pPr>
        <w:pStyle w:val="BodyText"/>
        <w:numPr>
          <w:ilvl w:val="0"/>
          <w:numId w:val="64"/>
        </w:numPr>
        <w:spacing w:line="360" w:lineRule="auto"/>
        <w:ind w:left="340" w:hanging="340"/>
        <w:jc w:val="both"/>
        <w:rPr>
          <w:sz w:val="24"/>
        </w:rPr>
      </w:pPr>
      <w:r>
        <w:rPr>
          <w:sz w:val="24"/>
        </w:rPr>
        <w:t>Daya Dukung Ujung Tiang Pondasi Bored Pile diameter 1,2 m; panjang 24 m pada Abutment 2 dengan data SPT didapat Q</w:t>
      </w:r>
      <w:r>
        <w:rPr>
          <w:sz w:val="24"/>
          <w:vertAlign w:val="subscript"/>
        </w:rPr>
        <w:t>p</w:t>
      </w:r>
      <w:r>
        <w:rPr>
          <w:sz w:val="24"/>
        </w:rPr>
        <w:t xml:space="preserve"> = 486,53 ton, dengan data PDA didapat Q</w:t>
      </w:r>
      <w:r>
        <w:rPr>
          <w:sz w:val="24"/>
          <w:vertAlign w:val="subscript"/>
        </w:rPr>
        <w:t xml:space="preserve">p </w:t>
      </w:r>
      <w:r w:rsidRPr="00AB7A27">
        <w:rPr>
          <w:sz w:val="24"/>
        </w:rPr>
        <w:t xml:space="preserve">= </w:t>
      </w:r>
      <w:r>
        <w:rPr>
          <w:sz w:val="24"/>
        </w:rPr>
        <w:t xml:space="preserve">125,00 </w:t>
      </w:r>
      <w:r w:rsidRPr="00AB7A27">
        <w:rPr>
          <w:sz w:val="24"/>
        </w:rPr>
        <w:t>ton</w:t>
      </w:r>
      <w:r>
        <w:rPr>
          <w:sz w:val="24"/>
        </w:rPr>
        <w:t>.</w:t>
      </w:r>
    </w:p>
    <w:p w14:paraId="1DDE7DB6" w14:textId="77777777" w:rsidR="00D62302" w:rsidRDefault="00D62302" w:rsidP="00D62302">
      <w:pPr>
        <w:pStyle w:val="BodyText"/>
        <w:numPr>
          <w:ilvl w:val="0"/>
          <w:numId w:val="64"/>
        </w:numPr>
        <w:spacing w:line="360" w:lineRule="auto"/>
        <w:ind w:left="340" w:hanging="340"/>
        <w:jc w:val="both"/>
        <w:rPr>
          <w:sz w:val="24"/>
        </w:rPr>
      </w:pPr>
      <w:r>
        <w:rPr>
          <w:sz w:val="24"/>
        </w:rPr>
        <w:t>Daya Dukung Selimut Tiang Pondasi Bored Pile dengan data SPT didapat Q</w:t>
      </w:r>
      <w:r>
        <w:rPr>
          <w:sz w:val="24"/>
          <w:vertAlign w:val="subscript"/>
        </w:rPr>
        <w:t>s</w:t>
      </w:r>
      <w:r>
        <w:rPr>
          <w:sz w:val="24"/>
        </w:rPr>
        <w:t xml:space="preserve"> = 603,66 ton, dengan data PDA didapat Q</w:t>
      </w:r>
      <w:r>
        <w:rPr>
          <w:sz w:val="24"/>
          <w:vertAlign w:val="subscript"/>
        </w:rPr>
        <w:t xml:space="preserve">s </w:t>
      </w:r>
      <w:r w:rsidRPr="00AB7A27">
        <w:rPr>
          <w:sz w:val="24"/>
        </w:rPr>
        <w:t xml:space="preserve">= </w:t>
      </w:r>
      <w:r>
        <w:rPr>
          <w:sz w:val="24"/>
        </w:rPr>
        <w:t xml:space="preserve">719,00 </w:t>
      </w:r>
      <w:r w:rsidRPr="00AB7A27">
        <w:rPr>
          <w:sz w:val="24"/>
        </w:rPr>
        <w:t>ton</w:t>
      </w:r>
      <w:r>
        <w:rPr>
          <w:sz w:val="24"/>
        </w:rPr>
        <w:t>.</w:t>
      </w:r>
    </w:p>
    <w:p w14:paraId="7B8965E3" w14:textId="77777777" w:rsidR="00D62302" w:rsidRDefault="00D62302" w:rsidP="00D62302">
      <w:pPr>
        <w:pStyle w:val="BodyText"/>
        <w:numPr>
          <w:ilvl w:val="0"/>
          <w:numId w:val="64"/>
        </w:numPr>
        <w:spacing w:line="360" w:lineRule="auto"/>
        <w:ind w:left="340" w:hanging="340"/>
        <w:jc w:val="both"/>
        <w:rPr>
          <w:sz w:val="24"/>
        </w:rPr>
      </w:pPr>
      <w:r>
        <w:rPr>
          <w:sz w:val="24"/>
        </w:rPr>
        <w:t>Daya Dukung Ultimit Pondasi Bored Pile dengan data SPT didapat Q</w:t>
      </w:r>
      <w:r>
        <w:rPr>
          <w:sz w:val="24"/>
          <w:vertAlign w:val="subscript"/>
        </w:rPr>
        <w:t>u</w:t>
      </w:r>
      <w:r>
        <w:rPr>
          <w:sz w:val="24"/>
        </w:rPr>
        <w:t xml:space="preserve"> = 1.090,19 ton, dengan data PDA didapat Q</w:t>
      </w:r>
      <w:r>
        <w:rPr>
          <w:sz w:val="24"/>
          <w:vertAlign w:val="subscript"/>
        </w:rPr>
        <w:t xml:space="preserve">u </w:t>
      </w:r>
      <w:r>
        <w:rPr>
          <w:sz w:val="24"/>
        </w:rPr>
        <w:t>= 844,00</w:t>
      </w:r>
      <w:r w:rsidRPr="00AB7A27">
        <w:rPr>
          <w:sz w:val="24"/>
        </w:rPr>
        <w:t xml:space="preserve"> ton</w:t>
      </w:r>
    </w:p>
    <w:p w14:paraId="6116AD33" w14:textId="77777777" w:rsidR="00D62302" w:rsidRDefault="00D62302" w:rsidP="00D62302">
      <w:pPr>
        <w:pStyle w:val="BodyText"/>
        <w:numPr>
          <w:ilvl w:val="0"/>
          <w:numId w:val="64"/>
        </w:numPr>
        <w:spacing w:line="360" w:lineRule="auto"/>
        <w:ind w:left="340" w:hanging="340"/>
        <w:jc w:val="both"/>
        <w:rPr>
          <w:sz w:val="24"/>
        </w:rPr>
      </w:pPr>
      <w:r>
        <w:rPr>
          <w:sz w:val="24"/>
        </w:rPr>
        <w:t>Daya Dukung Ultimit Lateral Pondasi Bored Pile berdasarkan Metode Broms secara analitis sebesar 156,78 ton, secara grafis sebesar 175,48 ton</w:t>
      </w:r>
    </w:p>
    <w:p w14:paraId="3DFF618F" w14:textId="77777777" w:rsidR="00D62302" w:rsidRPr="00AB7A27" w:rsidRDefault="00D62302" w:rsidP="00D62302">
      <w:pPr>
        <w:pStyle w:val="BodyText"/>
        <w:numPr>
          <w:ilvl w:val="0"/>
          <w:numId w:val="64"/>
        </w:numPr>
        <w:spacing w:line="360" w:lineRule="auto"/>
        <w:ind w:left="340" w:hanging="340"/>
        <w:jc w:val="both"/>
        <w:rPr>
          <w:sz w:val="24"/>
        </w:rPr>
      </w:pPr>
      <w:r w:rsidRPr="00AB7A27">
        <w:rPr>
          <w:sz w:val="24"/>
        </w:rPr>
        <w:t>Efisiensi Kelompok Tiang (E</w:t>
      </w:r>
      <w:r w:rsidRPr="00AB7A27">
        <w:rPr>
          <w:sz w:val="24"/>
          <w:vertAlign w:val="subscript"/>
        </w:rPr>
        <w:t>g</w:t>
      </w:r>
      <w:r w:rsidRPr="00AB7A27">
        <w:rPr>
          <w:sz w:val="24"/>
        </w:rPr>
        <w:t xml:space="preserve">) berdasarkan </w:t>
      </w:r>
      <w:r>
        <w:t xml:space="preserve">Metode </w:t>
      </w:r>
      <w:r w:rsidRPr="00AB7A27">
        <w:rPr>
          <w:i/>
        </w:rPr>
        <w:t>Converse-Labarre</w:t>
      </w:r>
      <w:r>
        <w:rPr>
          <w:i/>
        </w:rPr>
        <w:t xml:space="preserve"> </w:t>
      </w:r>
      <w:r>
        <w:t xml:space="preserve">didapat sebesar 76%, Metode </w:t>
      </w:r>
      <w:r>
        <w:rPr>
          <w:i/>
        </w:rPr>
        <w:t>Los Angeles Group</w:t>
      </w:r>
      <w:r>
        <w:t xml:space="preserve"> sebesar 82% dan Metode </w:t>
      </w:r>
      <w:r>
        <w:rPr>
          <w:i/>
        </w:rPr>
        <w:t xml:space="preserve">Seiler – Keeney Formula </w:t>
      </w:r>
      <w:r>
        <w:t>sebesar 103% dan didapat daya dukung kelompok tiang (Q</w:t>
      </w:r>
      <w:r>
        <w:rPr>
          <w:vertAlign w:val="subscript"/>
        </w:rPr>
        <w:t>g</w:t>
      </w:r>
      <w:r>
        <w:t>) dengan data PDA yaitu 6.414,4 ton, sedangkan daya dukung kelompok tiang (Q</w:t>
      </w:r>
      <w:r>
        <w:rPr>
          <w:vertAlign w:val="subscript"/>
        </w:rPr>
        <w:t>g</w:t>
      </w:r>
      <w:r>
        <w:t xml:space="preserve">) dengan data SPT yaitu </w:t>
      </w:r>
      <w:r>
        <w:rPr>
          <w:sz w:val="22"/>
        </w:rPr>
        <w:t xml:space="preserve">8.285,41 </w:t>
      </w:r>
      <w:r>
        <w:t>ton.</w:t>
      </w:r>
    </w:p>
    <w:p w14:paraId="094E713C" w14:textId="77777777" w:rsidR="00D62302" w:rsidRPr="00AB7A27" w:rsidRDefault="00D62302" w:rsidP="00D62302">
      <w:pPr>
        <w:pStyle w:val="BodyText"/>
        <w:numPr>
          <w:ilvl w:val="0"/>
          <w:numId w:val="64"/>
        </w:numPr>
        <w:spacing w:line="360" w:lineRule="auto"/>
        <w:ind w:left="340" w:hanging="340"/>
        <w:jc w:val="both"/>
        <w:rPr>
          <w:sz w:val="24"/>
        </w:rPr>
      </w:pPr>
      <w:r>
        <w:rPr>
          <w:sz w:val="24"/>
        </w:rPr>
        <w:t>Hasil perhitungan Penurunan Elastis Bored Pile secara analitis sebesar 50,61 mm, dengan data PDA sebesar 10,5 mm.</w:t>
      </w:r>
    </w:p>
    <w:p w14:paraId="215ACCD0" w14:textId="77777777" w:rsidR="00D62302" w:rsidRDefault="00D62302" w:rsidP="00D62302">
      <w:pPr>
        <w:pStyle w:val="BodyText"/>
        <w:spacing w:line="360" w:lineRule="auto"/>
        <w:ind w:left="720"/>
        <w:jc w:val="both"/>
        <w:rPr>
          <w:sz w:val="24"/>
        </w:rPr>
      </w:pPr>
    </w:p>
    <w:p w14:paraId="336FFC03" w14:textId="77777777" w:rsidR="00D62302" w:rsidRDefault="00D62302" w:rsidP="00D62302">
      <w:pPr>
        <w:pStyle w:val="BodyText"/>
        <w:numPr>
          <w:ilvl w:val="1"/>
          <w:numId w:val="63"/>
        </w:numPr>
        <w:spacing w:line="360" w:lineRule="auto"/>
        <w:ind w:left="709" w:hanging="709"/>
        <w:jc w:val="both"/>
        <w:rPr>
          <w:b/>
          <w:sz w:val="24"/>
        </w:rPr>
      </w:pPr>
      <w:r w:rsidRPr="000D0D63">
        <w:rPr>
          <w:b/>
          <w:sz w:val="24"/>
        </w:rPr>
        <w:t>Saran</w:t>
      </w:r>
    </w:p>
    <w:p w14:paraId="6A23DE9F" w14:textId="77777777" w:rsidR="00D62302" w:rsidRDefault="00D62302" w:rsidP="00D62302">
      <w:pPr>
        <w:pStyle w:val="BodyText"/>
        <w:spacing w:line="360" w:lineRule="auto"/>
        <w:ind w:firstLine="709"/>
        <w:jc w:val="both"/>
        <w:rPr>
          <w:sz w:val="24"/>
        </w:rPr>
      </w:pPr>
      <w:r>
        <w:rPr>
          <w:sz w:val="24"/>
        </w:rPr>
        <w:t>Keterbatasan dalam penelitian ini adalah tidak adanya data-data tanah dari laboratorium. Data-data parameter tanah yang digunakan dalam penelitian ini diperoleh dari kolerasi-korelasi yang ada. Akan tetapi, untuk peneliti selanjutnya diharapkan untuk melengkapi data laboratorium agar parameter yang digunakan lebih akurat</w:t>
      </w:r>
      <w:r>
        <w:rPr>
          <w:sz w:val="24"/>
          <w:lang w:val="en-US"/>
        </w:rPr>
        <w:t xml:space="preserve">, serta untuk </w:t>
      </w:r>
      <w:r>
        <w:rPr>
          <w:sz w:val="24"/>
        </w:rPr>
        <w:t xml:space="preserve">pengujian PDA Test diharapkan tidak </w:t>
      </w:r>
      <w:r>
        <w:rPr>
          <w:sz w:val="24"/>
          <w:lang w:val="en-US"/>
        </w:rPr>
        <w:t xml:space="preserve"> hanya </w:t>
      </w:r>
      <w:r>
        <w:rPr>
          <w:sz w:val="24"/>
        </w:rPr>
        <w:t xml:space="preserve">dilakukan  pada satu titik saja. </w:t>
      </w:r>
    </w:p>
    <w:p w14:paraId="7D206A4D" w14:textId="77777777" w:rsidR="00D62302" w:rsidRDefault="00D62302" w:rsidP="00D62302">
      <w:pPr>
        <w:pStyle w:val="BodyText"/>
        <w:spacing w:line="360" w:lineRule="auto"/>
        <w:ind w:firstLine="709"/>
        <w:jc w:val="both"/>
        <w:rPr>
          <w:sz w:val="24"/>
        </w:rPr>
      </w:pPr>
    </w:p>
    <w:p w14:paraId="5F9B056E" w14:textId="77777777" w:rsidR="00D62302" w:rsidRDefault="00D62302" w:rsidP="00D62302">
      <w:pPr>
        <w:pStyle w:val="BodyText"/>
        <w:spacing w:line="360" w:lineRule="auto"/>
        <w:jc w:val="center"/>
        <w:rPr>
          <w:b/>
          <w:sz w:val="24"/>
        </w:rPr>
      </w:pPr>
      <w:bookmarkStart w:id="5" w:name="_Hlk111166559"/>
      <w:r>
        <w:rPr>
          <w:b/>
          <w:sz w:val="24"/>
        </w:rPr>
        <w:lastRenderedPageBreak/>
        <w:t>DAFTAR PUSTAKA</w:t>
      </w:r>
    </w:p>
    <w:p w14:paraId="592C37BC" w14:textId="77777777" w:rsidR="00D62302" w:rsidRDefault="00D62302" w:rsidP="00D62302">
      <w:pPr>
        <w:pStyle w:val="BodyText"/>
        <w:spacing w:line="360" w:lineRule="auto"/>
        <w:jc w:val="center"/>
        <w:rPr>
          <w:b/>
          <w:sz w:val="24"/>
        </w:rPr>
      </w:pPr>
    </w:p>
    <w:p w14:paraId="1062FAEC" w14:textId="77777777" w:rsidR="00D62302" w:rsidRPr="007701A1" w:rsidRDefault="00D62302" w:rsidP="00D62302">
      <w:pPr>
        <w:pStyle w:val="BodyText"/>
        <w:jc w:val="center"/>
        <w:rPr>
          <w:b/>
          <w:sz w:val="16"/>
          <w:szCs w:val="16"/>
        </w:rPr>
      </w:pPr>
    </w:p>
    <w:p w14:paraId="4040D81F" w14:textId="77777777" w:rsidR="00D62302" w:rsidRDefault="00D62302" w:rsidP="00D62302">
      <w:pPr>
        <w:pStyle w:val="BodyText"/>
        <w:spacing w:line="360" w:lineRule="auto"/>
        <w:ind w:left="567" w:hanging="567"/>
        <w:jc w:val="both"/>
        <w:rPr>
          <w:sz w:val="24"/>
          <w:szCs w:val="24"/>
        </w:rPr>
      </w:pPr>
      <w:r w:rsidRPr="007701A1">
        <w:rPr>
          <w:sz w:val="24"/>
          <w:szCs w:val="24"/>
        </w:rPr>
        <w:t xml:space="preserve">Bowles, J. E. 1984, </w:t>
      </w:r>
      <w:r w:rsidRPr="007701A1">
        <w:rPr>
          <w:i/>
          <w:iCs/>
          <w:sz w:val="24"/>
          <w:szCs w:val="24"/>
        </w:rPr>
        <w:t>Foundation Analysis and Design</w:t>
      </w:r>
      <w:r w:rsidRPr="007701A1">
        <w:rPr>
          <w:sz w:val="24"/>
          <w:szCs w:val="24"/>
        </w:rPr>
        <w:t xml:space="preserve">, Terjemahan oleh Pantur Silaban. Jilid II, Penerbit Erlangga, Jakarta. </w:t>
      </w:r>
    </w:p>
    <w:p w14:paraId="12AFF36F" w14:textId="77777777" w:rsidR="00D62302" w:rsidRPr="007701A1" w:rsidRDefault="00D62302" w:rsidP="00D62302">
      <w:pPr>
        <w:pStyle w:val="BodyText"/>
        <w:spacing w:line="360" w:lineRule="auto"/>
        <w:ind w:left="567" w:hanging="567"/>
        <w:jc w:val="both"/>
        <w:rPr>
          <w:sz w:val="24"/>
          <w:szCs w:val="24"/>
        </w:rPr>
      </w:pPr>
      <w:r w:rsidRPr="007701A1">
        <w:rPr>
          <w:sz w:val="24"/>
          <w:szCs w:val="24"/>
        </w:rPr>
        <w:t xml:space="preserve">Das, Braja M. </w:t>
      </w:r>
      <w:r w:rsidRPr="006F03A8">
        <w:rPr>
          <w:i/>
          <w:iCs/>
          <w:sz w:val="24"/>
          <w:szCs w:val="24"/>
        </w:rPr>
        <w:t>Mekanika Tanah</w:t>
      </w:r>
      <w:r w:rsidRPr="007701A1">
        <w:rPr>
          <w:sz w:val="24"/>
          <w:szCs w:val="24"/>
        </w:rPr>
        <w:t xml:space="preserve"> (</w:t>
      </w:r>
      <w:r w:rsidRPr="007701A1">
        <w:rPr>
          <w:i/>
          <w:iCs/>
          <w:sz w:val="24"/>
          <w:szCs w:val="24"/>
        </w:rPr>
        <w:t>Prinsip-Prinsip Rekayasa Geoteknis</w:t>
      </w:r>
      <w:r w:rsidRPr="007701A1">
        <w:rPr>
          <w:sz w:val="24"/>
          <w:szCs w:val="24"/>
        </w:rPr>
        <w:t xml:space="preserve">) 1, Jakarta: Erlangga 1995. </w:t>
      </w:r>
    </w:p>
    <w:p w14:paraId="031A9875" w14:textId="77777777" w:rsidR="00D62302" w:rsidRPr="007701A1" w:rsidRDefault="00D62302" w:rsidP="00D62302">
      <w:pPr>
        <w:pStyle w:val="BodyText"/>
        <w:spacing w:line="360" w:lineRule="auto"/>
        <w:ind w:left="567" w:hanging="567"/>
        <w:jc w:val="both"/>
        <w:rPr>
          <w:sz w:val="24"/>
          <w:szCs w:val="24"/>
        </w:rPr>
      </w:pPr>
      <w:r w:rsidRPr="007701A1">
        <w:rPr>
          <w:sz w:val="24"/>
          <w:szCs w:val="24"/>
        </w:rPr>
        <w:t xml:space="preserve">Das, Braja M. </w:t>
      </w:r>
      <w:r w:rsidRPr="006F03A8">
        <w:rPr>
          <w:i/>
          <w:iCs/>
          <w:sz w:val="24"/>
          <w:szCs w:val="24"/>
        </w:rPr>
        <w:t>Mekanika Tanah</w:t>
      </w:r>
      <w:r w:rsidRPr="007701A1">
        <w:rPr>
          <w:sz w:val="24"/>
          <w:szCs w:val="24"/>
        </w:rPr>
        <w:t xml:space="preserve"> (</w:t>
      </w:r>
      <w:r w:rsidRPr="007701A1">
        <w:rPr>
          <w:i/>
          <w:iCs/>
          <w:sz w:val="24"/>
          <w:szCs w:val="24"/>
        </w:rPr>
        <w:t>Prinsip-Prinsip Rekayasa Geoteknis</w:t>
      </w:r>
      <w:r w:rsidRPr="007701A1">
        <w:rPr>
          <w:sz w:val="24"/>
          <w:szCs w:val="24"/>
        </w:rPr>
        <w:t xml:space="preserve">) 2, Jakarta: Erlangga 1995. </w:t>
      </w:r>
    </w:p>
    <w:p w14:paraId="2E577DA6" w14:textId="77777777" w:rsidR="00D62302" w:rsidRDefault="00D62302" w:rsidP="00D62302">
      <w:pPr>
        <w:pStyle w:val="BodyText"/>
        <w:spacing w:line="360" w:lineRule="auto"/>
        <w:ind w:left="567" w:hanging="567"/>
        <w:jc w:val="both"/>
        <w:rPr>
          <w:sz w:val="24"/>
          <w:szCs w:val="24"/>
        </w:rPr>
      </w:pPr>
      <w:r w:rsidRPr="007701A1">
        <w:rPr>
          <w:sz w:val="24"/>
          <w:szCs w:val="24"/>
        </w:rPr>
        <w:t xml:space="preserve">Das, Braja M. 2011, </w:t>
      </w:r>
      <w:r w:rsidRPr="007701A1">
        <w:rPr>
          <w:i/>
          <w:iCs/>
          <w:sz w:val="24"/>
          <w:szCs w:val="24"/>
        </w:rPr>
        <w:t>Principles of Foundation Engineering</w:t>
      </w:r>
      <w:r w:rsidRPr="007701A1">
        <w:rPr>
          <w:sz w:val="24"/>
          <w:szCs w:val="24"/>
        </w:rPr>
        <w:t xml:space="preserve">, SI Seventh Edition (repaired by Utan), Cengage Learning, Stamford. </w:t>
      </w:r>
    </w:p>
    <w:p w14:paraId="6D7C052C" w14:textId="77777777" w:rsidR="00D62302" w:rsidRPr="007701A1" w:rsidRDefault="00D62302" w:rsidP="00D62302">
      <w:pPr>
        <w:pStyle w:val="BodyText"/>
        <w:spacing w:line="360" w:lineRule="auto"/>
        <w:ind w:left="567" w:hanging="567"/>
        <w:jc w:val="both"/>
        <w:rPr>
          <w:sz w:val="24"/>
          <w:szCs w:val="24"/>
        </w:rPr>
      </w:pPr>
      <w:r w:rsidRPr="007701A1">
        <w:rPr>
          <w:sz w:val="24"/>
          <w:szCs w:val="24"/>
        </w:rPr>
        <w:t xml:space="preserve">Fadilah, U. N., Tunafiah, H. 2018. </w:t>
      </w:r>
      <w:r w:rsidRPr="006F03A8">
        <w:rPr>
          <w:i/>
          <w:iCs/>
          <w:sz w:val="24"/>
          <w:szCs w:val="24"/>
        </w:rPr>
        <w:t>Analisa Daya Dukung Pondasi Bored Pile Berdasarkan Data N-SPT Menurut Rumus Reese &amp; Wright dan Penurunan.</w:t>
      </w:r>
      <w:r w:rsidRPr="007701A1">
        <w:rPr>
          <w:sz w:val="24"/>
          <w:szCs w:val="24"/>
        </w:rPr>
        <w:t xml:space="preserve"> </w:t>
      </w:r>
    </w:p>
    <w:p w14:paraId="49DF5ED9" w14:textId="77777777" w:rsidR="00D62302" w:rsidRPr="007701A1" w:rsidRDefault="00D62302" w:rsidP="00D62302">
      <w:pPr>
        <w:pStyle w:val="BodyText"/>
        <w:spacing w:line="360" w:lineRule="auto"/>
        <w:ind w:left="567" w:hanging="567"/>
        <w:jc w:val="both"/>
        <w:rPr>
          <w:sz w:val="24"/>
          <w:szCs w:val="24"/>
        </w:rPr>
      </w:pPr>
      <w:r w:rsidRPr="007701A1">
        <w:rPr>
          <w:sz w:val="24"/>
          <w:szCs w:val="24"/>
        </w:rPr>
        <w:t xml:space="preserve">Hardiyatmo, H. C. 2002. </w:t>
      </w:r>
      <w:r w:rsidRPr="007701A1">
        <w:rPr>
          <w:i/>
          <w:iCs/>
          <w:sz w:val="24"/>
          <w:szCs w:val="24"/>
        </w:rPr>
        <w:t>Teknik Fondasi 1, Edisi kedua jilid 2</w:t>
      </w:r>
      <w:r w:rsidRPr="007701A1">
        <w:rPr>
          <w:sz w:val="24"/>
          <w:szCs w:val="24"/>
        </w:rPr>
        <w:t xml:space="preserve">, Yogyakarta : Beta Offset. </w:t>
      </w:r>
    </w:p>
    <w:p w14:paraId="19467A09" w14:textId="77777777" w:rsidR="00D62302" w:rsidRPr="007701A1" w:rsidRDefault="00D62302" w:rsidP="00D62302">
      <w:pPr>
        <w:pStyle w:val="BodyText"/>
        <w:spacing w:line="360" w:lineRule="auto"/>
        <w:ind w:left="567" w:hanging="567"/>
        <w:jc w:val="both"/>
        <w:rPr>
          <w:sz w:val="24"/>
          <w:szCs w:val="24"/>
        </w:rPr>
      </w:pPr>
      <w:r w:rsidRPr="007701A1">
        <w:rPr>
          <w:sz w:val="24"/>
          <w:szCs w:val="24"/>
        </w:rPr>
        <w:t xml:space="preserve">Hardiyatmo, H. C. 2015. </w:t>
      </w:r>
      <w:r w:rsidRPr="007701A1">
        <w:rPr>
          <w:i/>
          <w:iCs/>
          <w:sz w:val="24"/>
          <w:szCs w:val="24"/>
        </w:rPr>
        <w:t>Analisis dan Perancangan Fondasi II</w:t>
      </w:r>
      <w:r w:rsidRPr="007701A1">
        <w:rPr>
          <w:sz w:val="24"/>
          <w:szCs w:val="24"/>
        </w:rPr>
        <w:t xml:space="preserve">, Yogyakarta : Gadjah Mada University Press. </w:t>
      </w:r>
    </w:p>
    <w:p w14:paraId="3FC45E85" w14:textId="77777777" w:rsidR="00D62302" w:rsidRPr="007701A1" w:rsidRDefault="00D62302" w:rsidP="00D62302">
      <w:pPr>
        <w:pStyle w:val="BodyText"/>
        <w:spacing w:line="360" w:lineRule="auto"/>
        <w:ind w:left="567" w:hanging="567"/>
        <w:jc w:val="both"/>
        <w:rPr>
          <w:sz w:val="24"/>
          <w:szCs w:val="24"/>
        </w:rPr>
      </w:pPr>
      <w:r w:rsidRPr="007701A1">
        <w:rPr>
          <w:sz w:val="24"/>
          <w:szCs w:val="24"/>
        </w:rPr>
        <w:t xml:space="preserve">Jusi, Ulfa. 2015. </w:t>
      </w:r>
      <w:r w:rsidRPr="006F03A8">
        <w:rPr>
          <w:i/>
          <w:iCs/>
          <w:sz w:val="24"/>
          <w:szCs w:val="24"/>
        </w:rPr>
        <w:t>Analisa Kuat Dukung Pondasi Bored Pile Berdasarkan Data Pengujian Lapangan (Cone dan N-Standard Penetration Test)</w:t>
      </w:r>
      <w:r w:rsidRPr="007701A1">
        <w:rPr>
          <w:sz w:val="24"/>
          <w:szCs w:val="24"/>
        </w:rPr>
        <w:t xml:space="preserve">. 1:50. </w:t>
      </w:r>
    </w:p>
    <w:p w14:paraId="6B6AF772" w14:textId="77777777" w:rsidR="00D62302" w:rsidRPr="007701A1" w:rsidRDefault="00D62302" w:rsidP="00D62302">
      <w:pPr>
        <w:pStyle w:val="BodyText"/>
        <w:spacing w:line="360" w:lineRule="auto"/>
        <w:ind w:left="567" w:hanging="567"/>
        <w:jc w:val="both"/>
        <w:rPr>
          <w:sz w:val="24"/>
          <w:szCs w:val="24"/>
        </w:rPr>
      </w:pPr>
      <w:r w:rsidRPr="007701A1">
        <w:rPr>
          <w:sz w:val="24"/>
          <w:szCs w:val="24"/>
        </w:rPr>
        <w:t xml:space="preserve">Lastiasih, Yudhi., Irsyam, Masyhur., Sidi, I.D., dan Toha, FX. 2013. </w:t>
      </w:r>
      <w:r w:rsidRPr="006F03A8">
        <w:rPr>
          <w:i/>
          <w:iCs/>
          <w:sz w:val="24"/>
          <w:szCs w:val="24"/>
        </w:rPr>
        <w:t>Reabilitas Daya Dukung Pondasi Tiang Bor Berdasarkan Formula Reese &amp; Wright dan Usulan Load Resistance Factor Design dalam Perencanaan Pondasi Tiang Bor</w:t>
      </w:r>
      <w:r w:rsidRPr="007701A1">
        <w:rPr>
          <w:sz w:val="24"/>
          <w:szCs w:val="24"/>
        </w:rPr>
        <w:t xml:space="preserve"> Studi Kasus Proyek Jakarta. 19:135. </w:t>
      </w:r>
    </w:p>
    <w:p w14:paraId="01A3B62C" w14:textId="77777777" w:rsidR="00D62302" w:rsidRDefault="00D62302" w:rsidP="00D62302">
      <w:pPr>
        <w:pStyle w:val="BodyText"/>
        <w:spacing w:line="360" w:lineRule="auto"/>
        <w:ind w:left="567" w:hanging="567"/>
        <w:jc w:val="both"/>
        <w:rPr>
          <w:sz w:val="24"/>
          <w:szCs w:val="24"/>
        </w:rPr>
      </w:pPr>
      <w:r w:rsidRPr="007701A1">
        <w:rPr>
          <w:sz w:val="24"/>
          <w:szCs w:val="24"/>
        </w:rPr>
        <w:t xml:space="preserve">Nakazawa, K. et al. 2000. </w:t>
      </w:r>
      <w:r w:rsidRPr="006F03A8">
        <w:rPr>
          <w:i/>
          <w:iCs/>
          <w:sz w:val="24"/>
          <w:szCs w:val="24"/>
        </w:rPr>
        <w:t>Soil Mechanics and Foundation Engineering.</w:t>
      </w:r>
      <w:r w:rsidRPr="007701A1">
        <w:rPr>
          <w:sz w:val="24"/>
          <w:szCs w:val="24"/>
        </w:rPr>
        <w:t xml:space="preserve"> Taulu, L., penerjemah; Sosrodarsono. S., editor. Public Work, Japan. Terjemahan dari: Pradnya Paramita.</w:t>
      </w:r>
      <w:bookmarkEnd w:id="5"/>
    </w:p>
    <w:p w14:paraId="00905CE0" w14:textId="77777777" w:rsidR="00D62302" w:rsidRDefault="00D62302" w:rsidP="00D62302">
      <w:pPr>
        <w:pStyle w:val="BodyText"/>
        <w:spacing w:line="360" w:lineRule="auto"/>
        <w:ind w:left="567" w:hanging="567"/>
        <w:jc w:val="both"/>
      </w:pPr>
      <w:r>
        <w:t xml:space="preserve">Siregar, Chandra Afriade. (2017). Rekayasa Fundasi I. Bandung: Fakultas Teknik Jurusan Teknik Sipil, Universitas Sangga Buana – YPKP. </w:t>
      </w:r>
    </w:p>
    <w:p w14:paraId="3D47BB44" w14:textId="77777777" w:rsidR="00D62302" w:rsidRDefault="00D62302" w:rsidP="00D62302">
      <w:pPr>
        <w:pStyle w:val="BodyText"/>
        <w:spacing w:line="360" w:lineRule="auto"/>
        <w:ind w:left="567" w:hanging="567"/>
        <w:jc w:val="both"/>
      </w:pPr>
      <w:r>
        <w:t>Siregar, Chandra Afriade. (2017). Rekayasa Fundasi II. Bandung: Fakultas Teknik Jurusan Teknik Sipil, Universitas Sangga Buana – YPKP.</w:t>
      </w:r>
    </w:p>
    <w:p w14:paraId="03E80665" w14:textId="77777777" w:rsidR="00D62302" w:rsidRDefault="00D62302" w:rsidP="00D62302">
      <w:pPr>
        <w:pStyle w:val="BodyText"/>
        <w:spacing w:line="360" w:lineRule="auto"/>
        <w:ind w:left="709" w:hanging="709"/>
        <w:jc w:val="both"/>
        <w:rPr>
          <w:sz w:val="22"/>
          <w:szCs w:val="22"/>
        </w:rPr>
      </w:pPr>
    </w:p>
    <w:p w14:paraId="7749FE05" w14:textId="77777777" w:rsidR="00D62302" w:rsidRDefault="00D62302" w:rsidP="00D62302">
      <w:pPr>
        <w:pStyle w:val="BodyText"/>
        <w:spacing w:line="360" w:lineRule="auto"/>
        <w:ind w:left="709" w:hanging="709"/>
        <w:jc w:val="both"/>
        <w:rPr>
          <w:sz w:val="22"/>
          <w:szCs w:val="22"/>
        </w:rPr>
      </w:pPr>
    </w:p>
    <w:p w14:paraId="6CA301E5" w14:textId="77777777" w:rsidR="00D62302" w:rsidRPr="007C234E" w:rsidRDefault="00D62302" w:rsidP="00D62302">
      <w:pPr>
        <w:pStyle w:val="BodyText"/>
        <w:spacing w:line="360" w:lineRule="auto"/>
        <w:ind w:left="709" w:hanging="709"/>
        <w:jc w:val="center"/>
        <w:rPr>
          <w:b/>
          <w:sz w:val="24"/>
          <w:szCs w:val="24"/>
        </w:rPr>
      </w:pPr>
      <w:r w:rsidRPr="007C234E">
        <w:rPr>
          <w:b/>
          <w:sz w:val="24"/>
          <w:szCs w:val="24"/>
        </w:rPr>
        <w:lastRenderedPageBreak/>
        <w:t>LAMPIRAN</w:t>
      </w:r>
    </w:p>
    <w:p w14:paraId="448CA69A" w14:textId="77777777" w:rsidR="00D62302" w:rsidRPr="008409C1" w:rsidRDefault="00D62302" w:rsidP="00D62302">
      <w:pPr>
        <w:pStyle w:val="BodyText"/>
        <w:spacing w:line="360" w:lineRule="auto"/>
        <w:ind w:left="709" w:hanging="709"/>
        <w:rPr>
          <w:b/>
          <w:sz w:val="24"/>
          <w:szCs w:val="24"/>
        </w:rPr>
      </w:pPr>
    </w:p>
    <w:p w14:paraId="62E037E3" w14:textId="77777777" w:rsidR="00D62302" w:rsidRPr="008409C1" w:rsidRDefault="00D62302" w:rsidP="00D62302">
      <w:pPr>
        <w:pStyle w:val="BodyText"/>
        <w:spacing w:line="360" w:lineRule="auto"/>
        <w:ind w:left="709" w:hanging="709"/>
        <w:rPr>
          <w:b/>
          <w:sz w:val="24"/>
          <w:szCs w:val="24"/>
        </w:rPr>
      </w:pPr>
      <w:r w:rsidRPr="008409C1">
        <w:rPr>
          <w:b/>
          <w:sz w:val="24"/>
          <w:szCs w:val="24"/>
        </w:rPr>
        <w:t xml:space="preserve">Lampiran 1 (Data SPT): Data </w:t>
      </w:r>
      <w:r w:rsidRPr="008409C1">
        <w:rPr>
          <w:b/>
          <w:i/>
          <w:sz w:val="24"/>
          <w:szCs w:val="24"/>
        </w:rPr>
        <w:t>Bor Log</w:t>
      </w:r>
      <w:r w:rsidRPr="008409C1">
        <w:rPr>
          <w:b/>
          <w:sz w:val="24"/>
          <w:szCs w:val="24"/>
        </w:rPr>
        <w:t xml:space="preserve"> (BH-A2)</w:t>
      </w:r>
    </w:p>
    <w:p w14:paraId="4ECCE66A" w14:textId="77777777" w:rsidR="00D62302" w:rsidRDefault="00D62302" w:rsidP="00D62302">
      <w:pPr>
        <w:pStyle w:val="BodyText"/>
        <w:spacing w:line="360" w:lineRule="auto"/>
        <w:ind w:right="3"/>
      </w:pPr>
      <w:r w:rsidRPr="001B7C35">
        <w:rPr>
          <w:noProof/>
          <w:lang w:val="id-ID" w:eastAsia="id-ID"/>
        </w:rPr>
        <w:drawing>
          <wp:inline distT="0" distB="0" distL="0" distR="0" wp14:anchorId="0822860F" wp14:editId="2F7D910B">
            <wp:extent cx="5037401" cy="6934200"/>
            <wp:effectExtent l="0" t="0" r="0" b="0"/>
            <wp:docPr id="83" name="Picture 83" descr="C:\Users\hp\Downloads\WhatsApp Image 2022-08-11 at 2.48.13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p\Downloads\WhatsApp Image 2022-08-11 at 2.48.13 PM.jpe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044299" cy="6943695"/>
                    </a:xfrm>
                    <a:prstGeom prst="rect">
                      <a:avLst/>
                    </a:prstGeom>
                    <a:noFill/>
                    <a:ln>
                      <a:noFill/>
                    </a:ln>
                  </pic:spPr>
                </pic:pic>
              </a:graphicData>
            </a:graphic>
          </wp:inline>
        </w:drawing>
      </w:r>
      <w:r w:rsidRPr="001B7C35">
        <w:rPr>
          <w:noProof/>
          <w:lang w:val="id-ID" w:eastAsia="id-ID"/>
        </w:rPr>
        <w:lastRenderedPageBreak/>
        <w:drawing>
          <wp:inline distT="0" distB="0" distL="0" distR="0" wp14:anchorId="7F32112F" wp14:editId="3ECA2F23">
            <wp:extent cx="5066392" cy="6856317"/>
            <wp:effectExtent l="0" t="0" r="1270" b="1905"/>
            <wp:docPr id="84" name="Picture 84" descr="C:\Users\hp\Downloads\WhatsApp Image 2022-08-11 at 2.49.49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Downloads\WhatsApp Image 2022-08-11 at 2.49.49 PM.jpe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084521" cy="6880851"/>
                    </a:xfrm>
                    <a:prstGeom prst="rect">
                      <a:avLst/>
                    </a:prstGeom>
                    <a:noFill/>
                    <a:ln>
                      <a:noFill/>
                    </a:ln>
                  </pic:spPr>
                </pic:pic>
              </a:graphicData>
            </a:graphic>
          </wp:inline>
        </w:drawing>
      </w:r>
    </w:p>
    <w:p w14:paraId="25B06061" w14:textId="77777777" w:rsidR="00D62302" w:rsidRDefault="00D62302" w:rsidP="00D62302">
      <w:pPr>
        <w:pStyle w:val="BodyText"/>
        <w:spacing w:line="360" w:lineRule="auto"/>
        <w:ind w:right="3"/>
      </w:pPr>
    </w:p>
    <w:p w14:paraId="7A6E23FB" w14:textId="77777777" w:rsidR="00D62302" w:rsidRDefault="00D62302" w:rsidP="00D62302">
      <w:pPr>
        <w:pStyle w:val="BodyText"/>
        <w:spacing w:line="360" w:lineRule="auto"/>
        <w:ind w:right="3"/>
      </w:pPr>
    </w:p>
    <w:p w14:paraId="6E673D9B" w14:textId="77777777" w:rsidR="00D62302" w:rsidRDefault="00D62302" w:rsidP="00D62302">
      <w:pPr>
        <w:pStyle w:val="BodyText"/>
        <w:spacing w:line="360" w:lineRule="auto"/>
        <w:ind w:right="3"/>
      </w:pPr>
    </w:p>
    <w:p w14:paraId="09B35308" w14:textId="77777777" w:rsidR="00D62302" w:rsidRDefault="00D62302" w:rsidP="00D62302">
      <w:pPr>
        <w:pStyle w:val="BodyText"/>
        <w:spacing w:line="360" w:lineRule="auto"/>
        <w:ind w:right="3"/>
      </w:pPr>
    </w:p>
    <w:p w14:paraId="3F8506CA" w14:textId="77777777" w:rsidR="00D62302" w:rsidRDefault="00D62302" w:rsidP="00D62302">
      <w:pPr>
        <w:pStyle w:val="BodyText"/>
        <w:spacing w:line="360" w:lineRule="auto"/>
        <w:ind w:right="3"/>
      </w:pPr>
    </w:p>
    <w:p w14:paraId="6D6245A7" w14:textId="77777777" w:rsidR="00D62302" w:rsidRPr="008409C1" w:rsidRDefault="00D62302" w:rsidP="00D62302">
      <w:pPr>
        <w:pStyle w:val="BodyText"/>
        <w:spacing w:line="360" w:lineRule="auto"/>
        <w:ind w:right="3"/>
        <w:rPr>
          <w:b/>
          <w:sz w:val="24"/>
          <w:szCs w:val="24"/>
        </w:rPr>
      </w:pPr>
      <w:r w:rsidRPr="008409C1">
        <w:rPr>
          <w:b/>
          <w:sz w:val="24"/>
          <w:szCs w:val="24"/>
        </w:rPr>
        <w:lastRenderedPageBreak/>
        <w:t xml:space="preserve">Lampiran I (Data SPT): Dokumentasi Core Box </w:t>
      </w:r>
    </w:p>
    <w:p w14:paraId="6E170270" w14:textId="77777777" w:rsidR="00D62302" w:rsidRPr="008409C1" w:rsidRDefault="00D62302" w:rsidP="00D62302">
      <w:pPr>
        <w:pStyle w:val="BodyText"/>
        <w:spacing w:line="360" w:lineRule="auto"/>
        <w:ind w:right="3"/>
        <w:rPr>
          <w:b/>
          <w:sz w:val="24"/>
          <w:szCs w:val="24"/>
        </w:rPr>
      </w:pPr>
      <w:r w:rsidRPr="008409C1">
        <w:rPr>
          <w:b/>
          <w:sz w:val="24"/>
          <w:szCs w:val="24"/>
        </w:rPr>
        <w:t>(BH-A2 Ruas Jalan Soekarno – Hatta)</w:t>
      </w:r>
    </w:p>
    <w:p w14:paraId="03C57CC0" w14:textId="77777777" w:rsidR="00D62302" w:rsidRDefault="00D62302" w:rsidP="00D62302">
      <w:pPr>
        <w:pStyle w:val="BodyText"/>
        <w:spacing w:line="360" w:lineRule="auto"/>
        <w:ind w:right="3"/>
        <w:jc w:val="center"/>
      </w:pPr>
      <w:r w:rsidRPr="001F4E6F">
        <w:rPr>
          <w:noProof/>
          <w:lang w:val="id-ID" w:eastAsia="id-ID"/>
        </w:rPr>
        <w:drawing>
          <wp:inline distT="0" distB="0" distL="0" distR="0" wp14:anchorId="6D7F1D51" wp14:editId="409490D4">
            <wp:extent cx="4787661" cy="7388378"/>
            <wp:effectExtent l="0" t="0" r="0" b="3175"/>
            <wp:docPr id="85" name="Picture 85" descr="C:\Users\hp\Downloads\WhatsApp Image 2022-08-11 at 3.08.22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hp\Downloads\WhatsApp Image 2022-08-11 at 3.08.22 PM.jpe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793667" cy="7397647"/>
                    </a:xfrm>
                    <a:prstGeom prst="rect">
                      <a:avLst/>
                    </a:prstGeom>
                    <a:noFill/>
                    <a:ln>
                      <a:noFill/>
                    </a:ln>
                  </pic:spPr>
                </pic:pic>
              </a:graphicData>
            </a:graphic>
          </wp:inline>
        </w:drawing>
      </w:r>
    </w:p>
    <w:p w14:paraId="4A4F812E" w14:textId="77777777" w:rsidR="00D62302" w:rsidRDefault="00D62302" w:rsidP="00D62302">
      <w:pPr>
        <w:pStyle w:val="BodyText"/>
        <w:spacing w:line="360" w:lineRule="auto"/>
        <w:ind w:right="3"/>
        <w:jc w:val="center"/>
      </w:pPr>
    </w:p>
    <w:p w14:paraId="671B9AB9" w14:textId="77777777" w:rsidR="00D62302" w:rsidRPr="008409C1" w:rsidRDefault="00D62302" w:rsidP="00D62302">
      <w:pPr>
        <w:pStyle w:val="BodyText"/>
        <w:spacing w:line="360" w:lineRule="auto"/>
        <w:ind w:right="3"/>
        <w:rPr>
          <w:b/>
          <w:sz w:val="24"/>
          <w:szCs w:val="24"/>
        </w:rPr>
      </w:pPr>
      <w:r w:rsidRPr="008409C1">
        <w:rPr>
          <w:b/>
          <w:sz w:val="24"/>
          <w:szCs w:val="24"/>
        </w:rPr>
        <w:lastRenderedPageBreak/>
        <w:t>Lampiran I (Data SPT): Dokumentasi Kegiatan Pengujian Bor Mesin</w:t>
      </w:r>
    </w:p>
    <w:p w14:paraId="290BA352" w14:textId="77777777" w:rsidR="00D62302" w:rsidRPr="008409C1" w:rsidRDefault="00D62302" w:rsidP="00D62302">
      <w:pPr>
        <w:pStyle w:val="BodyText"/>
        <w:spacing w:line="360" w:lineRule="auto"/>
        <w:ind w:right="3"/>
        <w:rPr>
          <w:b/>
          <w:sz w:val="24"/>
          <w:szCs w:val="24"/>
        </w:rPr>
      </w:pPr>
      <w:r w:rsidRPr="008409C1">
        <w:rPr>
          <w:b/>
          <w:sz w:val="24"/>
          <w:szCs w:val="24"/>
        </w:rPr>
        <w:t>(BH-A2 Ruas Jalan Soekarno – Hatta)</w:t>
      </w:r>
    </w:p>
    <w:p w14:paraId="3E853AC9" w14:textId="77777777" w:rsidR="00D62302" w:rsidRDefault="00D62302" w:rsidP="00D62302">
      <w:pPr>
        <w:pStyle w:val="BodyText"/>
        <w:spacing w:line="360" w:lineRule="auto"/>
        <w:ind w:right="3"/>
      </w:pPr>
    </w:p>
    <w:p w14:paraId="182CFB20" w14:textId="77777777" w:rsidR="00D62302" w:rsidRDefault="00D62302" w:rsidP="00D62302">
      <w:pPr>
        <w:pStyle w:val="BodyText"/>
        <w:spacing w:line="360" w:lineRule="auto"/>
        <w:ind w:right="3"/>
        <w:jc w:val="center"/>
      </w:pPr>
      <w:r w:rsidRPr="001F4E6F">
        <w:rPr>
          <w:noProof/>
          <w:lang w:val="id-ID" w:eastAsia="id-ID"/>
        </w:rPr>
        <w:drawing>
          <wp:inline distT="0" distB="0" distL="0" distR="0" wp14:anchorId="1E84FE24" wp14:editId="6F167ED8">
            <wp:extent cx="7373783" cy="3630213"/>
            <wp:effectExtent l="5080" t="0" r="3810" b="3810"/>
            <wp:docPr id="86" name="Picture 86" descr="C:\Users\hp\Downloads\WhatsApp Image 2022-08-11 at 3.06.54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hp\Downloads\WhatsApp Image 2022-08-11 at 3.06.54 PM.jpe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rot="16200000">
                      <a:off x="0" y="0"/>
                      <a:ext cx="7436734" cy="3661205"/>
                    </a:xfrm>
                    <a:prstGeom prst="rect">
                      <a:avLst/>
                    </a:prstGeom>
                    <a:noFill/>
                    <a:ln>
                      <a:noFill/>
                    </a:ln>
                  </pic:spPr>
                </pic:pic>
              </a:graphicData>
            </a:graphic>
          </wp:inline>
        </w:drawing>
      </w:r>
    </w:p>
    <w:p w14:paraId="10AAC6C1" w14:textId="77777777" w:rsidR="00D62302" w:rsidRDefault="00D62302" w:rsidP="00D62302">
      <w:pPr>
        <w:pStyle w:val="BodyText"/>
        <w:spacing w:line="360" w:lineRule="auto"/>
        <w:ind w:right="3"/>
        <w:rPr>
          <w:b/>
          <w:sz w:val="24"/>
          <w:szCs w:val="24"/>
          <w:lang w:val="id-ID"/>
        </w:rPr>
      </w:pPr>
      <w:r w:rsidRPr="008409C1">
        <w:rPr>
          <w:b/>
          <w:sz w:val="24"/>
          <w:szCs w:val="24"/>
        </w:rPr>
        <w:lastRenderedPageBreak/>
        <w:t>Lampiran II (Data PDA):</w:t>
      </w:r>
      <w:r>
        <w:rPr>
          <w:b/>
          <w:sz w:val="24"/>
          <w:szCs w:val="24"/>
          <w:lang w:val="id-ID"/>
        </w:rPr>
        <w:t xml:space="preserve"> Tabel</w:t>
      </w:r>
      <w:r w:rsidRPr="008409C1">
        <w:rPr>
          <w:b/>
          <w:sz w:val="24"/>
          <w:szCs w:val="24"/>
        </w:rPr>
        <w:t xml:space="preserve"> </w:t>
      </w:r>
      <w:r>
        <w:rPr>
          <w:b/>
          <w:sz w:val="24"/>
          <w:szCs w:val="24"/>
          <w:lang w:val="id-ID"/>
        </w:rPr>
        <w:t>Hasil Perhitungan Pengujian PDA</w:t>
      </w:r>
    </w:p>
    <w:p w14:paraId="0297A293" w14:textId="77777777" w:rsidR="00D62302" w:rsidRPr="008409C1" w:rsidRDefault="00D62302" w:rsidP="00D62302">
      <w:pPr>
        <w:pStyle w:val="BodyText"/>
        <w:spacing w:line="360" w:lineRule="auto"/>
        <w:ind w:right="3"/>
        <w:rPr>
          <w:b/>
          <w:sz w:val="24"/>
          <w:szCs w:val="24"/>
          <w:lang w:val="id-ID"/>
        </w:rPr>
      </w:pPr>
    </w:p>
    <w:p w14:paraId="0E448752" w14:textId="77777777" w:rsidR="00D62302" w:rsidRDefault="00D62302" w:rsidP="00D62302">
      <w:pPr>
        <w:pStyle w:val="BodyText"/>
        <w:spacing w:line="360" w:lineRule="auto"/>
        <w:ind w:right="3"/>
        <w:jc w:val="center"/>
        <w:rPr>
          <w:b/>
        </w:rPr>
      </w:pPr>
      <w:r>
        <w:rPr>
          <w:noProof/>
          <w:lang w:val="id-ID" w:eastAsia="id-ID"/>
        </w:rPr>
        <w:drawing>
          <wp:inline distT="0" distB="0" distL="0" distR="0" wp14:anchorId="4D0D2785" wp14:editId="0CB1E752">
            <wp:extent cx="4927844" cy="6429375"/>
            <wp:effectExtent l="0" t="0" r="635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7">
                      <a:extLst>
                        <a:ext uri="{28A0092B-C50C-407E-A947-70E740481C1C}">
                          <a14:useLocalDpi xmlns:a14="http://schemas.microsoft.com/office/drawing/2010/main" val="0"/>
                        </a:ext>
                      </a:extLst>
                    </a:blip>
                    <a:srcRect l="1581" t="31167" r="1778" b="8356"/>
                    <a:stretch/>
                  </pic:blipFill>
                  <pic:spPr bwMode="auto">
                    <a:xfrm>
                      <a:off x="0" y="0"/>
                      <a:ext cx="4939327" cy="6444356"/>
                    </a:xfrm>
                    <a:prstGeom prst="rect">
                      <a:avLst/>
                    </a:prstGeom>
                    <a:noFill/>
                    <a:ln>
                      <a:noFill/>
                    </a:ln>
                    <a:extLst>
                      <a:ext uri="{53640926-AAD7-44D8-BBD7-CCE9431645EC}">
                        <a14:shadowObscured xmlns:a14="http://schemas.microsoft.com/office/drawing/2010/main"/>
                      </a:ext>
                    </a:extLst>
                  </pic:spPr>
                </pic:pic>
              </a:graphicData>
            </a:graphic>
          </wp:inline>
        </w:drawing>
      </w:r>
    </w:p>
    <w:p w14:paraId="760804D1" w14:textId="77777777" w:rsidR="00D62302" w:rsidRDefault="00D62302" w:rsidP="00D62302">
      <w:pPr>
        <w:pStyle w:val="BodyText"/>
        <w:spacing w:line="360" w:lineRule="auto"/>
        <w:ind w:right="3"/>
        <w:rPr>
          <w:b/>
        </w:rPr>
      </w:pPr>
    </w:p>
    <w:p w14:paraId="2CADC754" w14:textId="77777777" w:rsidR="00D62302" w:rsidRDefault="00D62302" w:rsidP="00D62302">
      <w:pPr>
        <w:pStyle w:val="BodyText"/>
        <w:spacing w:line="360" w:lineRule="auto"/>
        <w:ind w:right="3"/>
        <w:rPr>
          <w:b/>
        </w:rPr>
      </w:pPr>
    </w:p>
    <w:p w14:paraId="21C4AFAB" w14:textId="77777777" w:rsidR="00D62302" w:rsidRDefault="00D62302" w:rsidP="00D62302">
      <w:pPr>
        <w:pStyle w:val="BodyText"/>
        <w:spacing w:line="360" w:lineRule="auto"/>
        <w:ind w:right="3"/>
        <w:rPr>
          <w:b/>
        </w:rPr>
      </w:pPr>
    </w:p>
    <w:p w14:paraId="1193F7E9" w14:textId="77777777" w:rsidR="00D62302" w:rsidRDefault="00D62302" w:rsidP="00D62302">
      <w:pPr>
        <w:pStyle w:val="BodyText"/>
        <w:spacing w:line="360" w:lineRule="auto"/>
        <w:ind w:right="3"/>
        <w:rPr>
          <w:b/>
        </w:rPr>
      </w:pPr>
    </w:p>
    <w:p w14:paraId="749A4F60" w14:textId="77777777" w:rsidR="00D62302" w:rsidRPr="008409C1" w:rsidRDefault="00D62302" w:rsidP="00D62302">
      <w:pPr>
        <w:pStyle w:val="BodyText"/>
        <w:spacing w:line="360" w:lineRule="auto"/>
        <w:ind w:right="3"/>
        <w:rPr>
          <w:b/>
          <w:sz w:val="24"/>
          <w:szCs w:val="24"/>
        </w:rPr>
      </w:pPr>
      <w:r w:rsidRPr="008409C1">
        <w:rPr>
          <w:b/>
          <w:sz w:val="24"/>
          <w:szCs w:val="24"/>
        </w:rPr>
        <w:lastRenderedPageBreak/>
        <w:t>Lampiran II (Data PDA): Lokasi Tiang Uji</w:t>
      </w:r>
    </w:p>
    <w:p w14:paraId="5EE41CBF" w14:textId="77777777" w:rsidR="00D62302" w:rsidRDefault="00D62302" w:rsidP="00D62302">
      <w:pPr>
        <w:pStyle w:val="BodyText"/>
        <w:spacing w:line="360" w:lineRule="auto"/>
        <w:ind w:right="3"/>
      </w:pPr>
      <w:r w:rsidRPr="00C67B12">
        <w:rPr>
          <w:noProof/>
          <w:lang w:val="id-ID" w:eastAsia="id-ID"/>
        </w:rPr>
        <w:drawing>
          <wp:inline distT="0" distB="0" distL="0" distR="0" wp14:anchorId="2003EBA4" wp14:editId="5173A48E">
            <wp:extent cx="5042535" cy="7592283"/>
            <wp:effectExtent l="0" t="0" r="5715" b="8890"/>
            <wp:docPr id="88" name="Picture 88" descr="C:\Users\hp\Downloads\WhatsApp Image 2022-08-11 at 3.18.22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hp\Downloads\WhatsApp Image 2022-08-11 at 3.18.22 PM.jpe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042535" cy="7592283"/>
                    </a:xfrm>
                    <a:prstGeom prst="rect">
                      <a:avLst/>
                    </a:prstGeom>
                    <a:noFill/>
                    <a:ln>
                      <a:noFill/>
                    </a:ln>
                  </pic:spPr>
                </pic:pic>
              </a:graphicData>
            </a:graphic>
          </wp:inline>
        </w:drawing>
      </w:r>
    </w:p>
    <w:p w14:paraId="702FA36D" w14:textId="77777777" w:rsidR="00D62302" w:rsidRDefault="00D62302" w:rsidP="00D62302">
      <w:pPr>
        <w:pStyle w:val="BodyText"/>
        <w:spacing w:line="360" w:lineRule="auto"/>
        <w:ind w:right="3"/>
        <w:rPr>
          <w:b/>
        </w:rPr>
      </w:pPr>
    </w:p>
    <w:p w14:paraId="6E9D76D8" w14:textId="77777777" w:rsidR="00D62302" w:rsidRPr="008409C1" w:rsidRDefault="00D62302" w:rsidP="00D62302">
      <w:pPr>
        <w:pStyle w:val="BodyText"/>
        <w:spacing w:line="360" w:lineRule="auto"/>
        <w:ind w:right="3"/>
        <w:rPr>
          <w:b/>
          <w:sz w:val="24"/>
          <w:szCs w:val="24"/>
        </w:rPr>
      </w:pPr>
      <w:r w:rsidRPr="008409C1">
        <w:rPr>
          <w:b/>
          <w:sz w:val="24"/>
          <w:szCs w:val="24"/>
        </w:rPr>
        <w:lastRenderedPageBreak/>
        <w:t>Lampiran II (Data PDA): Hasil PDA &amp; Analisis CAPWAP</w:t>
      </w:r>
    </w:p>
    <w:p w14:paraId="29E52C30" w14:textId="77777777" w:rsidR="00D62302" w:rsidRPr="00C67B12" w:rsidRDefault="00D62302" w:rsidP="00D62302">
      <w:pPr>
        <w:pStyle w:val="BodyText"/>
        <w:spacing w:line="360" w:lineRule="auto"/>
        <w:ind w:right="3"/>
        <w:rPr>
          <w:b/>
        </w:rPr>
      </w:pPr>
    </w:p>
    <w:p w14:paraId="57DD00AF" w14:textId="77777777" w:rsidR="00D62302" w:rsidRDefault="00D62302" w:rsidP="00D62302">
      <w:pPr>
        <w:pStyle w:val="BodyText"/>
        <w:spacing w:line="360" w:lineRule="auto"/>
        <w:ind w:right="3"/>
        <w:jc w:val="center"/>
      </w:pPr>
      <w:r w:rsidRPr="00C67B12">
        <w:rPr>
          <w:noProof/>
          <w:lang w:val="id-ID" w:eastAsia="id-ID"/>
        </w:rPr>
        <w:drawing>
          <wp:inline distT="0" distB="0" distL="0" distR="0" wp14:anchorId="5C7CBB58" wp14:editId="382BFE0E">
            <wp:extent cx="4580627" cy="3232311"/>
            <wp:effectExtent l="0" t="0" r="0" b="6350"/>
            <wp:docPr id="89" name="Picture 89" descr="C:\Users\hp\Downloads\WhatsApp Image 2022-08-11 at 3.18.22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hp\Downloads\WhatsApp Image 2022-08-11 at 3.18.22 PM (1).jpe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584530" cy="3235065"/>
                    </a:xfrm>
                    <a:prstGeom prst="rect">
                      <a:avLst/>
                    </a:prstGeom>
                    <a:noFill/>
                    <a:ln>
                      <a:noFill/>
                    </a:ln>
                  </pic:spPr>
                </pic:pic>
              </a:graphicData>
            </a:graphic>
          </wp:inline>
        </w:drawing>
      </w:r>
    </w:p>
    <w:p w14:paraId="54700BD8" w14:textId="77777777" w:rsidR="00D62302" w:rsidRDefault="00D62302" w:rsidP="00D62302">
      <w:pPr>
        <w:pStyle w:val="BodyText"/>
        <w:spacing w:line="360" w:lineRule="auto"/>
        <w:ind w:right="3"/>
      </w:pPr>
    </w:p>
    <w:p w14:paraId="6983483D" w14:textId="77777777" w:rsidR="00D62302" w:rsidRDefault="00D62302" w:rsidP="00D62302">
      <w:pPr>
        <w:pStyle w:val="BodyText"/>
        <w:spacing w:line="360" w:lineRule="auto"/>
        <w:ind w:right="3"/>
        <w:jc w:val="center"/>
      </w:pPr>
      <w:r w:rsidRPr="00C67B12">
        <w:rPr>
          <w:noProof/>
          <w:lang w:val="id-ID" w:eastAsia="id-ID"/>
        </w:rPr>
        <w:drawing>
          <wp:inline distT="0" distB="0" distL="0" distR="0" wp14:anchorId="0ABE25D2" wp14:editId="3BBDAEC0">
            <wp:extent cx="5042535" cy="3812250"/>
            <wp:effectExtent l="0" t="0" r="5715" b="0"/>
            <wp:docPr id="90" name="Picture 90" descr="C:\Users\hp\Downloads\WhatsApp Image 2022-08-11 at 3.18.21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hp\Downloads\WhatsApp Image 2022-08-11 at 3.18.21 PM.jpe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042535" cy="3812250"/>
                    </a:xfrm>
                    <a:prstGeom prst="rect">
                      <a:avLst/>
                    </a:prstGeom>
                    <a:noFill/>
                    <a:ln>
                      <a:noFill/>
                    </a:ln>
                  </pic:spPr>
                </pic:pic>
              </a:graphicData>
            </a:graphic>
          </wp:inline>
        </w:drawing>
      </w:r>
    </w:p>
    <w:p w14:paraId="6C774624" w14:textId="77777777" w:rsidR="00D62302" w:rsidRDefault="00D62302" w:rsidP="00D62302">
      <w:pPr>
        <w:pStyle w:val="BodyText"/>
        <w:spacing w:line="360" w:lineRule="auto"/>
        <w:ind w:right="3"/>
      </w:pPr>
    </w:p>
    <w:p w14:paraId="36CAC831" w14:textId="77777777" w:rsidR="00D62302" w:rsidRDefault="00D62302" w:rsidP="00D62302">
      <w:pPr>
        <w:pStyle w:val="BodyText"/>
        <w:spacing w:line="360" w:lineRule="auto"/>
        <w:ind w:right="3"/>
      </w:pPr>
      <w:r w:rsidRPr="00C67B12">
        <w:rPr>
          <w:noProof/>
          <w:lang w:val="id-ID" w:eastAsia="id-ID"/>
        </w:rPr>
        <w:lastRenderedPageBreak/>
        <w:drawing>
          <wp:inline distT="0" distB="0" distL="0" distR="0" wp14:anchorId="76E5BDD5" wp14:editId="66B09C86">
            <wp:extent cx="5042535" cy="6666418"/>
            <wp:effectExtent l="0" t="0" r="5715" b="1270"/>
            <wp:docPr id="26" name="Picture 26" descr="C:\Users\hp\Downloads\WhatsApp Image 2022-08-11 at 3.18.21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hp\Downloads\WhatsApp Image 2022-08-11 at 3.18.21 PM (1).jpe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042535" cy="6666418"/>
                    </a:xfrm>
                    <a:prstGeom prst="rect">
                      <a:avLst/>
                    </a:prstGeom>
                    <a:noFill/>
                    <a:ln>
                      <a:noFill/>
                    </a:ln>
                  </pic:spPr>
                </pic:pic>
              </a:graphicData>
            </a:graphic>
          </wp:inline>
        </w:drawing>
      </w:r>
    </w:p>
    <w:p w14:paraId="1C6ED60C" w14:textId="77777777" w:rsidR="00D62302" w:rsidRDefault="00D62302" w:rsidP="00D62302">
      <w:pPr>
        <w:pStyle w:val="BodyText"/>
        <w:spacing w:line="360" w:lineRule="auto"/>
        <w:ind w:right="3"/>
      </w:pPr>
    </w:p>
    <w:p w14:paraId="63164075" w14:textId="77777777" w:rsidR="00D62302" w:rsidRDefault="00D62302" w:rsidP="00D62302">
      <w:pPr>
        <w:pStyle w:val="BodyText"/>
        <w:spacing w:line="360" w:lineRule="auto"/>
        <w:ind w:right="3"/>
      </w:pPr>
    </w:p>
    <w:p w14:paraId="67B3A7E3" w14:textId="77777777" w:rsidR="00D62302" w:rsidRDefault="00D62302" w:rsidP="00D62302">
      <w:pPr>
        <w:pStyle w:val="BodyText"/>
        <w:spacing w:line="360" w:lineRule="auto"/>
        <w:ind w:right="3"/>
      </w:pPr>
    </w:p>
    <w:p w14:paraId="723C9211" w14:textId="77777777" w:rsidR="00D62302" w:rsidRDefault="00D62302" w:rsidP="00D62302">
      <w:pPr>
        <w:pStyle w:val="BodyText"/>
        <w:spacing w:line="360" w:lineRule="auto"/>
        <w:ind w:right="3"/>
      </w:pPr>
    </w:p>
    <w:p w14:paraId="18BC97E1" w14:textId="77777777" w:rsidR="00D62302" w:rsidRDefault="00D62302" w:rsidP="00D62302">
      <w:pPr>
        <w:pStyle w:val="BodyText"/>
        <w:spacing w:line="360" w:lineRule="auto"/>
        <w:ind w:right="3"/>
      </w:pPr>
    </w:p>
    <w:p w14:paraId="161B5667" w14:textId="77777777" w:rsidR="00D62302" w:rsidRDefault="00D62302" w:rsidP="00D62302">
      <w:pPr>
        <w:pStyle w:val="BodyText"/>
        <w:spacing w:line="360" w:lineRule="auto"/>
        <w:ind w:right="3"/>
      </w:pPr>
    </w:p>
    <w:p w14:paraId="31CE61B8" w14:textId="77777777" w:rsidR="00D62302" w:rsidRDefault="00D62302" w:rsidP="00D62302">
      <w:pPr>
        <w:pStyle w:val="BodyText"/>
        <w:spacing w:line="360" w:lineRule="auto"/>
        <w:ind w:right="3"/>
      </w:pPr>
      <w:r w:rsidRPr="00C67B12">
        <w:rPr>
          <w:noProof/>
          <w:lang w:val="id-ID" w:eastAsia="id-ID"/>
        </w:rPr>
        <w:drawing>
          <wp:inline distT="0" distB="0" distL="0" distR="0" wp14:anchorId="20719C2B" wp14:editId="4180EF25">
            <wp:extent cx="5042535" cy="6640738"/>
            <wp:effectExtent l="0" t="0" r="5715" b="8255"/>
            <wp:docPr id="91" name="Picture 91" descr="C:\Users\hp\Downloads\WhatsApp Image 2022-08-11 at 3.18.20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hp\Downloads\WhatsApp Image 2022-08-11 at 3.18.20 PM.jpe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042535" cy="6640738"/>
                    </a:xfrm>
                    <a:prstGeom prst="rect">
                      <a:avLst/>
                    </a:prstGeom>
                    <a:noFill/>
                    <a:ln>
                      <a:noFill/>
                    </a:ln>
                  </pic:spPr>
                </pic:pic>
              </a:graphicData>
            </a:graphic>
          </wp:inline>
        </w:drawing>
      </w:r>
    </w:p>
    <w:p w14:paraId="5587A171" w14:textId="77777777" w:rsidR="00D62302" w:rsidRDefault="00D62302" w:rsidP="00D62302">
      <w:pPr>
        <w:pStyle w:val="BodyText"/>
        <w:spacing w:line="360" w:lineRule="auto"/>
        <w:ind w:right="3"/>
      </w:pPr>
    </w:p>
    <w:p w14:paraId="4F493E79" w14:textId="77777777" w:rsidR="00D62302" w:rsidRDefault="00D62302" w:rsidP="00D62302">
      <w:pPr>
        <w:pStyle w:val="BodyText"/>
        <w:spacing w:line="360" w:lineRule="auto"/>
        <w:ind w:right="3"/>
      </w:pPr>
    </w:p>
    <w:p w14:paraId="47EE7A4E" w14:textId="77777777" w:rsidR="00D62302" w:rsidRDefault="00D62302" w:rsidP="00D62302">
      <w:pPr>
        <w:pStyle w:val="BodyText"/>
        <w:spacing w:line="360" w:lineRule="auto"/>
        <w:ind w:right="3"/>
      </w:pPr>
    </w:p>
    <w:p w14:paraId="22D6CDB7" w14:textId="77777777" w:rsidR="00D62302" w:rsidRDefault="00D62302" w:rsidP="00D62302">
      <w:pPr>
        <w:pStyle w:val="BodyText"/>
        <w:spacing w:line="360" w:lineRule="auto"/>
        <w:ind w:right="3"/>
      </w:pPr>
    </w:p>
    <w:p w14:paraId="259EB4FB" w14:textId="77777777" w:rsidR="00D62302" w:rsidRDefault="00D62302" w:rsidP="00D62302">
      <w:pPr>
        <w:pStyle w:val="BodyText"/>
        <w:spacing w:line="360" w:lineRule="auto"/>
        <w:ind w:right="3"/>
      </w:pPr>
    </w:p>
    <w:p w14:paraId="5491D04F" w14:textId="77777777" w:rsidR="00D62302" w:rsidRDefault="00D62302" w:rsidP="00D62302">
      <w:pPr>
        <w:pStyle w:val="BodyText"/>
        <w:spacing w:line="360" w:lineRule="auto"/>
        <w:ind w:right="3"/>
      </w:pPr>
    </w:p>
    <w:p w14:paraId="78F13958" w14:textId="77777777" w:rsidR="00D62302" w:rsidRDefault="00D62302" w:rsidP="00D62302">
      <w:pPr>
        <w:pStyle w:val="BodyText"/>
        <w:spacing w:line="360" w:lineRule="auto"/>
        <w:ind w:right="3"/>
      </w:pPr>
      <w:r w:rsidRPr="00C67B12">
        <w:rPr>
          <w:noProof/>
          <w:lang w:val="id-ID" w:eastAsia="id-ID"/>
        </w:rPr>
        <w:drawing>
          <wp:inline distT="0" distB="0" distL="0" distR="0" wp14:anchorId="0A6329E6" wp14:editId="194B0CA9">
            <wp:extent cx="5042535" cy="6640738"/>
            <wp:effectExtent l="0" t="0" r="5715" b="8255"/>
            <wp:docPr id="92" name="Picture 92" descr="C:\Users\hp\Downloads\WhatsApp Image 2022-08-11 at 3.18.20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hp\Downloads\WhatsApp Image 2022-08-11 at 3.18.20 PM (1).jpe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042535" cy="6640738"/>
                    </a:xfrm>
                    <a:prstGeom prst="rect">
                      <a:avLst/>
                    </a:prstGeom>
                    <a:noFill/>
                    <a:ln>
                      <a:noFill/>
                    </a:ln>
                  </pic:spPr>
                </pic:pic>
              </a:graphicData>
            </a:graphic>
          </wp:inline>
        </w:drawing>
      </w:r>
    </w:p>
    <w:p w14:paraId="5931CC38" w14:textId="77777777" w:rsidR="00D62302" w:rsidRDefault="00D62302" w:rsidP="00D62302">
      <w:pPr>
        <w:pStyle w:val="BodyText"/>
        <w:spacing w:line="360" w:lineRule="auto"/>
        <w:ind w:right="3"/>
      </w:pPr>
    </w:p>
    <w:p w14:paraId="667465DF" w14:textId="77777777" w:rsidR="00D62302" w:rsidRDefault="00D62302" w:rsidP="00D62302">
      <w:pPr>
        <w:pStyle w:val="BodyText"/>
        <w:spacing w:line="360" w:lineRule="auto"/>
        <w:ind w:right="3"/>
      </w:pPr>
    </w:p>
    <w:p w14:paraId="1A74FA93" w14:textId="77777777" w:rsidR="00D62302" w:rsidRDefault="00D62302" w:rsidP="00D62302">
      <w:pPr>
        <w:pStyle w:val="BodyText"/>
        <w:spacing w:line="360" w:lineRule="auto"/>
        <w:ind w:right="3"/>
      </w:pPr>
    </w:p>
    <w:p w14:paraId="14BD95B9" w14:textId="77777777" w:rsidR="00D62302" w:rsidRDefault="00D62302" w:rsidP="00D62302">
      <w:pPr>
        <w:pStyle w:val="BodyText"/>
        <w:spacing w:line="360" w:lineRule="auto"/>
        <w:ind w:right="3"/>
      </w:pPr>
    </w:p>
    <w:p w14:paraId="48259626" w14:textId="77777777" w:rsidR="00D62302" w:rsidRDefault="00D62302" w:rsidP="00D62302">
      <w:pPr>
        <w:pStyle w:val="BodyText"/>
        <w:spacing w:line="360" w:lineRule="auto"/>
        <w:ind w:right="3"/>
      </w:pPr>
    </w:p>
    <w:p w14:paraId="64FE15A1" w14:textId="77777777" w:rsidR="00D62302" w:rsidRDefault="00D62302" w:rsidP="00D62302">
      <w:pPr>
        <w:pStyle w:val="BodyText"/>
        <w:spacing w:line="360" w:lineRule="auto"/>
        <w:ind w:right="3"/>
      </w:pPr>
      <w:r w:rsidRPr="00C67B12">
        <w:rPr>
          <w:noProof/>
          <w:lang w:val="id-ID" w:eastAsia="id-ID"/>
        </w:rPr>
        <w:lastRenderedPageBreak/>
        <w:drawing>
          <wp:inline distT="0" distB="0" distL="0" distR="0" wp14:anchorId="6F317A65" wp14:editId="58316E13">
            <wp:extent cx="5042535" cy="6608989"/>
            <wp:effectExtent l="0" t="0" r="5715" b="1905"/>
            <wp:docPr id="93" name="Picture 93" descr="C:\Users\hp\Downloads\WhatsApp Image 2022-08-11 at 3.18.20 PM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hp\Downloads\WhatsApp Image 2022-08-11 at 3.18.20 PM (2).jpe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042535" cy="6608989"/>
                    </a:xfrm>
                    <a:prstGeom prst="rect">
                      <a:avLst/>
                    </a:prstGeom>
                    <a:noFill/>
                    <a:ln>
                      <a:noFill/>
                    </a:ln>
                  </pic:spPr>
                </pic:pic>
              </a:graphicData>
            </a:graphic>
          </wp:inline>
        </w:drawing>
      </w:r>
    </w:p>
    <w:p w14:paraId="0290BBED" w14:textId="77777777" w:rsidR="00D62302" w:rsidRDefault="00D62302" w:rsidP="00D62302">
      <w:pPr>
        <w:pStyle w:val="BodyText"/>
        <w:spacing w:line="360" w:lineRule="auto"/>
        <w:ind w:right="3"/>
      </w:pPr>
    </w:p>
    <w:p w14:paraId="05861EEF" w14:textId="77777777" w:rsidR="00D62302" w:rsidRDefault="00D62302" w:rsidP="00D62302">
      <w:pPr>
        <w:pStyle w:val="BodyText"/>
        <w:spacing w:line="360" w:lineRule="auto"/>
        <w:ind w:right="3"/>
      </w:pPr>
    </w:p>
    <w:p w14:paraId="055D7446" w14:textId="77777777" w:rsidR="00D62302" w:rsidRDefault="00D62302" w:rsidP="00D62302">
      <w:pPr>
        <w:pStyle w:val="BodyText"/>
        <w:spacing w:line="360" w:lineRule="auto"/>
        <w:ind w:right="3"/>
      </w:pPr>
    </w:p>
    <w:p w14:paraId="6D42436F" w14:textId="77777777" w:rsidR="00D62302" w:rsidRDefault="00D62302" w:rsidP="00D62302">
      <w:pPr>
        <w:pStyle w:val="BodyText"/>
        <w:spacing w:line="360" w:lineRule="auto"/>
        <w:ind w:right="3"/>
      </w:pPr>
    </w:p>
    <w:p w14:paraId="2221FC1B" w14:textId="77777777" w:rsidR="00D62302" w:rsidRDefault="00D62302" w:rsidP="00D62302">
      <w:pPr>
        <w:pStyle w:val="BodyText"/>
        <w:spacing w:line="360" w:lineRule="auto"/>
        <w:ind w:right="3"/>
      </w:pPr>
    </w:p>
    <w:p w14:paraId="0CD15148" w14:textId="77777777" w:rsidR="00D62302" w:rsidRDefault="00D62302" w:rsidP="00D62302">
      <w:pPr>
        <w:pStyle w:val="BodyText"/>
        <w:spacing w:line="360" w:lineRule="auto"/>
        <w:ind w:right="3"/>
      </w:pPr>
    </w:p>
    <w:p w14:paraId="5527F6D8" w14:textId="77777777" w:rsidR="00D62302" w:rsidRPr="008409C1" w:rsidRDefault="00D62302" w:rsidP="00D62302">
      <w:pPr>
        <w:pStyle w:val="BodyText"/>
        <w:spacing w:line="360" w:lineRule="auto"/>
        <w:ind w:right="3"/>
        <w:rPr>
          <w:b/>
          <w:sz w:val="24"/>
          <w:szCs w:val="24"/>
        </w:rPr>
      </w:pPr>
      <w:r w:rsidRPr="008409C1">
        <w:rPr>
          <w:b/>
          <w:sz w:val="24"/>
          <w:szCs w:val="24"/>
        </w:rPr>
        <w:lastRenderedPageBreak/>
        <w:t>Lampiran II (Data PDA): Dokumentasi Lapangan</w:t>
      </w:r>
    </w:p>
    <w:p w14:paraId="7935A571" w14:textId="77777777" w:rsidR="00D62302" w:rsidRDefault="00D62302" w:rsidP="00D62302">
      <w:pPr>
        <w:pStyle w:val="BodyText"/>
        <w:spacing w:line="360" w:lineRule="auto"/>
        <w:ind w:right="3"/>
      </w:pPr>
    </w:p>
    <w:p w14:paraId="6375A9C7" w14:textId="7FE028CD" w:rsidR="00D62302" w:rsidRDefault="00D62302" w:rsidP="00D62302">
      <w:pPr>
        <w:pStyle w:val="BodyText"/>
        <w:spacing w:line="360" w:lineRule="auto"/>
        <w:ind w:right="3"/>
        <w:jc w:val="center"/>
      </w:pPr>
      <w:bookmarkStart w:id="6" w:name="_GoBack"/>
      <w:r w:rsidRPr="00C67B12">
        <w:rPr>
          <w:noProof/>
          <w:lang w:val="id-ID" w:eastAsia="id-ID"/>
        </w:rPr>
        <w:drawing>
          <wp:inline distT="0" distB="0" distL="0" distR="0" wp14:anchorId="7B58B2A1" wp14:editId="14C9C1A1">
            <wp:extent cx="4559425" cy="7168850"/>
            <wp:effectExtent l="0" t="0" r="0" b="0"/>
            <wp:docPr id="94" name="Picture 94" descr="C:\Users\hp\Downloads\WhatsApp Image 2022-08-11 at 3.18.19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hp\Downloads\WhatsApp Image 2022-08-11 at 3.18.19 PM.jpe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4560212" cy="7170088"/>
                    </a:xfrm>
                    <a:prstGeom prst="rect">
                      <a:avLst/>
                    </a:prstGeom>
                    <a:noFill/>
                    <a:ln>
                      <a:noFill/>
                    </a:ln>
                  </pic:spPr>
                </pic:pic>
              </a:graphicData>
            </a:graphic>
          </wp:inline>
        </w:drawing>
      </w:r>
      <w:bookmarkEnd w:id="6"/>
    </w:p>
    <w:sectPr w:rsidR="00D62302" w:rsidSect="00993BE5">
      <w:footerReference w:type="default" r:id="rId96"/>
      <w:pgSz w:w="11907" w:h="16839" w:code="9"/>
      <w:pgMar w:top="2268" w:right="1701" w:bottom="1701" w:left="2268" w:header="720" w:footer="794"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EAB99C8" w14:textId="77777777" w:rsidR="00210B1B" w:rsidRDefault="00210B1B" w:rsidP="00966E74">
      <w:r>
        <w:separator/>
      </w:r>
    </w:p>
  </w:endnote>
  <w:endnote w:type="continuationSeparator" w:id="0">
    <w:p w14:paraId="3D4B8A2F" w14:textId="77777777" w:rsidR="00210B1B" w:rsidRDefault="00210B1B" w:rsidP="00966E7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Segoe UI">
    <w:panose1 w:val="020B0502040204020203"/>
    <w:charset w:val="00"/>
    <w:family w:val="swiss"/>
    <w:pitch w:val="variable"/>
    <w:sig w:usb0="E10022FF" w:usb1="C000E47F" w:usb2="00000029" w:usb3="00000000" w:csb0="000001DF" w:csb1="00000000"/>
  </w:font>
  <w:font w:name="Cambria Math">
    <w:panose1 w:val="02040503050406030204"/>
    <w:charset w:val="00"/>
    <w:family w:val="roman"/>
    <w:pitch w:val="variable"/>
    <w:sig w:usb0="E00002FF" w:usb1="420024FF" w:usb2="00000000" w:usb3="00000000" w:csb0="0000019F" w:csb1="00000000"/>
  </w:font>
  <w:font w:name="Adobe Fangsong Std R">
    <w:panose1 w:val="02020400000000000000"/>
    <w:charset w:val="80"/>
    <w:family w:val="roman"/>
    <w:notTrueType/>
    <w:pitch w:val="variable"/>
    <w:sig w:usb0="00000207" w:usb1="0A0F1810" w:usb2="00000016" w:usb3="00000000" w:csb0="00060007" w:csb1="00000000"/>
  </w:font>
  <w:font w:name="MS UI Gothic">
    <w:panose1 w:val="020B0600070205080204"/>
    <w:charset w:val="80"/>
    <w:family w:val="swiss"/>
    <w:pitch w:val="variable"/>
    <w:sig w:usb0="E00002FF" w:usb1="6AC7FDFB" w:usb2="00000012" w:usb3="00000000" w:csb0="0002009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815412901"/>
      <w:docPartObj>
        <w:docPartGallery w:val="Page Numbers (Bottom of Page)"/>
        <w:docPartUnique/>
      </w:docPartObj>
    </w:sdtPr>
    <w:sdtEndPr>
      <w:rPr>
        <w:noProof/>
      </w:rPr>
    </w:sdtEndPr>
    <w:sdtContent>
      <w:p w14:paraId="668B6202" w14:textId="277886D2" w:rsidR="00F57FDA" w:rsidRDefault="00F57FDA" w:rsidP="00221307">
        <w:pPr>
          <w:pStyle w:val="Footer"/>
          <w:rPr>
            <w:noProof/>
          </w:rPr>
        </w:pPr>
        <w:r>
          <w:rPr>
            <w:noProof/>
          </w:rPr>
          <w:t xml:space="preserve">                                                                                                  </w:t>
        </w:r>
      </w:p>
      <w:p w14:paraId="7C1C82AD" w14:textId="01C62BD0" w:rsidR="00F57FDA" w:rsidRDefault="00F57FDA" w:rsidP="00BD6912">
        <w:pPr>
          <w:pStyle w:val="Footer"/>
          <w:tabs>
            <w:tab w:val="left" w:pos="491"/>
          </w:tabs>
        </w:pPr>
        <w:r>
          <w:rPr>
            <w:noProof/>
          </w:rPr>
          <w:t>FT-PTS USB-YPKP</w:t>
        </w:r>
        <w:r>
          <w:rPr>
            <w:noProof/>
          </w:rPr>
          <w:tab/>
          <w:t xml:space="preserve">    </w:t>
        </w:r>
        <w:r>
          <w:rPr>
            <w:noProof/>
          </w:rPr>
          <w:tab/>
        </w:r>
        <w:r>
          <w:t xml:space="preserve"> </w:t>
        </w:r>
        <w:r>
          <w:fldChar w:fldCharType="begin"/>
        </w:r>
        <w:r>
          <w:instrText xml:space="preserve"> PAGE   \* MERGEFORMAT </w:instrText>
        </w:r>
        <w:r>
          <w:fldChar w:fldCharType="separate"/>
        </w:r>
        <w:r w:rsidR="00D62302">
          <w:rPr>
            <w:noProof/>
          </w:rPr>
          <w:t>xi</w:t>
        </w:r>
        <w:r>
          <w:rPr>
            <w:noProof/>
          </w:rPr>
          <w:fldChar w:fldCharType="end"/>
        </w:r>
      </w:p>
    </w:sdtContent>
  </w:sdt>
  <w:p w14:paraId="2B847897" w14:textId="77777777" w:rsidR="00F57FDA" w:rsidRDefault="00F57FDA">
    <w:pPr>
      <w:pStyle w:val="BodyText"/>
      <w:spacing w:line="14" w:lineRule="auto"/>
      <w:rPr>
        <w:sz w:val="19"/>
      </w:rP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51CDFC9" w14:textId="25AE3345" w:rsidR="00D62302" w:rsidRPr="00AE3CE5" w:rsidRDefault="00D62302">
    <w:pPr>
      <w:pStyle w:val="Footer"/>
      <w:rPr>
        <w:sz w:val="24"/>
        <w:szCs w:val="24"/>
      </w:rPr>
    </w:pPr>
    <w:r w:rsidRPr="009650AF">
      <w:rPr>
        <w:sz w:val="24"/>
        <w:szCs w:val="24"/>
        <w:lang w:val="en-US"/>
      </w:rPr>
      <w:t>FT-PTS USB-YPKP</w:t>
    </w:r>
    <w:r w:rsidRPr="009650AF">
      <w:rPr>
        <w:sz w:val="24"/>
        <w:szCs w:val="24"/>
      </w:rPr>
      <w:t xml:space="preserve"> </w:t>
    </w:r>
    <w:r w:rsidRPr="009650AF">
      <w:rPr>
        <w:sz w:val="24"/>
        <w:szCs w:val="24"/>
      </w:rPr>
      <w:tab/>
    </w:r>
    <w:r w:rsidRPr="009650AF">
      <w:rPr>
        <w:sz w:val="24"/>
        <w:szCs w:val="24"/>
      </w:rPr>
      <w:tab/>
    </w:r>
    <w:sdt>
      <w:sdtPr>
        <w:rPr>
          <w:sz w:val="24"/>
          <w:szCs w:val="24"/>
        </w:rPr>
        <w:id w:val="570707866"/>
        <w:docPartObj>
          <w:docPartGallery w:val="Page Numbers (Bottom of Page)"/>
          <w:docPartUnique/>
        </w:docPartObj>
      </w:sdtPr>
      <w:sdtEndPr>
        <w:rPr>
          <w:noProof/>
        </w:rPr>
      </w:sdtEndPr>
      <w:sdtContent>
        <w:r w:rsidRPr="009650AF">
          <w:rPr>
            <w:sz w:val="24"/>
            <w:szCs w:val="24"/>
          </w:rPr>
          <w:fldChar w:fldCharType="begin"/>
        </w:r>
        <w:r w:rsidRPr="009650AF">
          <w:rPr>
            <w:sz w:val="24"/>
            <w:szCs w:val="24"/>
          </w:rPr>
          <w:instrText xml:space="preserve"> PAGE   \* MERGEFORMAT </w:instrText>
        </w:r>
        <w:r w:rsidRPr="009650AF">
          <w:rPr>
            <w:sz w:val="24"/>
            <w:szCs w:val="24"/>
          </w:rPr>
          <w:fldChar w:fldCharType="separate"/>
        </w:r>
        <w:r>
          <w:rPr>
            <w:noProof/>
            <w:sz w:val="24"/>
            <w:szCs w:val="24"/>
          </w:rPr>
          <w:t>68</w:t>
        </w:r>
        <w:r w:rsidRPr="009650AF">
          <w:rPr>
            <w:noProof/>
            <w:sz w:val="24"/>
            <w:szCs w:val="24"/>
          </w:rPr>
          <w:fldChar w:fldCharType="end"/>
        </w:r>
      </w:sdtContent>
    </w:sdt>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BB20918" w14:textId="39A3DC21" w:rsidR="00D62302" w:rsidRPr="009650AF" w:rsidRDefault="00D62302" w:rsidP="009650AF">
    <w:pPr>
      <w:pStyle w:val="Footer"/>
      <w:rPr>
        <w:sz w:val="24"/>
        <w:szCs w:val="24"/>
      </w:rPr>
    </w:pPr>
    <w:r w:rsidRPr="009650AF">
      <w:rPr>
        <w:sz w:val="24"/>
        <w:szCs w:val="24"/>
        <w:lang w:val="en-US"/>
      </w:rPr>
      <w:t xml:space="preserve"> FT-PTS USB-YPKP</w:t>
    </w:r>
    <w:r w:rsidRPr="009650AF">
      <w:rPr>
        <w:sz w:val="24"/>
        <w:szCs w:val="24"/>
        <w:lang w:val="en-US"/>
      </w:rPr>
      <w:tab/>
    </w:r>
    <w:r w:rsidRPr="009650AF">
      <w:rPr>
        <w:sz w:val="24"/>
        <w:szCs w:val="24"/>
        <w:lang w:val="en-US"/>
      </w:rPr>
      <w:tab/>
      <w:t xml:space="preserve"> </w:t>
    </w:r>
    <w:sdt>
      <w:sdtPr>
        <w:rPr>
          <w:sz w:val="24"/>
          <w:szCs w:val="24"/>
        </w:rPr>
        <w:id w:val="1970551082"/>
        <w:docPartObj>
          <w:docPartGallery w:val="Page Numbers (Bottom of Page)"/>
          <w:docPartUnique/>
        </w:docPartObj>
      </w:sdtPr>
      <w:sdtEndPr>
        <w:rPr>
          <w:noProof/>
        </w:rPr>
      </w:sdtEndPr>
      <w:sdtContent>
        <w:r w:rsidRPr="009650AF">
          <w:rPr>
            <w:sz w:val="24"/>
            <w:szCs w:val="24"/>
          </w:rPr>
          <w:fldChar w:fldCharType="begin"/>
        </w:r>
        <w:r w:rsidRPr="009650AF">
          <w:rPr>
            <w:sz w:val="24"/>
            <w:szCs w:val="24"/>
          </w:rPr>
          <w:instrText xml:space="preserve"> PAGE   \* MERGEFORMAT </w:instrText>
        </w:r>
        <w:r w:rsidRPr="009650AF">
          <w:rPr>
            <w:sz w:val="24"/>
            <w:szCs w:val="24"/>
          </w:rPr>
          <w:fldChar w:fldCharType="separate"/>
        </w:r>
        <w:r>
          <w:rPr>
            <w:noProof/>
            <w:sz w:val="24"/>
            <w:szCs w:val="24"/>
          </w:rPr>
          <w:t>133</w:t>
        </w:r>
        <w:r w:rsidRPr="009650AF">
          <w:rPr>
            <w:noProof/>
            <w:sz w:val="24"/>
            <w:szCs w:val="24"/>
          </w:rPr>
          <w:fldChar w:fldCharType="end"/>
        </w:r>
      </w:sdtContent>
    </w:sdt>
  </w:p>
  <w:p w14:paraId="68139B9B" w14:textId="77777777" w:rsidR="00D62302" w:rsidRDefault="00D62302">
    <w:pPr>
      <w:pStyle w:val="BodyText"/>
      <w:spacing w:line="14" w:lineRule="auto"/>
      <w:rPr>
        <w:sz w:val="20"/>
      </w:rPr>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6E91AAA" w14:textId="5D7D4AE2" w:rsidR="00F57FDA" w:rsidRPr="009650AF" w:rsidRDefault="00F57FDA" w:rsidP="006947FE">
    <w:pPr>
      <w:pStyle w:val="Footer"/>
      <w:rPr>
        <w:sz w:val="24"/>
        <w:szCs w:val="24"/>
      </w:rPr>
    </w:pPr>
    <w:r w:rsidRPr="009650AF">
      <w:rPr>
        <w:sz w:val="24"/>
        <w:szCs w:val="24"/>
        <w:lang w:val="en-US"/>
      </w:rPr>
      <w:t xml:space="preserve"> FT-PTS USB-YPKP</w:t>
    </w:r>
    <w:r w:rsidRPr="009650AF">
      <w:rPr>
        <w:sz w:val="24"/>
        <w:szCs w:val="24"/>
        <w:lang w:val="en-US"/>
      </w:rPr>
      <w:tab/>
    </w:r>
    <w:r w:rsidRPr="009650AF">
      <w:rPr>
        <w:sz w:val="24"/>
        <w:szCs w:val="24"/>
        <w:lang w:val="en-US"/>
      </w:rPr>
      <w:tab/>
      <w:t xml:space="preserve"> </w:t>
    </w:r>
    <w:sdt>
      <w:sdtPr>
        <w:rPr>
          <w:sz w:val="24"/>
          <w:szCs w:val="24"/>
        </w:rPr>
        <w:id w:val="1780596915"/>
        <w:docPartObj>
          <w:docPartGallery w:val="Page Numbers (Bottom of Page)"/>
          <w:docPartUnique/>
        </w:docPartObj>
      </w:sdtPr>
      <w:sdtEndPr>
        <w:rPr>
          <w:noProof/>
        </w:rPr>
      </w:sdtEndPr>
      <w:sdtContent>
        <w:r w:rsidRPr="009650AF">
          <w:rPr>
            <w:sz w:val="24"/>
            <w:szCs w:val="24"/>
          </w:rPr>
          <w:fldChar w:fldCharType="begin"/>
        </w:r>
        <w:r w:rsidRPr="009650AF">
          <w:rPr>
            <w:sz w:val="24"/>
            <w:szCs w:val="24"/>
          </w:rPr>
          <w:instrText xml:space="preserve"> PAGE   \* MERGEFORMAT </w:instrText>
        </w:r>
        <w:r w:rsidRPr="009650AF">
          <w:rPr>
            <w:sz w:val="24"/>
            <w:szCs w:val="24"/>
          </w:rPr>
          <w:fldChar w:fldCharType="separate"/>
        </w:r>
        <w:r w:rsidR="00D62302">
          <w:rPr>
            <w:noProof/>
            <w:sz w:val="24"/>
            <w:szCs w:val="24"/>
          </w:rPr>
          <w:t>1</w:t>
        </w:r>
        <w:r w:rsidRPr="009650AF">
          <w:rPr>
            <w:noProof/>
            <w:sz w:val="24"/>
            <w:szCs w:val="24"/>
          </w:rPr>
          <w:fldChar w:fldCharType="end"/>
        </w:r>
      </w:sdtContent>
    </w:sdt>
  </w:p>
  <w:p w14:paraId="07B0A8C1" w14:textId="77777777" w:rsidR="00F57FDA" w:rsidRDefault="00F57FDA">
    <w:pPr>
      <w:pStyle w:val="BodyText"/>
      <w:spacing w:line="14" w:lineRule="auto"/>
      <w:rPr>
        <w:sz w:val="20"/>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19336A5" w14:textId="77777777" w:rsidR="00210B1B" w:rsidRDefault="00210B1B" w:rsidP="00966E74">
      <w:r>
        <w:separator/>
      </w:r>
    </w:p>
  </w:footnote>
  <w:footnote w:type="continuationSeparator" w:id="0">
    <w:p w14:paraId="6DD4FCD5" w14:textId="77777777" w:rsidR="00210B1B" w:rsidRDefault="00210B1B" w:rsidP="00966E74">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EB3A51"/>
    <w:multiLevelType w:val="hybridMultilevel"/>
    <w:tmpl w:val="7F38ECA2"/>
    <w:lvl w:ilvl="0" w:tplc="0409000F">
      <w:start w:val="1"/>
      <w:numFmt w:val="decimal"/>
      <w:lvlText w:val="%1."/>
      <w:lvlJc w:val="left"/>
      <w:pPr>
        <w:ind w:left="1720" w:hanging="425"/>
      </w:pPr>
      <w:rPr>
        <w:rFonts w:hint="default"/>
        <w:spacing w:val="0"/>
        <w:w w:val="103"/>
        <w:sz w:val="23"/>
        <w:szCs w:val="23"/>
        <w:lang w:val="id" w:eastAsia="en-US" w:bidi="ar-SA"/>
      </w:rPr>
    </w:lvl>
    <w:lvl w:ilvl="1" w:tplc="90D4AE26">
      <w:numFmt w:val="bullet"/>
      <w:lvlText w:val="•"/>
      <w:lvlJc w:val="left"/>
      <w:pPr>
        <w:ind w:left="2440" w:hanging="425"/>
      </w:pPr>
      <w:rPr>
        <w:rFonts w:hint="default"/>
        <w:lang w:val="id" w:eastAsia="en-US" w:bidi="ar-SA"/>
      </w:rPr>
    </w:lvl>
    <w:lvl w:ilvl="2" w:tplc="98708E3A">
      <w:numFmt w:val="bullet"/>
      <w:lvlText w:val="•"/>
      <w:lvlJc w:val="left"/>
      <w:pPr>
        <w:ind w:left="3161" w:hanging="425"/>
      </w:pPr>
      <w:rPr>
        <w:rFonts w:hint="default"/>
        <w:lang w:val="id" w:eastAsia="en-US" w:bidi="ar-SA"/>
      </w:rPr>
    </w:lvl>
    <w:lvl w:ilvl="3" w:tplc="B77E1628">
      <w:numFmt w:val="bullet"/>
      <w:lvlText w:val="•"/>
      <w:lvlJc w:val="left"/>
      <w:pPr>
        <w:ind w:left="3882" w:hanging="425"/>
      </w:pPr>
      <w:rPr>
        <w:rFonts w:hint="default"/>
        <w:lang w:val="id" w:eastAsia="en-US" w:bidi="ar-SA"/>
      </w:rPr>
    </w:lvl>
    <w:lvl w:ilvl="4" w:tplc="576C32F6">
      <w:numFmt w:val="bullet"/>
      <w:lvlText w:val="•"/>
      <w:lvlJc w:val="left"/>
      <w:pPr>
        <w:ind w:left="4603" w:hanging="425"/>
      </w:pPr>
      <w:rPr>
        <w:rFonts w:hint="default"/>
        <w:lang w:val="id" w:eastAsia="en-US" w:bidi="ar-SA"/>
      </w:rPr>
    </w:lvl>
    <w:lvl w:ilvl="5" w:tplc="81841EC0">
      <w:numFmt w:val="bullet"/>
      <w:lvlText w:val="•"/>
      <w:lvlJc w:val="left"/>
      <w:pPr>
        <w:ind w:left="5324" w:hanging="425"/>
      </w:pPr>
      <w:rPr>
        <w:rFonts w:hint="default"/>
        <w:lang w:val="id" w:eastAsia="en-US" w:bidi="ar-SA"/>
      </w:rPr>
    </w:lvl>
    <w:lvl w:ilvl="6" w:tplc="0BB80EA4">
      <w:numFmt w:val="bullet"/>
      <w:lvlText w:val="•"/>
      <w:lvlJc w:val="left"/>
      <w:pPr>
        <w:ind w:left="6045" w:hanging="425"/>
      </w:pPr>
      <w:rPr>
        <w:rFonts w:hint="default"/>
        <w:lang w:val="id" w:eastAsia="en-US" w:bidi="ar-SA"/>
      </w:rPr>
    </w:lvl>
    <w:lvl w:ilvl="7" w:tplc="2F5A1580">
      <w:numFmt w:val="bullet"/>
      <w:lvlText w:val="•"/>
      <w:lvlJc w:val="left"/>
      <w:pPr>
        <w:ind w:left="6766" w:hanging="425"/>
      </w:pPr>
      <w:rPr>
        <w:rFonts w:hint="default"/>
        <w:lang w:val="id" w:eastAsia="en-US" w:bidi="ar-SA"/>
      </w:rPr>
    </w:lvl>
    <w:lvl w:ilvl="8" w:tplc="2B8C0236">
      <w:numFmt w:val="bullet"/>
      <w:lvlText w:val="•"/>
      <w:lvlJc w:val="left"/>
      <w:pPr>
        <w:ind w:left="7487" w:hanging="425"/>
      </w:pPr>
      <w:rPr>
        <w:rFonts w:hint="default"/>
        <w:lang w:val="id" w:eastAsia="en-US" w:bidi="ar-SA"/>
      </w:rPr>
    </w:lvl>
  </w:abstractNum>
  <w:abstractNum w:abstractNumId="1" w15:restartNumberingAfterBreak="0">
    <w:nsid w:val="037E1C88"/>
    <w:multiLevelType w:val="multilevel"/>
    <w:tmpl w:val="3A1EFFA6"/>
    <w:lvl w:ilvl="0">
      <w:start w:val="4"/>
      <w:numFmt w:val="decimal"/>
      <w:lvlText w:val="%1"/>
      <w:lvlJc w:val="left"/>
      <w:pPr>
        <w:ind w:left="1295" w:hanging="707"/>
      </w:pPr>
      <w:rPr>
        <w:rFonts w:hint="default"/>
        <w:lang w:val="id" w:eastAsia="en-US" w:bidi="ar-SA"/>
      </w:rPr>
    </w:lvl>
    <w:lvl w:ilvl="1">
      <w:start w:val="1"/>
      <w:numFmt w:val="decimal"/>
      <w:lvlText w:val="%1.%2."/>
      <w:lvlJc w:val="left"/>
      <w:pPr>
        <w:ind w:left="1295" w:hanging="707"/>
      </w:pPr>
      <w:rPr>
        <w:rFonts w:ascii="Times New Roman" w:eastAsia="Times New Roman" w:hAnsi="Times New Roman" w:cs="Times New Roman" w:hint="default"/>
        <w:b/>
        <w:bCs/>
        <w:i w:val="0"/>
        <w:iCs/>
        <w:spacing w:val="-2"/>
        <w:w w:val="103"/>
        <w:sz w:val="24"/>
        <w:szCs w:val="23"/>
        <w:lang w:val="id" w:eastAsia="en-US" w:bidi="ar-SA"/>
      </w:rPr>
    </w:lvl>
    <w:lvl w:ilvl="2">
      <w:start w:val="1"/>
      <w:numFmt w:val="decimal"/>
      <w:lvlText w:val="%1.%2.%3."/>
      <w:lvlJc w:val="left"/>
      <w:pPr>
        <w:ind w:left="1295" w:hanging="706"/>
      </w:pPr>
      <w:rPr>
        <w:rFonts w:ascii="Times New Roman" w:eastAsia="Times New Roman" w:hAnsi="Times New Roman" w:cs="Times New Roman" w:hint="default"/>
        <w:b/>
        <w:bCs/>
        <w:spacing w:val="-2"/>
        <w:w w:val="103"/>
        <w:sz w:val="23"/>
        <w:szCs w:val="23"/>
        <w:lang w:val="id" w:eastAsia="en-US" w:bidi="ar-SA"/>
      </w:rPr>
    </w:lvl>
    <w:lvl w:ilvl="3">
      <w:numFmt w:val="bullet"/>
      <w:lvlText w:val="•"/>
      <w:lvlJc w:val="left"/>
      <w:pPr>
        <w:ind w:left="3522" w:hanging="706"/>
      </w:pPr>
      <w:rPr>
        <w:rFonts w:hint="default"/>
        <w:lang w:val="id" w:eastAsia="en-US" w:bidi="ar-SA"/>
      </w:rPr>
    </w:lvl>
    <w:lvl w:ilvl="4">
      <w:numFmt w:val="bullet"/>
      <w:lvlText w:val="•"/>
      <w:lvlJc w:val="left"/>
      <w:pPr>
        <w:ind w:left="4263" w:hanging="706"/>
      </w:pPr>
      <w:rPr>
        <w:rFonts w:hint="default"/>
        <w:lang w:val="id" w:eastAsia="en-US" w:bidi="ar-SA"/>
      </w:rPr>
    </w:lvl>
    <w:lvl w:ilvl="5">
      <w:numFmt w:val="bullet"/>
      <w:lvlText w:val="•"/>
      <w:lvlJc w:val="left"/>
      <w:pPr>
        <w:ind w:left="5004" w:hanging="706"/>
      </w:pPr>
      <w:rPr>
        <w:rFonts w:hint="default"/>
        <w:lang w:val="id" w:eastAsia="en-US" w:bidi="ar-SA"/>
      </w:rPr>
    </w:lvl>
    <w:lvl w:ilvl="6">
      <w:numFmt w:val="bullet"/>
      <w:lvlText w:val="•"/>
      <w:lvlJc w:val="left"/>
      <w:pPr>
        <w:ind w:left="5745" w:hanging="706"/>
      </w:pPr>
      <w:rPr>
        <w:rFonts w:hint="default"/>
        <w:lang w:val="id" w:eastAsia="en-US" w:bidi="ar-SA"/>
      </w:rPr>
    </w:lvl>
    <w:lvl w:ilvl="7">
      <w:numFmt w:val="bullet"/>
      <w:lvlText w:val="•"/>
      <w:lvlJc w:val="left"/>
      <w:pPr>
        <w:ind w:left="6486" w:hanging="706"/>
      </w:pPr>
      <w:rPr>
        <w:rFonts w:hint="default"/>
        <w:lang w:val="id" w:eastAsia="en-US" w:bidi="ar-SA"/>
      </w:rPr>
    </w:lvl>
    <w:lvl w:ilvl="8">
      <w:numFmt w:val="bullet"/>
      <w:lvlText w:val="•"/>
      <w:lvlJc w:val="left"/>
      <w:pPr>
        <w:ind w:left="7227" w:hanging="706"/>
      </w:pPr>
      <w:rPr>
        <w:rFonts w:hint="default"/>
        <w:lang w:val="id" w:eastAsia="en-US" w:bidi="ar-SA"/>
      </w:rPr>
    </w:lvl>
  </w:abstractNum>
  <w:abstractNum w:abstractNumId="2" w15:restartNumberingAfterBreak="0">
    <w:nsid w:val="03A217F7"/>
    <w:multiLevelType w:val="hybridMultilevel"/>
    <w:tmpl w:val="40FC56E8"/>
    <w:lvl w:ilvl="0" w:tplc="04090019">
      <w:start w:val="1"/>
      <w:numFmt w:val="lowerLetter"/>
      <w:lvlText w:val="%1."/>
      <w:lvlJc w:val="left"/>
      <w:pPr>
        <w:ind w:left="2160" w:hanging="360"/>
      </w:pPr>
    </w:lvl>
    <w:lvl w:ilvl="1" w:tplc="04090019">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3" w15:restartNumberingAfterBreak="0">
    <w:nsid w:val="043B009B"/>
    <w:multiLevelType w:val="hybridMultilevel"/>
    <w:tmpl w:val="F07C6970"/>
    <w:lvl w:ilvl="0" w:tplc="0409000F">
      <w:start w:val="1"/>
      <w:numFmt w:val="decimal"/>
      <w:lvlText w:val="%1."/>
      <w:lvlJc w:val="left"/>
      <w:pPr>
        <w:ind w:left="1720" w:hanging="425"/>
      </w:pPr>
      <w:rPr>
        <w:rFonts w:hint="default"/>
        <w:spacing w:val="0"/>
        <w:w w:val="103"/>
        <w:sz w:val="23"/>
        <w:szCs w:val="23"/>
        <w:lang w:val="id" w:eastAsia="en-US" w:bidi="ar-SA"/>
      </w:rPr>
    </w:lvl>
    <w:lvl w:ilvl="1" w:tplc="4D1801F2">
      <w:numFmt w:val="bullet"/>
      <w:lvlText w:val="•"/>
      <w:lvlJc w:val="left"/>
      <w:pPr>
        <w:ind w:left="2440" w:hanging="425"/>
      </w:pPr>
      <w:rPr>
        <w:rFonts w:hint="default"/>
        <w:lang w:val="id" w:eastAsia="en-US" w:bidi="ar-SA"/>
      </w:rPr>
    </w:lvl>
    <w:lvl w:ilvl="2" w:tplc="E8EE7978">
      <w:numFmt w:val="bullet"/>
      <w:lvlText w:val="•"/>
      <w:lvlJc w:val="left"/>
      <w:pPr>
        <w:ind w:left="3161" w:hanging="425"/>
      </w:pPr>
      <w:rPr>
        <w:rFonts w:hint="default"/>
        <w:lang w:val="id" w:eastAsia="en-US" w:bidi="ar-SA"/>
      </w:rPr>
    </w:lvl>
    <w:lvl w:ilvl="3" w:tplc="7062C332">
      <w:numFmt w:val="bullet"/>
      <w:lvlText w:val="•"/>
      <w:lvlJc w:val="left"/>
      <w:pPr>
        <w:ind w:left="3882" w:hanging="425"/>
      </w:pPr>
      <w:rPr>
        <w:rFonts w:hint="default"/>
        <w:lang w:val="id" w:eastAsia="en-US" w:bidi="ar-SA"/>
      </w:rPr>
    </w:lvl>
    <w:lvl w:ilvl="4" w:tplc="EB46A104">
      <w:numFmt w:val="bullet"/>
      <w:lvlText w:val="•"/>
      <w:lvlJc w:val="left"/>
      <w:pPr>
        <w:ind w:left="4603" w:hanging="425"/>
      </w:pPr>
      <w:rPr>
        <w:rFonts w:hint="default"/>
        <w:lang w:val="id" w:eastAsia="en-US" w:bidi="ar-SA"/>
      </w:rPr>
    </w:lvl>
    <w:lvl w:ilvl="5" w:tplc="7E8096F0">
      <w:numFmt w:val="bullet"/>
      <w:lvlText w:val="•"/>
      <w:lvlJc w:val="left"/>
      <w:pPr>
        <w:ind w:left="5324" w:hanging="425"/>
      </w:pPr>
      <w:rPr>
        <w:rFonts w:hint="default"/>
        <w:lang w:val="id" w:eastAsia="en-US" w:bidi="ar-SA"/>
      </w:rPr>
    </w:lvl>
    <w:lvl w:ilvl="6" w:tplc="15BE9A3C">
      <w:numFmt w:val="bullet"/>
      <w:lvlText w:val="•"/>
      <w:lvlJc w:val="left"/>
      <w:pPr>
        <w:ind w:left="6045" w:hanging="425"/>
      </w:pPr>
      <w:rPr>
        <w:rFonts w:hint="default"/>
        <w:lang w:val="id" w:eastAsia="en-US" w:bidi="ar-SA"/>
      </w:rPr>
    </w:lvl>
    <w:lvl w:ilvl="7" w:tplc="62003738">
      <w:numFmt w:val="bullet"/>
      <w:lvlText w:val="•"/>
      <w:lvlJc w:val="left"/>
      <w:pPr>
        <w:ind w:left="6766" w:hanging="425"/>
      </w:pPr>
      <w:rPr>
        <w:rFonts w:hint="default"/>
        <w:lang w:val="id" w:eastAsia="en-US" w:bidi="ar-SA"/>
      </w:rPr>
    </w:lvl>
    <w:lvl w:ilvl="8" w:tplc="F25A21F2">
      <w:numFmt w:val="bullet"/>
      <w:lvlText w:val="•"/>
      <w:lvlJc w:val="left"/>
      <w:pPr>
        <w:ind w:left="7487" w:hanging="425"/>
      </w:pPr>
      <w:rPr>
        <w:rFonts w:hint="default"/>
        <w:lang w:val="id" w:eastAsia="en-US" w:bidi="ar-SA"/>
      </w:rPr>
    </w:lvl>
  </w:abstractNum>
  <w:abstractNum w:abstractNumId="4" w15:restartNumberingAfterBreak="0">
    <w:nsid w:val="061A3184"/>
    <w:multiLevelType w:val="hybridMultilevel"/>
    <w:tmpl w:val="4EBCE94A"/>
    <w:lvl w:ilvl="0" w:tplc="9C804996">
      <w:start w:val="1"/>
      <w:numFmt w:val="lowerLetter"/>
      <w:lvlText w:val="%1)"/>
      <w:lvlJc w:val="left"/>
      <w:pPr>
        <w:ind w:left="1426" w:hanging="360"/>
      </w:pPr>
      <w:rPr>
        <w:rFonts w:hint="default"/>
      </w:rPr>
    </w:lvl>
    <w:lvl w:ilvl="1" w:tplc="04090019" w:tentative="1">
      <w:start w:val="1"/>
      <w:numFmt w:val="lowerLetter"/>
      <w:lvlText w:val="%2."/>
      <w:lvlJc w:val="left"/>
      <w:pPr>
        <w:ind w:left="2146" w:hanging="360"/>
      </w:pPr>
    </w:lvl>
    <w:lvl w:ilvl="2" w:tplc="0409001B" w:tentative="1">
      <w:start w:val="1"/>
      <w:numFmt w:val="lowerRoman"/>
      <w:lvlText w:val="%3."/>
      <w:lvlJc w:val="right"/>
      <w:pPr>
        <w:ind w:left="2866" w:hanging="180"/>
      </w:pPr>
    </w:lvl>
    <w:lvl w:ilvl="3" w:tplc="0409000F" w:tentative="1">
      <w:start w:val="1"/>
      <w:numFmt w:val="decimal"/>
      <w:lvlText w:val="%4."/>
      <w:lvlJc w:val="left"/>
      <w:pPr>
        <w:ind w:left="3586" w:hanging="360"/>
      </w:pPr>
    </w:lvl>
    <w:lvl w:ilvl="4" w:tplc="04090019" w:tentative="1">
      <w:start w:val="1"/>
      <w:numFmt w:val="lowerLetter"/>
      <w:lvlText w:val="%5."/>
      <w:lvlJc w:val="left"/>
      <w:pPr>
        <w:ind w:left="4306" w:hanging="360"/>
      </w:pPr>
    </w:lvl>
    <w:lvl w:ilvl="5" w:tplc="0409001B" w:tentative="1">
      <w:start w:val="1"/>
      <w:numFmt w:val="lowerRoman"/>
      <w:lvlText w:val="%6."/>
      <w:lvlJc w:val="right"/>
      <w:pPr>
        <w:ind w:left="5026" w:hanging="180"/>
      </w:pPr>
    </w:lvl>
    <w:lvl w:ilvl="6" w:tplc="0409000F" w:tentative="1">
      <w:start w:val="1"/>
      <w:numFmt w:val="decimal"/>
      <w:lvlText w:val="%7."/>
      <w:lvlJc w:val="left"/>
      <w:pPr>
        <w:ind w:left="5746" w:hanging="360"/>
      </w:pPr>
    </w:lvl>
    <w:lvl w:ilvl="7" w:tplc="04090019" w:tentative="1">
      <w:start w:val="1"/>
      <w:numFmt w:val="lowerLetter"/>
      <w:lvlText w:val="%8."/>
      <w:lvlJc w:val="left"/>
      <w:pPr>
        <w:ind w:left="6466" w:hanging="360"/>
      </w:pPr>
    </w:lvl>
    <w:lvl w:ilvl="8" w:tplc="0409001B" w:tentative="1">
      <w:start w:val="1"/>
      <w:numFmt w:val="lowerRoman"/>
      <w:lvlText w:val="%9."/>
      <w:lvlJc w:val="right"/>
      <w:pPr>
        <w:ind w:left="7186" w:hanging="180"/>
      </w:pPr>
    </w:lvl>
  </w:abstractNum>
  <w:abstractNum w:abstractNumId="5" w15:restartNumberingAfterBreak="0">
    <w:nsid w:val="0652276A"/>
    <w:multiLevelType w:val="multilevel"/>
    <w:tmpl w:val="B0E03564"/>
    <w:lvl w:ilvl="0">
      <w:start w:val="2"/>
      <w:numFmt w:val="decimal"/>
      <w:lvlText w:val="%1"/>
      <w:lvlJc w:val="left"/>
      <w:pPr>
        <w:ind w:left="1310" w:hanging="721"/>
      </w:pPr>
      <w:rPr>
        <w:rFonts w:hint="default"/>
        <w:lang w:val="id" w:eastAsia="en-US" w:bidi="ar-SA"/>
      </w:rPr>
    </w:lvl>
    <w:lvl w:ilvl="1">
      <w:start w:val="1"/>
      <w:numFmt w:val="decimal"/>
      <w:lvlText w:val="%1.%2."/>
      <w:lvlJc w:val="left"/>
      <w:pPr>
        <w:ind w:left="1310" w:hanging="721"/>
      </w:pPr>
      <w:rPr>
        <w:rFonts w:ascii="Times New Roman" w:eastAsia="Times New Roman" w:hAnsi="Times New Roman" w:cs="Times New Roman" w:hint="default"/>
        <w:b/>
        <w:bCs/>
        <w:spacing w:val="-2"/>
        <w:w w:val="103"/>
        <w:sz w:val="23"/>
        <w:szCs w:val="23"/>
        <w:lang w:val="id" w:eastAsia="en-US" w:bidi="ar-SA"/>
      </w:rPr>
    </w:lvl>
    <w:lvl w:ilvl="2">
      <w:start w:val="1"/>
      <w:numFmt w:val="decimal"/>
      <w:lvlText w:val="%1.%2.%3."/>
      <w:lvlJc w:val="left"/>
      <w:pPr>
        <w:ind w:left="1005" w:hanging="721"/>
      </w:pPr>
      <w:rPr>
        <w:rFonts w:ascii="Times New Roman" w:eastAsia="Times New Roman" w:hAnsi="Times New Roman" w:cs="Times New Roman" w:hint="default"/>
        <w:b/>
        <w:bCs/>
        <w:spacing w:val="-2"/>
        <w:w w:val="103"/>
        <w:sz w:val="24"/>
        <w:szCs w:val="24"/>
        <w:lang w:val="id" w:eastAsia="en-US" w:bidi="ar-SA"/>
      </w:rPr>
    </w:lvl>
    <w:lvl w:ilvl="3">
      <w:start w:val="1"/>
      <w:numFmt w:val="decimal"/>
      <w:lvlText w:val="%4."/>
      <w:lvlJc w:val="left"/>
      <w:pPr>
        <w:ind w:left="1583" w:hanging="288"/>
      </w:pPr>
      <w:rPr>
        <w:rFonts w:hint="default"/>
        <w:spacing w:val="0"/>
        <w:w w:val="103"/>
        <w:lang w:val="id" w:eastAsia="en-US" w:bidi="ar-SA"/>
      </w:rPr>
    </w:lvl>
    <w:lvl w:ilvl="4">
      <w:start w:val="1"/>
      <w:numFmt w:val="decimal"/>
      <w:lvlText w:val="%5."/>
      <w:lvlJc w:val="left"/>
      <w:pPr>
        <w:ind w:left="1720" w:hanging="288"/>
      </w:pPr>
      <w:rPr>
        <w:rFonts w:hint="default"/>
        <w:i w:val="0"/>
        <w:spacing w:val="0"/>
        <w:w w:val="103"/>
        <w:sz w:val="23"/>
        <w:szCs w:val="23"/>
        <w:lang w:val="id" w:eastAsia="en-US" w:bidi="ar-SA"/>
      </w:rPr>
    </w:lvl>
    <w:lvl w:ilvl="5">
      <w:numFmt w:val="bullet"/>
      <w:lvlText w:val="•"/>
      <w:lvlJc w:val="left"/>
      <w:pPr>
        <w:ind w:left="1804" w:hanging="288"/>
      </w:pPr>
      <w:rPr>
        <w:rFonts w:hint="default"/>
        <w:lang w:val="id" w:eastAsia="en-US" w:bidi="ar-SA"/>
      </w:rPr>
    </w:lvl>
    <w:lvl w:ilvl="6">
      <w:numFmt w:val="bullet"/>
      <w:lvlText w:val="•"/>
      <w:lvlJc w:val="left"/>
      <w:pPr>
        <w:ind w:left="1846" w:hanging="288"/>
      </w:pPr>
      <w:rPr>
        <w:rFonts w:hint="default"/>
        <w:lang w:val="id" w:eastAsia="en-US" w:bidi="ar-SA"/>
      </w:rPr>
    </w:lvl>
    <w:lvl w:ilvl="7">
      <w:numFmt w:val="bullet"/>
      <w:lvlText w:val="•"/>
      <w:lvlJc w:val="left"/>
      <w:pPr>
        <w:ind w:left="1888" w:hanging="288"/>
      </w:pPr>
      <w:rPr>
        <w:rFonts w:hint="default"/>
        <w:lang w:val="id" w:eastAsia="en-US" w:bidi="ar-SA"/>
      </w:rPr>
    </w:lvl>
    <w:lvl w:ilvl="8">
      <w:numFmt w:val="bullet"/>
      <w:lvlText w:val="•"/>
      <w:lvlJc w:val="left"/>
      <w:pPr>
        <w:ind w:left="1930" w:hanging="288"/>
      </w:pPr>
      <w:rPr>
        <w:rFonts w:hint="default"/>
        <w:lang w:val="id" w:eastAsia="en-US" w:bidi="ar-SA"/>
      </w:rPr>
    </w:lvl>
  </w:abstractNum>
  <w:abstractNum w:abstractNumId="6" w15:restartNumberingAfterBreak="0">
    <w:nsid w:val="0A062727"/>
    <w:multiLevelType w:val="hybridMultilevel"/>
    <w:tmpl w:val="5E56A25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0A290A7E"/>
    <w:multiLevelType w:val="hybridMultilevel"/>
    <w:tmpl w:val="79285530"/>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8" w15:restartNumberingAfterBreak="0">
    <w:nsid w:val="0AE52347"/>
    <w:multiLevelType w:val="hybridMultilevel"/>
    <w:tmpl w:val="950C812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0D052FE1"/>
    <w:multiLevelType w:val="hybridMultilevel"/>
    <w:tmpl w:val="3EF22680"/>
    <w:lvl w:ilvl="0" w:tplc="04090011">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 w15:restartNumberingAfterBreak="0">
    <w:nsid w:val="0E2C5FDA"/>
    <w:multiLevelType w:val="multilevel"/>
    <w:tmpl w:val="EDEE479A"/>
    <w:lvl w:ilvl="0">
      <w:start w:val="4"/>
      <w:numFmt w:val="decimal"/>
      <w:lvlText w:val="%1"/>
      <w:lvlJc w:val="left"/>
      <w:pPr>
        <w:ind w:left="360" w:hanging="360"/>
      </w:pPr>
      <w:rPr>
        <w:rFonts w:hint="default"/>
        <w:i w:val="0"/>
        <w:w w:val="105"/>
      </w:rPr>
    </w:lvl>
    <w:lvl w:ilvl="1">
      <w:start w:val="2"/>
      <w:numFmt w:val="decimal"/>
      <w:lvlText w:val="%1.%2"/>
      <w:lvlJc w:val="left"/>
      <w:pPr>
        <w:ind w:left="360" w:hanging="360"/>
      </w:pPr>
      <w:rPr>
        <w:rFonts w:hint="default"/>
        <w:i w:val="0"/>
        <w:w w:val="105"/>
      </w:rPr>
    </w:lvl>
    <w:lvl w:ilvl="2">
      <w:start w:val="1"/>
      <w:numFmt w:val="decimal"/>
      <w:lvlText w:val="%1.%2.%3"/>
      <w:lvlJc w:val="left"/>
      <w:pPr>
        <w:ind w:left="720" w:hanging="720"/>
      </w:pPr>
      <w:rPr>
        <w:rFonts w:hint="default"/>
        <w:i w:val="0"/>
        <w:w w:val="105"/>
      </w:rPr>
    </w:lvl>
    <w:lvl w:ilvl="3">
      <w:start w:val="1"/>
      <w:numFmt w:val="decimal"/>
      <w:lvlText w:val="%1.%2.%3.%4"/>
      <w:lvlJc w:val="left"/>
      <w:pPr>
        <w:ind w:left="720" w:hanging="720"/>
      </w:pPr>
      <w:rPr>
        <w:rFonts w:hint="default"/>
        <w:i w:val="0"/>
        <w:w w:val="105"/>
      </w:rPr>
    </w:lvl>
    <w:lvl w:ilvl="4">
      <w:start w:val="1"/>
      <w:numFmt w:val="decimal"/>
      <w:lvlText w:val="%1.%2.%3.%4.%5"/>
      <w:lvlJc w:val="left"/>
      <w:pPr>
        <w:ind w:left="1080" w:hanging="1080"/>
      </w:pPr>
      <w:rPr>
        <w:rFonts w:hint="default"/>
        <w:i w:val="0"/>
        <w:w w:val="105"/>
      </w:rPr>
    </w:lvl>
    <w:lvl w:ilvl="5">
      <w:start w:val="1"/>
      <w:numFmt w:val="decimal"/>
      <w:lvlText w:val="%1.%2.%3.%4.%5.%6"/>
      <w:lvlJc w:val="left"/>
      <w:pPr>
        <w:ind w:left="1080" w:hanging="1080"/>
      </w:pPr>
      <w:rPr>
        <w:rFonts w:hint="default"/>
        <w:i w:val="0"/>
        <w:w w:val="105"/>
      </w:rPr>
    </w:lvl>
    <w:lvl w:ilvl="6">
      <w:start w:val="1"/>
      <w:numFmt w:val="decimal"/>
      <w:lvlText w:val="%1.%2.%3.%4.%5.%6.%7"/>
      <w:lvlJc w:val="left"/>
      <w:pPr>
        <w:ind w:left="1440" w:hanging="1440"/>
      </w:pPr>
      <w:rPr>
        <w:rFonts w:hint="default"/>
        <w:i w:val="0"/>
        <w:w w:val="105"/>
      </w:rPr>
    </w:lvl>
    <w:lvl w:ilvl="7">
      <w:start w:val="1"/>
      <w:numFmt w:val="decimal"/>
      <w:lvlText w:val="%1.%2.%3.%4.%5.%6.%7.%8"/>
      <w:lvlJc w:val="left"/>
      <w:pPr>
        <w:ind w:left="1440" w:hanging="1440"/>
      </w:pPr>
      <w:rPr>
        <w:rFonts w:hint="default"/>
        <w:i w:val="0"/>
        <w:w w:val="105"/>
      </w:rPr>
    </w:lvl>
    <w:lvl w:ilvl="8">
      <w:start w:val="1"/>
      <w:numFmt w:val="decimal"/>
      <w:lvlText w:val="%1.%2.%3.%4.%5.%6.%7.%8.%9"/>
      <w:lvlJc w:val="left"/>
      <w:pPr>
        <w:ind w:left="1800" w:hanging="1800"/>
      </w:pPr>
      <w:rPr>
        <w:rFonts w:hint="default"/>
        <w:i w:val="0"/>
        <w:w w:val="105"/>
      </w:rPr>
    </w:lvl>
  </w:abstractNum>
  <w:abstractNum w:abstractNumId="11" w15:restartNumberingAfterBreak="0">
    <w:nsid w:val="12283904"/>
    <w:multiLevelType w:val="hybridMultilevel"/>
    <w:tmpl w:val="7A78E18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12AC108A"/>
    <w:multiLevelType w:val="hybridMultilevel"/>
    <w:tmpl w:val="B9C8B8C8"/>
    <w:lvl w:ilvl="0" w:tplc="6BE0F968">
      <w:start w:val="1"/>
      <w:numFmt w:val="decimal"/>
      <w:lvlText w:val="%1."/>
      <w:lvlJc w:val="left"/>
      <w:pPr>
        <w:ind w:left="720" w:hanging="360"/>
      </w:pPr>
      <w:rPr>
        <w:rFonts w:ascii="Times New Roman" w:hAnsi="Times New Roman" w:cs="Times New Roman"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12B276BA"/>
    <w:multiLevelType w:val="hybridMultilevel"/>
    <w:tmpl w:val="3692039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150D4179"/>
    <w:multiLevelType w:val="hybridMultilevel"/>
    <w:tmpl w:val="1DD24E1C"/>
    <w:lvl w:ilvl="0" w:tplc="0409000F">
      <w:start w:val="1"/>
      <w:numFmt w:val="decimal"/>
      <w:lvlText w:val="%1."/>
      <w:lvlJc w:val="left"/>
      <w:pPr>
        <w:ind w:left="1720" w:hanging="425"/>
      </w:pPr>
      <w:rPr>
        <w:rFonts w:hint="default"/>
        <w:spacing w:val="0"/>
        <w:w w:val="103"/>
        <w:sz w:val="23"/>
        <w:szCs w:val="23"/>
        <w:lang w:val="id" w:eastAsia="en-US" w:bidi="ar-SA"/>
      </w:rPr>
    </w:lvl>
    <w:lvl w:ilvl="1" w:tplc="04090019">
      <w:start w:val="1"/>
      <w:numFmt w:val="lowerLetter"/>
      <w:lvlText w:val="%2."/>
      <w:lvlJc w:val="left"/>
      <w:pPr>
        <w:ind w:left="2152" w:hanging="433"/>
      </w:pPr>
      <w:rPr>
        <w:rFonts w:hint="default"/>
        <w:spacing w:val="0"/>
        <w:w w:val="103"/>
        <w:sz w:val="23"/>
        <w:szCs w:val="23"/>
        <w:lang w:val="id" w:eastAsia="en-US" w:bidi="ar-SA"/>
      </w:rPr>
    </w:lvl>
    <w:lvl w:ilvl="2" w:tplc="F946BC32">
      <w:numFmt w:val="bullet"/>
      <w:lvlText w:val="•"/>
      <w:lvlJc w:val="left"/>
      <w:pPr>
        <w:ind w:left="2912" w:hanging="433"/>
      </w:pPr>
      <w:rPr>
        <w:rFonts w:hint="default"/>
        <w:lang w:val="id" w:eastAsia="en-US" w:bidi="ar-SA"/>
      </w:rPr>
    </w:lvl>
    <w:lvl w:ilvl="3" w:tplc="73AE3516">
      <w:numFmt w:val="bullet"/>
      <w:lvlText w:val="•"/>
      <w:lvlJc w:val="left"/>
      <w:pPr>
        <w:ind w:left="3664" w:hanging="433"/>
      </w:pPr>
      <w:rPr>
        <w:rFonts w:hint="default"/>
        <w:lang w:val="id" w:eastAsia="en-US" w:bidi="ar-SA"/>
      </w:rPr>
    </w:lvl>
    <w:lvl w:ilvl="4" w:tplc="F578C034">
      <w:numFmt w:val="bullet"/>
      <w:lvlText w:val="•"/>
      <w:lvlJc w:val="left"/>
      <w:pPr>
        <w:ind w:left="4416" w:hanging="433"/>
      </w:pPr>
      <w:rPr>
        <w:rFonts w:hint="default"/>
        <w:lang w:val="id" w:eastAsia="en-US" w:bidi="ar-SA"/>
      </w:rPr>
    </w:lvl>
    <w:lvl w:ilvl="5" w:tplc="0AC6A0CA">
      <w:numFmt w:val="bullet"/>
      <w:lvlText w:val="•"/>
      <w:lvlJc w:val="left"/>
      <w:pPr>
        <w:ind w:left="5168" w:hanging="433"/>
      </w:pPr>
      <w:rPr>
        <w:rFonts w:hint="default"/>
        <w:lang w:val="id" w:eastAsia="en-US" w:bidi="ar-SA"/>
      </w:rPr>
    </w:lvl>
    <w:lvl w:ilvl="6" w:tplc="F4F037D6">
      <w:numFmt w:val="bullet"/>
      <w:lvlText w:val="•"/>
      <w:lvlJc w:val="left"/>
      <w:pPr>
        <w:ind w:left="5920" w:hanging="433"/>
      </w:pPr>
      <w:rPr>
        <w:rFonts w:hint="default"/>
        <w:lang w:val="id" w:eastAsia="en-US" w:bidi="ar-SA"/>
      </w:rPr>
    </w:lvl>
    <w:lvl w:ilvl="7" w:tplc="889EBEDA">
      <w:numFmt w:val="bullet"/>
      <w:lvlText w:val="•"/>
      <w:lvlJc w:val="left"/>
      <w:pPr>
        <w:ind w:left="6672" w:hanging="433"/>
      </w:pPr>
      <w:rPr>
        <w:rFonts w:hint="default"/>
        <w:lang w:val="id" w:eastAsia="en-US" w:bidi="ar-SA"/>
      </w:rPr>
    </w:lvl>
    <w:lvl w:ilvl="8" w:tplc="3FCE3EF8">
      <w:numFmt w:val="bullet"/>
      <w:lvlText w:val="•"/>
      <w:lvlJc w:val="left"/>
      <w:pPr>
        <w:ind w:left="7424" w:hanging="433"/>
      </w:pPr>
      <w:rPr>
        <w:rFonts w:hint="default"/>
        <w:lang w:val="id" w:eastAsia="en-US" w:bidi="ar-SA"/>
      </w:rPr>
    </w:lvl>
  </w:abstractNum>
  <w:abstractNum w:abstractNumId="15" w15:restartNumberingAfterBreak="0">
    <w:nsid w:val="1613197D"/>
    <w:multiLevelType w:val="hybridMultilevel"/>
    <w:tmpl w:val="578ADEFC"/>
    <w:lvl w:ilvl="0" w:tplc="04090001">
      <w:start w:val="1"/>
      <w:numFmt w:val="bullet"/>
      <w:lvlText w:val=""/>
      <w:lvlJc w:val="left"/>
      <w:pPr>
        <w:ind w:left="1309" w:hanging="360"/>
      </w:pPr>
      <w:rPr>
        <w:rFonts w:ascii="Symbol" w:hAnsi="Symbol" w:hint="default"/>
      </w:rPr>
    </w:lvl>
    <w:lvl w:ilvl="1" w:tplc="04090003" w:tentative="1">
      <w:start w:val="1"/>
      <w:numFmt w:val="bullet"/>
      <w:lvlText w:val="o"/>
      <w:lvlJc w:val="left"/>
      <w:pPr>
        <w:ind w:left="2029" w:hanging="360"/>
      </w:pPr>
      <w:rPr>
        <w:rFonts w:ascii="Courier New" w:hAnsi="Courier New" w:cs="Courier New" w:hint="default"/>
      </w:rPr>
    </w:lvl>
    <w:lvl w:ilvl="2" w:tplc="04090005" w:tentative="1">
      <w:start w:val="1"/>
      <w:numFmt w:val="bullet"/>
      <w:lvlText w:val=""/>
      <w:lvlJc w:val="left"/>
      <w:pPr>
        <w:ind w:left="2749" w:hanging="360"/>
      </w:pPr>
      <w:rPr>
        <w:rFonts w:ascii="Wingdings" w:hAnsi="Wingdings" w:hint="default"/>
      </w:rPr>
    </w:lvl>
    <w:lvl w:ilvl="3" w:tplc="04090001" w:tentative="1">
      <w:start w:val="1"/>
      <w:numFmt w:val="bullet"/>
      <w:lvlText w:val=""/>
      <w:lvlJc w:val="left"/>
      <w:pPr>
        <w:ind w:left="3469" w:hanging="360"/>
      </w:pPr>
      <w:rPr>
        <w:rFonts w:ascii="Symbol" w:hAnsi="Symbol" w:hint="default"/>
      </w:rPr>
    </w:lvl>
    <w:lvl w:ilvl="4" w:tplc="04090003" w:tentative="1">
      <w:start w:val="1"/>
      <w:numFmt w:val="bullet"/>
      <w:lvlText w:val="o"/>
      <w:lvlJc w:val="left"/>
      <w:pPr>
        <w:ind w:left="4189" w:hanging="360"/>
      </w:pPr>
      <w:rPr>
        <w:rFonts w:ascii="Courier New" w:hAnsi="Courier New" w:cs="Courier New" w:hint="default"/>
      </w:rPr>
    </w:lvl>
    <w:lvl w:ilvl="5" w:tplc="04090005" w:tentative="1">
      <w:start w:val="1"/>
      <w:numFmt w:val="bullet"/>
      <w:lvlText w:val=""/>
      <w:lvlJc w:val="left"/>
      <w:pPr>
        <w:ind w:left="4909" w:hanging="360"/>
      </w:pPr>
      <w:rPr>
        <w:rFonts w:ascii="Wingdings" w:hAnsi="Wingdings" w:hint="default"/>
      </w:rPr>
    </w:lvl>
    <w:lvl w:ilvl="6" w:tplc="04090001" w:tentative="1">
      <w:start w:val="1"/>
      <w:numFmt w:val="bullet"/>
      <w:lvlText w:val=""/>
      <w:lvlJc w:val="left"/>
      <w:pPr>
        <w:ind w:left="5629" w:hanging="360"/>
      </w:pPr>
      <w:rPr>
        <w:rFonts w:ascii="Symbol" w:hAnsi="Symbol" w:hint="default"/>
      </w:rPr>
    </w:lvl>
    <w:lvl w:ilvl="7" w:tplc="04090003" w:tentative="1">
      <w:start w:val="1"/>
      <w:numFmt w:val="bullet"/>
      <w:lvlText w:val="o"/>
      <w:lvlJc w:val="left"/>
      <w:pPr>
        <w:ind w:left="6349" w:hanging="360"/>
      </w:pPr>
      <w:rPr>
        <w:rFonts w:ascii="Courier New" w:hAnsi="Courier New" w:cs="Courier New" w:hint="default"/>
      </w:rPr>
    </w:lvl>
    <w:lvl w:ilvl="8" w:tplc="04090005" w:tentative="1">
      <w:start w:val="1"/>
      <w:numFmt w:val="bullet"/>
      <w:lvlText w:val=""/>
      <w:lvlJc w:val="left"/>
      <w:pPr>
        <w:ind w:left="7069" w:hanging="360"/>
      </w:pPr>
      <w:rPr>
        <w:rFonts w:ascii="Wingdings" w:hAnsi="Wingdings" w:hint="default"/>
      </w:rPr>
    </w:lvl>
  </w:abstractNum>
  <w:abstractNum w:abstractNumId="16" w15:restartNumberingAfterBreak="0">
    <w:nsid w:val="18134200"/>
    <w:multiLevelType w:val="hybridMultilevel"/>
    <w:tmpl w:val="6B40E63E"/>
    <w:lvl w:ilvl="0" w:tplc="8096943C">
      <w:start w:val="1"/>
      <w:numFmt w:val="decimal"/>
      <w:lvlText w:val="%1."/>
      <w:lvlJc w:val="left"/>
      <w:pPr>
        <w:ind w:left="1720" w:hanging="425"/>
      </w:pPr>
      <w:rPr>
        <w:rFonts w:ascii="Times New Roman" w:eastAsia="Times New Roman" w:hAnsi="Times New Roman" w:cs="Times New Roman" w:hint="default"/>
        <w:spacing w:val="0"/>
        <w:w w:val="103"/>
        <w:sz w:val="23"/>
        <w:szCs w:val="23"/>
        <w:lang w:val="id" w:eastAsia="en-US" w:bidi="ar-SA"/>
      </w:rPr>
    </w:lvl>
    <w:lvl w:ilvl="1" w:tplc="59F0AD7C">
      <w:start w:val="1"/>
      <w:numFmt w:val="lowerLetter"/>
      <w:lvlText w:val="%2."/>
      <w:lvlJc w:val="left"/>
      <w:pPr>
        <w:ind w:left="1670" w:hanging="360"/>
      </w:pPr>
      <w:rPr>
        <w:rFonts w:ascii="Times New Roman" w:eastAsia="Times New Roman" w:hAnsi="Times New Roman" w:cs="Times New Roman" w:hint="default"/>
        <w:spacing w:val="0"/>
        <w:w w:val="103"/>
        <w:sz w:val="23"/>
        <w:szCs w:val="23"/>
        <w:lang w:val="id" w:eastAsia="en-US" w:bidi="ar-SA"/>
      </w:rPr>
    </w:lvl>
    <w:lvl w:ilvl="2" w:tplc="041C1022">
      <w:numFmt w:val="bullet"/>
      <w:lvlText w:val="•"/>
      <w:lvlJc w:val="left"/>
      <w:pPr>
        <w:ind w:left="2520" w:hanging="360"/>
      </w:pPr>
      <w:rPr>
        <w:rFonts w:hint="default"/>
        <w:lang w:val="id" w:eastAsia="en-US" w:bidi="ar-SA"/>
      </w:rPr>
    </w:lvl>
    <w:lvl w:ilvl="3" w:tplc="6516759A">
      <w:numFmt w:val="bullet"/>
      <w:lvlText w:val="•"/>
      <w:lvlJc w:val="left"/>
      <w:pPr>
        <w:ind w:left="3321" w:hanging="360"/>
      </w:pPr>
      <w:rPr>
        <w:rFonts w:hint="default"/>
        <w:lang w:val="id" w:eastAsia="en-US" w:bidi="ar-SA"/>
      </w:rPr>
    </w:lvl>
    <w:lvl w:ilvl="4" w:tplc="200A6E28">
      <w:numFmt w:val="bullet"/>
      <w:lvlText w:val="•"/>
      <w:lvlJc w:val="left"/>
      <w:pPr>
        <w:ind w:left="4122" w:hanging="360"/>
      </w:pPr>
      <w:rPr>
        <w:rFonts w:hint="default"/>
        <w:lang w:val="id" w:eastAsia="en-US" w:bidi="ar-SA"/>
      </w:rPr>
    </w:lvl>
    <w:lvl w:ilvl="5" w:tplc="95DC7E26">
      <w:numFmt w:val="bullet"/>
      <w:lvlText w:val="•"/>
      <w:lvlJc w:val="left"/>
      <w:pPr>
        <w:ind w:left="4923" w:hanging="360"/>
      </w:pPr>
      <w:rPr>
        <w:rFonts w:hint="default"/>
        <w:lang w:val="id" w:eastAsia="en-US" w:bidi="ar-SA"/>
      </w:rPr>
    </w:lvl>
    <w:lvl w:ilvl="6" w:tplc="0F1ACF90">
      <w:numFmt w:val="bullet"/>
      <w:lvlText w:val="•"/>
      <w:lvlJc w:val="left"/>
      <w:pPr>
        <w:ind w:left="5724" w:hanging="360"/>
      </w:pPr>
      <w:rPr>
        <w:rFonts w:hint="default"/>
        <w:lang w:val="id" w:eastAsia="en-US" w:bidi="ar-SA"/>
      </w:rPr>
    </w:lvl>
    <w:lvl w:ilvl="7" w:tplc="86EC9AF0">
      <w:numFmt w:val="bullet"/>
      <w:lvlText w:val="•"/>
      <w:lvlJc w:val="left"/>
      <w:pPr>
        <w:ind w:left="6525" w:hanging="360"/>
      </w:pPr>
      <w:rPr>
        <w:rFonts w:hint="default"/>
        <w:lang w:val="id" w:eastAsia="en-US" w:bidi="ar-SA"/>
      </w:rPr>
    </w:lvl>
    <w:lvl w:ilvl="8" w:tplc="61A21B4A">
      <w:numFmt w:val="bullet"/>
      <w:lvlText w:val="•"/>
      <w:lvlJc w:val="left"/>
      <w:pPr>
        <w:ind w:left="7326" w:hanging="360"/>
      </w:pPr>
      <w:rPr>
        <w:rFonts w:hint="default"/>
        <w:lang w:val="id" w:eastAsia="en-US" w:bidi="ar-SA"/>
      </w:rPr>
    </w:lvl>
  </w:abstractNum>
  <w:abstractNum w:abstractNumId="17" w15:restartNumberingAfterBreak="0">
    <w:nsid w:val="1AF01F22"/>
    <w:multiLevelType w:val="hybridMultilevel"/>
    <w:tmpl w:val="081EA26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1B5365B1"/>
    <w:multiLevelType w:val="hybridMultilevel"/>
    <w:tmpl w:val="85687BC0"/>
    <w:lvl w:ilvl="0" w:tplc="04210011">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9" w15:restartNumberingAfterBreak="0">
    <w:nsid w:val="1C9001D4"/>
    <w:multiLevelType w:val="hybridMultilevel"/>
    <w:tmpl w:val="AD14753C"/>
    <w:lvl w:ilvl="0" w:tplc="04090019">
      <w:start w:val="1"/>
      <w:numFmt w:val="lowerLetter"/>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1D0D3361"/>
    <w:multiLevelType w:val="hybridMultilevel"/>
    <w:tmpl w:val="528E6CC2"/>
    <w:lvl w:ilvl="0" w:tplc="04090017">
      <w:start w:val="1"/>
      <w:numFmt w:val="lowerLetter"/>
      <w:lvlText w:val="%1)"/>
      <w:lvlJc w:val="left"/>
      <w:pPr>
        <w:ind w:left="1440" w:hanging="360"/>
      </w:pPr>
    </w:lvl>
    <w:lvl w:ilvl="1" w:tplc="04090019">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1" w15:restartNumberingAfterBreak="0">
    <w:nsid w:val="1E640F34"/>
    <w:multiLevelType w:val="hybridMultilevel"/>
    <w:tmpl w:val="EB083062"/>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2" w15:restartNumberingAfterBreak="0">
    <w:nsid w:val="1F3A3652"/>
    <w:multiLevelType w:val="hybridMultilevel"/>
    <w:tmpl w:val="5680E07C"/>
    <w:lvl w:ilvl="0" w:tplc="0409000F">
      <w:start w:val="1"/>
      <w:numFmt w:val="decimal"/>
      <w:lvlText w:val="%1."/>
      <w:lvlJc w:val="left"/>
      <w:pPr>
        <w:ind w:left="710" w:hanging="360"/>
      </w:pPr>
    </w:lvl>
    <w:lvl w:ilvl="1" w:tplc="04090019" w:tentative="1">
      <w:start w:val="1"/>
      <w:numFmt w:val="lowerLetter"/>
      <w:lvlText w:val="%2."/>
      <w:lvlJc w:val="left"/>
      <w:pPr>
        <w:ind w:left="1430" w:hanging="360"/>
      </w:pPr>
    </w:lvl>
    <w:lvl w:ilvl="2" w:tplc="0409001B" w:tentative="1">
      <w:start w:val="1"/>
      <w:numFmt w:val="lowerRoman"/>
      <w:lvlText w:val="%3."/>
      <w:lvlJc w:val="right"/>
      <w:pPr>
        <w:ind w:left="2150" w:hanging="180"/>
      </w:pPr>
    </w:lvl>
    <w:lvl w:ilvl="3" w:tplc="0409000F" w:tentative="1">
      <w:start w:val="1"/>
      <w:numFmt w:val="decimal"/>
      <w:lvlText w:val="%4."/>
      <w:lvlJc w:val="left"/>
      <w:pPr>
        <w:ind w:left="2870" w:hanging="360"/>
      </w:pPr>
    </w:lvl>
    <w:lvl w:ilvl="4" w:tplc="04090019" w:tentative="1">
      <w:start w:val="1"/>
      <w:numFmt w:val="lowerLetter"/>
      <w:lvlText w:val="%5."/>
      <w:lvlJc w:val="left"/>
      <w:pPr>
        <w:ind w:left="3590" w:hanging="360"/>
      </w:pPr>
    </w:lvl>
    <w:lvl w:ilvl="5" w:tplc="0409001B" w:tentative="1">
      <w:start w:val="1"/>
      <w:numFmt w:val="lowerRoman"/>
      <w:lvlText w:val="%6."/>
      <w:lvlJc w:val="right"/>
      <w:pPr>
        <w:ind w:left="4310" w:hanging="180"/>
      </w:pPr>
    </w:lvl>
    <w:lvl w:ilvl="6" w:tplc="0409000F" w:tentative="1">
      <w:start w:val="1"/>
      <w:numFmt w:val="decimal"/>
      <w:lvlText w:val="%7."/>
      <w:lvlJc w:val="left"/>
      <w:pPr>
        <w:ind w:left="5030" w:hanging="360"/>
      </w:pPr>
    </w:lvl>
    <w:lvl w:ilvl="7" w:tplc="04090019" w:tentative="1">
      <w:start w:val="1"/>
      <w:numFmt w:val="lowerLetter"/>
      <w:lvlText w:val="%8."/>
      <w:lvlJc w:val="left"/>
      <w:pPr>
        <w:ind w:left="5750" w:hanging="360"/>
      </w:pPr>
    </w:lvl>
    <w:lvl w:ilvl="8" w:tplc="0409001B" w:tentative="1">
      <w:start w:val="1"/>
      <w:numFmt w:val="lowerRoman"/>
      <w:lvlText w:val="%9."/>
      <w:lvlJc w:val="right"/>
      <w:pPr>
        <w:ind w:left="6470" w:hanging="180"/>
      </w:pPr>
    </w:lvl>
  </w:abstractNum>
  <w:abstractNum w:abstractNumId="23" w15:restartNumberingAfterBreak="0">
    <w:nsid w:val="1F9E39E5"/>
    <w:multiLevelType w:val="multilevel"/>
    <w:tmpl w:val="A80EBA96"/>
    <w:lvl w:ilvl="0">
      <w:start w:val="2"/>
      <w:numFmt w:val="decimal"/>
      <w:lvlText w:val="%1"/>
      <w:lvlJc w:val="left"/>
      <w:pPr>
        <w:ind w:left="360" w:hanging="360"/>
      </w:pPr>
      <w:rPr>
        <w:rFonts w:hint="default"/>
      </w:rPr>
    </w:lvl>
    <w:lvl w:ilvl="1">
      <w:start w:val="1"/>
      <w:numFmt w:val="decimal"/>
      <w:lvlText w:val="%1.%2"/>
      <w:lvlJc w:val="left"/>
      <w:pPr>
        <w:ind w:left="720" w:hanging="360"/>
      </w:pPr>
      <w:rPr>
        <w:rFonts w:ascii="Times New Roman" w:hAnsi="Times New Roman" w:cs="Times New Roman" w:hint="default"/>
      </w:rPr>
    </w:lvl>
    <w:lvl w:ilvl="2">
      <w:start w:val="1"/>
      <w:numFmt w:val="decimal"/>
      <w:lvlText w:val="%1.%2.%3"/>
      <w:lvlJc w:val="left"/>
      <w:pPr>
        <w:ind w:left="1440" w:hanging="720"/>
      </w:pPr>
      <w:rPr>
        <w:rFonts w:ascii="Times New Roman" w:hAnsi="Times New Roman" w:cs="Times New Roman"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24" w15:restartNumberingAfterBreak="0">
    <w:nsid w:val="1FEB2768"/>
    <w:multiLevelType w:val="hybridMultilevel"/>
    <w:tmpl w:val="E624967E"/>
    <w:lvl w:ilvl="0" w:tplc="0421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20841791"/>
    <w:multiLevelType w:val="hybridMultilevel"/>
    <w:tmpl w:val="70DC3478"/>
    <w:lvl w:ilvl="0" w:tplc="04090017">
      <w:start w:val="1"/>
      <w:numFmt w:val="lowerLetter"/>
      <w:lvlText w:val="%1)"/>
      <w:lvlJc w:val="lef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6" w15:restartNumberingAfterBreak="0">
    <w:nsid w:val="24883B3F"/>
    <w:multiLevelType w:val="multilevel"/>
    <w:tmpl w:val="DEBA1F52"/>
    <w:lvl w:ilvl="0">
      <w:start w:val="1"/>
      <w:numFmt w:val="decimal"/>
      <w:lvlText w:val="%1."/>
      <w:lvlJc w:val="left"/>
      <w:pPr>
        <w:ind w:left="1080" w:hanging="360"/>
      </w:pPr>
      <w:rPr>
        <w:rFonts w:hint="default"/>
      </w:rPr>
    </w:lvl>
    <w:lvl w:ilvl="1">
      <w:start w:val="4"/>
      <w:numFmt w:val="decimal"/>
      <w:isLgl/>
      <w:lvlText w:val="%1.%2."/>
      <w:lvlJc w:val="left"/>
      <w:pPr>
        <w:ind w:left="1080" w:hanging="36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520" w:hanging="1800"/>
      </w:pPr>
      <w:rPr>
        <w:rFonts w:hint="default"/>
      </w:rPr>
    </w:lvl>
  </w:abstractNum>
  <w:abstractNum w:abstractNumId="27" w15:restartNumberingAfterBreak="0">
    <w:nsid w:val="28447D66"/>
    <w:multiLevelType w:val="hybridMultilevel"/>
    <w:tmpl w:val="1F7AD6D0"/>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8" w15:restartNumberingAfterBreak="0">
    <w:nsid w:val="28876A5B"/>
    <w:multiLevelType w:val="hybridMultilevel"/>
    <w:tmpl w:val="CC6E4110"/>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29" w15:restartNumberingAfterBreak="0">
    <w:nsid w:val="28DB1A40"/>
    <w:multiLevelType w:val="hybridMultilevel"/>
    <w:tmpl w:val="74EAD86E"/>
    <w:lvl w:ilvl="0" w:tplc="9800E406">
      <w:start w:val="1"/>
      <w:numFmt w:val="lowerLetter"/>
      <w:lvlText w:val="%1."/>
      <w:lvlJc w:val="left"/>
      <w:pPr>
        <w:ind w:left="1014" w:hanging="360"/>
      </w:pPr>
      <w:rPr>
        <w:rFonts w:ascii="Times New Roman" w:eastAsia="Times New Roman" w:hAnsi="Times New Roman" w:cs="Times New Roman" w:hint="default"/>
        <w:spacing w:val="0"/>
        <w:w w:val="103"/>
        <w:sz w:val="23"/>
        <w:szCs w:val="23"/>
        <w:lang w:val="id" w:eastAsia="en-US" w:bidi="ar-SA"/>
      </w:rPr>
    </w:lvl>
    <w:lvl w:ilvl="1" w:tplc="6D40968C">
      <w:numFmt w:val="bullet"/>
      <w:lvlText w:val="•"/>
      <w:lvlJc w:val="left"/>
      <w:pPr>
        <w:ind w:left="1810" w:hanging="360"/>
      </w:pPr>
      <w:rPr>
        <w:rFonts w:hint="default"/>
        <w:lang w:val="id" w:eastAsia="en-US" w:bidi="ar-SA"/>
      </w:rPr>
    </w:lvl>
    <w:lvl w:ilvl="2" w:tplc="05E457B0">
      <w:numFmt w:val="bullet"/>
      <w:lvlText w:val="•"/>
      <w:lvlJc w:val="left"/>
      <w:pPr>
        <w:ind w:left="2601" w:hanging="360"/>
      </w:pPr>
      <w:rPr>
        <w:rFonts w:hint="default"/>
        <w:lang w:val="id" w:eastAsia="en-US" w:bidi="ar-SA"/>
      </w:rPr>
    </w:lvl>
    <w:lvl w:ilvl="3" w:tplc="69B24932">
      <w:numFmt w:val="bullet"/>
      <w:lvlText w:val="•"/>
      <w:lvlJc w:val="left"/>
      <w:pPr>
        <w:ind w:left="3392" w:hanging="360"/>
      </w:pPr>
      <w:rPr>
        <w:rFonts w:hint="default"/>
        <w:lang w:val="id" w:eastAsia="en-US" w:bidi="ar-SA"/>
      </w:rPr>
    </w:lvl>
    <w:lvl w:ilvl="4" w:tplc="9462F4AC">
      <w:numFmt w:val="bullet"/>
      <w:lvlText w:val="•"/>
      <w:lvlJc w:val="left"/>
      <w:pPr>
        <w:ind w:left="4183" w:hanging="360"/>
      </w:pPr>
      <w:rPr>
        <w:rFonts w:hint="default"/>
        <w:lang w:val="id" w:eastAsia="en-US" w:bidi="ar-SA"/>
      </w:rPr>
    </w:lvl>
    <w:lvl w:ilvl="5" w:tplc="0B729214">
      <w:numFmt w:val="bullet"/>
      <w:lvlText w:val="•"/>
      <w:lvlJc w:val="left"/>
      <w:pPr>
        <w:ind w:left="4974" w:hanging="360"/>
      </w:pPr>
      <w:rPr>
        <w:rFonts w:hint="default"/>
        <w:lang w:val="id" w:eastAsia="en-US" w:bidi="ar-SA"/>
      </w:rPr>
    </w:lvl>
    <w:lvl w:ilvl="6" w:tplc="A61C1124">
      <w:numFmt w:val="bullet"/>
      <w:lvlText w:val="•"/>
      <w:lvlJc w:val="left"/>
      <w:pPr>
        <w:ind w:left="5765" w:hanging="360"/>
      </w:pPr>
      <w:rPr>
        <w:rFonts w:hint="default"/>
        <w:lang w:val="id" w:eastAsia="en-US" w:bidi="ar-SA"/>
      </w:rPr>
    </w:lvl>
    <w:lvl w:ilvl="7" w:tplc="F8740E3E">
      <w:numFmt w:val="bullet"/>
      <w:lvlText w:val="•"/>
      <w:lvlJc w:val="left"/>
      <w:pPr>
        <w:ind w:left="6556" w:hanging="360"/>
      </w:pPr>
      <w:rPr>
        <w:rFonts w:hint="default"/>
        <w:lang w:val="id" w:eastAsia="en-US" w:bidi="ar-SA"/>
      </w:rPr>
    </w:lvl>
    <w:lvl w:ilvl="8" w:tplc="DF5C6658">
      <w:numFmt w:val="bullet"/>
      <w:lvlText w:val="•"/>
      <w:lvlJc w:val="left"/>
      <w:pPr>
        <w:ind w:left="7347" w:hanging="360"/>
      </w:pPr>
      <w:rPr>
        <w:rFonts w:hint="default"/>
        <w:lang w:val="id" w:eastAsia="en-US" w:bidi="ar-SA"/>
      </w:rPr>
    </w:lvl>
  </w:abstractNum>
  <w:abstractNum w:abstractNumId="30" w15:restartNumberingAfterBreak="0">
    <w:nsid w:val="2999033C"/>
    <w:multiLevelType w:val="hybridMultilevel"/>
    <w:tmpl w:val="A7FE4654"/>
    <w:lvl w:ilvl="0" w:tplc="04090019">
      <w:start w:val="1"/>
      <w:numFmt w:val="lowerLetter"/>
      <w:lvlText w:val="%1."/>
      <w:lvlJc w:val="left"/>
      <w:pPr>
        <w:ind w:left="1440" w:hanging="360"/>
      </w:pPr>
      <w:rPr>
        <w:rFont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1" w15:restartNumberingAfterBreak="0">
    <w:nsid w:val="299E5359"/>
    <w:multiLevelType w:val="hybridMultilevel"/>
    <w:tmpl w:val="2EB67340"/>
    <w:lvl w:ilvl="0" w:tplc="0409000F">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2F5E5E72"/>
    <w:multiLevelType w:val="multilevel"/>
    <w:tmpl w:val="7F86BA40"/>
    <w:lvl w:ilvl="0">
      <w:start w:val="3"/>
      <w:numFmt w:val="decimal"/>
      <w:lvlText w:val="%1"/>
      <w:lvlJc w:val="left"/>
      <w:pPr>
        <w:ind w:left="360" w:hanging="360"/>
      </w:pPr>
      <w:rPr>
        <w:rFonts w:hint="default"/>
      </w:rPr>
    </w:lvl>
    <w:lvl w:ilvl="1">
      <w:start w:val="1"/>
      <w:numFmt w:val="decimal"/>
      <w:lvlText w:val="%1.%2"/>
      <w:lvlJc w:val="left"/>
      <w:pPr>
        <w:ind w:left="720" w:hanging="360"/>
      </w:pPr>
      <w:rPr>
        <w:rFonts w:hint="default"/>
        <w:b/>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33" w15:restartNumberingAfterBreak="0">
    <w:nsid w:val="300D2053"/>
    <w:multiLevelType w:val="hybridMultilevel"/>
    <w:tmpl w:val="7F3ECEA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31373557"/>
    <w:multiLevelType w:val="multilevel"/>
    <w:tmpl w:val="1EC2465C"/>
    <w:lvl w:ilvl="0">
      <w:start w:val="2"/>
      <w:numFmt w:val="decimal"/>
      <w:lvlText w:val="%1"/>
      <w:lvlJc w:val="left"/>
      <w:pPr>
        <w:ind w:left="360" w:hanging="360"/>
      </w:pPr>
      <w:rPr>
        <w:rFonts w:hint="default"/>
      </w:rPr>
    </w:lvl>
    <w:lvl w:ilvl="1">
      <w:start w:val="1"/>
      <w:numFmt w:val="decimal"/>
      <w:lvlText w:val="%1.%2"/>
      <w:lvlJc w:val="left"/>
      <w:pPr>
        <w:ind w:left="1854" w:hanging="360"/>
      </w:pPr>
      <w:rPr>
        <w:rFonts w:hint="default"/>
      </w:rPr>
    </w:lvl>
    <w:lvl w:ilvl="2">
      <w:start w:val="1"/>
      <w:numFmt w:val="decimal"/>
      <w:lvlText w:val="%1.%2.%3"/>
      <w:lvlJc w:val="left"/>
      <w:pPr>
        <w:ind w:left="3708" w:hanging="720"/>
      </w:pPr>
      <w:rPr>
        <w:rFonts w:hint="default"/>
      </w:rPr>
    </w:lvl>
    <w:lvl w:ilvl="3">
      <w:start w:val="1"/>
      <w:numFmt w:val="decimal"/>
      <w:lvlText w:val="%1.%2.%3.%4"/>
      <w:lvlJc w:val="left"/>
      <w:pPr>
        <w:ind w:left="5562" w:hanging="1080"/>
      </w:pPr>
      <w:rPr>
        <w:rFonts w:hint="default"/>
      </w:rPr>
    </w:lvl>
    <w:lvl w:ilvl="4">
      <w:start w:val="1"/>
      <w:numFmt w:val="decimal"/>
      <w:lvlText w:val="%1.%2.%3.%4.%5"/>
      <w:lvlJc w:val="left"/>
      <w:pPr>
        <w:ind w:left="7056" w:hanging="1080"/>
      </w:pPr>
      <w:rPr>
        <w:rFonts w:hint="default"/>
      </w:rPr>
    </w:lvl>
    <w:lvl w:ilvl="5">
      <w:start w:val="1"/>
      <w:numFmt w:val="decimal"/>
      <w:lvlText w:val="%1.%2.%3.%4.%5.%6"/>
      <w:lvlJc w:val="left"/>
      <w:pPr>
        <w:ind w:left="8910" w:hanging="1440"/>
      </w:pPr>
      <w:rPr>
        <w:rFonts w:hint="default"/>
      </w:rPr>
    </w:lvl>
    <w:lvl w:ilvl="6">
      <w:start w:val="1"/>
      <w:numFmt w:val="decimal"/>
      <w:lvlText w:val="%1.%2.%3.%4.%5.%6.%7"/>
      <w:lvlJc w:val="left"/>
      <w:pPr>
        <w:ind w:left="10404" w:hanging="1440"/>
      </w:pPr>
      <w:rPr>
        <w:rFonts w:hint="default"/>
      </w:rPr>
    </w:lvl>
    <w:lvl w:ilvl="7">
      <w:start w:val="1"/>
      <w:numFmt w:val="decimal"/>
      <w:lvlText w:val="%1.%2.%3.%4.%5.%6.%7.%8"/>
      <w:lvlJc w:val="left"/>
      <w:pPr>
        <w:ind w:left="12258" w:hanging="1800"/>
      </w:pPr>
      <w:rPr>
        <w:rFonts w:hint="default"/>
      </w:rPr>
    </w:lvl>
    <w:lvl w:ilvl="8">
      <w:start w:val="1"/>
      <w:numFmt w:val="decimal"/>
      <w:lvlText w:val="%1.%2.%3.%4.%5.%6.%7.%8.%9"/>
      <w:lvlJc w:val="left"/>
      <w:pPr>
        <w:ind w:left="13752" w:hanging="1800"/>
      </w:pPr>
      <w:rPr>
        <w:rFonts w:hint="default"/>
      </w:rPr>
    </w:lvl>
  </w:abstractNum>
  <w:abstractNum w:abstractNumId="35" w15:restartNumberingAfterBreak="0">
    <w:nsid w:val="3A0C2FBD"/>
    <w:multiLevelType w:val="hybridMultilevel"/>
    <w:tmpl w:val="4508D5F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3B2D7676"/>
    <w:multiLevelType w:val="hybridMultilevel"/>
    <w:tmpl w:val="C3D8ED52"/>
    <w:lvl w:ilvl="0" w:tplc="0409000F">
      <w:start w:val="1"/>
      <w:numFmt w:val="decimal"/>
      <w:lvlText w:val="%1."/>
      <w:lvlJc w:val="left"/>
      <w:pPr>
        <w:ind w:left="2015" w:hanging="360"/>
      </w:pPr>
    </w:lvl>
    <w:lvl w:ilvl="1" w:tplc="04090019" w:tentative="1">
      <w:start w:val="1"/>
      <w:numFmt w:val="lowerLetter"/>
      <w:lvlText w:val="%2."/>
      <w:lvlJc w:val="left"/>
      <w:pPr>
        <w:ind w:left="2735" w:hanging="360"/>
      </w:pPr>
    </w:lvl>
    <w:lvl w:ilvl="2" w:tplc="0409001B" w:tentative="1">
      <w:start w:val="1"/>
      <w:numFmt w:val="lowerRoman"/>
      <w:lvlText w:val="%3."/>
      <w:lvlJc w:val="right"/>
      <w:pPr>
        <w:ind w:left="3455" w:hanging="180"/>
      </w:pPr>
    </w:lvl>
    <w:lvl w:ilvl="3" w:tplc="0409000F" w:tentative="1">
      <w:start w:val="1"/>
      <w:numFmt w:val="decimal"/>
      <w:lvlText w:val="%4."/>
      <w:lvlJc w:val="left"/>
      <w:pPr>
        <w:ind w:left="4175" w:hanging="360"/>
      </w:pPr>
    </w:lvl>
    <w:lvl w:ilvl="4" w:tplc="04090019" w:tentative="1">
      <w:start w:val="1"/>
      <w:numFmt w:val="lowerLetter"/>
      <w:lvlText w:val="%5."/>
      <w:lvlJc w:val="left"/>
      <w:pPr>
        <w:ind w:left="4895" w:hanging="360"/>
      </w:pPr>
    </w:lvl>
    <w:lvl w:ilvl="5" w:tplc="0409001B" w:tentative="1">
      <w:start w:val="1"/>
      <w:numFmt w:val="lowerRoman"/>
      <w:lvlText w:val="%6."/>
      <w:lvlJc w:val="right"/>
      <w:pPr>
        <w:ind w:left="5615" w:hanging="180"/>
      </w:pPr>
    </w:lvl>
    <w:lvl w:ilvl="6" w:tplc="0409000F" w:tentative="1">
      <w:start w:val="1"/>
      <w:numFmt w:val="decimal"/>
      <w:lvlText w:val="%7."/>
      <w:lvlJc w:val="left"/>
      <w:pPr>
        <w:ind w:left="6335" w:hanging="360"/>
      </w:pPr>
    </w:lvl>
    <w:lvl w:ilvl="7" w:tplc="04090019" w:tentative="1">
      <w:start w:val="1"/>
      <w:numFmt w:val="lowerLetter"/>
      <w:lvlText w:val="%8."/>
      <w:lvlJc w:val="left"/>
      <w:pPr>
        <w:ind w:left="7055" w:hanging="360"/>
      </w:pPr>
    </w:lvl>
    <w:lvl w:ilvl="8" w:tplc="0409001B" w:tentative="1">
      <w:start w:val="1"/>
      <w:numFmt w:val="lowerRoman"/>
      <w:lvlText w:val="%9."/>
      <w:lvlJc w:val="right"/>
      <w:pPr>
        <w:ind w:left="7775" w:hanging="180"/>
      </w:pPr>
    </w:lvl>
  </w:abstractNum>
  <w:abstractNum w:abstractNumId="37" w15:restartNumberingAfterBreak="0">
    <w:nsid w:val="3C1F3C55"/>
    <w:multiLevelType w:val="multilevel"/>
    <w:tmpl w:val="A5CE3CB8"/>
    <w:lvl w:ilvl="0">
      <w:start w:val="4"/>
      <w:numFmt w:val="decimal"/>
      <w:lvlText w:val="%1"/>
      <w:lvlJc w:val="left"/>
      <w:pPr>
        <w:ind w:left="360" w:hanging="360"/>
      </w:pPr>
      <w:rPr>
        <w:rFonts w:hint="default"/>
        <w:i w:val="0"/>
        <w:w w:val="105"/>
      </w:rPr>
    </w:lvl>
    <w:lvl w:ilvl="1">
      <w:start w:val="2"/>
      <w:numFmt w:val="decimal"/>
      <w:lvlText w:val="%1.%2"/>
      <w:lvlJc w:val="left"/>
      <w:pPr>
        <w:ind w:left="948" w:hanging="360"/>
      </w:pPr>
      <w:rPr>
        <w:rFonts w:hint="default"/>
        <w:i w:val="0"/>
        <w:w w:val="105"/>
      </w:rPr>
    </w:lvl>
    <w:lvl w:ilvl="2">
      <w:start w:val="1"/>
      <w:numFmt w:val="decimal"/>
      <w:lvlText w:val="%1.%2.%3"/>
      <w:lvlJc w:val="left"/>
      <w:pPr>
        <w:ind w:left="1896" w:hanging="720"/>
      </w:pPr>
      <w:rPr>
        <w:rFonts w:hint="default"/>
        <w:i w:val="0"/>
        <w:w w:val="105"/>
      </w:rPr>
    </w:lvl>
    <w:lvl w:ilvl="3">
      <w:start w:val="1"/>
      <w:numFmt w:val="decimal"/>
      <w:lvlText w:val="%1.%2.%3.%4"/>
      <w:lvlJc w:val="left"/>
      <w:pPr>
        <w:ind w:left="2484" w:hanging="720"/>
      </w:pPr>
      <w:rPr>
        <w:rFonts w:hint="default"/>
        <w:i w:val="0"/>
        <w:w w:val="105"/>
      </w:rPr>
    </w:lvl>
    <w:lvl w:ilvl="4">
      <w:start w:val="1"/>
      <w:numFmt w:val="decimal"/>
      <w:lvlText w:val="%1.%2.%3.%4.%5"/>
      <w:lvlJc w:val="left"/>
      <w:pPr>
        <w:ind w:left="3432" w:hanging="1080"/>
      </w:pPr>
      <w:rPr>
        <w:rFonts w:hint="default"/>
        <w:i w:val="0"/>
        <w:w w:val="105"/>
      </w:rPr>
    </w:lvl>
    <w:lvl w:ilvl="5">
      <w:start w:val="1"/>
      <w:numFmt w:val="decimal"/>
      <w:lvlText w:val="%1.%2.%3.%4.%5.%6"/>
      <w:lvlJc w:val="left"/>
      <w:pPr>
        <w:ind w:left="4020" w:hanging="1080"/>
      </w:pPr>
      <w:rPr>
        <w:rFonts w:hint="default"/>
        <w:i w:val="0"/>
        <w:w w:val="105"/>
      </w:rPr>
    </w:lvl>
    <w:lvl w:ilvl="6">
      <w:start w:val="1"/>
      <w:numFmt w:val="decimal"/>
      <w:lvlText w:val="%1.%2.%3.%4.%5.%6.%7"/>
      <w:lvlJc w:val="left"/>
      <w:pPr>
        <w:ind w:left="4968" w:hanging="1440"/>
      </w:pPr>
      <w:rPr>
        <w:rFonts w:hint="default"/>
        <w:i w:val="0"/>
        <w:w w:val="105"/>
      </w:rPr>
    </w:lvl>
    <w:lvl w:ilvl="7">
      <w:start w:val="1"/>
      <w:numFmt w:val="decimal"/>
      <w:lvlText w:val="%1.%2.%3.%4.%5.%6.%7.%8"/>
      <w:lvlJc w:val="left"/>
      <w:pPr>
        <w:ind w:left="5556" w:hanging="1440"/>
      </w:pPr>
      <w:rPr>
        <w:rFonts w:hint="default"/>
        <w:i w:val="0"/>
        <w:w w:val="105"/>
      </w:rPr>
    </w:lvl>
    <w:lvl w:ilvl="8">
      <w:start w:val="1"/>
      <w:numFmt w:val="decimal"/>
      <w:lvlText w:val="%1.%2.%3.%4.%5.%6.%7.%8.%9"/>
      <w:lvlJc w:val="left"/>
      <w:pPr>
        <w:ind w:left="6504" w:hanging="1800"/>
      </w:pPr>
      <w:rPr>
        <w:rFonts w:hint="default"/>
        <w:i w:val="0"/>
        <w:w w:val="105"/>
      </w:rPr>
    </w:lvl>
  </w:abstractNum>
  <w:abstractNum w:abstractNumId="38" w15:restartNumberingAfterBreak="0">
    <w:nsid w:val="3E810F6A"/>
    <w:multiLevelType w:val="hybridMultilevel"/>
    <w:tmpl w:val="22A8E0E2"/>
    <w:lvl w:ilvl="0" w:tplc="CF048BE6">
      <w:start w:val="1"/>
      <w:numFmt w:val="decimal"/>
      <w:lvlText w:val="%1."/>
      <w:lvlJc w:val="left"/>
      <w:pPr>
        <w:ind w:left="1720" w:hanging="425"/>
      </w:pPr>
      <w:rPr>
        <w:rFonts w:ascii="Times New Roman" w:eastAsia="Times New Roman" w:hAnsi="Times New Roman" w:cs="Times New Roman" w:hint="default"/>
        <w:spacing w:val="0"/>
        <w:w w:val="103"/>
        <w:sz w:val="23"/>
        <w:szCs w:val="23"/>
        <w:lang w:val="id" w:eastAsia="en-US" w:bidi="ar-SA"/>
      </w:rPr>
    </w:lvl>
    <w:lvl w:ilvl="1" w:tplc="7D82576C">
      <w:numFmt w:val="bullet"/>
      <w:lvlText w:val="•"/>
      <w:lvlJc w:val="left"/>
      <w:pPr>
        <w:ind w:left="2440" w:hanging="425"/>
      </w:pPr>
      <w:rPr>
        <w:rFonts w:hint="default"/>
        <w:lang w:val="id" w:eastAsia="en-US" w:bidi="ar-SA"/>
      </w:rPr>
    </w:lvl>
    <w:lvl w:ilvl="2" w:tplc="299A875A">
      <w:numFmt w:val="bullet"/>
      <w:lvlText w:val="•"/>
      <w:lvlJc w:val="left"/>
      <w:pPr>
        <w:ind w:left="3161" w:hanging="425"/>
      </w:pPr>
      <w:rPr>
        <w:rFonts w:hint="default"/>
        <w:lang w:val="id" w:eastAsia="en-US" w:bidi="ar-SA"/>
      </w:rPr>
    </w:lvl>
    <w:lvl w:ilvl="3" w:tplc="21122EDE">
      <w:numFmt w:val="bullet"/>
      <w:lvlText w:val="•"/>
      <w:lvlJc w:val="left"/>
      <w:pPr>
        <w:ind w:left="3882" w:hanging="425"/>
      </w:pPr>
      <w:rPr>
        <w:rFonts w:hint="default"/>
        <w:lang w:val="id" w:eastAsia="en-US" w:bidi="ar-SA"/>
      </w:rPr>
    </w:lvl>
    <w:lvl w:ilvl="4" w:tplc="73585BEA">
      <w:numFmt w:val="bullet"/>
      <w:lvlText w:val="•"/>
      <w:lvlJc w:val="left"/>
      <w:pPr>
        <w:ind w:left="4603" w:hanging="425"/>
      </w:pPr>
      <w:rPr>
        <w:rFonts w:hint="default"/>
        <w:lang w:val="id" w:eastAsia="en-US" w:bidi="ar-SA"/>
      </w:rPr>
    </w:lvl>
    <w:lvl w:ilvl="5" w:tplc="A6A8E95C">
      <w:numFmt w:val="bullet"/>
      <w:lvlText w:val="•"/>
      <w:lvlJc w:val="left"/>
      <w:pPr>
        <w:ind w:left="5324" w:hanging="425"/>
      </w:pPr>
      <w:rPr>
        <w:rFonts w:hint="default"/>
        <w:lang w:val="id" w:eastAsia="en-US" w:bidi="ar-SA"/>
      </w:rPr>
    </w:lvl>
    <w:lvl w:ilvl="6" w:tplc="EE4213B6">
      <w:numFmt w:val="bullet"/>
      <w:lvlText w:val="•"/>
      <w:lvlJc w:val="left"/>
      <w:pPr>
        <w:ind w:left="6045" w:hanging="425"/>
      </w:pPr>
      <w:rPr>
        <w:rFonts w:hint="default"/>
        <w:lang w:val="id" w:eastAsia="en-US" w:bidi="ar-SA"/>
      </w:rPr>
    </w:lvl>
    <w:lvl w:ilvl="7" w:tplc="6994BCA4">
      <w:numFmt w:val="bullet"/>
      <w:lvlText w:val="•"/>
      <w:lvlJc w:val="left"/>
      <w:pPr>
        <w:ind w:left="6766" w:hanging="425"/>
      </w:pPr>
      <w:rPr>
        <w:rFonts w:hint="default"/>
        <w:lang w:val="id" w:eastAsia="en-US" w:bidi="ar-SA"/>
      </w:rPr>
    </w:lvl>
    <w:lvl w:ilvl="8" w:tplc="87D22C66">
      <w:numFmt w:val="bullet"/>
      <w:lvlText w:val="•"/>
      <w:lvlJc w:val="left"/>
      <w:pPr>
        <w:ind w:left="7487" w:hanging="425"/>
      </w:pPr>
      <w:rPr>
        <w:rFonts w:hint="default"/>
        <w:lang w:val="id" w:eastAsia="en-US" w:bidi="ar-SA"/>
      </w:rPr>
    </w:lvl>
  </w:abstractNum>
  <w:abstractNum w:abstractNumId="39" w15:restartNumberingAfterBreak="0">
    <w:nsid w:val="45E47A3A"/>
    <w:multiLevelType w:val="hybridMultilevel"/>
    <w:tmpl w:val="B074EB3C"/>
    <w:lvl w:ilvl="0" w:tplc="0409000F">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461B486F"/>
    <w:multiLevelType w:val="hybridMultilevel"/>
    <w:tmpl w:val="34B4465E"/>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1" w15:restartNumberingAfterBreak="0">
    <w:nsid w:val="465A4105"/>
    <w:multiLevelType w:val="hybridMultilevel"/>
    <w:tmpl w:val="456E172C"/>
    <w:lvl w:ilvl="0" w:tplc="04090017">
      <w:start w:val="1"/>
      <w:numFmt w:val="lowerLetter"/>
      <w:lvlText w:val="%1)"/>
      <w:lvlJc w:val="left"/>
      <w:pPr>
        <w:ind w:left="2160" w:hanging="360"/>
      </w:pPr>
    </w:lvl>
    <w:lvl w:ilvl="1" w:tplc="0409000F">
      <w:start w:val="1"/>
      <w:numFmt w:val="decimal"/>
      <w:lvlText w:val="%2."/>
      <w:lvlJc w:val="left"/>
      <w:pPr>
        <w:ind w:left="2880" w:hanging="360"/>
      </w:pPr>
      <w:rPr>
        <w:b w:val="0"/>
      </w:rPr>
    </w:lvl>
    <w:lvl w:ilvl="2" w:tplc="5A68DC62">
      <w:start w:val="1"/>
      <w:numFmt w:val="decimal"/>
      <w:lvlText w:val="%3."/>
      <w:lvlJc w:val="left"/>
      <w:pPr>
        <w:ind w:left="3780" w:hanging="360"/>
      </w:pPr>
      <w:rPr>
        <w:rFonts w:hint="default"/>
        <w:b w:val="0"/>
      </w:r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42" w15:restartNumberingAfterBreak="0">
    <w:nsid w:val="46C525F8"/>
    <w:multiLevelType w:val="hybridMultilevel"/>
    <w:tmpl w:val="107A54F8"/>
    <w:lvl w:ilvl="0" w:tplc="11927800">
      <w:start w:val="1"/>
      <w:numFmt w:val="decimal"/>
      <w:lvlText w:val="%1."/>
      <w:lvlJc w:val="left"/>
      <w:pPr>
        <w:ind w:left="360" w:hanging="360"/>
      </w:pPr>
      <w:rPr>
        <w:rFonts w:hint="default"/>
        <w:w w:val="10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3" w15:restartNumberingAfterBreak="0">
    <w:nsid w:val="48662A62"/>
    <w:multiLevelType w:val="multilevel"/>
    <w:tmpl w:val="3EB63980"/>
    <w:lvl w:ilvl="0">
      <w:start w:val="1"/>
      <w:numFmt w:val="decimal"/>
      <w:lvlText w:val="%1"/>
      <w:lvlJc w:val="left"/>
      <w:pPr>
        <w:ind w:left="360" w:hanging="360"/>
      </w:pPr>
      <w:rPr>
        <w:rFonts w:ascii="Arial" w:hAnsi="Arial" w:cs="Arial" w:hint="default"/>
      </w:rPr>
    </w:lvl>
    <w:lvl w:ilvl="1">
      <w:start w:val="1"/>
      <w:numFmt w:val="decimal"/>
      <w:lvlText w:val="%1.%2"/>
      <w:lvlJc w:val="left"/>
      <w:pPr>
        <w:ind w:left="1854" w:hanging="360"/>
      </w:pPr>
      <w:rPr>
        <w:rFonts w:ascii="Times New Roman" w:hAnsi="Times New Roman" w:cs="Times New Roman" w:hint="default"/>
      </w:rPr>
    </w:lvl>
    <w:lvl w:ilvl="2">
      <w:start w:val="1"/>
      <w:numFmt w:val="decimal"/>
      <w:lvlText w:val="%1.%2.%3"/>
      <w:lvlJc w:val="left"/>
      <w:pPr>
        <w:ind w:left="3708" w:hanging="720"/>
      </w:pPr>
      <w:rPr>
        <w:rFonts w:ascii="Arial" w:hAnsi="Arial" w:cs="Arial" w:hint="default"/>
      </w:rPr>
    </w:lvl>
    <w:lvl w:ilvl="3">
      <w:start w:val="1"/>
      <w:numFmt w:val="decimal"/>
      <w:lvlText w:val="%1.%2.%3.%4"/>
      <w:lvlJc w:val="left"/>
      <w:pPr>
        <w:ind w:left="5202" w:hanging="720"/>
      </w:pPr>
      <w:rPr>
        <w:rFonts w:ascii="Arial" w:hAnsi="Arial" w:cs="Arial" w:hint="default"/>
      </w:rPr>
    </w:lvl>
    <w:lvl w:ilvl="4">
      <w:start w:val="1"/>
      <w:numFmt w:val="decimal"/>
      <w:lvlText w:val="%1.%2.%3.%4.%5"/>
      <w:lvlJc w:val="left"/>
      <w:pPr>
        <w:ind w:left="7056" w:hanging="1080"/>
      </w:pPr>
      <w:rPr>
        <w:rFonts w:ascii="Arial" w:hAnsi="Arial" w:cs="Arial" w:hint="default"/>
      </w:rPr>
    </w:lvl>
    <w:lvl w:ilvl="5">
      <w:start w:val="1"/>
      <w:numFmt w:val="decimal"/>
      <w:lvlText w:val="%1.%2.%3.%4.%5.%6"/>
      <w:lvlJc w:val="left"/>
      <w:pPr>
        <w:ind w:left="8550" w:hanging="1080"/>
      </w:pPr>
      <w:rPr>
        <w:rFonts w:ascii="Arial" w:hAnsi="Arial" w:cs="Arial" w:hint="default"/>
      </w:rPr>
    </w:lvl>
    <w:lvl w:ilvl="6">
      <w:start w:val="1"/>
      <w:numFmt w:val="decimal"/>
      <w:lvlText w:val="%1.%2.%3.%4.%5.%6.%7"/>
      <w:lvlJc w:val="left"/>
      <w:pPr>
        <w:ind w:left="10404" w:hanging="1440"/>
      </w:pPr>
      <w:rPr>
        <w:rFonts w:ascii="Arial" w:hAnsi="Arial" w:cs="Arial" w:hint="default"/>
      </w:rPr>
    </w:lvl>
    <w:lvl w:ilvl="7">
      <w:start w:val="1"/>
      <w:numFmt w:val="decimal"/>
      <w:lvlText w:val="%1.%2.%3.%4.%5.%6.%7.%8"/>
      <w:lvlJc w:val="left"/>
      <w:pPr>
        <w:ind w:left="11898" w:hanging="1440"/>
      </w:pPr>
      <w:rPr>
        <w:rFonts w:ascii="Arial" w:hAnsi="Arial" w:cs="Arial" w:hint="default"/>
      </w:rPr>
    </w:lvl>
    <w:lvl w:ilvl="8">
      <w:start w:val="1"/>
      <w:numFmt w:val="decimal"/>
      <w:lvlText w:val="%1.%2.%3.%4.%5.%6.%7.%8.%9"/>
      <w:lvlJc w:val="left"/>
      <w:pPr>
        <w:ind w:left="13752" w:hanging="1800"/>
      </w:pPr>
      <w:rPr>
        <w:rFonts w:ascii="Arial" w:hAnsi="Arial" w:cs="Arial" w:hint="default"/>
      </w:rPr>
    </w:lvl>
  </w:abstractNum>
  <w:abstractNum w:abstractNumId="44" w15:restartNumberingAfterBreak="0">
    <w:nsid w:val="4FA776E3"/>
    <w:multiLevelType w:val="hybridMultilevel"/>
    <w:tmpl w:val="67C097A6"/>
    <w:lvl w:ilvl="0" w:tplc="04090019">
      <w:start w:val="1"/>
      <w:numFmt w:val="lowerLetter"/>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51C82DC8"/>
    <w:multiLevelType w:val="hybridMultilevel"/>
    <w:tmpl w:val="5CAA5BF2"/>
    <w:lvl w:ilvl="0" w:tplc="BB60FC38">
      <w:start w:val="1"/>
      <w:numFmt w:val="decimal"/>
      <w:lvlText w:val="%1."/>
      <w:lvlJc w:val="left"/>
      <w:pPr>
        <w:ind w:left="4115" w:hanging="360"/>
      </w:pPr>
      <w:rPr>
        <w:rFonts w:ascii="Times New Roman" w:hAnsi="Times New Roman" w:cs="Times New Roman" w:hint="default"/>
        <w:b w:val="0"/>
      </w:rPr>
    </w:lvl>
    <w:lvl w:ilvl="1" w:tplc="04090019" w:tentative="1">
      <w:start w:val="1"/>
      <w:numFmt w:val="lowerLetter"/>
      <w:lvlText w:val="%2."/>
      <w:lvlJc w:val="left"/>
      <w:pPr>
        <w:ind w:left="4835" w:hanging="360"/>
      </w:pPr>
    </w:lvl>
    <w:lvl w:ilvl="2" w:tplc="0409001B" w:tentative="1">
      <w:start w:val="1"/>
      <w:numFmt w:val="lowerRoman"/>
      <w:lvlText w:val="%3."/>
      <w:lvlJc w:val="right"/>
      <w:pPr>
        <w:ind w:left="5555" w:hanging="180"/>
      </w:pPr>
    </w:lvl>
    <w:lvl w:ilvl="3" w:tplc="0409000F" w:tentative="1">
      <w:start w:val="1"/>
      <w:numFmt w:val="decimal"/>
      <w:lvlText w:val="%4."/>
      <w:lvlJc w:val="left"/>
      <w:pPr>
        <w:ind w:left="6275" w:hanging="360"/>
      </w:pPr>
    </w:lvl>
    <w:lvl w:ilvl="4" w:tplc="04090019" w:tentative="1">
      <w:start w:val="1"/>
      <w:numFmt w:val="lowerLetter"/>
      <w:lvlText w:val="%5."/>
      <w:lvlJc w:val="left"/>
      <w:pPr>
        <w:ind w:left="6995" w:hanging="360"/>
      </w:pPr>
    </w:lvl>
    <w:lvl w:ilvl="5" w:tplc="0409001B" w:tentative="1">
      <w:start w:val="1"/>
      <w:numFmt w:val="lowerRoman"/>
      <w:lvlText w:val="%6."/>
      <w:lvlJc w:val="right"/>
      <w:pPr>
        <w:ind w:left="7715" w:hanging="180"/>
      </w:pPr>
    </w:lvl>
    <w:lvl w:ilvl="6" w:tplc="0409000F" w:tentative="1">
      <w:start w:val="1"/>
      <w:numFmt w:val="decimal"/>
      <w:lvlText w:val="%7."/>
      <w:lvlJc w:val="left"/>
      <w:pPr>
        <w:ind w:left="8435" w:hanging="360"/>
      </w:pPr>
    </w:lvl>
    <w:lvl w:ilvl="7" w:tplc="04090019" w:tentative="1">
      <w:start w:val="1"/>
      <w:numFmt w:val="lowerLetter"/>
      <w:lvlText w:val="%8."/>
      <w:lvlJc w:val="left"/>
      <w:pPr>
        <w:ind w:left="9155" w:hanging="360"/>
      </w:pPr>
    </w:lvl>
    <w:lvl w:ilvl="8" w:tplc="0409001B" w:tentative="1">
      <w:start w:val="1"/>
      <w:numFmt w:val="lowerRoman"/>
      <w:lvlText w:val="%9."/>
      <w:lvlJc w:val="right"/>
      <w:pPr>
        <w:ind w:left="9875" w:hanging="180"/>
      </w:pPr>
    </w:lvl>
  </w:abstractNum>
  <w:abstractNum w:abstractNumId="46" w15:restartNumberingAfterBreak="0">
    <w:nsid w:val="54D83924"/>
    <w:multiLevelType w:val="hybridMultilevel"/>
    <w:tmpl w:val="93967002"/>
    <w:lvl w:ilvl="0" w:tplc="97869BFC">
      <w:start w:val="1"/>
      <w:numFmt w:val="decimal"/>
      <w:lvlText w:val="%1.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54E22C6B"/>
    <w:multiLevelType w:val="hybridMultilevel"/>
    <w:tmpl w:val="A496A892"/>
    <w:lvl w:ilvl="0" w:tplc="5AEA4274">
      <w:start w:val="1"/>
      <w:numFmt w:val="decimal"/>
      <w:lvlText w:val="%1."/>
      <w:lvlJc w:val="left"/>
      <w:pPr>
        <w:ind w:left="1583" w:hanging="288"/>
      </w:pPr>
      <w:rPr>
        <w:rFonts w:ascii="Times New Roman" w:eastAsia="Times New Roman" w:hAnsi="Times New Roman" w:cs="Times New Roman" w:hint="default"/>
        <w:spacing w:val="0"/>
        <w:w w:val="103"/>
        <w:sz w:val="23"/>
        <w:szCs w:val="23"/>
        <w:lang w:val="id" w:eastAsia="en-US" w:bidi="ar-SA"/>
      </w:rPr>
    </w:lvl>
    <w:lvl w:ilvl="1" w:tplc="F1F4DF08">
      <w:numFmt w:val="bullet"/>
      <w:lvlText w:val="•"/>
      <w:lvlJc w:val="left"/>
      <w:pPr>
        <w:ind w:left="2314" w:hanging="288"/>
      </w:pPr>
      <w:rPr>
        <w:rFonts w:hint="default"/>
        <w:lang w:val="id" w:eastAsia="en-US" w:bidi="ar-SA"/>
      </w:rPr>
    </w:lvl>
    <w:lvl w:ilvl="2" w:tplc="B3CC1A36">
      <w:numFmt w:val="bullet"/>
      <w:lvlText w:val="•"/>
      <w:lvlJc w:val="left"/>
      <w:pPr>
        <w:ind w:left="3049" w:hanging="288"/>
      </w:pPr>
      <w:rPr>
        <w:rFonts w:hint="default"/>
        <w:lang w:val="id" w:eastAsia="en-US" w:bidi="ar-SA"/>
      </w:rPr>
    </w:lvl>
    <w:lvl w:ilvl="3" w:tplc="0CD21004">
      <w:numFmt w:val="bullet"/>
      <w:lvlText w:val="•"/>
      <w:lvlJc w:val="left"/>
      <w:pPr>
        <w:ind w:left="3784" w:hanging="288"/>
      </w:pPr>
      <w:rPr>
        <w:rFonts w:hint="default"/>
        <w:lang w:val="id" w:eastAsia="en-US" w:bidi="ar-SA"/>
      </w:rPr>
    </w:lvl>
    <w:lvl w:ilvl="4" w:tplc="ED4C3116">
      <w:numFmt w:val="bullet"/>
      <w:lvlText w:val="•"/>
      <w:lvlJc w:val="left"/>
      <w:pPr>
        <w:ind w:left="4519" w:hanging="288"/>
      </w:pPr>
      <w:rPr>
        <w:rFonts w:hint="default"/>
        <w:lang w:val="id" w:eastAsia="en-US" w:bidi="ar-SA"/>
      </w:rPr>
    </w:lvl>
    <w:lvl w:ilvl="5" w:tplc="76A4095C">
      <w:numFmt w:val="bullet"/>
      <w:lvlText w:val="•"/>
      <w:lvlJc w:val="left"/>
      <w:pPr>
        <w:ind w:left="5254" w:hanging="288"/>
      </w:pPr>
      <w:rPr>
        <w:rFonts w:hint="default"/>
        <w:lang w:val="id" w:eastAsia="en-US" w:bidi="ar-SA"/>
      </w:rPr>
    </w:lvl>
    <w:lvl w:ilvl="6" w:tplc="521EAA28">
      <w:numFmt w:val="bullet"/>
      <w:lvlText w:val="•"/>
      <w:lvlJc w:val="left"/>
      <w:pPr>
        <w:ind w:left="5989" w:hanging="288"/>
      </w:pPr>
      <w:rPr>
        <w:rFonts w:hint="default"/>
        <w:lang w:val="id" w:eastAsia="en-US" w:bidi="ar-SA"/>
      </w:rPr>
    </w:lvl>
    <w:lvl w:ilvl="7" w:tplc="3C749F3C">
      <w:numFmt w:val="bullet"/>
      <w:lvlText w:val="•"/>
      <w:lvlJc w:val="left"/>
      <w:pPr>
        <w:ind w:left="6724" w:hanging="288"/>
      </w:pPr>
      <w:rPr>
        <w:rFonts w:hint="default"/>
        <w:lang w:val="id" w:eastAsia="en-US" w:bidi="ar-SA"/>
      </w:rPr>
    </w:lvl>
    <w:lvl w:ilvl="8" w:tplc="5BD21B82">
      <w:numFmt w:val="bullet"/>
      <w:lvlText w:val="•"/>
      <w:lvlJc w:val="left"/>
      <w:pPr>
        <w:ind w:left="7459" w:hanging="288"/>
      </w:pPr>
      <w:rPr>
        <w:rFonts w:hint="default"/>
        <w:lang w:val="id" w:eastAsia="en-US" w:bidi="ar-SA"/>
      </w:rPr>
    </w:lvl>
  </w:abstractNum>
  <w:abstractNum w:abstractNumId="48" w15:restartNumberingAfterBreak="0">
    <w:nsid w:val="55C826EC"/>
    <w:multiLevelType w:val="hybridMultilevel"/>
    <w:tmpl w:val="74F2C594"/>
    <w:lvl w:ilvl="0" w:tplc="6CF8F9D8">
      <w:start w:val="1"/>
      <w:numFmt w:val="decimal"/>
      <w:lvlText w:val="%1."/>
      <w:lvlJc w:val="left"/>
      <w:pPr>
        <w:ind w:left="3060" w:hanging="360"/>
      </w:pPr>
      <w:rPr>
        <w:b w:val="0"/>
      </w:rPr>
    </w:lvl>
    <w:lvl w:ilvl="1" w:tplc="04090019" w:tentative="1">
      <w:start w:val="1"/>
      <w:numFmt w:val="lowerLetter"/>
      <w:lvlText w:val="%2."/>
      <w:lvlJc w:val="left"/>
      <w:pPr>
        <w:ind w:left="3780" w:hanging="360"/>
      </w:pPr>
    </w:lvl>
    <w:lvl w:ilvl="2" w:tplc="0409001B" w:tentative="1">
      <w:start w:val="1"/>
      <w:numFmt w:val="lowerRoman"/>
      <w:lvlText w:val="%3."/>
      <w:lvlJc w:val="right"/>
      <w:pPr>
        <w:ind w:left="4500" w:hanging="180"/>
      </w:pPr>
    </w:lvl>
    <w:lvl w:ilvl="3" w:tplc="0409000F" w:tentative="1">
      <w:start w:val="1"/>
      <w:numFmt w:val="decimal"/>
      <w:lvlText w:val="%4."/>
      <w:lvlJc w:val="left"/>
      <w:pPr>
        <w:ind w:left="5220" w:hanging="360"/>
      </w:pPr>
    </w:lvl>
    <w:lvl w:ilvl="4" w:tplc="04090019" w:tentative="1">
      <w:start w:val="1"/>
      <w:numFmt w:val="lowerLetter"/>
      <w:lvlText w:val="%5."/>
      <w:lvlJc w:val="left"/>
      <w:pPr>
        <w:ind w:left="5940" w:hanging="360"/>
      </w:pPr>
    </w:lvl>
    <w:lvl w:ilvl="5" w:tplc="0409001B" w:tentative="1">
      <w:start w:val="1"/>
      <w:numFmt w:val="lowerRoman"/>
      <w:lvlText w:val="%6."/>
      <w:lvlJc w:val="right"/>
      <w:pPr>
        <w:ind w:left="6660" w:hanging="180"/>
      </w:pPr>
    </w:lvl>
    <w:lvl w:ilvl="6" w:tplc="0409000F" w:tentative="1">
      <w:start w:val="1"/>
      <w:numFmt w:val="decimal"/>
      <w:lvlText w:val="%7."/>
      <w:lvlJc w:val="left"/>
      <w:pPr>
        <w:ind w:left="7380" w:hanging="360"/>
      </w:pPr>
    </w:lvl>
    <w:lvl w:ilvl="7" w:tplc="04090019" w:tentative="1">
      <w:start w:val="1"/>
      <w:numFmt w:val="lowerLetter"/>
      <w:lvlText w:val="%8."/>
      <w:lvlJc w:val="left"/>
      <w:pPr>
        <w:ind w:left="8100" w:hanging="360"/>
      </w:pPr>
    </w:lvl>
    <w:lvl w:ilvl="8" w:tplc="0409001B" w:tentative="1">
      <w:start w:val="1"/>
      <w:numFmt w:val="lowerRoman"/>
      <w:lvlText w:val="%9."/>
      <w:lvlJc w:val="right"/>
      <w:pPr>
        <w:ind w:left="8820" w:hanging="180"/>
      </w:pPr>
    </w:lvl>
  </w:abstractNum>
  <w:abstractNum w:abstractNumId="49" w15:restartNumberingAfterBreak="0">
    <w:nsid w:val="57995DFC"/>
    <w:multiLevelType w:val="hybridMultilevel"/>
    <w:tmpl w:val="B64E3DFE"/>
    <w:lvl w:ilvl="0" w:tplc="C63458A2">
      <w:start w:val="1"/>
      <w:numFmt w:val="decimal"/>
      <w:lvlText w:val="%1."/>
      <w:lvlJc w:val="left"/>
      <w:pPr>
        <w:ind w:left="1655" w:hanging="360"/>
      </w:pPr>
      <w:rPr>
        <w:rFonts w:ascii="Times New Roman" w:eastAsia="Times New Roman" w:hAnsi="Times New Roman" w:cs="Times New Roman" w:hint="default"/>
        <w:spacing w:val="0"/>
        <w:w w:val="103"/>
        <w:sz w:val="23"/>
        <w:szCs w:val="23"/>
        <w:lang w:val="id" w:eastAsia="en-US" w:bidi="ar-SA"/>
      </w:rPr>
    </w:lvl>
    <w:lvl w:ilvl="1" w:tplc="B05C4EDC">
      <w:numFmt w:val="bullet"/>
      <w:lvlText w:val="•"/>
      <w:lvlJc w:val="left"/>
      <w:pPr>
        <w:ind w:left="2358" w:hanging="360"/>
      </w:pPr>
      <w:rPr>
        <w:rFonts w:hint="default"/>
        <w:lang w:val="id" w:eastAsia="en-US" w:bidi="ar-SA"/>
      </w:rPr>
    </w:lvl>
    <w:lvl w:ilvl="2" w:tplc="D0B8B45C">
      <w:numFmt w:val="bullet"/>
      <w:lvlText w:val="•"/>
      <w:lvlJc w:val="left"/>
      <w:pPr>
        <w:ind w:left="3057" w:hanging="360"/>
      </w:pPr>
      <w:rPr>
        <w:rFonts w:hint="default"/>
        <w:lang w:val="id" w:eastAsia="en-US" w:bidi="ar-SA"/>
      </w:rPr>
    </w:lvl>
    <w:lvl w:ilvl="3" w:tplc="C060A7D4">
      <w:numFmt w:val="bullet"/>
      <w:lvlText w:val="•"/>
      <w:lvlJc w:val="left"/>
      <w:pPr>
        <w:ind w:left="3756" w:hanging="360"/>
      </w:pPr>
      <w:rPr>
        <w:rFonts w:hint="default"/>
        <w:lang w:val="id" w:eastAsia="en-US" w:bidi="ar-SA"/>
      </w:rPr>
    </w:lvl>
    <w:lvl w:ilvl="4" w:tplc="E9FAD772">
      <w:numFmt w:val="bullet"/>
      <w:lvlText w:val="•"/>
      <w:lvlJc w:val="left"/>
      <w:pPr>
        <w:ind w:left="4455" w:hanging="360"/>
      </w:pPr>
      <w:rPr>
        <w:rFonts w:hint="default"/>
        <w:lang w:val="id" w:eastAsia="en-US" w:bidi="ar-SA"/>
      </w:rPr>
    </w:lvl>
    <w:lvl w:ilvl="5" w:tplc="A8C88454">
      <w:numFmt w:val="bullet"/>
      <w:lvlText w:val="•"/>
      <w:lvlJc w:val="left"/>
      <w:pPr>
        <w:ind w:left="5154" w:hanging="360"/>
      </w:pPr>
      <w:rPr>
        <w:rFonts w:hint="default"/>
        <w:lang w:val="id" w:eastAsia="en-US" w:bidi="ar-SA"/>
      </w:rPr>
    </w:lvl>
    <w:lvl w:ilvl="6" w:tplc="0B7ACBC4">
      <w:numFmt w:val="bullet"/>
      <w:lvlText w:val="•"/>
      <w:lvlJc w:val="left"/>
      <w:pPr>
        <w:ind w:left="5853" w:hanging="360"/>
      </w:pPr>
      <w:rPr>
        <w:rFonts w:hint="default"/>
        <w:lang w:val="id" w:eastAsia="en-US" w:bidi="ar-SA"/>
      </w:rPr>
    </w:lvl>
    <w:lvl w:ilvl="7" w:tplc="C67ABA2A">
      <w:numFmt w:val="bullet"/>
      <w:lvlText w:val="•"/>
      <w:lvlJc w:val="left"/>
      <w:pPr>
        <w:ind w:left="6552" w:hanging="360"/>
      </w:pPr>
      <w:rPr>
        <w:rFonts w:hint="default"/>
        <w:lang w:val="id" w:eastAsia="en-US" w:bidi="ar-SA"/>
      </w:rPr>
    </w:lvl>
    <w:lvl w:ilvl="8" w:tplc="6368E414">
      <w:numFmt w:val="bullet"/>
      <w:lvlText w:val="•"/>
      <w:lvlJc w:val="left"/>
      <w:pPr>
        <w:ind w:left="7251" w:hanging="360"/>
      </w:pPr>
      <w:rPr>
        <w:rFonts w:hint="default"/>
        <w:lang w:val="id" w:eastAsia="en-US" w:bidi="ar-SA"/>
      </w:rPr>
    </w:lvl>
  </w:abstractNum>
  <w:abstractNum w:abstractNumId="50" w15:restartNumberingAfterBreak="0">
    <w:nsid w:val="585575B9"/>
    <w:multiLevelType w:val="hybridMultilevel"/>
    <w:tmpl w:val="0370199E"/>
    <w:lvl w:ilvl="0" w:tplc="1368011E">
      <w:start w:val="1"/>
      <w:numFmt w:val="lowerLetter"/>
      <w:lvlText w:val="%1."/>
      <w:lvlJc w:val="left"/>
      <w:pPr>
        <w:ind w:left="1440" w:hanging="360"/>
      </w:pPr>
      <w:rPr>
        <w:b w:val="0"/>
        <w:sz w:val="24"/>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1" w15:restartNumberingAfterBreak="0">
    <w:nsid w:val="58C53812"/>
    <w:multiLevelType w:val="hybridMultilevel"/>
    <w:tmpl w:val="B90A5C44"/>
    <w:lvl w:ilvl="0" w:tplc="0409000F">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594C0979"/>
    <w:multiLevelType w:val="hybridMultilevel"/>
    <w:tmpl w:val="300EF3C8"/>
    <w:lvl w:ilvl="0" w:tplc="E85E1B34">
      <w:start w:val="1"/>
      <w:numFmt w:val="decimal"/>
      <w:lvlText w:val="%1."/>
      <w:lvlJc w:val="left"/>
      <w:pPr>
        <w:ind w:left="1720" w:hanging="425"/>
      </w:pPr>
      <w:rPr>
        <w:rFonts w:ascii="Times New Roman" w:eastAsia="Times New Roman" w:hAnsi="Times New Roman" w:cs="Times New Roman" w:hint="default"/>
        <w:spacing w:val="0"/>
        <w:w w:val="103"/>
        <w:sz w:val="23"/>
        <w:szCs w:val="23"/>
        <w:lang w:val="id" w:eastAsia="en-US" w:bidi="ar-SA"/>
      </w:rPr>
    </w:lvl>
    <w:lvl w:ilvl="1" w:tplc="F4808AEA">
      <w:numFmt w:val="bullet"/>
      <w:lvlText w:val="•"/>
      <w:lvlJc w:val="left"/>
      <w:pPr>
        <w:ind w:left="2418" w:hanging="425"/>
      </w:pPr>
      <w:rPr>
        <w:rFonts w:hint="default"/>
        <w:lang w:val="id" w:eastAsia="en-US" w:bidi="ar-SA"/>
      </w:rPr>
    </w:lvl>
    <w:lvl w:ilvl="2" w:tplc="D1124C56">
      <w:numFmt w:val="bullet"/>
      <w:lvlText w:val="•"/>
      <w:lvlJc w:val="left"/>
      <w:pPr>
        <w:ind w:left="3117" w:hanging="425"/>
      </w:pPr>
      <w:rPr>
        <w:rFonts w:hint="default"/>
        <w:lang w:val="id" w:eastAsia="en-US" w:bidi="ar-SA"/>
      </w:rPr>
    </w:lvl>
    <w:lvl w:ilvl="3" w:tplc="0B807700">
      <w:numFmt w:val="bullet"/>
      <w:lvlText w:val="•"/>
      <w:lvlJc w:val="left"/>
      <w:pPr>
        <w:ind w:left="3816" w:hanging="425"/>
      </w:pPr>
      <w:rPr>
        <w:rFonts w:hint="default"/>
        <w:lang w:val="id" w:eastAsia="en-US" w:bidi="ar-SA"/>
      </w:rPr>
    </w:lvl>
    <w:lvl w:ilvl="4" w:tplc="A2F897C2">
      <w:numFmt w:val="bullet"/>
      <w:lvlText w:val="•"/>
      <w:lvlJc w:val="left"/>
      <w:pPr>
        <w:ind w:left="4515" w:hanging="425"/>
      </w:pPr>
      <w:rPr>
        <w:rFonts w:hint="default"/>
        <w:lang w:val="id" w:eastAsia="en-US" w:bidi="ar-SA"/>
      </w:rPr>
    </w:lvl>
    <w:lvl w:ilvl="5" w:tplc="6EC266FC">
      <w:numFmt w:val="bullet"/>
      <w:lvlText w:val="•"/>
      <w:lvlJc w:val="left"/>
      <w:pPr>
        <w:ind w:left="5214" w:hanging="425"/>
      </w:pPr>
      <w:rPr>
        <w:rFonts w:hint="default"/>
        <w:lang w:val="id" w:eastAsia="en-US" w:bidi="ar-SA"/>
      </w:rPr>
    </w:lvl>
    <w:lvl w:ilvl="6" w:tplc="3D6CAF5A">
      <w:numFmt w:val="bullet"/>
      <w:lvlText w:val="•"/>
      <w:lvlJc w:val="left"/>
      <w:pPr>
        <w:ind w:left="5913" w:hanging="425"/>
      </w:pPr>
      <w:rPr>
        <w:rFonts w:hint="default"/>
        <w:lang w:val="id" w:eastAsia="en-US" w:bidi="ar-SA"/>
      </w:rPr>
    </w:lvl>
    <w:lvl w:ilvl="7" w:tplc="8692FCB6">
      <w:numFmt w:val="bullet"/>
      <w:lvlText w:val="•"/>
      <w:lvlJc w:val="left"/>
      <w:pPr>
        <w:ind w:left="6612" w:hanging="425"/>
      </w:pPr>
      <w:rPr>
        <w:rFonts w:hint="default"/>
        <w:lang w:val="id" w:eastAsia="en-US" w:bidi="ar-SA"/>
      </w:rPr>
    </w:lvl>
    <w:lvl w:ilvl="8" w:tplc="98DEEAB0">
      <w:numFmt w:val="bullet"/>
      <w:lvlText w:val="•"/>
      <w:lvlJc w:val="left"/>
      <w:pPr>
        <w:ind w:left="7311" w:hanging="425"/>
      </w:pPr>
      <w:rPr>
        <w:rFonts w:hint="default"/>
        <w:lang w:val="id" w:eastAsia="en-US" w:bidi="ar-SA"/>
      </w:rPr>
    </w:lvl>
  </w:abstractNum>
  <w:abstractNum w:abstractNumId="53" w15:restartNumberingAfterBreak="0">
    <w:nsid w:val="60BC5B70"/>
    <w:multiLevelType w:val="hybridMultilevel"/>
    <w:tmpl w:val="3490FFD2"/>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4" w15:restartNumberingAfterBreak="0">
    <w:nsid w:val="63532534"/>
    <w:multiLevelType w:val="hybridMultilevel"/>
    <w:tmpl w:val="0D6C51C8"/>
    <w:lvl w:ilvl="0" w:tplc="C2CA3CE0">
      <w:start w:val="1"/>
      <w:numFmt w:val="decimal"/>
      <w:lvlText w:val="%1."/>
      <w:lvlJc w:val="left"/>
      <w:pPr>
        <w:ind w:left="1720" w:hanging="425"/>
      </w:pPr>
      <w:rPr>
        <w:rFonts w:ascii="Times New Roman" w:eastAsia="Times New Roman" w:hAnsi="Times New Roman" w:cs="Times New Roman" w:hint="default"/>
        <w:spacing w:val="0"/>
        <w:w w:val="103"/>
        <w:sz w:val="23"/>
        <w:szCs w:val="23"/>
        <w:lang w:val="id" w:eastAsia="en-US" w:bidi="ar-SA"/>
      </w:rPr>
    </w:lvl>
    <w:lvl w:ilvl="1" w:tplc="DB249BC0">
      <w:numFmt w:val="bullet"/>
      <w:lvlText w:val="•"/>
      <w:lvlJc w:val="left"/>
      <w:pPr>
        <w:ind w:left="2440" w:hanging="425"/>
      </w:pPr>
      <w:rPr>
        <w:rFonts w:hint="default"/>
        <w:lang w:val="id" w:eastAsia="en-US" w:bidi="ar-SA"/>
      </w:rPr>
    </w:lvl>
    <w:lvl w:ilvl="2" w:tplc="AAF87156">
      <w:numFmt w:val="bullet"/>
      <w:lvlText w:val="•"/>
      <w:lvlJc w:val="left"/>
      <w:pPr>
        <w:ind w:left="3161" w:hanging="425"/>
      </w:pPr>
      <w:rPr>
        <w:rFonts w:hint="default"/>
        <w:lang w:val="id" w:eastAsia="en-US" w:bidi="ar-SA"/>
      </w:rPr>
    </w:lvl>
    <w:lvl w:ilvl="3" w:tplc="92AC50E0">
      <w:numFmt w:val="bullet"/>
      <w:lvlText w:val="•"/>
      <w:lvlJc w:val="left"/>
      <w:pPr>
        <w:ind w:left="3882" w:hanging="425"/>
      </w:pPr>
      <w:rPr>
        <w:rFonts w:hint="default"/>
        <w:lang w:val="id" w:eastAsia="en-US" w:bidi="ar-SA"/>
      </w:rPr>
    </w:lvl>
    <w:lvl w:ilvl="4" w:tplc="00F4CBC0">
      <w:numFmt w:val="bullet"/>
      <w:lvlText w:val="•"/>
      <w:lvlJc w:val="left"/>
      <w:pPr>
        <w:ind w:left="4603" w:hanging="425"/>
      </w:pPr>
      <w:rPr>
        <w:rFonts w:hint="default"/>
        <w:lang w:val="id" w:eastAsia="en-US" w:bidi="ar-SA"/>
      </w:rPr>
    </w:lvl>
    <w:lvl w:ilvl="5" w:tplc="1638D74E">
      <w:numFmt w:val="bullet"/>
      <w:lvlText w:val="•"/>
      <w:lvlJc w:val="left"/>
      <w:pPr>
        <w:ind w:left="5324" w:hanging="425"/>
      </w:pPr>
      <w:rPr>
        <w:rFonts w:hint="default"/>
        <w:lang w:val="id" w:eastAsia="en-US" w:bidi="ar-SA"/>
      </w:rPr>
    </w:lvl>
    <w:lvl w:ilvl="6" w:tplc="72D847B6">
      <w:numFmt w:val="bullet"/>
      <w:lvlText w:val="•"/>
      <w:lvlJc w:val="left"/>
      <w:pPr>
        <w:ind w:left="6045" w:hanging="425"/>
      </w:pPr>
      <w:rPr>
        <w:rFonts w:hint="default"/>
        <w:lang w:val="id" w:eastAsia="en-US" w:bidi="ar-SA"/>
      </w:rPr>
    </w:lvl>
    <w:lvl w:ilvl="7" w:tplc="5DCE4478">
      <w:numFmt w:val="bullet"/>
      <w:lvlText w:val="•"/>
      <w:lvlJc w:val="left"/>
      <w:pPr>
        <w:ind w:left="6766" w:hanging="425"/>
      </w:pPr>
      <w:rPr>
        <w:rFonts w:hint="default"/>
        <w:lang w:val="id" w:eastAsia="en-US" w:bidi="ar-SA"/>
      </w:rPr>
    </w:lvl>
    <w:lvl w:ilvl="8" w:tplc="38766646">
      <w:numFmt w:val="bullet"/>
      <w:lvlText w:val="•"/>
      <w:lvlJc w:val="left"/>
      <w:pPr>
        <w:ind w:left="7487" w:hanging="425"/>
      </w:pPr>
      <w:rPr>
        <w:rFonts w:hint="default"/>
        <w:lang w:val="id" w:eastAsia="en-US" w:bidi="ar-SA"/>
      </w:rPr>
    </w:lvl>
  </w:abstractNum>
  <w:abstractNum w:abstractNumId="55" w15:restartNumberingAfterBreak="0">
    <w:nsid w:val="6370136A"/>
    <w:multiLevelType w:val="hybridMultilevel"/>
    <w:tmpl w:val="181409CA"/>
    <w:lvl w:ilvl="0" w:tplc="0A6C2FE4">
      <w:start w:val="1"/>
      <w:numFmt w:val="decimal"/>
      <w:lvlText w:val="%1."/>
      <w:lvlJc w:val="left"/>
      <w:pPr>
        <w:ind w:left="911" w:hanging="272"/>
        <w:jc w:val="right"/>
      </w:pPr>
      <w:rPr>
        <w:rFonts w:ascii="Times New Roman" w:eastAsia="Times New Roman" w:hAnsi="Times New Roman" w:cs="Times New Roman" w:hint="default"/>
        <w:w w:val="100"/>
        <w:sz w:val="24"/>
        <w:szCs w:val="24"/>
        <w:lang w:val="id" w:eastAsia="en-US" w:bidi="ar-SA"/>
      </w:rPr>
    </w:lvl>
    <w:lvl w:ilvl="1" w:tplc="878ED7AC">
      <w:numFmt w:val="bullet"/>
      <w:lvlText w:val="•"/>
      <w:lvlJc w:val="left"/>
      <w:pPr>
        <w:ind w:left="1764" w:hanging="272"/>
      </w:pPr>
      <w:rPr>
        <w:rFonts w:hint="default"/>
        <w:lang w:val="id" w:eastAsia="en-US" w:bidi="ar-SA"/>
      </w:rPr>
    </w:lvl>
    <w:lvl w:ilvl="2" w:tplc="784EC184">
      <w:numFmt w:val="bullet"/>
      <w:lvlText w:val="•"/>
      <w:lvlJc w:val="left"/>
      <w:pPr>
        <w:ind w:left="2609" w:hanging="272"/>
      </w:pPr>
      <w:rPr>
        <w:rFonts w:hint="default"/>
        <w:lang w:val="id" w:eastAsia="en-US" w:bidi="ar-SA"/>
      </w:rPr>
    </w:lvl>
    <w:lvl w:ilvl="3" w:tplc="73CCECDA">
      <w:numFmt w:val="bullet"/>
      <w:lvlText w:val="•"/>
      <w:lvlJc w:val="left"/>
      <w:pPr>
        <w:ind w:left="3453" w:hanging="272"/>
      </w:pPr>
      <w:rPr>
        <w:rFonts w:hint="default"/>
        <w:lang w:val="id" w:eastAsia="en-US" w:bidi="ar-SA"/>
      </w:rPr>
    </w:lvl>
    <w:lvl w:ilvl="4" w:tplc="143E0A3A">
      <w:numFmt w:val="bullet"/>
      <w:lvlText w:val="•"/>
      <w:lvlJc w:val="left"/>
      <w:pPr>
        <w:ind w:left="4298" w:hanging="272"/>
      </w:pPr>
      <w:rPr>
        <w:rFonts w:hint="default"/>
        <w:lang w:val="id" w:eastAsia="en-US" w:bidi="ar-SA"/>
      </w:rPr>
    </w:lvl>
    <w:lvl w:ilvl="5" w:tplc="942CDCBA">
      <w:numFmt w:val="bullet"/>
      <w:lvlText w:val="•"/>
      <w:lvlJc w:val="left"/>
      <w:pPr>
        <w:ind w:left="5143" w:hanging="272"/>
      </w:pPr>
      <w:rPr>
        <w:rFonts w:hint="default"/>
        <w:lang w:val="id" w:eastAsia="en-US" w:bidi="ar-SA"/>
      </w:rPr>
    </w:lvl>
    <w:lvl w:ilvl="6" w:tplc="9026AADC">
      <w:numFmt w:val="bullet"/>
      <w:lvlText w:val="•"/>
      <w:lvlJc w:val="left"/>
      <w:pPr>
        <w:ind w:left="5987" w:hanging="272"/>
      </w:pPr>
      <w:rPr>
        <w:rFonts w:hint="default"/>
        <w:lang w:val="id" w:eastAsia="en-US" w:bidi="ar-SA"/>
      </w:rPr>
    </w:lvl>
    <w:lvl w:ilvl="7" w:tplc="3702B520">
      <w:numFmt w:val="bullet"/>
      <w:lvlText w:val="•"/>
      <w:lvlJc w:val="left"/>
      <w:pPr>
        <w:ind w:left="6832" w:hanging="272"/>
      </w:pPr>
      <w:rPr>
        <w:rFonts w:hint="default"/>
        <w:lang w:val="id" w:eastAsia="en-US" w:bidi="ar-SA"/>
      </w:rPr>
    </w:lvl>
    <w:lvl w:ilvl="8" w:tplc="3D80DAC8">
      <w:numFmt w:val="bullet"/>
      <w:lvlText w:val="•"/>
      <w:lvlJc w:val="left"/>
      <w:pPr>
        <w:ind w:left="7677" w:hanging="272"/>
      </w:pPr>
      <w:rPr>
        <w:rFonts w:hint="default"/>
        <w:lang w:val="id" w:eastAsia="en-US" w:bidi="ar-SA"/>
      </w:rPr>
    </w:lvl>
  </w:abstractNum>
  <w:abstractNum w:abstractNumId="56" w15:restartNumberingAfterBreak="0">
    <w:nsid w:val="6B706301"/>
    <w:multiLevelType w:val="hybridMultilevel"/>
    <w:tmpl w:val="6966FDEC"/>
    <w:lvl w:ilvl="0" w:tplc="2E78378E">
      <w:start w:val="1"/>
      <w:numFmt w:val="decimal"/>
      <w:lvlText w:val="%1."/>
      <w:lvlJc w:val="left"/>
      <w:pPr>
        <w:ind w:left="1440" w:hanging="360"/>
      </w:pPr>
      <w:rPr>
        <w:b w:val="0"/>
      </w:rPr>
    </w:lvl>
    <w:lvl w:ilvl="1" w:tplc="0B22851E">
      <w:start w:val="1"/>
      <w:numFmt w:val="lowerLetter"/>
      <w:lvlText w:val="%2."/>
      <w:lvlJc w:val="left"/>
      <w:pPr>
        <w:ind w:left="2160" w:hanging="360"/>
      </w:pPr>
      <w:rPr>
        <w:rFonts w:hint="default"/>
        <w:b w:val="0"/>
      </w:r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7" w15:restartNumberingAfterBreak="0">
    <w:nsid w:val="6DDA006D"/>
    <w:multiLevelType w:val="multilevel"/>
    <w:tmpl w:val="A84E534C"/>
    <w:lvl w:ilvl="0">
      <w:start w:val="4"/>
      <w:numFmt w:val="decimal"/>
      <w:lvlText w:val="%1"/>
      <w:lvlJc w:val="left"/>
      <w:pPr>
        <w:ind w:left="1295" w:hanging="707"/>
      </w:pPr>
      <w:rPr>
        <w:rFonts w:hint="default"/>
        <w:lang w:val="id" w:eastAsia="en-US" w:bidi="ar-SA"/>
      </w:rPr>
    </w:lvl>
    <w:lvl w:ilvl="1">
      <w:start w:val="1"/>
      <w:numFmt w:val="decimal"/>
      <w:lvlText w:val="%1.%2."/>
      <w:lvlJc w:val="left"/>
      <w:pPr>
        <w:ind w:left="1295" w:hanging="707"/>
      </w:pPr>
      <w:rPr>
        <w:rFonts w:ascii="Times New Roman" w:eastAsia="Times New Roman" w:hAnsi="Times New Roman" w:cs="Times New Roman" w:hint="default"/>
        <w:b/>
        <w:bCs/>
        <w:spacing w:val="-2"/>
        <w:w w:val="103"/>
        <w:sz w:val="24"/>
        <w:szCs w:val="23"/>
        <w:lang w:val="id" w:eastAsia="en-US" w:bidi="ar-SA"/>
      </w:rPr>
    </w:lvl>
    <w:lvl w:ilvl="2">
      <w:start w:val="1"/>
      <w:numFmt w:val="decimal"/>
      <w:lvlText w:val="%1.%2.%3."/>
      <w:lvlJc w:val="left"/>
      <w:pPr>
        <w:ind w:left="1295" w:hanging="706"/>
      </w:pPr>
      <w:rPr>
        <w:rFonts w:ascii="Times New Roman" w:eastAsia="Times New Roman" w:hAnsi="Times New Roman" w:cs="Times New Roman" w:hint="default"/>
        <w:b/>
        <w:bCs/>
        <w:spacing w:val="-2"/>
        <w:w w:val="103"/>
        <w:sz w:val="23"/>
        <w:szCs w:val="23"/>
        <w:lang w:val="id" w:eastAsia="en-US" w:bidi="ar-SA"/>
      </w:rPr>
    </w:lvl>
    <w:lvl w:ilvl="3">
      <w:numFmt w:val="bullet"/>
      <w:lvlText w:val="•"/>
      <w:lvlJc w:val="left"/>
      <w:pPr>
        <w:ind w:left="3522" w:hanging="706"/>
      </w:pPr>
      <w:rPr>
        <w:rFonts w:hint="default"/>
        <w:lang w:val="id" w:eastAsia="en-US" w:bidi="ar-SA"/>
      </w:rPr>
    </w:lvl>
    <w:lvl w:ilvl="4">
      <w:numFmt w:val="bullet"/>
      <w:lvlText w:val="•"/>
      <w:lvlJc w:val="left"/>
      <w:pPr>
        <w:ind w:left="4263" w:hanging="706"/>
      </w:pPr>
      <w:rPr>
        <w:rFonts w:hint="default"/>
        <w:lang w:val="id" w:eastAsia="en-US" w:bidi="ar-SA"/>
      </w:rPr>
    </w:lvl>
    <w:lvl w:ilvl="5">
      <w:numFmt w:val="bullet"/>
      <w:lvlText w:val="•"/>
      <w:lvlJc w:val="left"/>
      <w:pPr>
        <w:ind w:left="5004" w:hanging="706"/>
      </w:pPr>
      <w:rPr>
        <w:rFonts w:hint="default"/>
        <w:lang w:val="id" w:eastAsia="en-US" w:bidi="ar-SA"/>
      </w:rPr>
    </w:lvl>
    <w:lvl w:ilvl="6">
      <w:numFmt w:val="bullet"/>
      <w:lvlText w:val="•"/>
      <w:lvlJc w:val="left"/>
      <w:pPr>
        <w:ind w:left="5745" w:hanging="706"/>
      </w:pPr>
      <w:rPr>
        <w:rFonts w:hint="default"/>
        <w:lang w:val="id" w:eastAsia="en-US" w:bidi="ar-SA"/>
      </w:rPr>
    </w:lvl>
    <w:lvl w:ilvl="7">
      <w:numFmt w:val="bullet"/>
      <w:lvlText w:val="•"/>
      <w:lvlJc w:val="left"/>
      <w:pPr>
        <w:ind w:left="6486" w:hanging="706"/>
      </w:pPr>
      <w:rPr>
        <w:rFonts w:hint="default"/>
        <w:lang w:val="id" w:eastAsia="en-US" w:bidi="ar-SA"/>
      </w:rPr>
    </w:lvl>
    <w:lvl w:ilvl="8">
      <w:numFmt w:val="bullet"/>
      <w:lvlText w:val="•"/>
      <w:lvlJc w:val="left"/>
      <w:pPr>
        <w:ind w:left="7227" w:hanging="706"/>
      </w:pPr>
      <w:rPr>
        <w:rFonts w:hint="default"/>
        <w:lang w:val="id" w:eastAsia="en-US" w:bidi="ar-SA"/>
      </w:rPr>
    </w:lvl>
  </w:abstractNum>
  <w:abstractNum w:abstractNumId="58" w15:restartNumberingAfterBreak="0">
    <w:nsid w:val="708C727C"/>
    <w:multiLevelType w:val="hybridMultilevel"/>
    <w:tmpl w:val="5CE8AE82"/>
    <w:lvl w:ilvl="0" w:tplc="0421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15:restartNumberingAfterBreak="0">
    <w:nsid w:val="72BE34BA"/>
    <w:multiLevelType w:val="hybridMultilevel"/>
    <w:tmpl w:val="1C88E8CA"/>
    <w:lvl w:ilvl="0" w:tplc="0421000F">
      <w:start w:val="1"/>
      <w:numFmt w:val="decimal"/>
      <w:lvlText w:val="%1."/>
      <w:lvlJc w:val="left"/>
      <w:pPr>
        <w:ind w:left="1800" w:hanging="360"/>
      </w:pPr>
    </w:lvl>
    <w:lvl w:ilvl="1" w:tplc="04090019">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60" w15:restartNumberingAfterBreak="0">
    <w:nsid w:val="74595583"/>
    <w:multiLevelType w:val="hybridMultilevel"/>
    <w:tmpl w:val="959C2468"/>
    <w:lvl w:ilvl="0" w:tplc="F014F7C8">
      <w:start w:val="2"/>
      <w:numFmt w:val="lowerLetter"/>
      <w:lvlText w:val="%1."/>
      <w:lvlJc w:val="left"/>
      <w:pPr>
        <w:ind w:left="1014" w:hanging="360"/>
      </w:pPr>
      <w:rPr>
        <w:rFonts w:ascii="Times New Roman" w:eastAsia="Times New Roman" w:hAnsi="Times New Roman" w:cs="Times New Roman" w:hint="default"/>
        <w:spacing w:val="-4"/>
        <w:w w:val="103"/>
        <w:sz w:val="23"/>
        <w:szCs w:val="23"/>
        <w:lang w:val="id" w:eastAsia="en-US" w:bidi="ar-SA"/>
      </w:rPr>
    </w:lvl>
    <w:lvl w:ilvl="1" w:tplc="3CAE280C">
      <w:numFmt w:val="bullet"/>
      <w:lvlText w:val="•"/>
      <w:lvlJc w:val="left"/>
      <w:pPr>
        <w:ind w:left="1782" w:hanging="360"/>
      </w:pPr>
      <w:rPr>
        <w:rFonts w:hint="default"/>
        <w:lang w:val="id" w:eastAsia="en-US" w:bidi="ar-SA"/>
      </w:rPr>
    </w:lvl>
    <w:lvl w:ilvl="2" w:tplc="D570ABB0">
      <w:numFmt w:val="bullet"/>
      <w:lvlText w:val="•"/>
      <w:lvlJc w:val="left"/>
      <w:pPr>
        <w:ind w:left="2545" w:hanging="360"/>
      </w:pPr>
      <w:rPr>
        <w:rFonts w:hint="default"/>
        <w:lang w:val="id" w:eastAsia="en-US" w:bidi="ar-SA"/>
      </w:rPr>
    </w:lvl>
    <w:lvl w:ilvl="3" w:tplc="0D861CEE">
      <w:numFmt w:val="bullet"/>
      <w:lvlText w:val="•"/>
      <w:lvlJc w:val="left"/>
      <w:pPr>
        <w:ind w:left="3308" w:hanging="360"/>
      </w:pPr>
      <w:rPr>
        <w:rFonts w:hint="default"/>
        <w:lang w:val="id" w:eastAsia="en-US" w:bidi="ar-SA"/>
      </w:rPr>
    </w:lvl>
    <w:lvl w:ilvl="4" w:tplc="49DE39A8">
      <w:numFmt w:val="bullet"/>
      <w:lvlText w:val="•"/>
      <w:lvlJc w:val="left"/>
      <w:pPr>
        <w:ind w:left="4071" w:hanging="360"/>
      </w:pPr>
      <w:rPr>
        <w:rFonts w:hint="default"/>
        <w:lang w:val="id" w:eastAsia="en-US" w:bidi="ar-SA"/>
      </w:rPr>
    </w:lvl>
    <w:lvl w:ilvl="5" w:tplc="4252BA0E">
      <w:numFmt w:val="bullet"/>
      <w:lvlText w:val="•"/>
      <w:lvlJc w:val="left"/>
      <w:pPr>
        <w:ind w:left="4834" w:hanging="360"/>
      </w:pPr>
      <w:rPr>
        <w:rFonts w:hint="default"/>
        <w:lang w:val="id" w:eastAsia="en-US" w:bidi="ar-SA"/>
      </w:rPr>
    </w:lvl>
    <w:lvl w:ilvl="6" w:tplc="6146475E">
      <w:numFmt w:val="bullet"/>
      <w:lvlText w:val="•"/>
      <w:lvlJc w:val="left"/>
      <w:pPr>
        <w:ind w:left="5597" w:hanging="360"/>
      </w:pPr>
      <w:rPr>
        <w:rFonts w:hint="default"/>
        <w:lang w:val="id" w:eastAsia="en-US" w:bidi="ar-SA"/>
      </w:rPr>
    </w:lvl>
    <w:lvl w:ilvl="7" w:tplc="449A4372">
      <w:numFmt w:val="bullet"/>
      <w:lvlText w:val="•"/>
      <w:lvlJc w:val="left"/>
      <w:pPr>
        <w:ind w:left="6360" w:hanging="360"/>
      </w:pPr>
      <w:rPr>
        <w:rFonts w:hint="default"/>
        <w:lang w:val="id" w:eastAsia="en-US" w:bidi="ar-SA"/>
      </w:rPr>
    </w:lvl>
    <w:lvl w:ilvl="8" w:tplc="F10E4230">
      <w:numFmt w:val="bullet"/>
      <w:lvlText w:val="•"/>
      <w:lvlJc w:val="left"/>
      <w:pPr>
        <w:ind w:left="7123" w:hanging="360"/>
      </w:pPr>
      <w:rPr>
        <w:rFonts w:hint="default"/>
        <w:lang w:val="id" w:eastAsia="en-US" w:bidi="ar-SA"/>
      </w:rPr>
    </w:lvl>
  </w:abstractNum>
  <w:abstractNum w:abstractNumId="61" w15:restartNumberingAfterBreak="0">
    <w:nsid w:val="75656BE6"/>
    <w:multiLevelType w:val="hybridMultilevel"/>
    <w:tmpl w:val="1B8C1452"/>
    <w:lvl w:ilvl="0" w:tplc="04090019">
      <w:start w:val="1"/>
      <w:numFmt w:val="lowerLetter"/>
      <w:lvlText w:val="%1."/>
      <w:lvlJc w:val="left"/>
      <w:pPr>
        <w:ind w:left="2227" w:hanging="360"/>
      </w:pPr>
    </w:lvl>
    <w:lvl w:ilvl="1" w:tplc="032C1E46">
      <w:start w:val="1"/>
      <w:numFmt w:val="lowerLetter"/>
      <w:lvlText w:val="%2."/>
      <w:lvlJc w:val="left"/>
      <w:pPr>
        <w:ind w:left="2947" w:hanging="360"/>
      </w:pPr>
      <w:rPr>
        <w:b w:val="0"/>
        <w:sz w:val="24"/>
      </w:rPr>
    </w:lvl>
    <w:lvl w:ilvl="2" w:tplc="0409001B" w:tentative="1">
      <w:start w:val="1"/>
      <w:numFmt w:val="lowerRoman"/>
      <w:lvlText w:val="%3."/>
      <w:lvlJc w:val="right"/>
      <w:pPr>
        <w:ind w:left="3667" w:hanging="180"/>
      </w:pPr>
    </w:lvl>
    <w:lvl w:ilvl="3" w:tplc="0409000F" w:tentative="1">
      <w:start w:val="1"/>
      <w:numFmt w:val="decimal"/>
      <w:lvlText w:val="%4."/>
      <w:lvlJc w:val="left"/>
      <w:pPr>
        <w:ind w:left="4387" w:hanging="360"/>
      </w:pPr>
    </w:lvl>
    <w:lvl w:ilvl="4" w:tplc="04090019" w:tentative="1">
      <w:start w:val="1"/>
      <w:numFmt w:val="lowerLetter"/>
      <w:lvlText w:val="%5."/>
      <w:lvlJc w:val="left"/>
      <w:pPr>
        <w:ind w:left="5107" w:hanging="360"/>
      </w:pPr>
    </w:lvl>
    <w:lvl w:ilvl="5" w:tplc="0409001B" w:tentative="1">
      <w:start w:val="1"/>
      <w:numFmt w:val="lowerRoman"/>
      <w:lvlText w:val="%6."/>
      <w:lvlJc w:val="right"/>
      <w:pPr>
        <w:ind w:left="5827" w:hanging="180"/>
      </w:pPr>
    </w:lvl>
    <w:lvl w:ilvl="6" w:tplc="0409000F" w:tentative="1">
      <w:start w:val="1"/>
      <w:numFmt w:val="decimal"/>
      <w:lvlText w:val="%7."/>
      <w:lvlJc w:val="left"/>
      <w:pPr>
        <w:ind w:left="6547" w:hanging="360"/>
      </w:pPr>
    </w:lvl>
    <w:lvl w:ilvl="7" w:tplc="04090019" w:tentative="1">
      <w:start w:val="1"/>
      <w:numFmt w:val="lowerLetter"/>
      <w:lvlText w:val="%8."/>
      <w:lvlJc w:val="left"/>
      <w:pPr>
        <w:ind w:left="7267" w:hanging="360"/>
      </w:pPr>
    </w:lvl>
    <w:lvl w:ilvl="8" w:tplc="0409001B" w:tentative="1">
      <w:start w:val="1"/>
      <w:numFmt w:val="lowerRoman"/>
      <w:lvlText w:val="%9."/>
      <w:lvlJc w:val="right"/>
      <w:pPr>
        <w:ind w:left="7987" w:hanging="180"/>
      </w:pPr>
    </w:lvl>
  </w:abstractNum>
  <w:abstractNum w:abstractNumId="62" w15:restartNumberingAfterBreak="0">
    <w:nsid w:val="76380859"/>
    <w:multiLevelType w:val="hybridMultilevel"/>
    <w:tmpl w:val="63D44858"/>
    <w:lvl w:ilvl="0" w:tplc="04090019">
      <w:start w:val="1"/>
      <w:numFmt w:val="low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63" w15:restartNumberingAfterBreak="0">
    <w:nsid w:val="76E44878"/>
    <w:multiLevelType w:val="multilevel"/>
    <w:tmpl w:val="E0AEFE08"/>
    <w:lvl w:ilvl="0">
      <w:start w:val="5"/>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64" w15:restartNumberingAfterBreak="0">
    <w:nsid w:val="772B7937"/>
    <w:multiLevelType w:val="hybridMultilevel"/>
    <w:tmpl w:val="05CCBAA8"/>
    <w:lvl w:ilvl="0" w:tplc="04090011">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15:restartNumberingAfterBreak="0">
    <w:nsid w:val="782A3A5C"/>
    <w:multiLevelType w:val="hybridMultilevel"/>
    <w:tmpl w:val="107A54F8"/>
    <w:lvl w:ilvl="0" w:tplc="11927800">
      <w:start w:val="1"/>
      <w:numFmt w:val="decimal"/>
      <w:lvlText w:val="%1."/>
      <w:lvlJc w:val="left"/>
      <w:pPr>
        <w:ind w:left="1655" w:hanging="360"/>
      </w:pPr>
      <w:rPr>
        <w:rFonts w:hint="default"/>
        <w:w w:val="100"/>
      </w:rPr>
    </w:lvl>
    <w:lvl w:ilvl="1" w:tplc="04090019" w:tentative="1">
      <w:start w:val="1"/>
      <w:numFmt w:val="lowerLetter"/>
      <w:lvlText w:val="%2."/>
      <w:lvlJc w:val="left"/>
      <w:pPr>
        <w:ind w:left="2375" w:hanging="360"/>
      </w:pPr>
    </w:lvl>
    <w:lvl w:ilvl="2" w:tplc="0409001B" w:tentative="1">
      <w:start w:val="1"/>
      <w:numFmt w:val="lowerRoman"/>
      <w:lvlText w:val="%3."/>
      <w:lvlJc w:val="right"/>
      <w:pPr>
        <w:ind w:left="3095" w:hanging="180"/>
      </w:pPr>
    </w:lvl>
    <w:lvl w:ilvl="3" w:tplc="0409000F" w:tentative="1">
      <w:start w:val="1"/>
      <w:numFmt w:val="decimal"/>
      <w:lvlText w:val="%4."/>
      <w:lvlJc w:val="left"/>
      <w:pPr>
        <w:ind w:left="3815" w:hanging="360"/>
      </w:pPr>
    </w:lvl>
    <w:lvl w:ilvl="4" w:tplc="04090019" w:tentative="1">
      <w:start w:val="1"/>
      <w:numFmt w:val="lowerLetter"/>
      <w:lvlText w:val="%5."/>
      <w:lvlJc w:val="left"/>
      <w:pPr>
        <w:ind w:left="4535" w:hanging="360"/>
      </w:pPr>
    </w:lvl>
    <w:lvl w:ilvl="5" w:tplc="0409001B" w:tentative="1">
      <w:start w:val="1"/>
      <w:numFmt w:val="lowerRoman"/>
      <w:lvlText w:val="%6."/>
      <w:lvlJc w:val="right"/>
      <w:pPr>
        <w:ind w:left="5255" w:hanging="180"/>
      </w:pPr>
    </w:lvl>
    <w:lvl w:ilvl="6" w:tplc="0409000F" w:tentative="1">
      <w:start w:val="1"/>
      <w:numFmt w:val="decimal"/>
      <w:lvlText w:val="%7."/>
      <w:lvlJc w:val="left"/>
      <w:pPr>
        <w:ind w:left="5975" w:hanging="360"/>
      </w:pPr>
    </w:lvl>
    <w:lvl w:ilvl="7" w:tplc="04090019" w:tentative="1">
      <w:start w:val="1"/>
      <w:numFmt w:val="lowerLetter"/>
      <w:lvlText w:val="%8."/>
      <w:lvlJc w:val="left"/>
      <w:pPr>
        <w:ind w:left="6695" w:hanging="360"/>
      </w:pPr>
    </w:lvl>
    <w:lvl w:ilvl="8" w:tplc="0409001B" w:tentative="1">
      <w:start w:val="1"/>
      <w:numFmt w:val="lowerRoman"/>
      <w:lvlText w:val="%9."/>
      <w:lvlJc w:val="right"/>
      <w:pPr>
        <w:ind w:left="7415" w:hanging="180"/>
      </w:pPr>
    </w:lvl>
  </w:abstractNum>
  <w:abstractNum w:abstractNumId="66" w15:restartNumberingAfterBreak="0">
    <w:nsid w:val="7945143D"/>
    <w:multiLevelType w:val="hybridMultilevel"/>
    <w:tmpl w:val="A7C60622"/>
    <w:lvl w:ilvl="0" w:tplc="B0AC458E">
      <w:start w:val="1"/>
      <w:numFmt w:val="decimal"/>
      <w:lvlText w:val="%1."/>
      <w:lvlJc w:val="left"/>
      <w:pPr>
        <w:ind w:left="720" w:hanging="360"/>
      </w:pPr>
      <w:rPr>
        <w:rFonts w:ascii="Times New Roman" w:hAnsi="Times New Roman" w:cs="Times New Roma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7" w15:restartNumberingAfterBreak="0">
    <w:nsid w:val="79E50604"/>
    <w:multiLevelType w:val="hybridMultilevel"/>
    <w:tmpl w:val="56A69CAE"/>
    <w:lvl w:ilvl="0" w:tplc="9A40FEC2">
      <w:start w:val="1"/>
      <w:numFmt w:val="decimal"/>
      <w:lvlText w:val="%1."/>
      <w:lvlJc w:val="left"/>
      <w:pPr>
        <w:ind w:left="1583" w:hanging="288"/>
      </w:pPr>
      <w:rPr>
        <w:rFonts w:ascii="Times New Roman" w:eastAsia="Times New Roman" w:hAnsi="Times New Roman" w:cs="Times New Roman" w:hint="default"/>
        <w:spacing w:val="0"/>
        <w:w w:val="103"/>
        <w:sz w:val="23"/>
        <w:szCs w:val="23"/>
        <w:lang w:val="id" w:eastAsia="en-US" w:bidi="ar-SA"/>
      </w:rPr>
    </w:lvl>
    <w:lvl w:ilvl="1" w:tplc="6D389B9A">
      <w:start w:val="1"/>
      <w:numFmt w:val="lowerLetter"/>
      <w:lvlText w:val="%2."/>
      <w:lvlJc w:val="left"/>
      <w:pPr>
        <w:ind w:left="1864" w:hanging="281"/>
      </w:pPr>
      <w:rPr>
        <w:rFonts w:ascii="Times New Roman" w:eastAsia="Times New Roman" w:hAnsi="Times New Roman" w:cs="Times New Roman" w:hint="default"/>
        <w:b w:val="0"/>
        <w:spacing w:val="0"/>
        <w:w w:val="103"/>
        <w:sz w:val="24"/>
        <w:szCs w:val="24"/>
        <w:vertAlign w:val="baseline"/>
        <w:lang w:val="id" w:eastAsia="en-US" w:bidi="ar-SA"/>
      </w:rPr>
    </w:lvl>
    <w:lvl w:ilvl="2" w:tplc="CE3EC6DA">
      <w:numFmt w:val="bullet"/>
      <w:lvlText w:val="•"/>
      <w:lvlJc w:val="left"/>
      <w:pPr>
        <w:ind w:left="2645" w:hanging="281"/>
      </w:pPr>
      <w:rPr>
        <w:rFonts w:hint="default"/>
        <w:lang w:val="id" w:eastAsia="en-US" w:bidi="ar-SA"/>
      </w:rPr>
    </w:lvl>
    <w:lvl w:ilvl="3" w:tplc="161EC406">
      <w:numFmt w:val="bullet"/>
      <w:lvlText w:val="•"/>
      <w:lvlJc w:val="left"/>
      <w:pPr>
        <w:ind w:left="3430" w:hanging="281"/>
      </w:pPr>
      <w:rPr>
        <w:rFonts w:hint="default"/>
        <w:lang w:val="id" w:eastAsia="en-US" w:bidi="ar-SA"/>
      </w:rPr>
    </w:lvl>
    <w:lvl w:ilvl="4" w:tplc="B67C48A6">
      <w:numFmt w:val="bullet"/>
      <w:lvlText w:val="•"/>
      <w:lvlJc w:val="left"/>
      <w:pPr>
        <w:ind w:left="4216" w:hanging="281"/>
      </w:pPr>
      <w:rPr>
        <w:rFonts w:hint="default"/>
        <w:lang w:val="id" w:eastAsia="en-US" w:bidi="ar-SA"/>
      </w:rPr>
    </w:lvl>
    <w:lvl w:ilvl="5" w:tplc="8AA43508">
      <w:numFmt w:val="bullet"/>
      <w:lvlText w:val="•"/>
      <w:lvlJc w:val="left"/>
      <w:pPr>
        <w:ind w:left="5001" w:hanging="281"/>
      </w:pPr>
      <w:rPr>
        <w:rFonts w:hint="default"/>
        <w:lang w:val="id" w:eastAsia="en-US" w:bidi="ar-SA"/>
      </w:rPr>
    </w:lvl>
    <w:lvl w:ilvl="6" w:tplc="CC9026E4">
      <w:numFmt w:val="bullet"/>
      <w:lvlText w:val="•"/>
      <w:lvlJc w:val="left"/>
      <w:pPr>
        <w:ind w:left="5787" w:hanging="281"/>
      </w:pPr>
      <w:rPr>
        <w:rFonts w:hint="default"/>
        <w:lang w:val="id" w:eastAsia="en-US" w:bidi="ar-SA"/>
      </w:rPr>
    </w:lvl>
    <w:lvl w:ilvl="7" w:tplc="5BD0C430">
      <w:numFmt w:val="bullet"/>
      <w:lvlText w:val="•"/>
      <w:lvlJc w:val="left"/>
      <w:pPr>
        <w:ind w:left="6572" w:hanging="281"/>
      </w:pPr>
      <w:rPr>
        <w:rFonts w:hint="default"/>
        <w:lang w:val="id" w:eastAsia="en-US" w:bidi="ar-SA"/>
      </w:rPr>
    </w:lvl>
    <w:lvl w:ilvl="8" w:tplc="F30CDB78">
      <w:numFmt w:val="bullet"/>
      <w:lvlText w:val="•"/>
      <w:lvlJc w:val="left"/>
      <w:pPr>
        <w:ind w:left="7357" w:hanging="281"/>
      </w:pPr>
      <w:rPr>
        <w:rFonts w:hint="default"/>
        <w:lang w:val="id" w:eastAsia="en-US" w:bidi="ar-SA"/>
      </w:rPr>
    </w:lvl>
  </w:abstractNum>
  <w:abstractNum w:abstractNumId="68" w15:restartNumberingAfterBreak="0">
    <w:nsid w:val="7AAF518E"/>
    <w:multiLevelType w:val="hybridMultilevel"/>
    <w:tmpl w:val="BC3616F4"/>
    <w:lvl w:ilvl="0" w:tplc="04210019">
      <w:start w:val="1"/>
      <w:numFmt w:val="lowerLetter"/>
      <w:lvlText w:val="%1."/>
      <w:lvlJc w:val="left"/>
      <w:pPr>
        <w:ind w:left="1440" w:hanging="360"/>
      </w:pPr>
      <w:rPr>
        <w:b w:val="0"/>
      </w:rPr>
    </w:lvl>
    <w:lvl w:ilvl="1" w:tplc="04090019" w:tentative="1">
      <w:start w:val="1"/>
      <w:numFmt w:val="lowerLetter"/>
      <w:lvlText w:val="%2."/>
      <w:lvlJc w:val="left"/>
      <w:pPr>
        <w:ind w:left="2160" w:hanging="360"/>
      </w:pPr>
    </w:lvl>
    <w:lvl w:ilvl="2" w:tplc="A24E1AFC">
      <w:start w:val="1"/>
      <w:numFmt w:val="decimal"/>
      <w:lvlText w:val="%3."/>
      <w:lvlJc w:val="left"/>
      <w:pPr>
        <w:ind w:left="2880" w:hanging="180"/>
      </w:pPr>
      <w:rPr>
        <w:b w:val="0"/>
      </w:rPr>
    </w:lvl>
    <w:lvl w:ilvl="3" w:tplc="0409000F">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69" w15:restartNumberingAfterBreak="0">
    <w:nsid w:val="7BD55FC4"/>
    <w:multiLevelType w:val="multilevel"/>
    <w:tmpl w:val="7FAC6EA0"/>
    <w:lvl w:ilvl="0">
      <w:start w:val="1"/>
      <w:numFmt w:val="decimal"/>
      <w:lvlText w:val="%1"/>
      <w:lvlJc w:val="left"/>
      <w:pPr>
        <w:ind w:left="360" w:hanging="360"/>
      </w:pPr>
      <w:rPr>
        <w:rFonts w:hint="default"/>
      </w:rPr>
    </w:lvl>
    <w:lvl w:ilvl="1">
      <w:start w:val="2"/>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70" w15:restartNumberingAfterBreak="0">
    <w:nsid w:val="7C743111"/>
    <w:multiLevelType w:val="hybridMultilevel"/>
    <w:tmpl w:val="C6C88FD2"/>
    <w:lvl w:ilvl="0" w:tplc="E6EC9BC8">
      <w:start w:val="1"/>
      <w:numFmt w:val="decimal"/>
      <w:lvlText w:val="%1.1"/>
      <w:lvlJc w:val="left"/>
      <w:pPr>
        <w:ind w:left="720" w:hanging="360"/>
      </w:pPr>
      <w:rPr>
        <w:rFonts w:ascii="Times New Roman" w:hAnsi="Times New Roman" w:cs="Times New Roma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15:restartNumberingAfterBreak="0">
    <w:nsid w:val="7D201649"/>
    <w:multiLevelType w:val="multilevel"/>
    <w:tmpl w:val="D718403E"/>
    <w:lvl w:ilvl="0">
      <w:start w:val="2"/>
      <w:numFmt w:val="decimal"/>
      <w:lvlText w:val="%1"/>
      <w:lvlJc w:val="left"/>
      <w:pPr>
        <w:ind w:left="1310" w:hanging="721"/>
      </w:pPr>
      <w:rPr>
        <w:rFonts w:hint="default"/>
        <w:lang w:val="id" w:eastAsia="en-US" w:bidi="ar-SA"/>
      </w:rPr>
    </w:lvl>
    <w:lvl w:ilvl="1">
      <w:start w:val="1"/>
      <w:numFmt w:val="decimal"/>
      <w:lvlText w:val="%1.%2."/>
      <w:lvlJc w:val="left"/>
      <w:pPr>
        <w:ind w:left="1310" w:hanging="721"/>
      </w:pPr>
      <w:rPr>
        <w:rFonts w:ascii="Times New Roman" w:eastAsia="Times New Roman" w:hAnsi="Times New Roman" w:cs="Times New Roman" w:hint="default"/>
        <w:b/>
        <w:bCs/>
        <w:spacing w:val="-2"/>
        <w:w w:val="103"/>
        <w:sz w:val="23"/>
        <w:szCs w:val="23"/>
        <w:lang w:val="id" w:eastAsia="en-US" w:bidi="ar-SA"/>
      </w:rPr>
    </w:lvl>
    <w:lvl w:ilvl="2">
      <w:start w:val="1"/>
      <w:numFmt w:val="decimal"/>
      <w:lvlText w:val="%1.%2.%3."/>
      <w:lvlJc w:val="left"/>
      <w:pPr>
        <w:ind w:left="1005" w:hanging="721"/>
      </w:pPr>
      <w:rPr>
        <w:rFonts w:ascii="Times New Roman" w:eastAsia="Times New Roman" w:hAnsi="Times New Roman" w:cs="Times New Roman" w:hint="default"/>
        <w:b/>
        <w:bCs/>
        <w:spacing w:val="-2"/>
        <w:w w:val="103"/>
        <w:sz w:val="24"/>
        <w:szCs w:val="24"/>
        <w:lang w:val="id" w:eastAsia="en-US" w:bidi="ar-SA"/>
      </w:rPr>
    </w:lvl>
    <w:lvl w:ilvl="3">
      <w:start w:val="1"/>
      <w:numFmt w:val="decimal"/>
      <w:lvlText w:val="%4."/>
      <w:lvlJc w:val="left"/>
      <w:pPr>
        <w:ind w:left="1583" w:hanging="288"/>
      </w:pPr>
      <w:rPr>
        <w:rFonts w:hint="default"/>
        <w:spacing w:val="0"/>
        <w:w w:val="103"/>
        <w:lang w:val="id" w:eastAsia="en-US" w:bidi="ar-SA"/>
      </w:rPr>
    </w:lvl>
    <w:lvl w:ilvl="4">
      <w:start w:val="1"/>
      <w:numFmt w:val="lowerLetter"/>
      <w:lvlText w:val="%5."/>
      <w:lvlJc w:val="left"/>
      <w:pPr>
        <w:ind w:left="1720" w:hanging="288"/>
      </w:pPr>
      <w:rPr>
        <w:rFonts w:ascii="Times New Roman" w:eastAsia="Times New Roman" w:hAnsi="Times New Roman" w:cs="Times New Roman" w:hint="default"/>
        <w:i w:val="0"/>
        <w:spacing w:val="0"/>
        <w:w w:val="103"/>
        <w:sz w:val="23"/>
        <w:szCs w:val="23"/>
        <w:lang w:val="id" w:eastAsia="en-US" w:bidi="ar-SA"/>
      </w:rPr>
    </w:lvl>
    <w:lvl w:ilvl="5">
      <w:numFmt w:val="bullet"/>
      <w:lvlText w:val="•"/>
      <w:lvlJc w:val="left"/>
      <w:pPr>
        <w:ind w:left="1804" w:hanging="288"/>
      </w:pPr>
      <w:rPr>
        <w:rFonts w:hint="default"/>
        <w:lang w:val="id" w:eastAsia="en-US" w:bidi="ar-SA"/>
      </w:rPr>
    </w:lvl>
    <w:lvl w:ilvl="6">
      <w:numFmt w:val="bullet"/>
      <w:lvlText w:val="•"/>
      <w:lvlJc w:val="left"/>
      <w:pPr>
        <w:ind w:left="1846" w:hanging="288"/>
      </w:pPr>
      <w:rPr>
        <w:rFonts w:hint="default"/>
        <w:lang w:val="id" w:eastAsia="en-US" w:bidi="ar-SA"/>
      </w:rPr>
    </w:lvl>
    <w:lvl w:ilvl="7">
      <w:numFmt w:val="bullet"/>
      <w:lvlText w:val="•"/>
      <w:lvlJc w:val="left"/>
      <w:pPr>
        <w:ind w:left="1888" w:hanging="288"/>
      </w:pPr>
      <w:rPr>
        <w:rFonts w:hint="default"/>
        <w:lang w:val="id" w:eastAsia="en-US" w:bidi="ar-SA"/>
      </w:rPr>
    </w:lvl>
    <w:lvl w:ilvl="8">
      <w:numFmt w:val="bullet"/>
      <w:lvlText w:val="•"/>
      <w:lvlJc w:val="left"/>
      <w:pPr>
        <w:ind w:left="1930" w:hanging="288"/>
      </w:pPr>
      <w:rPr>
        <w:rFonts w:hint="default"/>
        <w:lang w:val="id" w:eastAsia="en-US" w:bidi="ar-SA"/>
      </w:rPr>
    </w:lvl>
  </w:abstractNum>
  <w:num w:numId="1">
    <w:abstractNumId w:val="43"/>
  </w:num>
  <w:num w:numId="2">
    <w:abstractNumId w:val="34"/>
  </w:num>
  <w:num w:numId="3">
    <w:abstractNumId w:val="55"/>
  </w:num>
  <w:num w:numId="4">
    <w:abstractNumId w:val="70"/>
  </w:num>
  <w:num w:numId="5">
    <w:abstractNumId w:val="53"/>
  </w:num>
  <w:num w:numId="6">
    <w:abstractNumId w:val="6"/>
  </w:num>
  <w:num w:numId="7">
    <w:abstractNumId w:val="13"/>
  </w:num>
  <w:num w:numId="8">
    <w:abstractNumId w:val="7"/>
  </w:num>
  <w:num w:numId="9">
    <w:abstractNumId w:val="23"/>
  </w:num>
  <w:num w:numId="10">
    <w:abstractNumId w:val="51"/>
  </w:num>
  <w:num w:numId="11">
    <w:abstractNumId w:val="62"/>
  </w:num>
  <w:num w:numId="12">
    <w:abstractNumId w:val="18"/>
  </w:num>
  <w:num w:numId="13">
    <w:abstractNumId w:val="9"/>
  </w:num>
  <w:num w:numId="14">
    <w:abstractNumId w:val="45"/>
  </w:num>
  <w:num w:numId="15">
    <w:abstractNumId w:val="16"/>
  </w:num>
  <w:num w:numId="16">
    <w:abstractNumId w:val="14"/>
  </w:num>
  <w:num w:numId="17">
    <w:abstractNumId w:val="38"/>
  </w:num>
  <w:num w:numId="18">
    <w:abstractNumId w:val="54"/>
  </w:num>
  <w:num w:numId="19">
    <w:abstractNumId w:val="0"/>
  </w:num>
  <w:num w:numId="20">
    <w:abstractNumId w:val="71"/>
  </w:num>
  <w:num w:numId="21">
    <w:abstractNumId w:val="12"/>
  </w:num>
  <w:num w:numId="22">
    <w:abstractNumId w:val="17"/>
  </w:num>
  <w:num w:numId="23">
    <w:abstractNumId w:val="11"/>
  </w:num>
  <w:num w:numId="24">
    <w:abstractNumId w:val="47"/>
  </w:num>
  <w:num w:numId="25">
    <w:abstractNumId w:val="8"/>
  </w:num>
  <w:num w:numId="26">
    <w:abstractNumId w:val="67"/>
  </w:num>
  <w:num w:numId="27">
    <w:abstractNumId w:val="31"/>
  </w:num>
  <w:num w:numId="28">
    <w:abstractNumId w:val="39"/>
  </w:num>
  <w:num w:numId="29">
    <w:abstractNumId w:val="58"/>
  </w:num>
  <w:num w:numId="30">
    <w:abstractNumId w:val="66"/>
  </w:num>
  <w:num w:numId="31">
    <w:abstractNumId w:val="32"/>
  </w:num>
  <w:num w:numId="32">
    <w:abstractNumId w:val="56"/>
  </w:num>
  <w:num w:numId="33">
    <w:abstractNumId w:val="41"/>
  </w:num>
  <w:num w:numId="34">
    <w:abstractNumId w:val="68"/>
  </w:num>
  <w:num w:numId="35">
    <w:abstractNumId w:val="22"/>
  </w:num>
  <w:num w:numId="36">
    <w:abstractNumId w:val="69"/>
  </w:num>
  <w:num w:numId="37">
    <w:abstractNumId w:val="21"/>
  </w:num>
  <w:num w:numId="38">
    <w:abstractNumId w:val="20"/>
  </w:num>
  <w:num w:numId="39">
    <w:abstractNumId w:val="48"/>
  </w:num>
  <w:num w:numId="40">
    <w:abstractNumId w:val="61"/>
  </w:num>
  <w:num w:numId="41">
    <w:abstractNumId w:val="2"/>
  </w:num>
  <w:num w:numId="42">
    <w:abstractNumId w:val="50"/>
  </w:num>
  <w:num w:numId="43">
    <w:abstractNumId w:val="35"/>
  </w:num>
  <w:num w:numId="44">
    <w:abstractNumId w:val="5"/>
  </w:num>
  <w:num w:numId="45">
    <w:abstractNumId w:val="33"/>
  </w:num>
  <w:num w:numId="46">
    <w:abstractNumId w:val="3"/>
  </w:num>
  <w:num w:numId="47">
    <w:abstractNumId w:val="30"/>
  </w:num>
  <w:num w:numId="48">
    <w:abstractNumId w:val="19"/>
  </w:num>
  <w:num w:numId="49">
    <w:abstractNumId w:val="44"/>
  </w:num>
  <w:num w:numId="50">
    <w:abstractNumId w:val="64"/>
  </w:num>
  <w:num w:numId="51">
    <w:abstractNumId w:val="25"/>
  </w:num>
  <w:num w:numId="52">
    <w:abstractNumId w:val="24"/>
  </w:num>
  <w:num w:numId="53">
    <w:abstractNumId w:val="57"/>
  </w:num>
  <w:num w:numId="54">
    <w:abstractNumId w:val="15"/>
  </w:num>
  <w:num w:numId="55">
    <w:abstractNumId w:val="28"/>
  </w:num>
  <w:num w:numId="56">
    <w:abstractNumId w:val="26"/>
  </w:num>
  <w:num w:numId="57">
    <w:abstractNumId w:val="59"/>
  </w:num>
  <w:num w:numId="58">
    <w:abstractNumId w:val="65"/>
  </w:num>
  <w:num w:numId="59">
    <w:abstractNumId w:val="4"/>
  </w:num>
  <w:num w:numId="60">
    <w:abstractNumId w:val="42"/>
  </w:num>
  <w:num w:numId="61">
    <w:abstractNumId w:val="37"/>
  </w:num>
  <w:num w:numId="62">
    <w:abstractNumId w:val="27"/>
  </w:num>
  <w:num w:numId="63">
    <w:abstractNumId w:val="63"/>
  </w:num>
  <w:num w:numId="64">
    <w:abstractNumId w:val="40"/>
  </w:num>
  <w:num w:numId="65">
    <w:abstractNumId w:val="52"/>
  </w:num>
  <w:num w:numId="66">
    <w:abstractNumId w:val="60"/>
  </w:num>
  <w:num w:numId="67">
    <w:abstractNumId w:val="49"/>
  </w:num>
  <w:num w:numId="68">
    <w:abstractNumId w:val="29"/>
  </w:num>
  <w:num w:numId="69">
    <w:abstractNumId w:val="1"/>
  </w:num>
  <w:num w:numId="70">
    <w:abstractNumId w:val="36"/>
  </w:num>
  <w:num w:numId="71">
    <w:abstractNumId w:val="10"/>
  </w:num>
  <w:num w:numId="72">
    <w:abstractNumId w:val="46"/>
  </w:num>
  <w:numIdMacAtCleanup w:val="6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E533C"/>
    <w:rsid w:val="000045F8"/>
    <w:rsid w:val="000058B5"/>
    <w:rsid w:val="00026949"/>
    <w:rsid w:val="00036C8D"/>
    <w:rsid w:val="00044383"/>
    <w:rsid w:val="00062CC1"/>
    <w:rsid w:val="0007316B"/>
    <w:rsid w:val="00073E70"/>
    <w:rsid w:val="00075D46"/>
    <w:rsid w:val="000823E5"/>
    <w:rsid w:val="000E6A50"/>
    <w:rsid w:val="000F35DE"/>
    <w:rsid w:val="000F4CBF"/>
    <w:rsid w:val="00107E54"/>
    <w:rsid w:val="00126EBF"/>
    <w:rsid w:val="00134311"/>
    <w:rsid w:val="001559B3"/>
    <w:rsid w:val="001A685F"/>
    <w:rsid w:val="001B0AC5"/>
    <w:rsid w:val="00203C61"/>
    <w:rsid w:val="00210B1B"/>
    <w:rsid w:val="0021235B"/>
    <w:rsid w:val="00221307"/>
    <w:rsid w:val="00225BF5"/>
    <w:rsid w:val="00232384"/>
    <w:rsid w:val="00241DB2"/>
    <w:rsid w:val="00254400"/>
    <w:rsid w:val="00262C31"/>
    <w:rsid w:val="002732A0"/>
    <w:rsid w:val="0028386C"/>
    <w:rsid w:val="00286CCE"/>
    <w:rsid w:val="002B271C"/>
    <w:rsid w:val="002B7CD1"/>
    <w:rsid w:val="002C26EC"/>
    <w:rsid w:val="002D576F"/>
    <w:rsid w:val="002F0BA5"/>
    <w:rsid w:val="002F7A90"/>
    <w:rsid w:val="00305B17"/>
    <w:rsid w:val="00321A04"/>
    <w:rsid w:val="003259B4"/>
    <w:rsid w:val="00353F6B"/>
    <w:rsid w:val="00372326"/>
    <w:rsid w:val="003761AC"/>
    <w:rsid w:val="00380A97"/>
    <w:rsid w:val="00392665"/>
    <w:rsid w:val="0039449F"/>
    <w:rsid w:val="003B3C8C"/>
    <w:rsid w:val="003B5313"/>
    <w:rsid w:val="003C18AC"/>
    <w:rsid w:val="003D4506"/>
    <w:rsid w:val="003D76A9"/>
    <w:rsid w:val="003E533C"/>
    <w:rsid w:val="003F01C4"/>
    <w:rsid w:val="003F2CB5"/>
    <w:rsid w:val="003F5216"/>
    <w:rsid w:val="00416DFA"/>
    <w:rsid w:val="00430E6D"/>
    <w:rsid w:val="00440372"/>
    <w:rsid w:val="004535DF"/>
    <w:rsid w:val="00453F7E"/>
    <w:rsid w:val="00455895"/>
    <w:rsid w:val="004664A2"/>
    <w:rsid w:val="00473F70"/>
    <w:rsid w:val="0048737A"/>
    <w:rsid w:val="004A7D67"/>
    <w:rsid w:val="004B4A28"/>
    <w:rsid w:val="004C5EA8"/>
    <w:rsid w:val="004F21D5"/>
    <w:rsid w:val="004F57DD"/>
    <w:rsid w:val="00515E42"/>
    <w:rsid w:val="00524382"/>
    <w:rsid w:val="00525B91"/>
    <w:rsid w:val="00553220"/>
    <w:rsid w:val="0055741D"/>
    <w:rsid w:val="00560DF6"/>
    <w:rsid w:val="00565F2B"/>
    <w:rsid w:val="0057382F"/>
    <w:rsid w:val="0059531F"/>
    <w:rsid w:val="0059590F"/>
    <w:rsid w:val="005970B2"/>
    <w:rsid w:val="005B2D23"/>
    <w:rsid w:val="005B4F53"/>
    <w:rsid w:val="005B55D2"/>
    <w:rsid w:val="005C0301"/>
    <w:rsid w:val="005C04C2"/>
    <w:rsid w:val="005D68A1"/>
    <w:rsid w:val="005D7333"/>
    <w:rsid w:val="005E31BD"/>
    <w:rsid w:val="005E6FE8"/>
    <w:rsid w:val="005F19F9"/>
    <w:rsid w:val="005F2803"/>
    <w:rsid w:val="00614819"/>
    <w:rsid w:val="006276FB"/>
    <w:rsid w:val="006313B3"/>
    <w:rsid w:val="00663BFB"/>
    <w:rsid w:val="00670C9D"/>
    <w:rsid w:val="00681CEA"/>
    <w:rsid w:val="006825AC"/>
    <w:rsid w:val="00691F49"/>
    <w:rsid w:val="006947FE"/>
    <w:rsid w:val="006967A9"/>
    <w:rsid w:val="006A6677"/>
    <w:rsid w:val="006B52DA"/>
    <w:rsid w:val="006B6DA0"/>
    <w:rsid w:val="006B76D6"/>
    <w:rsid w:val="006B792D"/>
    <w:rsid w:val="006C2D69"/>
    <w:rsid w:val="006E0660"/>
    <w:rsid w:val="006F4DCC"/>
    <w:rsid w:val="006F723C"/>
    <w:rsid w:val="00706D06"/>
    <w:rsid w:val="00716134"/>
    <w:rsid w:val="00720CB2"/>
    <w:rsid w:val="0072784D"/>
    <w:rsid w:val="00740F37"/>
    <w:rsid w:val="007509F9"/>
    <w:rsid w:val="00751298"/>
    <w:rsid w:val="00764BE7"/>
    <w:rsid w:val="00776CC7"/>
    <w:rsid w:val="00780D3B"/>
    <w:rsid w:val="00794848"/>
    <w:rsid w:val="007A0496"/>
    <w:rsid w:val="007B4BA2"/>
    <w:rsid w:val="007B559C"/>
    <w:rsid w:val="007C1977"/>
    <w:rsid w:val="007C1C54"/>
    <w:rsid w:val="007D29AB"/>
    <w:rsid w:val="008018FE"/>
    <w:rsid w:val="0080719D"/>
    <w:rsid w:val="00830C74"/>
    <w:rsid w:val="00840841"/>
    <w:rsid w:val="00860D4D"/>
    <w:rsid w:val="00872BFF"/>
    <w:rsid w:val="008738F9"/>
    <w:rsid w:val="008748CD"/>
    <w:rsid w:val="00883B33"/>
    <w:rsid w:val="00886370"/>
    <w:rsid w:val="0088764A"/>
    <w:rsid w:val="008928B7"/>
    <w:rsid w:val="00892B27"/>
    <w:rsid w:val="008A1586"/>
    <w:rsid w:val="008A627E"/>
    <w:rsid w:val="008B219F"/>
    <w:rsid w:val="008B507F"/>
    <w:rsid w:val="00922837"/>
    <w:rsid w:val="00925769"/>
    <w:rsid w:val="009353B9"/>
    <w:rsid w:val="00936F4D"/>
    <w:rsid w:val="00947741"/>
    <w:rsid w:val="00966E74"/>
    <w:rsid w:val="00974616"/>
    <w:rsid w:val="00980BB8"/>
    <w:rsid w:val="00993BE5"/>
    <w:rsid w:val="009A6C28"/>
    <w:rsid w:val="009C3B9C"/>
    <w:rsid w:val="009D6B78"/>
    <w:rsid w:val="009F01D9"/>
    <w:rsid w:val="009F3842"/>
    <w:rsid w:val="009F5FA9"/>
    <w:rsid w:val="00A03EA6"/>
    <w:rsid w:val="00A0458D"/>
    <w:rsid w:val="00A26011"/>
    <w:rsid w:val="00A41B44"/>
    <w:rsid w:val="00A420CD"/>
    <w:rsid w:val="00A45CB8"/>
    <w:rsid w:val="00A66576"/>
    <w:rsid w:val="00A669CA"/>
    <w:rsid w:val="00A95A23"/>
    <w:rsid w:val="00AB00CC"/>
    <w:rsid w:val="00AC10C5"/>
    <w:rsid w:val="00AD08C5"/>
    <w:rsid w:val="00AD0DF0"/>
    <w:rsid w:val="00AE52B8"/>
    <w:rsid w:val="00AF1E4F"/>
    <w:rsid w:val="00B015D8"/>
    <w:rsid w:val="00B067F1"/>
    <w:rsid w:val="00B20188"/>
    <w:rsid w:val="00B24298"/>
    <w:rsid w:val="00B258F4"/>
    <w:rsid w:val="00B33A8F"/>
    <w:rsid w:val="00B751C0"/>
    <w:rsid w:val="00B7535C"/>
    <w:rsid w:val="00B807E0"/>
    <w:rsid w:val="00B8567B"/>
    <w:rsid w:val="00B9063A"/>
    <w:rsid w:val="00BC2005"/>
    <w:rsid w:val="00BC778F"/>
    <w:rsid w:val="00BD3D62"/>
    <w:rsid w:val="00BD6912"/>
    <w:rsid w:val="00BF5F68"/>
    <w:rsid w:val="00C02307"/>
    <w:rsid w:val="00C05B42"/>
    <w:rsid w:val="00C10C14"/>
    <w:rsid w:val="00C437D5"/>
    <w:rsid w:val="00C44380"/>
    <w:rsid w:val="00C46867"/>
    <w:rsid w:val="00C555D9"/>
    <w:rsid w:val="00C62CB8"/>
    <w:rsid w:val="00C63E6B"/>
    <w:rsid w:val="00C7078F"/>
    <w:rsid w:val="00C76670"/>
    <w:rsid w:val="00C82B3A"/>
    <w:rsid w:val="00C83250"/>
    <w:rsid w:val="00C83B19"/>
    <w:rsid w:val="00C91594"/>
    <w:rsid w:val="00C933E8"/>
    <w:rsid w:val="00C97A14"/>
    <w:rsid w:val="00CB402E"/>
    <w:rsid w:val="00CB5C4B"/>
    <w:rsid w:val="00CB7B26"/>
    <w:rsid w:val="00CC3708"/>
    <w:rsid w:val="00CC7B73"/>
    <w:rsid w:val="00CE3727"/>
    <w:rsid w:val="00CE7577"/>
    <w:rsid w:val="00D0291D"/>
    <w:rsid w:val="00D03B1C"/>
    <w:rsid w:val="00D140AE"/>
    <w:rsid w:val="00D207DF"/>
    <w:rsid w:val="00D2498D"/>
    <w:rsid w:val="00D539E0"/>
    <w:rsid w:val="00D62302"/>
    <w:rsid w:val="00D64628"/>
    <w:rsid w:val="00D652EC"/>
    <w:rsid w:val="00DA15BC"/>
    <w:rsid w:val="00DA37CC"/>
    <w:rsid w:val="00DB57DE"/>
    <w:rsid w:val="00DC448B"/>
    <w:rsid w:val="00DC6B2C"/>
    <w:rsid w:val="00DE0117"/>
    <w:rsid w:val="00DE1B69"/>
    <w:rsid w:val="00DF19C0"/>
    <w:rsid w:val="00DF4403"/>
    <w:rsid w:val="00E01102"/>
    <w:rsid w:val="00E014CF"/>
    <w:rsid w:val="00E04E5C"/>
    <w:rsid w:val="00E121DE"/>
    <w:rsid w:val="00E169CB"/>
    <w:rsid w:val="00E27E9D"/>
    <w:rsid w:val="00E321F4"/>
    <w:rsid w:val="00E661C3"/>
    <w:rsid w:val="00E970F5"/>
    <w:rsid w:val="00EB30F3"/>
    <w:rsid w:val="00EC0BD0"/>
    <w:rsid w:val="00EC1740"/>
    <w:rsid w:val="00ED7FD8"/>
    <w:rsid w:val="00EE5E08"/>
    <w:rsid w:val="00EE684C"/>
    <w:rsid w:val="00EE6925"/>
    <w:rsid w:val="00F0043C"/>
    <w:rsid w:val="00F07A27"/>
    <w:rsid w:val="00F17E19"/>
    <w:rsid w:val="00F21244"/>
    <w:rsid w:val="00F3222E"/>
    <w:rsid w:val="00F57FDA"/>
    <w:rsid w:val="00F660A2"/>
    <w:rsid w:val="00F70FA6"/>
    <w:rsid w:val="00F7376E"/>
    <w:rsid w:val="00F8221A"/>
    <w:rsid w:val="00F87C33"/>
    <w:rsid w:val="00FA2A9F"/>
    <w:rsid w:val="00FA46EA"/>
    <w:rsid w:val="00FA557C"/>
    <w:rsid w:val="00FC1956"/>
    <w:rsid w:val="00FC480F"/>
    <w:rsid w:val="00FF735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A907991"/>
  <w15:chartTrackingRefBased/>
  <w15:docId w15:val="{93888197-BEB8-4EDA-9E68-0359E11323F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1"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1" w:unhideWhenUsed="1" w:qFormat="1"/>
    <w:lsdException w:name="toc 2" w:semiHidden="1" w:uiPriority="1" w:unhideWhenUsed="1" w:qFormat="1"/>
    <w:lsdException w:name="toc 3" w:semiHidden="1" w:uiPriority="1" w:unhideWhenUsed="1" w:qFormat="1"/>
    <w:lsdException w:name="toc 4" w:semiHidden="1" w:uiPriority="1" w:unhideWhenUsed="1" w:qFormat="1"/>
    <w:lsdException w:name="toc 5" w:semiHidden="1" w:uiPriority="1" w:unhideWhenUsed="1" w:qFormat="1"/>
    <w:lsdException w:name="toc 6" w:semiHidden="1" w:uiPriority="1" w:unhideWhenUsed="1" w:qFormat="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3E533C"/>
    <w:pPr>
      <w:widowControl w:val="0"/>
      <w:autoSpaceDE w:val="0"/>
      <w:autoSpaceDN w:val="0"/>
      <w:spacing w:after="0" w:line="240" w:lineRule="auto"/>
    </w:pPr>
    <w:rPr>
      <w:rFonts w:ascii="Times New Roman" w:eastAsia="Times New Roman" w:hAnsi="Times New Roman" w:cs="Times New Roman"/>
      <w:lang w:val="id"/>
    </w:rPr>
  </w:style>
  <w:style w:type="paragraph" w:styleId="Heading1">
    <w:name w:val="heading 1"/>
    <w:basedOn w:val="Normal"/>
    <w:link w:val="Heading1Char"/>
    <w:uiPriority w:val="1"/>
    <w:qFormat/>
    <w:rsid w:val="003E533C"/>
    <w:pPr>
      <w:ind w:left="1295"/>
      <w:outlineLvl w:val="0"/>
    </w:pPr>
    <w:rPr>
      <w:b/>
      <w:bCs/>
      <w:sz w:val="23"/>
      <w:szCs w:val="23"/>
    </w:rPr>
  </w:style>
  <w:style w:type="paragraph" w:styleId="Heading2">
    <w:name w:val="heading 2"/>
    <w:next w:val="Normal"/>
    <w:link w:val="Heading2Char"/>
    <w:uiPriority w:val="9"/>
    <w:unhideWhenUsed/>
    <w:qFormat/>
    <w:rsid w:val="006947FE"/>
    <w:pPr>
      <w:keepNext/>
      <w:keepLines/>
      <w:spacing w:after="251"/>
      <w:ind w:left="72" w:hanging="10"/>
      <w:outlineLvl w:val="1"/>
    </w:pPr>
    <w:rPr>
      <w:rFonts w:ascii="Times New Roman" w:eastAsia="Times New Roman" w:hAnsi="Times New Roman" w:cs="Times New Roman"/>
      <w:b/>
      <w:color w:val="000000"/>
      <w:sz w:val="24"/>
      <w:lang w:val="en-ID" w:eastAsia="en-ID"/>
    </w:rPr>
  </w:style>
  <w:style w:type="paragraph" w:styleId="Heading3">
    <w:name w:val="heading 3"/>
    <w:next w:val="Normal"/>
    <w:link w:val="Heading3Char"/>
    <w:uiPriority w:val="9"/>
    <w:unhideWhenUsed/>
    <w:qFormat/>
    <w:rsid w:val="006947FE"/>
    <w:pPr>
      <w:keepNext/>
      <w:keepLines/>
      <w:spacing w:after="251"/>
      <w:ind w:left="72" w:hanging="10"/>
      <w:outlineLvl w:val="2"/>
    </w:pPr>
    <w:rPr>
      <w:rFonts w:ascii="Times New Roman" w:eastAsia="Times New Roman" w:hAnsi="Times New Roman" w:cs="Times New Roman"/>
      <w:b/>
      <w:color w:val="000000"/>
      <w:sz w:val="24"/>
      <w:lang w:val="en-ID" w:eastAsia="en-ID"/>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E533C"/>
    <w:rPr>
      <w:rFonts w:ascii="Times New Roman" w:eastAsia="Times New Roman" w:hAnsi="Times New Roman" w:cs="Times New Roman"/>
      <w:b/>
      <w:bCs/>
      <w:sz w:val="23"/>
      <w:szCs w:val="23"/>
      <w:lang w:val="id"/>
    </w:rPr>
  </w:style>
  <w:style w:type="character" w:customStyle="1" w:styleId="Heading2Char">
    <w:name w:val="Heading 2 Char"/>
    <w:basedOn w:val="DefaultParagraphFont"/>
    <w:link w:val="Heading2"/>
    <w:uiPriority w:val="9"/>
    <w:rsid w:val="006947FE"/>
    <w:rPr>
      <w:rFonts w:ascii="Times New Roman" w:eastAsia="Times New Roman" w:hAnsi="Times New Roman" w:cs="Times New Roman"/>
      <w:b/>
      <w:color w:val="000000"/>
      <w:sz w:val="24"/>
      <w:lang w:val="en-ID" w:eastAsia="en-ID"/>
    </w:rPr>
  </w:style>
  <w:style w:type="character" w:customStyle="1" w:styleId="Heading3Char">
    <w:name w:val="Heading 3 Char"/>
    <w:basedOn w:val="DefaultParagraphFont"/>
    <w:link w:val="Heading3"/>
    <w:uiPriority w:val="9"/>
    <w:rsid w:val="006947FE"/>
    <w:rPr>
      <w:rFonts w:ascii="Times New Roman" w:eastAsia="Times New Roman" w:hAnsi="Times New Roman" w:cs="Times New Roman"/>
      <w:b/>
      <w:color w:val="000000"/>
      <w:sz w:val="24"/>
      <w:lang w:val="en-ID" w:eastAsia="en-ID"/>
    </w:rPr>
  </w:style>
  <w:style w:type="paragraph" w:styleId="BodyText">
    <w:name w:val="Body Text"/>
    <w:basedOn w:val="Normal"/>
    <w:link w:val="BodyTextChar"/>
    <w:uiPriority w:val="1"/>
    <w:qFormat/>
    <w:rsid w:val="003E533C"/>
    <w:rPr>
      <w:sz w:val="23"/>
      <w:szCs w:val="23"/>
    </w:rPr>
  </w:style>
  <w:style w:type="character" w:customStyle="1" w:styleId="BodyTextChar">
    <w:name w:val="Body Text Char"/>
    <w:basedOn w:val="DefaultParagraphFont"/>
    <w:link w:val="BodyText"/>
    <w:uiPriority w:val="1"/>
    <w:rsid w:val="003E533C"/>
    <w:rPr>
      <w:rFonts w:ascii="Times New Roman" w:eastAsia="Times New Roman" w:hAnsi="Times New Roman" w:cs="Times New Roman"/>
      <w:sz w:val="23"/>
      <w:szCs w:val="23"/>
      <w:lang w:val="id"/>
    </w:rPr>
  </w:style>
  <w:style w:type="paragraph" w:styleId="ListParagraph">
    <w:name w:val="List Paragraph"/>
    <w:aliases w:val="RJM_본문"/>
    <w:basedOn w:val="Normal"/>
    <w:link w:val="ListParagraphChar"/>
    <w:uiPriority w:val="34"/>
    <w:qFormat/>
    <w:rsid w:val="00C83250"/>
    <w:pPr>
      <w:widowControl/>
      <w:autoSpaceDE/>
      <w:autoSpaceDN/>
      <w:spacing w:after="80"/>
      <w:ind w:left="720"/>
      <w:contextualSpacing/>
    </w:pPr>
    <w:rPr>
      <w:rFonts w:asciiTheme="minorHAnsi" w:eastAsiaTheme="minorEastAsia" w:hAnsiTheme="minorHAnsi" w:cstheme="minorBidi"/>
      <w:lang w:val="id-ID" w:eastAsia="id-ID"/>
    </w:rPr>
  </w:style>
  <w:style w:type="character" w:customStyle="1" w:styleId="ListParagraphChar">
    <w:name w:val="List Paragraph Char"/>
    <w:aliases w:val="RJM_본문 Char"/>
    <w:link w:val="ListParagraph"/>
    <w:uiPriority w:val="34"/>
    <w:qFormat/>
    <w:locked/>
    <w:rsid w:val="006947FE"/>
    <w:rPr>
      <w:rFonts w:eastAsiaTheme="minorEastAsia"/>
      <w:lang w:val="id-ID" w:eastAsia="id-ID"/>
    </w:rPr>
  </w:style>
  <w:style w:type="paragraph" w:styleId="NormalWeb">
    <w:name w:val="Normal (Web)"/>
    <w:basedOn w:val="Normal"/>
    <w:uiPriority w:val="99"/>
    <w:semiHidden/>
    <w:unhideWhenUsed/>
    <w:rsid w:val="00C83250"/>
    <w:pPr>
      <w:widowControl/>
      <w:autoSpaceDE/>
      <w:autoSpaceDN/>
      <w:spacing w:before="100" w:beforeAutospacing="1" w:after="100" w:afterAutospacing="1"/>
    </w:pPr>
    <w:rPr>
      <w:sz w:val="24"/>
      <w:szCs w:val="24"/>
      <w:lang w:val="id-ID" w:eastAsia="id-ID"/>
    </w:rPr>
  </w:style>
  <w:style w:type="paragraph" w:styleId="Header">
    <w:name w:val="header"/>
    <w:basedOn w:val="Normal"/>
    <w:link w:val="HeaderChar"/>
    <w:uiPriority w:val="99"/>
    <w:unhideWhenUsed/>
    <w:rsid w:val="00966E74"/>
    <w:pPr>
      <w:tabs>
        <w:tab w:val="center" w:pos="4680"/>
        <w:tab w:val="right" w:pos="9360"/>
      </w:tabs>
    </w:pPr>
  </w:style>
  <w:style w:type="character" w:customStyle="1" w:styleId="HeaderChar">
    <w:name w:val="Header Char"/>
    <w:basedOn w:val="DefaultParagraphFont"/>
    <w:link w:val="Header"/>
    <w:uiPriority w:val="99"/>
    <w:rsid w:val="00966E74"/>
    <w:rPr>
      <w:rFonts w:ascii="Times New Roman" w:eastAsia="Times New Roman" w:hAnsi="Times New Roman" w:cs="Times New Roman"/>
      <w:lang w:val="id"/>
    </w:rPr>
  </w:style>
  <w:style w:type="paragraph" w:styleId="Footer">
    <w:name w:val="footer"/>
    <w:basedOn w:val="Normal"/>
    <w:link w:val="FooterChar"/>
    <w:uiPriority w:val="99"/>
    <w:unhideWhenUsed/>
    <w:rsid w:val="00966E74"/>
    <w:pPr>
      <w:tabs>
        <w:tab w:val="center" w:pos="4680"/>
        <w:tab w:val="right" w:pos="9360"/>
      </w:tabs>
    </w:pPr>
  </w:style>
  <w:style w:type="character" w:customStyle="1" w:styleId="FooterChar">
    <w:name w:val="Footer Char"/>
    <w:basedOn w:val="DefaultParagraphFont"/>
    <w:link w:val="Footer"/>
    <w:uiPriority w:val="99"/>
    <w:rsid w:val="00966E74"/>
    <w:rPr>
      <w:rFonts w:ascii="Times New Roman" w:eastAsia="Times New Roman" w:hAnsi="Times New Roman" w:cs="Times New Roman"/>
      <w:lang w:val="id"/>
    </w:rPr>
  </w:style>
  <w:style w:type="table" w:styleId="TableGrid">
    <w:name w:val="Table Grid"/>
    <w:basedOn w:val="TableNormal"/>
    <w:uiPriority w:val="39"/>
    <w:rsid w:val="00AF1E4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Normal"/>
    <w:uiPriority w:val="1"/>
    <w:qFormat/>
    <w:rsid w:val="006313B3"/>
  </w:style>
  <w:style w:type="character" w:styleId="PlaceholderText">
    <w:name w:val="Placeholder Text"/>
    <w:basedOn w:val="DefaultParagraphFont"/>
    <w:uiPriority w:val="99"/>
    <w:semiHidden/>
    <w:rsid w:val="0088764A"/>
    <w:rPr>
      <w:color w:val="808080"/>
    </w:rPr>
  </w:style>
  <w:style w:type="table" w:customStyle="1" w:styleId="TableGrid1">
    <w:name w:val="Table Grid1"/>
    <w:basedOn w:val="TableNormal"/>
    <w:next w:val="TableGrid"/>
    <w:uiPriority w:val="39"/>
    <w:rsid w:val="00B2018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F21244"/>
    <w:rPr>
      <w:rFonts w:ascii="Segoe UI" w:hAnsi="Segoe UI" w:cs="Segoe UI"/>
      <w:sz w:val="18"/>
      <w:szCs w:val="18"/>
    </w:rPr>
  </w:style>
  <w:style w:type="character" w:customStyle="1" w:styleId="BalloonTextChar">
    <w:name w:val="Balloon Text Char"/>
    <w:basedOn w:val="DefaultParagraphFont"/>
    <w:link w:val="BalloonText"/>
    <w:uiPriority w:val="99"/>
    <w:semiHidden/>
    <w:rsid w:val="00F21244"/>
    <w:rPr>
      <w:rFonts w:ascii="Segoe UI" w:eastAsia="Times New Roman" w:hAnsi="Segoe UI" w:cs="Segoe UI"/>
      <w:sz w:val="18"/>
      <w:szCs w:val="18"/>
      <w:lang w:val="id"/>
    </w:rPr>
  </w:style>
  <w:style w:type="paragraph" w:styleId="TOC1">
    <w:name w:val="toc 1"/>
    <w:hidden/>
    <w:uiPriority w:val="1"/>
    <w:qFormat/>
    <w:rsid w:val="006947FE"/>
    <w:pPr>
      <w:spacing w:after="102" w:line="263" w:lineRule="auto"/>
      <w:ind w:left="25" w:right="23" w:hanging="10"/>
      <w:jc w:val="both"/>
    </w:pPr>
    <w:rPr>
      <w:rFonts w:ascii="Times New Roman" w:eastAsia="Times New Roman" w:hAnsi="Times New Roman" w:cs="Times New Roman"/>
      <w:color w:val="000000"/>
      <w:sz w:val="24"/>
      <w:lang w:val="en-ID" w:eastAsia="en-ID"/>
    </w:rPr>
  </w:style>
  <w:style w:type="paragraph" w:styleId="TOC2">
    <w:name w:val="toc 2"/>
    <w:hidden/>
    <w:uiPriority w:val="1"/>
    <w:qFormat/>
    <w:rsid w:val="006947FE"/>
    <w:pPr>
      <w:spacing w:after="102" w:line="263" w:lineRule="auto"/>
      <w:ind w:left="877" w:right="23" w:hanging="10"/>
      <w:jc w:val="both"/>
    </w:pPr>
    <w:rPr>
      <w:rFonts w:ascii="Times New Roman" w:eastAsia="Times New Roman" w:hAnsi="Times New Roman" w:cs="Times New Roman"/>
      <w:color w:val="000000"/>
      <w:sz w:val="24"/>
      <w:lang w:val="en-ID" w:eastAsia="en-ID"/>
    </w:rPr>
  </w:style>
  <w:style w:type="paragraph" w:styleId="TOC3">
    <w:name w:val="toc 3"/>
    <w:hidden/>
    <w:uiPriority w:val="1"/>
    <w:qFormat/>
    <w:rsid w:val="006947FE"/>
    <w:pPr>
      <w:spacing w:after="102" w:line="263" w:lineRule="auto"/>
      <w:ind w:left="1443" w:right="20" w:hanging="10"/>
      <w:jc w:val="both"/>
    </w:pPr>
    <w:rPr>
      <w:rFonts w:ascii="Times New Roman" w:eastAsia="Times New Roman" w:hAnsi="Times New Roman" w:cs="Times New Roman"/>
      <w:color w:val="000000"/>
      <w:sz w:val="24"/>
      <w:lang w:val="en-ID" w:eastAsia="en-ID"/>
    </w:rPr>
  </w:style>
  <w:style w:type="paragraph" w:styleId="TOC4">
    <w:name w:val="toc 4"/>
    <w:basedOn w:val="Normal"/>
    <w:uiPriority w:val="1"/>
    <w:qFormat/>
    <w:rsid w:val="006947FE"/>
    <w:pPr>
      <w:spacing w:before="290"/>
      <w:ind w:left="1713" w:hanging="419"/>
    </w:pPr>
    <w:rPr>
      <w:b/>
      <w:bCs/>
      <w:i/>
      <w:iCs/>
    </w:rPr>
  </w:style>
  <w:style w:type="paragraph" w:styleId="TOC5">
    <w:name w:val="toc 5"/>
    <w:basedOn w:val="Normal"/>
    <w:uiPriority w:val="1"/>
    <w:qFormat/>
    <w:rsid w:val="006947FE"/>
    <w:pPr>
      <w:spacing w:before="283"/>
      <w:ind w:left="2376" w:hanging="656"/>
    </w:pPr>
    <w:rPr>
      <w:sz w:val="23"/>
      <w:szCs w:val="23"/>
    </w:rPr>
  </w:style>
  <w:style w:type="paragraph" w:styleId="TOC6">
    <w:name w:val="toc 6"/>
    <w:basedOn w:val="Normal"/>
    <w:uiPriority w:val="1"/>
    <w:qFormat/>
    <w:rsid w:val="006947FE"/>
    <w:pPr>
      <w:spacing w:before="290"/>
      <w:ind w:left="2376" w:hanging="656"/>
    </w:pPr>
    <w:rPr>
      <w:b/>
      <w:bCs/>
      <w:i/>
      <w:iCs/>
    </w:rPr>
  </w:style>
  <w:style w:type="paragraph" w:styleId="Quote">
    <w:name w:val="Quote"/>
    <w:basedOn w:val="Normal"/>
    <w:next w:val="Normal"/>
    <w:link w:val="QuoteChar"/>
    <w:uiPriority w:val="29"/>
    <w:qFormat/>
    <w:rsid w:val="006947FE"/>
    <w:pPr>
      <w:widowControl/>
      <w:autoSpaceDE/>
      <w:autoSpaceDN/>
      <w:spacing w:line="360" w:lineRule="auto"/>
      <w:ind w:left="862" w:right="862"/>
    </w:pPr>
    <w:rPr>
      <w:rFonts w:eastAsia="Calibri"/>
      <w:i/>
      <w:iCs/>
      <w:sz w:val="20"/>
      <w:lang w:val="en-ID"/>
    </w:rPr>
  </w:style>
  <w:style w:type="character" w:customStyle="1" w:styleId="QuoteChar">
    <w:name w:val="Quote Char"/>
    <w:basedOn w:val="DefaultParagraphFont"/>
    <w:link w:val="Quote"/>
    <w:uiPriority w:val="29"/>
    <w:rsid w:val="006947FE"/>
    <w:rPr>
      <w:rFonts w:ascii="Times New Roman" w:eastAsia="Calibri" w:hAnsi="Times New Roman" w:cs="Times New Roman"/>
      <w:i/>
      <w:iCs/>
      <w:sz w:val="20"/>
      <w:lang w:val="en-ID"/>
    </w:rPr>
  </w:style>
  <w:style w:type="table" w:customStyle="1" w:styleId="TableGrid0">
    <w:name w:val="TableGrid"/>
    <w:rsid w:val="00D62302"/>
    <w:pPr>
      <w:spacing w:after="0" w:line="240" w:lineRule="auto"/>
    </w:pPr>
    <w:rPr>
      <w:rFonts w:eastAsiaTheme="minorEastAsia"/>
      <w:lang w:val="en-ID" w:eastAsia="en-ID"/>
    </w:r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26" Type="http://schemas.microsoft.com/office/2007/relationships/hdphoto" Target="media/hdphoto6.wdp"/><Relationship Id="rId21" Type="http://schemas.openxmlformats.org/officeDocument/2006/relationships/image" Target="media/image9.png"/><Relationship Id="rId42" Type="http://schemas.openxmlformats.org/officeDocument/2006/relationships/image" Target="media/image22.png"/><Relationship Id="rId47" Type="http://schemas.openxmlformats.org/officeDocument/2006/relationships/image" Target="media/image25.png"/><Relationship Id="rId63" Type="http://schemas.openxmlformats.org/officeDocument/2006/relationships/image" Target="media/image35.png"/><Relationship Id="rId68" Type="http://schemas.openxmlformats.org/officeDocument/2006/relationships/image" Target="media/image40.png"/><Relationship Id="rId84" Type="http://schemas.openxmlformats.org/officeDocument/2006/relationships/image" Target="media/image48.jpeg"/><Relationship Id="rId89" Type="http://schemas.openxmlformats.org/officeDocument/2006/relationships/image" Target="media/image53.png"/><Relationship Id="rId16" Type="http://schemas.microsoft.com/office/2007/relationships/hdphoto" Target="media/hdphoto2.wdp"/><Relationship Id="rId11" Type="http://schemas.microsoft.com/office/2007/relationships/hdphoto" Target="media/hdphoto1.wdp"/><Relationship Id="rId32" Type="http://schemas.openxmlformats.org/officeDocument/2006/relationships/image" Target="media/image16.png"/><Relationship Id="rId37" Type="http://schemas.openxmlformats.org/officeDocument/2006/relationships/image" Target="media/image19.png"/><Relationship Id="rId53" Type="http://schemas.openxmlformats.org/officeDocument/2006/relationships/image" Target="media/image29.png"/><Relationship Id="rId58" Type="http://schemas.microsoft.com/office/2007/relationships/hdphoto" Target="media/hdphoto19.wdp"/><Relationship Id="rId74" Type="http://schemas.microsoft.com/office/2007/relationships/hdphoto" Target="media/hdphoto21.wdp"/><Relationship Id="rId79" Type="http://schemas.openxmlformats.org/officeDocument/2006/relationships/image" Target="media/image45.emf"/><Relationship Id="rId5" Type="http://schemas.openxmlformats.org/officeDocument/2006/relationships/webSettings" Target="webSettings.xml"/><Relationship Id="rId90" Type="http://schemas.openxmlformats.org/officeDocument/2006/relationships/image" Target="media/image54.png"/><Relationship Id="rId95" Type="http://schemas.openxmlformats.org/officeDocument/2006/relationships/image" Target="media/image59.jpeg"/><Relationship Id="rId22" Type="http://schemas.microsoft.com/office/2007/relationships/hdphoto" Target="media/hdphoto5.wdp"/><Relationship Id="rId27" Type="http://schemas.openxmlformats.org/officeDocument/2006/relationships/image" Target="media/image13.jpeg"/><Relationship Id="rId43" Type="http://schemas.microsoft.com/office/2007/relationships/hdphoto" Target="media/hdphoto13.wdp"/><Relationship Id="rId48" Type="http://schemas.microsoft.com/office/2007/relationships/hdphoto" Target="media/hdphoto15.wdp"/><Relationship Id="rId64" Type="http://schemas.openxmlformats.org/officeDocument/2006/relationships/image" Target="media/image36.png"/><Relationship Id="rId69" Type="http://schemas.openxmlformats.org/officeDocument/2006/relationships/footer" Target="footer2.xml"/><Relationship Id="rId80" Type="http://schemas.openxmlformats.org/officeDocument/2006/relationships/customXml" Target="ink/ink2.xml"/><Relationship Id="rId85" Type="http://schemas.openxmlformats.org/officeDocument/2006/relationships/image" Target="media/image49.jpeg"/><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7.png"/><Relationship Id="rId25" Type="http://schemas.openxmlformats.org/officeDocument/2006/relationships/image" Target="media/image12.png"/><Relationship Id="rId33" Type="http://schemas.microsoft.com/office/2007/relationships/hdphoto" Target="media/hdphoto9.wdp"/><Relationship Id="rId38" Type="http://schemas.microsoft.com/office/2007/relationships/hdphoto" Target="media/hdphoto11.wdp"/><Relationship Id="rId46" Type="http://schemas.openxmlformats.org/officeDocument/2006/relationships/image" Target="media/image24.jpeg"/><Relationship Id="rId59" Type="http://schemas.openxmlformats.org/officeDocument/2006/relationships/image" Target="media/image32.jpeg"/><Relationship Id="rId67" Type="http://schemas.openxmlformats.org/officeDocument/2006/relationships/image" Target="media/image39.png"/><Relationship Id="rId20" Type="http://schemas.microsoft.com/office/2007/relationships/hdphoto" Target="media/hdphoto4.wdp"/><Relationship Id="rId41" Type="http://schemas.microsoft.com/office/2007/relationships/hdphoto" Target="media/hdphoto12.wdp"/><Relationship Id="rId54" Type="http://schemas.microsoft.com/office/2007/relationships/hdphoto" Target="media/hdphoto17.wdp"/><Relationship Id="rId62" Type="http://schemas.microsoft.com/office/2007/relationships/hdphoto" Target="media/hdphoto20.wdp"/><Relationship Id="rId70" Type="http://schemas.openxmlformats.org/officeDocument/2006/relationships/image" Target="media/image41.png"/><Relationship Id="rId75" Type="http://schemas.openxmlformats.org/officeDocument/2006/relationships/image" Target="media/image44.png"/><Relationship Id="rId83" Type="http://schemas.openxmlformats.org/officeDocument/2006/relationships/image" Target="media/image47.jpeg"/><Relationship Id="rId88" Type="http://schemas.openxmlformats.org/officeDocument/2006/relationships/image" Target="media/image52.jpeg"/><Relationship Id="rId91" Type="http://schemas.openxmlformats.org/officeDocument/2006/relationships/image" Target="media/image55.png"/><Relationship Id="rId96" Type="http://schemas.openxmlformats.org/officeDocument/2006/relationships/footer" Target="footer4.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0.jpeg"/><Relationship Id="rId28" Type="http://schemas.openxmlformats.org/officeDocument/2006/relationships/image" Target="media/image14.png"/><Relationship Id="rId36" Type="http://schemas.openxmlformats.org/officeDocument/2006/relationships/image" Target="media/image18.png"/><Relationship Id="rId49" Type="http://schemas.openxmlformats.org/officeDocument/2006/relationships/image" Target="media/image26.png"/><Relationship Id="rId57" Type="http://schemas.openxmlformats.org/officeDocument/2006/relationships/image" Target="media/image31.png"/><Relationship Id="rId10" Type="http://schemas.openxmlformats.org/officeDocument/2006/relationships/image" Target="media/image2.png"/><Relationship Id="rId31" Type="http://schemas.microsoft.com/office/2007/relationships/hdphoto" Target="media/hdphoto8.wdp"/><Relationship Id="rId44" Type="http://schemas.openxmlformats.org/officeDocument/2006/relationships/image" Target="media/image23.png"/><Relationship Id="rId52" Type="http://schemas.openxmlformats.org/officeDocument/2006/relationships/image" Target="media/image28.png"/><Relationship Id="rId60" Type="http://schemas.openxmlformats.org/officeDocument/2006/relationships/image" Target="media/image33.jpeg"/><Relationship Id="rId65" Type="http://schemas.openxmlformats.org/officeDocument/2006/relationships/image" Target="media/image37.png"/><Relationship Id="rId73" Type="http://schemas.openxmlformats.org/officeDocument/2006/relationships/image" Target="media/image43.png"/><Relationship Id="rId78" Type="http://schemas.openxmlformats.org/officeDocument/2006/relationships/customXml" Target="ink/ink1.xml"/><Relationship Id="rId81" Type="http://schemas.openxmlformats.org/officeDocument/2006/relationships/image" Target="media/image46.emf"/><Relationship Id="rId86" Type="http://schemas.openxmlformats.org/officeDocument/2006/relationships/image" Target="media/image50.jpeg"/><Relationship Id="rId94" Type="http://schemas.openxmlformats.org/officeDocument/2006/relationships/image" Target="media/image58.png"/><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image" Target="media/image4.jpeg"/><Relationship Id="rId18" Type="http://schemas.microsoft.com/office/2007/relationships/hdphoto" Target="media/hdphoto3.wdp"/><Relationship Id="rId39" Type="http://schemas.openxmlformats.org/officeDocument/2006/relationships/image" Target="media/image20.png"/><Relationship Id="rId34" Type="http://schemas.openxmlformats.org/officeDocument/2006/relationships/image" Target="media/image17.png"/><Relationship Id="rId50" Type="http://schemas.microsoft.com/office/2007/relationships/hdphoto" Target="media/hdphoto16.wdp"/><Relationship Id="rId55" Type="http://schemas.openxmlformats.org/officeDocument/2006/relationships/image" Target="media/image30.png"/><Relationship Id="rId76" Type="http://schemas.microsoft.com/office/2007/relationships/hdphoto" Target="media/hdphoto22.wdp"/><Relationship Id="rId97"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42.png"/><Relationship Id="rId92" Type="http://schemas.openxmlformats.org/officeDocument/2006/relationships/image" Target="media/image56.png"/><Relationship Id="rId2" Type="http://schemas.openxmlformats.org/officeDocument/2006/relationships/numbering" Target="numbering.xml"/><Relationship Id="rId29" Type="http://schemas.microsoft.com/office/2007/relationships/hdphoto" Target="media/hdphoto7.wdp"/><Relationship Id="rId24" Type="http://schemas.openxmlformats.org/officeDocument/2006/relationships/image" Target="media/image11.png"/><Relationship Id="rId40" Type="http://schemas.openxmlformats.org/officeDocument/2006/relationships/image" Target="media/image21.png"/><Relationship Id="rId45" Type="http://schemas.microsoft.com/office/2007/relationships/hdphoto" Target="media/hdphoto14.wdp"/><Relationship Id="rId66" Type="http://schemas.openxmlformats.org/officeDocument/2006/relationships/image" Target="media/image38.png"/><Relationship Id="rId87" Type="http://schemas.openxmlformats.org/officeDocument/2006/relationships/image" Target="media/image51.jpeg"/><Relationship Id="rId61" Type="http://schemas.openxmlformats.org/officeDocument/2006/relationships/image" Target="media/image34.png"/><Relationship Id="rId82" Type="http://schemas.openxmlformats.org/officeDocument/2006/relationships/chart" Target="charts/chart2.xml"/><Relationship Id="rId19" Type="http://schemas.openxmlformats.org/officeDocument/2006/relationships/image" Target="media/image8.png"/><Relationship Id="rId14" Type="http://schemas.openxmlformats.org/officeDocument/2006/relationships/image" Target="media/image5.jpeg"/><Relationship Id="rId30" Type="http://schemas.openxmlformats.org/officeDocument/2006/relationships/image" Target="media/image15.png"/><Relationship Id="rId35" Type="http://schemas.microsoft.com/office/2007/relationships/hdphoto" Target="media/hdphoto10.wdp"/><Relationship Id="rId56" Type="http://schemas.microsoft.com/office/2007/relationships/hdphoto" Target="media/hdphoto18.wdp"/><Relationship Id="rId77" Type="http://schemas.openxmlformats.org/officeDocument/2006/relationships/chart" Target="charts/chart1.xml"/><Relationship Id="rId8" Type="http://schemas.openxmlformats.org/officeDocument/2006/relationships/image" Target="media/image1.png"/><Relationship Id="rId51" Type="http://schemas.openxmlformats.org/officeDocument/2006/relationships/image" Target="media/image27.png"/><Relationship Id="rId72" Type="http://schemas.openxmlformats.org/officeDocument/2006/relationships/footer" Target="footer3.xml"/><Relationship Id="rId93" Type="http://schemas.openxmlformats.org/officeDocument/2006/relationships/image" Target="media/image57.png"/><Relationship Id="rId98" Type="http://schemas.openxmlformats.org/officeDocument/2006/relationships/theme" Target="theme/theme1.xm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chartUserShapes" Target="../drawings/drawing1.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4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en-ID" sz="1200"/>
              <a:t>Rekapitulasi Hasil Analisis Bored Pile AB-2 BP-8</a:t>
            </a:r>
            <a:endParaRPr lang="en-US" sz="1200"/>
          </a:p>
        </c:rich>
      </c:tx>
      <c:layout>
        <c:manualLayout>
          <c:xMode val="edge"/>
          <c:yMode val="edge"/>
          <c:x val="0.21613644611104391"/>
          <c:y val="1.4561928646549632E-2"/>
        </c:manualLayout>
      </c:layout>
      <c:overlay val="0"/>
      <c:spPr>
        <a:noFill/>
        <a:ln>
          <a:noFill/>
        </a:ln>
        <a:effectLst/>
      </c:spPr>
      <c:txPr>
        <a:bodyPr rot="0" spcFirstLastPara="1" vertOverflow="ellipsis" vert="horz" wrap="square" anchor="ctr" anchorCtr="1"/>
        <a:lstStyle/>
        <a:p>
          <a:pPr>
            <a:defRPr sz="144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id-ID"/>
        </a:p>
      </c:txPr>
    </c:title>
    <c:autoTitleDeleted val="0"/>
    <c:plotArea>
      <c:layout>
        <c:manualLayout>
          <c:layoutTarget val="inner"/>
          <c:xMode val="edge"/>
          <c:yMode val="edge"/>
          <c:x val="0.16267181250946514"/>
          <c:y val="9.538802189003133E-2"/>
          <c:w val="0.83727612945720187"/>
          <c:h val="0.72795985850850431"/>
        </c:manualLayout>
      </c:layout>
      <c:lineChart>
        <c:grouping val="standard"/>
        <c:varyColors val="0"/>
        <c:ser>
          <c:idx val="0"/>
          <c:order val="0"/>
          <c:tx>
            <c:strRef>
              <c:f>Sheet1!$B$2</c:f>
              <c:strCache>
                <c:ptCount val="1"/>
                <c:pt idx="0">
                  <c:v>Qp</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dLbl>
              <c:idx val="0"/>
              <c:layout>
                <c:manualLayout>
                  <c:x val="-0.18125208946680141"/>
                  <c:y val="-0.14104966917158168"/>
                </c:manualLayout>
              </c:layout>
              <c:tx>
                <c:rich>
                  <a:bodyPr/>
                  <a:lstStyle/>
                  <a:p>
                    <a:fld id="{A959DF5F-ECD4-496C-B254-542449C2C4B3}" type="VALUE">
                      <a:rPr lang="en-US">
                        <a:solidFill>
                          <a:schemeClr val="accent2"/>
                        </a:solidFill>
                      </a:rPr>
                      <a:pPr/>
                      <a:t>[VALUE]</a:t>
                    </a:fld>
                    <a:endParaRPr lang="id-ID"/>
                  </a:p>
                </c:rich>
              </c:tx>
              <c:dLblPos val="r"/>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0-6C6E-42A1-AFA3-94E607865573}"/>
                </c:ext>
              </c:extLst>
            </c:dLbl>
            <c:dLbl>
              <c:idx val="1"/>
              <c:layout>
                <c:manualLayout>
                  <c:x val="6.9003694605913463E-2"/>
                  <c:y val="-4.794327090474422E-2"/>
                </c:manualLayout>
              </c:layout>
              <c:tx>
                <c:rich>
                  <a:bodyPr/>
                  <a:lstStyle/>
                  <a:p>
                    <a:fld id="{9A246269-339E-419A-87BB-169E94629D91}" type="VALUE">
                      <a:rPr lang="en-US">
                        <a:solidFill>
                          <a:schemeClr val="accent2"/>
                        </a:solidFill>
                      </a:rPr>
                      <a:pPr/>
                      <a:t>[VALUE]</a:t>
                    </a:fld>
                    <a:endParaRPr lang="id-ID"/>
                  </a:p>
                </c:rich>
              </c:tx>
              <c:dLblPos val="r"/>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6C6E-42A1-AFA3-94E607865573}"/>
                </c:ext>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id-ID"/>
              </a:p>
            </c:txPr>
            <c:dLblPos val="l"/>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accent2"/>
                      </a:solidFill>
                      <a:round/>
                    </a:ln>
                    <a:effectLst/>
                  </c:spPr>
                </c15:leaderLines>
              </c:ext>
            </c:extLst>
          </c:dLbls>
          <c:cat>
            <c:strRef>
              <c:f>Sheet1!$A$3:$A$4</c:f>
              <c:strCache>
                <c:ptCount val="2"/>
                <c:pt idx="0">
                  <c:v>SPT</c:v>
                </c:pt>
                <c:pt idx="1">
                  <c:v>PDA</c:v>
                </c:pt>
              </c:strCache>
            </c:strRef>
          </c:cat>
          <c:val>
            <c:numRef>
              <c:f>Sheet1!$B$3:$B$4</c:f>
              <c:numCache>
                <c:formatCode>General</c:formatCode>
                <c:ptCount val="2"/>
                <c:pt idx="0" formatCode="#,##0.00">
                  <c:v>486.529</c:v>
                </c:pt>
                <c:pt idx="1">
                  <c:v>125</c:v>
                </c:pt>
              </c:numCache>
            </c:numRef>
          </c:val>
          <c:smooth val="0"/>
          <c:extLst>
            <c:ext xmlns:c16="http://schemas.microsoft.com/office/drawing/2014/chart" uri="{C3380CC4-5D6E-409C-BE32-E72D297353CC}">
              <c16:uniqueId val="{00000002-6C6E-42A1-AFA3-94E607865573}"/>
            </c:ext>
          </c:extLst>
        </c:ser>
        <c:ser>
          <c:idx val="1"/>
          <c:order val="1"/>
          <c:tx>
            <c:strRef>
              <c:f>Sheet1!$C$2</c:f>
              <c:strCache>
                <c:ptCount val="1"/>
                <c:pt idx="0">
                  <c:v>Qs</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dLbls>
            <c:dLbl>
              <c:idx val="0"/>
              <c:layout>
                <c:manualLayout>
                  <c:x val="-0.18509146983214736"/>
                  <c:y val="-0.2015034586173047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6C6E-42A1-AFA3-94E607865573}"/>
                </c:ext>
              </c:extLst>
            </c:dLbl>
            <c:dLbl>
              <c:idx val="1"/>
              <c:layout>
                <c:manualLayout>
                  <c:x val="9.9189548808515784E-2"/>
                  <c:y val="-0.229014929480388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6C6E-42A1-AFA3-94E607865573}"/>
                </c:ext>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accent4"/>
                    </a:solidFill>
                    <a:latin typeface="Times New Roman" panose="02020603050405020304" pitchFamily="18" charset="0"/>
                    <a:ea typeface="+mn-ea"/>
                    <a:cs typeface="Times New Roman" panose="02020603050405020304" pitchFamily="18" charset="0"/>
                  </a:defRPr>
                </a:pPr>
                <a:endParaRPr lang="id-ID"/>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accent4"/>
                      </a:solidFill>
                      <a:round/>
                    </a:ln>
                    <a:effectLst/>
                  </c:spPr>
                </c15:leaderLines>
              </c:ext>
            </c:extLst>
          </c:dLbls>
          <c:cat>
            <c:strRef>
              <c:f>Sheet1!$A$3:$A$4</c:f>
              <c:strCache>
                <c:ptCount val="2"/>
                <c:pt idx="0">
                  <c:v>SPT</c:v>
                </c:pt>
                <c:pt idx="1">
                  <c:v>PDA</c:v>
                </c:pt>
              </c:strCache>
            </c:strRef>
          </c:cat>
          <c:val>
            <c:numRef>
              <c:f>Sheet1!$C$3:$C$4</c:f>
              <c:numCache>
                <c:formatCode>General</c:formatCode>
                <c:ptCount val="2"/>
                <c:pt idx="0" formatCode="#,##0.000">
                  <c:v>603.66</c:v>
                </c:pt>
                <c:pt idx="1">
                  <c:v>719</c:v>
                </c:pt>
              </c:numCache>
            </c:numRef>
          </c:val>
          <c:smooth val="0"/>
          <c:extLst>
            <c:ext xmlns:c16="http://schemas.microsoft.com/office/drawing/2014/chart" uri="{C3380CC4-5D6E-409C-BE32-E72D297353CC}">
              <c16:uniqueId val="{00000005-6C6E-42A1-AFA3-94E607865573}"/>
            </c:ext>
          </c:extLst>
        </c:ser>
        <c:ser>
          <c:idx val="2"/>
          <c:order val="2"/>
          <c:tx>
            <c:strRef>
              <c:f>Sheet1!$D$2</c:f>
              <c:strCache>
                <c:ptCount val="1"/>
                <c:pt idx="0">
                  <c:v>Qu</c:v>
                </c:pt>
              </c:strCache>
            </c:strRef>
          </c:tx>
          <c:spPr>
            <a:ln w="28575" cap="rnd">
              <a:solidFill>
                <a:schemeClr val="accent6"/>
              </a:solidFill>
              <a:round/>
            </a:ln>
            <a:effectLst/>
          </c:spPr>
          <c:marker>
            <c:symbol val="circle"/>
            <c:size val="5"/>
            <c:spPr>
              <a:solidFill>
                <a:schemeClr val="accent6"/>
              </a:solidFill>
              <a:ln w="9525">
                <a:solidFill>
                  <a:schemeClr val="accent6"/>
                </a:solidFill>
              </a:ln>
              <a:effectLst/>
            </c:spPr>
          </c:marker>
          <c:dLbls>
            <c:dLbl>
              <c:idx val="0"/>
              <c:layout>
                <c:manualLayout>
                  <c:x val="-0.20567344407943927"/>
                  <c:y val="-0.3187388325104293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6C6E-42A1-AFA3-94E607865573}"/>
                </c:ext>
              </c:extLst>
            </c:dLbl>
            <c:dLbl>
              <c:idx val="1"/>
              <c:layout>
                <c:manualLayout>
                  <c:x val="6.6034675386152514E-2"/>
                  <c:y val="-0.2771156679599985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6C6E-42A1-AFA3-94E607865573}"/>
                </c:ext>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accent6"/>
                    </a:solidFill>
                    <a:latin typeface="Times New Roman" panose="02020603050405020304" pitchFamily="18" charset="0"/>
                    <a:ea typeface="+mn-ea"/>
                    <a:cs typeface="Times New Roman" panose="02020603050405020304" pitchFamily="18" charset="0"/>
                  </a:defRPr>
                </a:pPr>
                <a:endParaRPr lang="id-ID"/>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accent6"/>
                      </a:solidFill>
                      <a:round/>
                    </a:ln>
                    <a:effectLst/>
                  </c:spPr>
                </c15:leaderLines>
              </c:ext>
            </c:extLst>
          </c:dLbls>
          <c:cat>
            <c:strRef>
              <c:f>Sheet1!$A$3:$A$4</c:f>
              <c:strCache>
                <c:ptCount val="2"/>
                <c:pt idx="0">
                  <c:v>SPT</c:v>
                </c:pt>
                <c:pt idx="1">
                  <c:v>PDA</c:v>
                </c:pt>
              </c:strCache>
            </c:strRef>
          </c:cat>
          <c:val>
            <c:numRef>
              <c:f>Sheet1!$D$3:$D$4</c:f>
              <c:numCache>
                <c:formatCode>General</c:formatCode>
                <c:ptCount val="2"/>
                <c:pt idx="0" formatCode="#,##0.000">
                  <c:v>1090.1859999999999</c:v>
                </c:pt>
                <c:pt idx="1">
                  <c:v>844</c:v>
                </c:pt>
              </c:numCache>
            </c:numRef>
          </c:val>
          <c:smooth val="0"/>
          <c:extLst>
            <c:ext xmlns:c16="http://schemas.microsoft.com/office/drawing/2014/chart" uri="{C3380CC4-5D6E-409C-BE32-E72D297353CC}">
              <c16:uniqueId val="{00000008-6C6E-42A1-AFA3-94E607865573}"/>
            </c:ext>
          </c:extLst>
        </c:ser>
        <c:ser>
          <c:idx val="4"/>
          <c:order val="4"/>
          <c:tx>
            <c:strRef>
              <c:f>Sheet1!$F$2</c:f>
              <c:strCache>
                <c:ptCount val="1"/>
                <c:pt idx="0">
                  <c:v>Qg</c:v>
                </c:pt>
              </c:strCache>
            </c:strRef>
          </c:tx>
          <c:spPr>
            <a:ln w="28575" cap="rnd">
              <a:solidFill>
                <a:schemeClr val="accent4">
                  <a:lumMod val="60000"/>
                </a:schemeClr>
              </a:solidFill>
              <a:round/>
            </a:ln>
            <a:effectLst/>
          </c:spPr>
          <c:marker>
            <c:symbol val="circle"/>
            <c:size val="5"/>
            <c:spPr>
              <a:solidFill>
                <a:schemeClr val="accent4">
                  <a:lumMod val="60000"/>
                </a:schemeClr>
              </a:solidFill>
              <a:ln w="9525">
                <a:solidFill>
                  <a:schemeClr val="accent4">
                    <a:lumMod val="60000"/>
                  </a:schemeClr>
                </a:solidFill>
              </a:ln>
              <a:effectLst/>
            </c:spPr>
          </c:marker>
          <c:dLbls>
            <c:dLbl>
              <c:idx val="0"/>
              <c:layout>
                <c:manualLayout>
                  <c:x val="-0.15157942259757751"/>
                  <c:y val="1.3019485338380096E-2"/>
                </c:manualLayout>
              </c:layout>
              <c:tx>
                <c:rich>
                  <a:bodyPr/>
                  <a:lstStyle/>
                  <a:p>
                    <a:fld id="{7972FF8D-2A39-466C-AFAD-75C7551BAB68}" type="VALUE">
                      <a:rPr lang="en-US">
                        <a:solidFill>
                          <a:schemeClr val="accent4">
                            <a:lumMod val="50000"/>
                          </a:schemeClr>
                        </a:solidFill>
                      </a:rPr>
                      <a:pPr/>
                      <a:t>[VALUE]</a:t>
                    </a:fld>
                    <a:endParaRPr lang="id-ID"/>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9-6C6E-42A1-AFA3-94E607865573}"/>
                </c:ext>
              </c:extLst>
            </c:dLbl>
            <c:dLbl>
              <c:idx val="1"/>
              <c:layout>
                <c:manualLayout>
                  <c:x val="5.3223660336276589E-2"/>
                  <c:y val="-4.69217700833265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6C6E-42A1-AFA3-94E607865573}"/>
                </c:ext>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accent4">
                        <a:lumMod val="50000"/>
                      </a:schemeClr>
                    </a:solidFill>
                    <a:latin typeface="Times New Roman" panose="02020603050405020304" pitchFamily="18" charset="0"/>
                    <a:ea typeface="+mn-ea"/>
                    <a:cs typeface="Times New Roman" panose="02020603050405020304" pitchFamily="18" charset="0"/>
                  </a:defRPr>
                </a:pPr>
                <a:endParaRPr lang="id-ID"/>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accent4">
                          <a:lumMod val="50000"/>
                        </a:schemeClr>
                      </a:solidFill>
                      <a:round/>
                    </a:ln>
                    <a:effectLst/>
                  </c:spPr>
                </c15:leaderLines>
              </c:ext>
            </c:extLst>
          </c:dLbls>
          <c:cat>
            <c:strRef>
              <c:f>Sheet1!$A$3:$A$4</c:f>
              <c:strCache>
                <c:ptCount val="2"/>
                <c:pt idx="0">
                  <c:v>SPT</c:v>
                </c:pt>
                <c:pt idx="1">
                  <c:v>PDA</c:v>
                </c:pt>
              </c:strCache>
            </c:strRef>
          </c:cat>
          <c:val>
            <c:numRef>
              <c:f>Sheet1!$F$3:$F$4</c:f>
              <c:numCache>
                <c:formatCode>#,##0.00</c:formatCode>
                <c:ptCount val="2"/>
                <c:pt idx="0">
                  <c:v>8285.41</c:v>
                </c:pt>
                <c:pt idx="1">
                  <c:v>6414.4</c:v>
                </c:pt>
              </c:numCache>
            </c:numRef>
          </c:val>
          <c:smooth val="0"/>
          <c:extLst>
            <c:ext xmlns:c16="http://schemas.microsoft.com/office/drawing/2014/chart" uri="{C3380CC4-5D6E-409C-BE32-E72D297353CC}">
              <c16:uniqueId val="{0000000B-6C6E-42A1-AFA3-94E607865573}"/>
            </c:ext>
          </c:extLst>
        </c:ser>
        <c:dLbls>
          <c:showLegendKey val="0"/>
          <c:showVal val="1"/>
          <c:showCatName val="0"/>
          <c:showSerName val="0"/>
          <c:showPercent val="0"/>
          <c:showBubbleSize val="0"/>
        </c:dLbls>
        <c:marker val="1"/>
        <c:smooth val="0"/>
        <c:axId val="-577396944"/>
        <c:axId val="-577383344"/>
        <c:extLst>
          <c:ext xmlns:c15="http://schemas.microsoft.com/office/drawing/2012/chart" uri="{02D57815-91ED-43cb-92C2-25804820EDAC}">
            <c15:filteredLineSeries>
              <c15:ser>
                <c:idx val="3"/>
                <c:order val="3"/>
                <c:tx>
                  <c:strRef>
                    <c:extLst>
                      <c:ext uri="{02D57815-91ED-43cb-92C2-25804820EDAC}">
                        <c15:formulaRef>
                          <c15:sqref>Sheet1!$E$2</c15:sqref>
                        </c15:formulaRef>
                      </c:ext>
                    </c:extLst>
                    <c:strCache>
                      <c:ptCount val="1"/>
                      <c:pt idx="0">
                        <c:v>Hu</c:v>
                      </c:pt>
                    </c:strCache>
                  </c:strRef>
                </c:tx>
                <c:spPr>
                  <a:ln w="28575" cap="rnd">
                    <a:solidFill>
                      <a:schemeClr val="accent2">
                        <a:lumMod val="60000"/>
                      </a:schemeClr>
                    </a:solidFill>
                    <a:round/>
                  </a:ln>
                  <a:effectLst/>
                </c:spPr>
                <c:marker>
                  <c:symbol val="circle"/>
                  <c:size val="5"/>
                  <c:spPr>
                    <a:solidFill>
                      <a:schemeClr val="accent2">
                        <a:lumMod val="60000"/>
                      </a:schemeClr>
                    </a:solidFill>
                    <a:ln w="9525">
                      <a:solidFill>
                        <a:schemeClr val="accent2">
                          <a:lumMod val="60000"/>
                        </a:schemeClr>
                      </a:solidFill>
                    </a:ln>
                    <a:effectLst/>
                  </c:spPr>
                </c:marker>
                <c:dLbls>
                  <c:dLbl>
                    <c:idx val="0"/>
                    <c:layout>
                      <c:manualLayout>
                        <c:x val="-0.19755464521210889"/>
                        <c:y val="-6.3830551639745908E-2"/>
                      </c:manualLayout>
                    </c:layout>
                    <c:showLegendKey val="0"/>
                    <c:showVal val="1"/>
                    <c:showCatName val="0"/>
                    <c:showSerName val="0"/>
                    <c:showPercent val="0"/>
                    <c:showBubbleSize val="0"/>
                    <c:extLst>
                      <c:ext uri="{CE6537A1-D6FC-4f65-9D91-7224C49458BB}"/>
                      <c:ext xmlns:c16="http://schemas.microsoft.com/office/drawing/2014/chart" uri="{C3380CC4-5D6E-409C-BE32-E72D297353CC}">
                        <c16:uniqueId val="{0000000C-6C6E-42A1-AFA3-94E607865573}"/>
                      </c:ext>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accent2">
                              <a:lumMod val="50000"/>
                            </a:schemeClr>
                          </a:solidFill>
                          <a:latin typeface="Times New Roman" panose="02020603050405020304" pitchFamily="18" charset="0"/>
                          <a:ea typeface="+mn-ea"/>
                          <a:cs typeface="Times New Roman" panose="02020603050405020304" pitchFamily="18" charset="0"/>
                        </a:defRPr>
                      </a:pPr>
                      <a:endParaRPr lang="id-ID"/>
                    </a:p>
                  </c:txPr>
                  <c:showLegendKey val="0"/>
                  <c:showVal val="1"/>
                  <c:showCatName val="0"/>
                  <c:showSerName val="0"/>
                  <c:showPercent val="0"/>
                  <c:showBubbleSize val="0"/>
                  <c:showLeaderLines val="0"/>
                  <c:extLst>
                    <c:ext uri="{CE6537A1-D6FC-4f65-9D91-7224C49458BB}">
                      <c15:showLeaderLines val="1"/>
                      <c15:leaderLines>
                        <c:spPr>
                          <a:ln w="9525" cap="flat" cmpd="sng" algn="ctr">
                            <a:solidFill>
                              <a:schemeClr val="accent2">
                                <a:lumMod val="50000"/>
                              </a:schemeClr>
                            </a:solidFill>
                            <a:round/>
                          </a:ln>
                          <a:effectLst/>
                        </c:spPr>
                      </c15:leaderLines>
                    </c:ext>
                  </c:extLst>
                </c:dLbls>
                <c:cat>
                  <c:strRef>
                    <c:extLst>
                      <c:ext uri="{02D57815-91ED-43cb-92C2-25804820EDAC}">
                        <c15:formulaRef>
                          <c15:sqref>Sheet1!$A$3:$A$4</c15:sqref>
                        </c15:formulaRef>
                      </c:ext>
                    </c:extLst>
                    <c:strCache>
                      <c:ptCount val="2"/>
                      <c:pt idx="0">
                        <c:v>SPT</c:v>
                      </c:pt>
                      <c:pt idx="1">
                        <c:v>PDA</c:v>
                      </c:pt>
                    </c:strCache>
                  </c:strRef>
                </c:cat>
                <c:val>
                  <c:numRef>
                    <c:extLst>
                      <c:ext uri="{02D57815-91ED-43cb-92C2-25804820EDAC}">
                        <c15:formulaRef>
                          <c15:sqref>Sheet1!$E$3:$E$4</c15:sqref>
                        </c15:formulaRef>
                      </c:ext>
                    </c:extLst>
                    <c:numCache>
                      <c:formatCode>General</c:formatCode>
                      <c:ptCount val="2"/>
                      <c:pt idx="0">
                        <c:v>175.48</c:v>
                      </c:pt>
                      <c:pt idx="1">
                        <c:v>0</c:v>
                      </c:pt>
                    </c:numCache>
                  </c:numRef>
                </c:val>
                <c:smooth val="0"/>
                <c:extLst>
                  <c:ext xmlns:c16="http://schemas.microsoft.com/office/drawing/2014/chart" uri="{C3380CC4-5D6E-409C-BE32-E72D297353CC}">
                    <c16:uniqueId val="{0000000D-6C6E-42A1-AFA3-94E607865573}"/>
                  </c:ext>
                </c:extLst>
              </c15:ser>
            </c15:filteredLineSeries>
          </c:ext>
        </c:extLst>
      </c:lineChart>
      <c:catAx>
        <c:axId val="-5773969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id-ID"/>
          </a:p>
        </c:txPr>
        <c:crossAx val="-577383344"/>
        <c:crosses val="autoZero"/>
        <c:auto val="1"/>
        <c:lblAlgn val="ctr"/>
        <c:lblOffset val="100"/>
        <c:noMultiLvlLbl val="0"/>
      </c:catAx>
      <c:valAx>
        <c:axId val="-577383344"/>
        <c:scaling>
          <c:orientation val="minMax"/>
          <c:max val="8300"/>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400"/>
                  <a:t>Ton</a:t>
                </a:r>
              </a:p>
            </c:rich>
          </c:tx>
          <c:layout>
            <c:manualLayout>
              <c:xMode val="edge"/>
              <c:yMode val="edge"/>
              <c:x val="1.0981707134516931E-2"/>
              <c:y val="0.44926352695517463"/>
            </c:manualLayout>
          </c:layout>
          <c:overlay val="0"/>
          <c:spPr>
            <a:noFill/>
            <a:ln>
              <a:noFill/>
            </a:ln>
            <a:effectLst/>
          </c:spPr>
          <c:txPr>
            <a:bodyPr rot="-5400000" spcFirstLastPara="1" vertOverflow="ellipsis" vert="horz" wrap="square" anchor="ctr" anchorCtr="1"/>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id-ID"/>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id-ID"/>
          </a:p>
        </c:txPr>
        <c:crossAx val="-577396944"/>
        <c:crosses val="autoZero"/>
        <c:crossBetween val="between"/>
        <c:minorUnit val="200"/>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id-ID"/>
          </a:p>
        </c:txPr>
      </c:dTable>
      <c:spPr>
        <a:noFill/>
        <a:ln w="9525">
          <a:solidFill>
            <a:schemeClr val="bg2"/>
          </a:solid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lgn="just">
        <a:defRPr sz="1200">
          <a:solidFill>
            <a:sysClr val="windowText" lastClr="000000"/>
          </a:solidFill>
          <a:latin typeface="Times New Roman" panose="02020603050405020304" pitchFamily="18" charset="0"/>
          <a:cs typeface="Times New Roman" panose="02020603050405020304" pitchFamily="18" charset="0"/>
        </a:defRPr>
      </a:pPr>
      <a:endParaRPr lang="id-ID"/>
    </a:p>
  </c:txPr>
  <c:externalData r:id="rId3">
    <c:autoUpdate val="0"/>
  </c:externalData>
  <c:userShapes r:id="rId4"/>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en-US" sz="1200"/>
              <a:t>Rekapitulasi Hasil Analisis Bored Pile AB-2 BP-8</a:t>
            </a:r>
          </a:p>
        </c:rich>
      </c:tx>
      <c:overlay val="0"/>
      <c:spPr>
        <a:noFill/>
        <a:ln>
          <a:noFill/>
        </a:ln>
        <a:effectLst/>
      </c:spPr>
      <c:txPr>
        <a:bodyPr rot="0" spcFirstLastPara="1" vertOverflow="ellipsis" vert="horz" wrap="square" anchor="ctr" anchorCtr="1"/>
        <a:lstStyle/>
        <a:p>
          <a:pPr>
            <a:defRPr sz="12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id-ID"/>
        </a:p>
      </c:txPr>
    </c:title>
    <c:autoTitleDeleted val="0"/>
    <c:plotArea>
      <c:layout>
        <c:manualLayout>
          <c:layoutTarget val="inner"/>
          <c:xMode val="edge"/>
          <c:yMode val="edge"/>
          <c:x val="0.10798452296713389"/>
          <c:y val="0.10635031565366247"/>
          <c:w val="0.89078775286932343"/>
          <c:h val="0.73375891145958483"/>
        </c:manualLayout>
      </c:layout>
      <c:barChart>
        <c:barDir val="col"/>
        <c:grouping val="clustered"/>
        <c:varyColors val="0"/>
        <c:ser>
          <c:idx val="0"/>
          <c:order val="0"/>
          <c:tx>
            <c:strRef>
              <c:f>Sheet1!$B$1</c:f>
              <c:strCache>
                <c:ptCount val="1"/>
                <c:pt idx="0">
                  <c:v>Qp</c:v>
                </c:pt>
              </c:strCache>
            </c:strRef>
          </c:tx>
          <c:spPr>
            <a:solidFill>
              <a:schemeClr val="accent2"/>
            </a:solidFill>
            <a:ln>
              <a:noFill/>
            </a:ln>
            <a:effectLst/>
          </c:spPr>
          <c:invertIfNegative val="0"/>
          <c:dLbls>
            <c:dLbl>
              <c:idx val="0"/>
              <c:layout>
                <c:manualLayout>
                  <c:x val="0"/>
                  <c:y val="-4.517238051503327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F22D-4377-A3FC-6B250F3B1265}"/>
                </c:ext>
              </c:extLst>
            </c:dLbl>
            <c:dLbl>
              <c:idx val="1"/>
              <c:layout>
                <c:manualLayout>
                  <c:x val="-2.0134194506757401E-4"/>
                  <c:y val="-2.539504475241573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F22D-4377-A3FC-6B250F3B1265}"/>
                </c:ext>
              </c:extLst>
            </c:dLbl>
            <c:spPr>
              <a:noFill/>
              <a:ln>
                <a:noFill/>
              </a:ln>
              <a:effectLst/>
            </c:spPr>
            <c:txPr>
              <a:bodyPr rot="0" spcFirstLastPara="1" vertOverflow="ellipsis" vert="horz" wrap="square" lIns="38100" tIns="19050" rIns="38100" bIns="19050" anchor="ctr" anchorCtr="1">
                <a:spAutoFit/>
              </a:bodyPr>
              <a:lstStyle/>
              <a:p>
                <a:pPr>
                  <a:defRPr sz="1050" b="1" i="0" u="none" strike="noStrike" kern="1200" baseline="0">
                    <a:solidFill>
                      <a:schemeClr val="accent2"/>
                    </a:solidFill>
                    <a:latin typeface="Times New Roman" panose="02020603050405020304" pitchFamily="18" charset="0"/>
                    <a:ea typeface="+mn-ea"/>
                    <a:cs typeface="Times New Roman" panose="02020603050405020304" pitchFamily="18" charset="0"/>
                  </a:defRPr>
                </a:pPr>
                <a:endParaRPr lang="id-ID"/>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accent2"/>
                      </a:solidFill>
                      <a:round/>
                    </a:ln>
                    <a:effectLst/>
                  </c:spPr>
                </c15:leaderLines>
              </c:ext>
            </c:extLst>
          </c:dLbls>
          <c:cat>
            <c:strRef>
              <c:f>Sheet1!$A$2:$A$3</c:f>
              <c:strCache>
                <c:ptCount val="2"/>
                <c:pt idx="0">
                  <c:v>SPT</c:v>
                </c:pt>
                <c:pt idx="1">
                  <c:v>PDA</c:v>
                </c:pt>
              </c:strCache>
            </c:strRef>
          </c:cat>
          <c:val>
            <c:numRef>
              <c:f>Sheet1!$B$2:$B$3</c:f>
              <c:numCache>
                <c:formatCode>General</c:formatCode>
                <c:ptCount val="2"/>
                <c:pt idx="0" formatCode="#,##0.00">
                  <c:v>486.529</c:v>
                </c:pt>
                <c:pt idx="1">
                  <c:v>125</c:v>
                </c:pt>
              </c:numCache>
            </c:numRef>
          </c:val>
          <c:extLst>
            <c:ext xmlns:c16="http://schemas.microsoft.com/office/drawing/2014/chart" uri="{C3380CC4-5D6E-409C-BE32-E72D297353CC}">
              <c16:uniqueId val="{00000002-F22D-4377-A3FC-6B250F3B1265}"/>
            </c:ext>
          </c:extLst>
        </c:ser>
        <c:ser>
          <c:idx val="1"/>
          <c:order val="1"/>
          <c:tx>
            <c:strRef>
              <c:f>Sheet1!$C$1</c:f>
              <c:strCache>
                <c:ptCount val="1"/>
                <c:pt idx="0">
                  <c:v>Qs</c:v>
                </c:pt>
              </c:strCache>
            </c:strRef>
          </c:tx>
          <c:spPr>
            <a:solidFill>
              <a:schemeClr val="accent4"/>
            </a:solidFill>
            <a:ln>
              <a:noFill/>
            </a:ln>
            <a:effectLst/>
          </c:spPr>
          <c:invertIfNegative val="0"/>
          <c:dLbls>
            <c:dLbl>
              <c:idx val="0"/>
              <c:layout>
                <c:manualLayout>
                  <c:x val="-3.2539909566753956E-3"/>
                  <c:y val="-6.8492861440769354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F22D-4377-A3FC-6B250F3B1265}"/>
                </c:ext>
              </c:extLst>
            </c:dLbl>
            <c:dLbl>
              <c:idx val="1"/>
              <c:layout>
                <c:manualLayout>
                  <c:x val="-3.0191254773850954E-4"/>
                  <c:y val="-2.1641269506113968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F22D-4377-A3FC-6B250F3B1265}"/>
                </c:ext>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accent4"/>
                    </a:solidFill>
                    <a:latin typeface="Times New Roman" panose="02020603050405020304" pitchFamily="18" charset="0"/>
                    <a:ea typeface="+mn-ea"/>
                    <a:cs typeface="Times New Roman" panose="02020603050405020304" pitchFamily="18" charset="0"/>
                  </a:defRPr>
                </a:pPr>
                <a:endParaRPr lang="id-ID"/>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accent4"/>
                      </a:solidFill>
                      <a:round/>
                    </a:ln>
                    <a:effectLst/>
                  </c:spPr>
                </c15:leaderLines>
              </c:ext>
            </c:extLst>
          </c:dLbls>
          <c:cat>
            <c:strRef>
              <c:f>Sheet1!$A$2:$A$3</c:f>
              <c:strCache>
                <c:ptCount val="2"/>
                <c:pt idx="0">
                  <c:v>SPT</c:v>
                </c:pt>
                <c:pt idx="1">
                  <c:v>PDA</c:v>
                </c:pt>
              </c:strCache>
            </c:strRef>
          </c:cat>
          <c:val>
            <c:numRef>
              <c:f>Sheet1!$C$2:$C$3</c:f>
              <c:numCache>
                <c:formatCode>General</c:formatCode>
                <c:ptCount val="2"/>
                <c:pt idx="0" formatCode="#,##0.000">
                  <c:v>603.66</c:v>
                </c:pt>
                <c:pt idx="1">
                  <c:v>719</c:v>
                </c:pt>
              </c:numCache>
            </c:numRef>
          </c:val>
          <c:extLst>
            <c:ext xmlns:c16="http://schemas.microsoft.com/office/drawing/2014/chart" uri="{C3380CC4-5D6E-409C-BE32-E72D297353CC}">
              <c16:uniqueId val="{00000005-F22D-4377-A3FC-6B250F3B1265}"/>
            </c:ext>
          </c:extLst>
        </c:ser>
        <c:ser>
          <c:idx val="2"/>
          <c:order val="2"/>
          <c:tx>
            <c:strRef>
              <c:f>Sheet1!$D$1</c:f>
              <c:strCache>
                <c:ptCount val="1"/>
                <c:pt idx="0">
                  <c:v>Qu</c:v>
                </c:pt>
              </c:strCache>
            </c:strRef>
          </c:tx>
          <c:spPr>
            <a:solidFill>
              <a:schemeClr val="accent6"/>
            </a:solidFill>
            <a:ln>
              <a:noFill/>
            </a:ln>
            <a:effectLst/>
          </c:spPr>
          <c:invertIfNegative val="0"/>
          <c:dLbls>
            <c:dLbl>
              <c:idx val="0"/>
              <c:layout>
                <c:manualLayout>
                  <c:x val="-1.1741266567300429E-3"/>
                  <c:y val="-6.9219055934204646E-2"/>
                </c:manualLayout>
              </c:layout>
              <c:spPr>
                <a:noFill/>
                <a:ln>
                  <a:noFill/>
                </a:ln>
                <a:effectLst/>
              </c:spPr>
              <c:txPr>
                <a:bodyPr rot="0" spcFirstLastPara="1" vertOverflow="ellipsis" vert="horz" wrap="square" lIns="38100" tIns="19050" rIns="38100" bIns="19050" anchor="ctr" anchorCtr="1">
                  <a:noAutofit/>
                </a:bodyPr>
                <a:lstStyle/>
                <a:p>
                  <a:pPr>
                    <a:defRPr sz="1200" b="1" i="0" u="none" strike="noStrike" kern="1200" baseline="0">
                      <a:solidFill>
                        <a:schemeClr val="accent6"/>
                      </a:solidFill>
                      <a:latin typeface="Times New Roman" panose="02020603050405020304" pitchFamily="18" charset="0"/>
                      <a:ea typeface="+mn-ea"/>
                      <a:cs typeface="Times New Roman" panose="02020603050405020304" pitchFamily="18" charset="0"/>
                    </a:defRPr>
                  </a:pPr>
                  <a:endParaRPr lang="id-ID"/>
                </a:p>
              </c:txPr>
              <c:dLblPos val="outEnd"/>
              <c:showLegendKey val="0"/>
              <c:showVal val="1"/>
              <c:showCatName val="0"/>
              <c:showSerName val="0"/>
              <c:showPercent val="0"/>
              <c:showBubbleSize val="0"/>
              <c:extLst>
                <c:ext xmlns:c15="http://schemas.microsoft.com/office/drawing/2012/chart" uri="{CE6537A1-D6FC-4f65-9D91-7224C49458BB}">
                  <c15:layout>
                    <c:manualLayout>
                      <c:w val="0.14531548757170173"/>
                      <c:h val="3.0928683063255743E-2"/>
                    </c:manualLayout>
                  </c15:layout>
                </c:ext>
                <c:ext xmlns:c16="http://schemas.microsoft.com/office/drawing/2014/chart" uri="{C3380CC4-5D6E-409C-BE32-E72D297353CC}">
                  <c16:uniqueId val="{00000006-F22D-4377-A3FC-6B250F3B1265}"/>
                </c:ext>
              </c:extLst>
            </c:dLbl>
            <c:dLbl>
              <c:idx val="1"/>
              <c:layout>
                <c:manualLayout>
                  <c:x val="-4.0268389013514802E-4"/>
                  <c:y val="-6.0888027311959893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F22D-4377-A3FC-6B250F3B1265}"/>
                </c:ext>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accent6"/>
                    </a:solidFill>
                    <a:latin typeface="Times New Roman" panose="02020603050405020304" pitchFamily="18" charset="0"/>
                    <a:ea typeface="+mn-ea"/>
                    <a:cs typeface="Times New Roman" panose="02020603050405020304" pitchFamily="18" charset="0"/>
                  </a:defRPr>
                </a:pPr>
                <a:endParaRPr lang="id-ID"/>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accent6"/>
                      </a:solidFill>
                      <a:round/>
                    </a:ln>
                    <a:effectLst/>
                  </c:spPr>
                </c15:leaderLines>
              </c:ext>
            </c:extLst>
          </c:dLbls>
          <c:cat>
            <c:strRef>
              <c:f>Sheet1!$A$2:$A$3</c:f>
              <c:strCache>
                <c:ptCount val="2"/>
                <c:pt idx="0">
                  <c:v>SPT</c:v>
                </c:pt>
                <c:pt idx="1">
                  <c:v>PDA</c:v>
                </c:pt>
              </c:strCache>
            </c:strRef>
          </c:cat>
          <c:val>
            <c:numRef>
              <c:f>Sheet1!$D$2:$D$3</c:f>
              <c:numCache>
                <c:formatCode>General</c:formatCode>
                <c:ptCount val="2"/>
                <c:pt idx="0" formatCode="#,##0.000">
                  <c:v>1090.1859999999999</c:v>
                </c:pt>
                <c:pt idx="1">
                  <c:v>844</c:v>
                </c:pt>
              </c:numCache>
            </c:numRef>
          </c:val>
          <c:extLst>
            <c:ext xmlns:c16="http://schemas.microsoft.com/office/drawing/2014/chart" uri="{C3380CC4-5D6E-409C-BE32-E72D297353CC}">
              <c16:uniqueId val="{00000008-F22D-4377-A3FC-6B250F3B1265}"/>
            </c:ext>
          </c:extLst>
        </c:ser>
        <c:ser>
          <c:idx val="3"/>
          <c:order val="3"/>
          <c:tx>
            <c:strRef>
              <c:f>Sheet1!$E$1</c:f>
              <c:strCache>
                <c:ptCount val="1"/>
                <c:pt idx="0">
                  <c:v>Qg</c:v>
                </c:pt>
              </c:strCache>
            </c:strRef>
          </c:tx>
          <c:spPr>
            <a:solidFill>
              <a:schemeClr val="accent2">
                <a:lumMod val="60000"/>
              </a:schemeClr>
            </a:solidFill>
            <a:ln>
              <a:noFill/>
            </a:ln>
            <a:effectLst/>
          </c:spPr>
          <c:invertIfNegative val="0"/>
          <c:dLbls>
            <c:dLbl>
              <c:idx val="0"/>
              <c:layout>
                <c:manualLayout>
                  <c:x val="-5.0325449280594337E-4"/>
                  <c:y val="3.9541717645580404E-3"/>
                </c:manualLayout>
              </c:layout>
              <c:tx>
                <c:rich>
                  <a:bodyPr rot="0" spcFirstLastPara="1" vertOverflow="ellipsis" vert="horz" wrap="square" lIns="38100" tIns="19050" rIns="38100" bIns="19050" anchor="ctr" anchorCtr="1">
                    <a:noAutofit/>
                  </a:bodyPr>
                  <a:lstStyle/>
                  <a:p>
                    <a:pPr>
                      <a:defRPr sz="1200" b="1" i="0" u="none" strike="noStrike" kern="1200" baseline="0">
                        <a:solidFill>
                          <a:schemeClr val="accent2">
                            <a:lumMod val="50000"/>
                          </a:schemeClr>
                        </a:solidFill>
                        <a:latin typeface="Times New Roman" panose="02020603050405020304" pitchFamily="18" charset="0"/>
                        <a:ea typeface="+mn-ea"/>
                        <a:cs typeface="Times New Roman" panose="02020603050405020304" pitchFamily="18" charset="0"/>
                      </a:defRPr>
                    </a:pPr>
                    <a:fld id="{9EFAF0CA-0FEF-48FC-9E30-D720A1859EBE}" type="VALUE">
                      <a:rPr lang="en-US" sz="1050"/>
                      <a:pPr>
                        <a:defRPr b="1">
                          <a:solidFill>
                            <a:schemeClr val="accent2">
                              <a:lumMod val="50000"/>
                            </a:schemeClr>
                          </a:solidFill>
                        </a:defRPr>
                      </a:pPr>
                      <a:t>[VALUE]</a:t>
                    </a:fld>
                    <a:endParaRPr lang="id-ID"/>
                  </a:p>
                </c:rich>
              </c:tx>
              <c:spPr>
                <a:noFill/>
                <a:ln>
                  <a:noFill/>
                </a:ln>
                <a:effectLst/>
              </c:spPr>
              <c:txPr>
                <a:bodyPr rot="0" spcFirstLastPara="1" vertOverflow="ellipsis" vert="horz" wrap="square" lIns="38100" tIns="19050" rIns="38100" bIns="19050" anchor="ctr" anchorCtr="1">
                  <a:noAutofit/>
                </a:bodyPr>
                <a:lstStyle/>
                <a:p>
                  <a:pPr>
                    <a:defRPr sz="1200" b="1" i="0" u="none" strike="noStrike" kern="1200" baseline="0">
                      <a:solidFill>
                        <a:schemeClr val="accent2">
                          <a:lumMod val="50000"/>
                        </a:schemeClr>
                      </a:solidFill>
                      <a:latin typeface="Times New Roman" panose="02020603050405020304" pitchFamily="18" charset="0"/>
                      <a:ea typeface="+mn-ea"/>
                      <a:cs typeface="Times New Roman" panose="02020603050405020304" pitchFamily="18" charset="0"/>
                    </a:defRPr>
                  </a:pPr>
                  <a:endParaRPr lang="id-ID"/>
                </a:p>
              </c:txPr>
              <c:dLblPos val="outEnd"/>
              <c:showLegendKey val="0"/>
              <c:showVal val="1"/>
              <c:showCatName val="0"/>
              <c:showSerName val="0"/>
              <c:showPercent val="0"/>
              <c:showBubbleSize val="0"/>
              <c:extLst>
                <c:ext xmlns:c15="http://schemas.microsoft.com/office/drawing/2012/chart" uri="{CE6537A1-D6FC-4f65-9D91-7224C49458BB}">
                  <c15:layout>
                    <c:manualLayout>
                      <c:w val="0.15041427660930529"/>
                      <c:h val="2.9283540347125114E-2"/>
                    </c:manualLayout>
                  </c15:layout>
                  <c15:dlblFieldTable/>
                  <c15:showDataLabelsRange val="0"/>
                </c:ext>
                <c:ext xmlns:c16="http://schemas.microsoft.com/office/drawing/2014/chart" uri="{C3380CC4-5D6E-409C-BE32-E72D297353CC}">
                  <c16:uniqueId val="{00000009-F22D-4377-A3FC-6B250F3B1265}"/>
                </c:ext>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accent2">
                        <a:lumMod val="50000"/>
                      </a:schemeClr>
                    </a:solidFill>
                    <a:latin typeface="Times New Roman" panose="02020603050405020304" pitchFamily="18" charset="0"/>
                    <a:ea typeface="+mn-ea"/>
                    <a:cs typeface="Times New Roman" panose="02020603050405020304" pitchFamily="18" charset="0"/>
                  </a:defRPr>
                </a:pPr>
                <a:endParaRPr lang="id-ID"/>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accent2">
                          <a:lumMod val="50000"/>
                        </a:schemeClr>
                      </a:solidFill>
                      <a:round/>
                    </a:ln>
                    <a:effectLst/>
                  </c:spPr>
                </c15:leaderLines>
              </c:ext>
            </c:extLst>
          </c:dLbls>
          <c:cat>
            <c:strRef>
              <c:f>Sheet1!$A$2:$A$3</c:f>
              <c:strCache>
                <c:ptCount val="2"/>
                <c:pt idx="0">
                  <c:v>SPT</c:v>
                </c:pt>
                <c:pt idx="1">
                  <c:v>PDA</c:v>
                </c:pt>
              </c:strCache>
            </c:strRef>
          </c:cat>
          <c:val>
            <c:numRef>
              <c:f>Sheet1!$E$2:$E$3</c:f>
              <c:numCache>
                <c:formatCode>#,##0.00</c:formatCode>
                <c:ptCount val="2"/>
                <c:pt idx="0">
                  <c:v>8285.41</c:v>
                </c:pt>
                <c:pt idx="1">
                  <c:v>6414.4</c:v>
                </c:pt>
              </c:numCache>
            </c:numRef>
          </c:val>
          <c:extLst>
            <c:ext xmlns:c16="http://schemas.microsoft.com/office/drawing/2014/chart" uri="{C3380CC4-5D6E-409C-BE32-E72D297353CC}">
              <c16:uniqueId val="{0000000A-F22D-4377-A3FC-6B250F3B1265}"/>
            </c:ext>
          </c:extLst>
        </c:ser>
        <c:dLbls>
          <c:showLegendKey val="0"/>
          <c:showVal val="0"/>
          <c:showCatName val="0"/>
          <c:showSerName val="0"/>
          <c:showPercent val="0"/>
          <c:showBubbleSize val="0"/>
        </c:dLbls>
        <c:gapWidth val="219"/>
        <c:overlap val="-27"/>
        <c:axId val="-577386608"/>
        <c:axId val="-577395312"/>
      </c:barChart>
      <c:catAx>
        <c:axId val="-577386608"/>
        <c:scaling>
          <c:orientation val="minMax"/>
        </c:scaling>
        <c:delete val="0"/>
        <c:axPos val="b"/>
        <c:minorGridlines>
          <c:spPr>
            <a:ln w="9525" cap="flat" cmpd="sng" algn="ctr">
              <a:solidFill>
                <a:schemeClr val="tx1">
                  <a:lumMod val="5000"/>
                  <a:lumOff val="95000"/>
                </a:schemeClr>
              </a:solidFill>
              <a:round/>
            </a:ln>
            <a:effectLst/>
          </c:spPr>
        </c:minorGridlines>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id-ID"/>
          </a:p>
        </c:txPr>
        <c:crossAx val="-577395312"/>
        <c:crossesAt val="1"/>
        <c:auto val="1"/>
        <c:lblAlgn val="ctr"/>
        <c:lblOffset val="10"/>
        <c:noMultiLvlLbl val="0"/>
      </c:catAx>
      <c:valAx>
        <c:axId val="-577395312"/>
        <c:scaling>
          <c:logBase val="5"/>
          <c:orientation val="minMax"/>
          <c:max val="8400"/>
          <c:min val="1"/>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5400000" spcFirstLastPara="1" vertOverflow="ellipsis" vert="horz" wrap="square" anchor="ctr" anchorCtr="1"/>
              <a:lstStyle/>
              <a:p>
                <a:pPr>
                  <a:defRPr sz="2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400"/>
                  <a:t>Ton</a:t>
                </a:r>
              </a:p>
            </c:rich>
          </c:tx>
          <c:layout>
            <c:manualLayout>
              <c:xMode val="edge"/>
              <c:yMode val="edge"/>
              <c:x val="1.0197578075207138E-2"/>
              <c:y val="0.44561605089320244"/>
            </c:manualLayout>
          </c:layout>
          <c:overlay val="0"/>
          <c:spPr>
            <a:noFill/>
            <a:ln>
              <a:noFill/>
            </a:ln>
            <a:effectLst/>
          </c:spPr>
          <c:txPr>
            <a:bodyPr rot="-5400000" spcFirstLastPara="1" vertOverflow="ellipsis" vert="horz" wrap="square" anchor="ctr" anchorCtr="1"/>
            <a:lstStyle/>
            <a:p>
              <a:pPr>
                <a:defRPr sz="2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id-ID"/>
            </a:p>
          </c:txPr>
        </c:title>
        <c:numFmt formatCode="#,##0" sourceLinked="0"/>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1100" b="0" i="0" u="none" strike="noStrike" kern="1200" baseline="0">
                <a:ln>
                  <a:noFill/>
                </a:ln>
                <a:solidFill>
                  <a:sysClr val="windowText" lastClr="000000"/>
                </a:solidFill>
                <a:latin typeface="Times New Roman" panose="02020603050405020304" pitchFamily="18" charset="0"/>
                <a:ea typeface="+mn-ea"/>
                <a:cs typeface="Times New Roman" panose="02020603050405020304" pitchFamily="18" charset="0"/>
              </a:defRPr>
            </a:pPr>
            <a:endParaRPr lang="id-ID"/>
          </a:p>
        </c:txPr>
        <c:crossAx val="-577386608"/>
        <c:crosses val="autoZero"/>
        <c:crossBetween val="between"/>
        <c:majorUnit val="8300"/>
        <c:minorUnit val="100"/>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id-ID"/>
          </a:p>
        </c:txPr>
      </c:dTable>
      <c:spPr>
        <a:solidFill>
          <a:schemeClr val="bg1"/>
        </a:solidFill>
        <a:ln>
          <a:solidFill>
            <a:schemeClr val="bg2"/>
          </a:solid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200">
          <a:solidFill>
            <a:sysClr val="windowText" lastClr="000000"/>
          </a:solidFill>
          <a:latin typeface="Times New Roman" panose="02020603050405020304" pitchFamily="18" charset="0"/>
          <a:cs typeface="Times New Roman" panose="02020603050405020304" pitchFamily="18" charset="0"/>
        </a:defRPr>
      </a:pPr>
      <a:endParaRPr lang="id-ID"/>
    </a:p>
  </c:txPr>
  <c:externalData r:id="rId3">
    <c:autoUpdate val="0"/>
  </c:externalData>
</c:chartSpace>
</file>

<file path=word/charts/colors1.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0.78983</cdr:x>
      <cdr:y>0.2609</cdr:y>
    </cdr:from>
    <cdr:to>
      <cdr:x>0.78983</cdr:x>
      <cdr:y>0.82154</cdr:y>
    </cdr:to>
    <cdr:cxnSp macro="">
      <cdr:nvCxnSpPr>
        <cdr:cNvPr id="5" name="Straight Connector 4"/>
        <cdr:cNvCxnSpPr/>
      </cdr:nvCxnSpPr>
      <cdr:spPr>
        <a:xfrm xmlns:a="http://schemas.openxmlformats.org/drawingml/2006/main" flipV="1">
          <a:off x="3957167" y="2047875"/>
          <a:ext cx="0" cy="4400587"/>
        </a:xfrm>
        <a:prstGeom xmlns:a="http://schemas.openxmlformats.org/drawingml/2006/main" prst="line">
          <a:avLst/>
        </a:prstGeom>
        <a:ln xmlns:a="http://schemas.openxmlformats.org/drawingml/2006/main" w="19050">
          <a:solidFill>
            <a:srgbClr val="0070C0"/>
          </a:solidFill>
          <a:prstDash val="dash"/>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0.37231</cdr:x>
      <cdr:y>0.09587</cdr:y>
    </cdr:from>
    <cdr:to>
      <cdr:x>0.37231</cdr:x>
      <cdr:y>0.82275</cdr:y>
    </cdr:to>
    <cdr:cxnSp macro="">
      <cdr:nvCxnSpPr>
        <cdr:cNvPr id="4" name="Straight Connector 3"/>
        <cdr:cNvCxnSpPr/>
      </cdr:nvCxnSpPr>
      <cdr:spPr>
        <a:xfrm xmlns:a="http://schemas.openxmlformats.org/drawingml/2006/main" flipV="1">
          <a:off x="1865317" y="752475"/>
          <a:ext cx="0" cy="5705475"/>
        </a:xfrm>
        <a:prstGeom xmlns:a="http://schemas.openxmlformats.org/drawingml/2006/main" prst="line">
          <a:avLst/>
        </a:prstGeom>
        <a:ln xmlns:a="http://schemas.openxmlformats.org/drawingml/2006/main" w="15875" cap="flat" cmpd="sng" algn="ctr">
          <a:solidFill>
            <a:srgbClr val="FF0000"/>
          </a:solidFill>
          <a:prstDash val="dash"/>
          <a:round/>
          <a:headEnd type="none" w="med" len="med"/>
          <a:tailEnd type="none" w="med" len="med"/>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cxnSp>
  </cdr:relSizeAnchor>
  <cdr:relSizeAnchor xmlns:cdr="http://schemas.openxmlformats.org/drawingml/2006/chartDrawing">
    <cdr:from>
      <cdr:x>0.2141</cdr:x>
      <cdr:y>0.8361</cdr:y>
    </cdr:from>
    <cdr:to>
      <cdr:x>0.3266</cdr:x>
      <cdr:y>0.8361</cdr:y>
    </cdr:to>
    <cdr:cxnSp macro="">
      <cdr:nvCxnSpPr>
        <cdr:cNvPr id="9" name="Straight Connector 8"/>
        <cdr:cNvCxnSpPr/>
      </cdr:nvCxnSpPr>
      <cdr:spPr>
        <a:xfrm xmlns:a="http://schemas.openxmlformats.org/drawingml/2006/main">
          <a:off x="1123950" y="6562725"/>
          <a:ext cx="590550" cy="0"/>
        </a:xfrm>
        <a:prstGeom xmlns:a="http://schemas.openxmlformats.org/drawingml/2006/main" prst="line">
          <a:avLst/>
        </a:prstGeom>
        <a:ln xmlns:a="http://schemas.openxmlformats.org/drawingml/2006/main" w="15875">
          <a:solidFill>
            <a:srgbClr val="FF0000"/>
          </a:solidFill>
          <a:prstDash val="dash"/>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0.61328</cdr:x>
      <cdr:y>0.8361</cdr:y>
    </cdr:from>
    <cdr:to>
      <cdr:x>0.72941</cdr:x>
      <cdr:y>0.8361</cdr:y>
    </cdr:to>
    <cdr:cxnSp macro="">
      <cdr:nvCxnSpPr>
        <cdr:cNvPr id="11" name="Straight Connector 10"/>
        <cdr:cNvCxnSpPr/>
      </cdr:nvCxnSpPr>
      <cdr:spPr>
        <a:xfrm xmlns:a="http://schemas.openxmlformats.org/drawingml/2006/main">
          <a:off x="3219450" y="6562725"/>
          <a:ext cx="609600" cy="0"/>
        </a:xfrm>
        <a:prstGeom xmlns:a="http://schemas.openxmlformats.org/drawingml/2006/main" prst="line">
          <a:avLst/>
        </a:prstGeom>
        <a:ln xmlns:a="http://schemas.openxmlformats.org/drawingml/2006/main" w="15875">
          <a:prstDash val="dash"/>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userShape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2-09-14T11:15:12.986"/>
    </inkml:context>
    <inkml:brush xml:id="br0">
      <inkml:brushProperty name="width" value="0.3" units="cm"/>
      <inkml:brushProperty name="height" value="0.6" units="cm"/>
      <inkml:brushProperty name="color" value="#FFFFFF"/>
      <inkml:brushProperty name="tip" value="rectangle"/>
      <inkml:brushProperty name="rasterOp" value="maskPen"/>
      <inkml:brushProperty name="ignorePressure" value="1"/>
    </inkml:brush>
  </inkml:definitions>
  <inkml:trace contextRef="#ctx0" brushRef="#br0">0 0,'54'54,"18"18</inkml:trace>
  <inkml:trace contextRef="#ctx0" brushRef="#br0" timeOffset="6.0004">343 211,'-86'-40,"-26"-14</inkml:trace>
</inkml:ink>
</file>

<file path=word/ink/ink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2-09-14T11:15:12.993"/>
    </inkml:context>
    <inkml:brush xml:id="br0">
      <inkml:brushProperty name="width" value="0.3" units="cm"/>
      <inkml:brushProperty name="height" value="0.6" units="cm"/>
      <inkml:brushProperty name="color" value="#FFFFFF"/>
      <inkml:brushProperty name="tip" value="rectangle"/>
      <inkml:brushProperty name="rasterOp" value="maskPen"/>
      <inkml:brushProperty name="ignorePressure" value="1"/>
    </inkml:brush>
  </inkml:definitions>
  <inkml:trace contextRef="#ctx0" brushRef="#br0">0 0</inkml:trace>
</inkml:ink>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4819716-CAE7-4B09-8181-50FE071A98B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1025</TotalTime>
  <Pages>112</Pages>
  <Words>15272</Words>
  <Characters>87053</Characters>
  <Application>Microsoft Office Word</Application>
  <DocSecurity>0</DocSecurity>
  <Lines>725</Lines>
  <Paragraphs>204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102121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hp</dc:creator>
  <cp:keywords/>
  <dc:description/>
  <cp:lastModifiedBy>PC4</cp:lastModifiedBy>
  <cp:revision>8</cp:revision>
  <cp:lastPrinted>2022-08-11T14:50:00Z</cp:lastPrinted>
  <dcterms:created xsi:type="dcterms:W3CDTF">2022-08-14T10:14:00Z</dcterms:created>
  <dcterms:modified xsi:type="dcterms:W3CDTF">2022-09-14T11:15:00Z</dcterms:modified>
</cp:coreProperties>
</file>