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D" w:rsidRDefault="000A3CAD" w:rsidP="00860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Rasio Likuditas Terhadap Harga Saham Pada PT Adhi Karya (Persero) Tbk. Periode 2005-2014</w:t>
      </w:r>
    </w:p>
    <w:p w:rsidR="000A3CAD" w:rsidRDefault="000A3CAD" w:rsidP="00860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 Aceng Sukron Ma’mun</w:t>
      </w:r>
    </w:p>
    <w:p w:rsidR="000A3CAD" w:rsidRDefault="000A3CAD" w:rsidP="004E0381">
      <w:pPr>
        <w:spacing w:line="240" w:lineRule="auto"/>
        <w:jc w:val="center"/>
        <w:rPr>
          <w:rFonts w:ascii="Times New Roman" w:hAnsi="Times New Roman" w:cs="Times New Roman"/>
          <w:b/>
          <w:sz w:val="32"/>
          <w:szCs w:val="32"/>
        </w:rPr>
      </w:pPr>
      <w:r w:rsidRPr="000A3CAD">
        <w:rPr>
          <w:rFonts w:ascii="Times New Roman" w:hAnsi="Times New Roman" w:cs="Times New Roman"/>
          <w:b/>
          <w:sz w:val="32"/>
          <w:szCs w:val="32"/>
        </w:rPr>
        <w:t>ABSTRAK</w:t>
      </w:r>
    </w:p>
    <w:p w:rsidR="00E363B0" w:rsidRPr="00C55E4B" w:rsidRDefault="00E363B0" w:rsidP="004E0381">
      <w:pPr>
        <w:spacing w:line="240" w:lineRule="auto"/>
        <w:ind w:firstLine="720"/>
        <w:jc w:val="both"/>
        <w:rPr>
          <w:rFonts w:ascii="Times New Roman" w:hAnsi="Times New Roman" w:cs="Times New Roman"/>
          <w:sz w:val="24"/>
          <w:szCs w:val="24"/>
        </w:rPr>
      </w:pPr>
      <w:r w:rsidRPr="00C55E4B">
        <w:rPr>
          <w:rFonts w:ascii="Times New Roman" w:hAnsi="Times New Roman" w:cs="Times New Roman"/>
          <w:sz w:val="24"/>
          <w:szCs w:val="24"/>
        </w:rPr>
        <w:t>Perkembangan ekonomi Indonesia memberikan dampak pada perkembangan investasi di pasar modal. Pasar modal sebagai tempat pertemuan pihak penjual  dan pembeli saham. Sebelum memutuskan untuk berinvestasi saham, investor harus memastikan bahwa saham yang dipilih adalah saham yang baik yang akan memberikan keuntungan dikemudian hari. Salah satu penilaian saham suatu perusahaan adalah dengan rasio likuiditas yaitu menilai perusahaan dalam memenuhi kewajiban jangka pendek dengan alat ukur rasio lancar.</w:t>
      </w:r>
    </w:p>
    <w:p w:rsidR="00E363B0" w:rsidRPr="00C55E4B" w:rsidRDefault="00E363B0" w:rsidP="004E0381">
      <w:pPr>
        <w:spacing w:line="240" w:lineRule="auto"/>
        <w:ind w:firstLine="720"/>
        <w:jc w:val="both"/>
        <w:rPr>
          <w:rFonts w:ascii="Times New Roman" w:hAnsi="Times New Roman" w:cs="Times New Roman"/>
          <w:sz w:val="24"/>
          <w:szCs w:val="24"/>
        </w:rPr>
      </w:pPr>
      <w:r w:rsidRPr="00C55E4B">
        <w:rPr>
          <w:rFonts w:ascii="Times New Roman" w:hAnsi="Times New Roman" w:cs="Times New Roman"/>
          <w:sz w:val="24"/>
          <w:szCs w:val="24"/>
        </w:rPr>
        <w:t>Tujuan penelitian ini adalah untuk menetahui perkembangan rasio likuiditas, dan harga saham serta pengaruh rasio likuidtas terhadap harga saham pada PT Adhi Karya (Persero) Tbk.</w:t>
      </w:r>
    </w:p>
    <w:p w:rsidR="00E363B0" w:rsidRPr="00C55E4B" w:rsidRDefault="00E363B0" w:rsidP="004E0381">
      <w:pPr>
        <w:spacing w:line="240" w:lineRule="auto"/>
        <w:ind w:firstLine="720"/>
        <w:jc w:val="both"/>
        <w:rPr>
          <w:rFonts w:ascii="Times New Roman" w:hAnsi="Times New Roman" w:cs="Times New Roman"/>
          <w:sz w:val="24"/>
          <w:szCs w:val="24"/>
        </w:rPr>
      </w:pPr>
      <w:r w:rsidRPr="00C55E4B">
        <w:rPr>
          <w:rFonts w:ascii="Times New Roman" w:hAnsi="Times New Roman" w:cs="Times New Roman"/>
          <w:sz w:val="24"/>
          <w:szCs w:val="24"/>
        </w:rPr>
        <w:t xml:space="preserve">Metode penelitian yang digunakan adalah metode deskriftif, dengan jenis data yang digunakan adalah data sekunder yang bersumber dari laporan keuangan PT Adhi Karya (Persero) Tbk periode 2005-2014 yang dipublikasikan di situs resmi perusahaan dan situs </w:t>
      </w:r>
      <w:hyperlink r:id="rId9" w:history="1">
        <w:r w:rsidRPr="004E0381">
          <w:rPr>
            <w:rStyle w:val="Hyperlink"/>
            <w:rFonts w:ascii="Times New Roman" w:hAnsi="Times New Roman" w:cs="Times New Roman"/>
            <w:color w:val="auto"/>
            <w:sz w:val="24"/>
            <w:szCs w:val="24"/>
          </w:rPr>
          <w:t>www.idx.co.id</w:t>
        </w:r>
      </w:hyperlink>
      <w:r w:rsidRPr="00C55E4B">
        <w:rPr>
          <w:rFonts w:ascii="Times New Roman" w:hAnsi="Times New Roman" w:cs="Times New Roman"/>
          <w:sz w:val="24"/>
          <w:szCs w:val="24"/>
        </w:rPr>
        <w:t>. Metode statistik yang digunakan adalah metode koefisien regresi, koefisien korelasi dan koefisien determinasi.</w:t>
      </w:r>
    </w:p>
    <w:p w:rsidR="00E363B0" w:rsidRPr="00C55E4B" w:rsidRDefault="00E363B0" w:rsidP="004E0381">
      <w:pPr>
        <w:spacing w:line="240" w:lineRule="auto"/>
        <w:ind w:firstLine="720"/>
        <w:jc w:val="both"/>
        <w:rPr>
          <w:rFonts w:ascii="Times New Roman" w:hAnsi="Times New Roman" w:cs="Times New Roman"/>
          <w:sz w:val="24"/>
          <w:szCs w:val="24"/>
        </w:rPr>
      </w:pPr>
      <w:r w:rsidRPr="00C55E4B">
        <w:rPr>
          <w:rFonts w:ascii="Times New Roman" w:hAnsi="Times New Roman" w:cs="Times New Roman"/>
          <w:sz w:val="24"/>
          <w:szCs w:val="24"/>
        </w:rPr>
        <w:t>Hasil dari analisis regresi diperoleh persamaan f</w:t>
      </w:r>
      <w:r w:rsidR="004E0381">
        <w:rPr>
          <w:rFonts w:ascii="Times New Roman" w:hAnsi="Times New Roman" w:cs="Times New Roman"/>
          <w:sz w:val="24"/>
          <w:szCs w:val="24"/>
        </w:rPr>
        <w:t xml:space="preserve">ungsi Y= </w:t>
      </w:r>
      <w:r w:rsidRPr="00C55E4B">
        <w:rPr>
          <w:rFonts w:ascii="Times New Roman" w:hAnsi="Times New Roman" w:cs="Times New Roman"/>
          <w:sz w:val="24"/>
          <w:szCs w:val="24"/>
        </w:rPr>
        <w:t>-5.323,293+53,009X, dengan koefisien korelasi 0,584, nilai koefisien determinasi 0,3411 atau indeks determinasi 34,11% dan sisanya sebanyak</w:t>
      </w:r>
      <w:r w:rsidR="004E0381">
        <w:rPr>
          <w:rFonts w:ascii="Times New Roman" w:hAnsi="Times New Roman" w:cs="Times New Roman"/>
          <w:sz w:val="24"/>
          <w:szCs w:val="24"/>
        </w:rPr>
        <w:t xml:space="preserve"> </w:t>
      </w:r>
      <w:r w:rsidRPr="00C55E4B">
        <w:rPr>
          <w:rFonts w:ascii="Times New Roman" w:hAnsi="Times New Roman" w:cs="Times New Roman"/>
          <w:sz w:val="24"/>
          <w:szCs w:val="24"/>
        </w:rPr>
        <w:t>65,89% diperoleh dari</w:t>
      </w:r>
      <w:r w:rsidR="00C55E4B" w:rsidRPr="00C55E4B">
        <w:rPr>
          <w:rFonts w:ascii="Times New Roman" w:hAnsi="Times New Roman" w:cs="Times New Roman"/>
          <w:sz w:val="24"/>
          <w:szCs w:val="24"/>
        </w:rPr>
        <w:t xml:space="preserve"> </w:t>
      </w:r>
      <w:r w:rsidRPr="00C55E4B">
        <w:rPr>
          <w:rFonts w:ascii="Times New Roman" w:hAnsi="Times New Roman" w:cs="Times New Roman"/>
          <w:sz w:val="24"/>
          <w:szCs w:val="24"/>
        </w:rPr>
        <w:t xml:space="preserve">faktor lain seperti rasio </w:t>
      </w:r>
      <w:r w:rsidR="004E0381">
        <w:rPr>
          <w:rFonts w:ascii="Times New Roman" w:hAnsi="Times New Roman" w:cs="Times New Roman"/>
          <w:sz w:val="24"/>
          <w:szCs w:val="24"/>
        </w:rPr>
        <w:t xml:space="preserve">solvabilitas, </w:t>
      </w:r>
      <w:r w:rsidRPr="00C55E4B">
        <w:rPr>
          <w:rFonts w:ascii="Times New Roman" w:hAnsi="Times New Roman" w:cs="Times New Roman"/>
          <w:sz w:val="24"/>
          <w:szCs w:val="24"/>
        </w:rPr>
        <w:t>profit</w:t>
      </w:r>
      <w:r w:rsidR="004E0381">
        <w:rPr>
          <w:rFonts w:ascii="Times New Roman" w:hAnsi="Times New Roman" w:cs="Times New Roman"/>
          <w:sz w:val="24"/>
          <w:szCs w:val="24"/>
        </w:rPr>
        <w:t>abilitas, aktivitas</w:t>
      </w:r>
      <w:r w:rsidRPr="00C55E4B">
        <w:rPr>
          <w:rFonts w:ascii="Times New Roman" w:hAnsi="Times New Roman" w:cs="Times New Roman"/>
          <w:sz w:val="24"/>
          <w:szCs w:val="24"/>
        </w:rPr>
        <w:t>. Dapat disimpulkan bahwa rasio likuiditas terhadap harga saham pada PT Adhi Karya (Persero) berpengaruh sedang.</w:t>
      </w:r>
    </w:p>
    <w:p w:rsidR="00E363B0" w:rsidRPr="00C55E4B" w:rsidRDefault="00E363B0" w:rsidP="00CD37FC">
      <w:pPr>
        <w:spacing w:line="360" w:lineRule="auto"/>
        <w:jc w:val="both"/>
        <w:rPr>
          <w:rFonts w:ascii="Times New Roman" w:hAnsi="Times New Roman" w:cs="Times New Roman"/>
          <w:sz w:val="24"/>
          <w:szCs w:val="24"/>
        </w:rPr>
      </w:pPr>
    </w:p>
    <w:p w:rsidR="00E363B0" w:rsidRPr="00C55E4B" w:rsidRDefault="00E363B0" w:rsidP="00CD37FC">
      <w:pPr>
        <w:spacing w:line="360" w:lineRule="auto"/>
        <w:jc w:val="both"/>
        <w:rPr>
          <w:rFonts w:ascii="Times New Roman" w:hAnsi="Times New Roman" w:cs="Times New Roman"/>
          <w:sz w:val="24"/>
          <w:szCs w:val="24"/>
        </w:rPr>
      </w:pPr>
      <w:r w:rsidRPr="00C55E4B">
        <w:rPr>
          <w:rFonts w:ascii="Times New Roman" w:hAnsi="Times New Roman" w:cs="Times New Roman"/>
          <w:sz w:val="24"/>
          <w:szCs w:val="24"/>
        </w:rPr>
        <w:t>Kata kunci: Rasio Likuiditas, Harga Saham</w:t>
      </w:r>
    </w:p>
    <w:p w:rsidR="008607C8" w:rsidRDefault="008607C8" w:rsidP="00CD37FC">
      <w:pPr>
        <w:jc w:val="both"/>
        <w:rPr>
          <w:rFonts w:ascii="Times New Roman" w:hAnsi="Times New Roman" w:cs="Times New Roman"/>
          <w:sz w:val="24"/>
          <w:szCs w:val="24"/>
        </w:rPr>
      </w:pPr>
    </w:p>
    <w:p w:rsidR="004E0381" w:rsidRDefault="004E0381" w:rsidP="00CD37FC">
      <w:pPr>
        <w:jc w:val="both"/>
        <w:rPr>
          <w:rFonts w:ascii="Times New Roman" w:hAnsi="Times New Roman" w:cs="Times New Roman"/>
          <w:sz w:val="24"/>
          <w:szCs w:val="24"/>
        </w:rPr>
      </w:pPr>
    </w:p>
    <w:p w:rsidR="004E0381" w:rsidRDefault="004E0381" w:rsidP="00CD37FC">
      <w:pPr>
        <w:jc w:val="both"/>
        <w:rPr>
          <w:rFonts w:ascii="Times New Roman" w:hAnsi="Times New Roman" w:cs="Times New Roman"/>
          <w:sz w:val="24"/>
          <w:szCs w:val="24"/>
        </w:rPr>
      </w:pPr>
    </w:p>
    <w:p w:rsidR="004E0381" w:rsidRDefault="004E0381" w:rsidP="00CD37FC">
      <w:pPr>
        <w:jc w:val="both"/>
        <w:rPr>
          <w:rFonts w:ascii="Times New Roman" w:hAnsi="Times New Roman" w:cs="Times New Roman"/>
          <w:sz w:val="24"/>
          <w:szCs w:val="24"/>
        </w:rPr>
      </w:pPr>
    </w:p>
    <w:p w:rsidR="004E0381" w:rsidRDefault="004E0381" w:rsidP="00CD37FC">
      <w:pPr>
        <w:jc w:val="both"/>
        <w:rPr>
          <w:rFonts w:ascii="Times New Roman" w:hAnsi="Times New Roman" w:cs="Times New Roman"/>
          <w:sz w:val="24"/>
          <w:szCs w:val="24"/>
        </w:rPr>
      </w:pPr>
    </w:p>
    <w:p w:rsidR="004E0381" w:rsidRDefault="004E0381" w:rsidP="00CD37FC">
      <w:pPr>
        <w:jc w:val="both"/>
        <w:rPr>
          <w:rFonts w:ascii="Times New Roman" w:hAnsi="Times New Roman" w:cs="Times New Roman"/>
          <w:sz w:val="24"/>
          <w:szCs w:val="24"/>
        </w:rPr>
      </w:pPr>
    </w:p>
    <w:p w:rsidR="004E0381" w:rsidRPr="00C55E4B" w:rsidRDefault="004E0381" w:rsidP="00CD37FC">
      <w:pPr>
        <w:jc w:val="both"/>
        <w:rPr>
          <w:rFonts w:ascii="Times New Roman" w:hAnsi="Times New Roman" w:cs="Times New Roman"/>
          <w:sz w:val="24"/>
          <w:szCs w:val="24"/>
        </w:rPr>
      </w:pPr>
    </w:p>
    <w:p w:rsidR="00A15734" w:rsidRDefault="000D48FB" w:rsidP="00E42F9E">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KATA PENGANTAR</w:t>
      </w:r>
    </w:p>
    <w:p w:rsidR="00BF3D20" w:rsidRPr="00BF3D20" w:rsidRDefault="00BF3D20" w:rsidP="00E42F9E">
      <w:pPr>
        <w:spacing w:line="480" w:lineRule="auto"/>
        <w:jc w:val="both"/>
        <w:rPr>
          <w:rFonts w:ascii="Times New Roman" w:hAnsi="Times New Roman" w:cs="Times New Roman"/>
          <w:i/>
          <w:sz w:val="24"/>
          <w:szCs w:val="24"/>
        </w:rPr>
      </w:pPr>
      <w:r>
        <w:rPr>
          <w:rFonts w:ascii="Times New Roman" w:hAnsi="Times New Roman" w:cs="Times New Roman"/>
          <w:i/>
          <w:sz w:val="24"/>
          <w:szCs w:val="24"/>
        </w:rPr>
        <w:t>Assaalamu’alaikum Warahmatullahi Wabarakatuh</w:t>
      </w:r>
    </w:p>
    <w:p w:rsidR="00BF3D20" w:rsidRDefault="00BF3D20" w:rsidP="00E42F9E">
      <w:pPr>
        <w:spacing w:line="480" w:lineRule="auto"/>
        <w:jc w:val="both"/>
        <w:rPr>
          <w:rFonts w:ascii="Times New Roman" w:hAnsi="Times New Roman" w:cs="Times New Roman"/>
          <w:sz w:val="24"/>
          <w:szCs w:val="24"/>
        </w:rPr>
      </w:pPr>
      <w:r>
        <w:rPr>
          <w:rFonts w:ascii="Times New Roman" w:hAnsi="Times New Roman" w:cs="Times New Roman"/>
          <w:sz w:val="24"/>
          <w:szCs w:val="24"/>
        </w:rPr>
        <w:tab/>
        <w:t>Segala puji hanya milik Allah SWT, pemilik jiwa yang selalu dalam genggaman-Nya yang selalu melimpahkan rahmat dan hidayah</w:t>
      </w:r>
      <w:r w:rsidR="003A5E15">
        <w:rPr>
          <w:rFonts w:ascii="Times New Roman" w:hAnsi="Times New Roman" w:cs="Times New Roman"/>
          <w:sz w:val="24"/>
          <w:szCs w:val="24"/>
        </w:rPr>
        <w:t xml:space="preserve"> kepada kita semua. Shalawat serta salam tercurah kepada Nabi Muhammad SAW beserta keluarga, sahabat dan pengikutnya.</w:t>
      </w:r>
    </w:p>
    <w:p w:rsidR="003A5E15" w:rsidRDefault="003A5E15" w:rsidP="00E42F9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A5E15">
        <w:rPr>
          <w:rFonts w:ascii="Times New Roman" w:hAnsi="Times New Roman" w:cs="Times New Roman"/>
          <w:i/>
          <w:sz w:val="24"/>
          <w:szCs w:val="24"/>
        </w:rPr>
        <w:t>Alhamdulilahi Robbil’alamin</w:t>
      </w:r>
      <w:r>
        <w:rPr>
          <w:rFonts w:ascii="Times New Roman" w:hAnsi="Times New Roman" w:cs="Times New Roman"/>
          <w:sz w:val="24"/>
          <w:szCs w:val="24"/>
        </w:rPr>
        <w:t xml:space="preserve"> atas berkat pertolongan Allah SWT, akhirnya peneliti dapat menyelesaikan tugas akhir dengan judul </w:t>
      </w:r>
      <w:r w:rsidRPr="003A5E15">
        <w:rPr>
          <w:rFonts w:ascii="Times New Roman" w:hAnsi="Times New Roman" w:cs="Times New Roman"/>
          <w:b/>
          <w:sz w:val="24"/>
          <w:szCs w:val="24"/>
        </w:rPr>
        <w:t>“Pengaruh rasio Likuiditas Terhadap Harga Saham pada PT. Adhi Karya (Persero) Tbk. Periode 2005-2014”</w:t>
      </w:r>
      <w:r>
        <w:rPr>
          <w:rFonts w:ascii="Times New Roman" w:hAnsi="Times New Roman" w:cs="Times New Roman"/>
          <w:sz w:val="24"/>
          <w:szCs w:val="24"/>
        </w:rPr>
        <w:t>.</w:t>
      </w:r>
    </w:p>
    <w:p w:rsidR="003A5E15" w:rsidRDefault="003A5E15" w:rsidP="00E42F9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segala keterbatasan, tugas akhir ini diajukan untuk memenuhi salah satu syarat untuk memperoleh gelar Ahli Madya Jurusan Keuangan dan Perbankan, Fakultas Ekonomi pada Universitas Sangga Buana </w:t>
      </w:r>
      <w:r w:rsidR="002E7DFA">
        <w:rPr>
          <w:rFonts w:ascii="Times New Roman" w:hAnsi="Times New Roman" w:cs="Times New Roman"/>
          <w:sz w:val="24"/>
          <w:szCs w:val="24"/>
        </w:rPr>
        <w:t>YPKP Bandung. Peneliti menyadari dalam menyelesaikan tugas akhir ini  masih banyak kekurangan, dikarenakan keterbatasan kemampuan dan pengetahuan yang penulis miliki.</w:t>
      </w:r>
    </w:p>
    <w:p w:rsidR="002E7DFA" w:rsidRDefault="002E7DFA" w:rsidP="00E42F9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w:t>
      </w:r>
      <w:r w:rsidR="00CB45EE">
        <w:rPr>
          <w:rFonts w:ascii="Times New Roman" w:hAnsi="Times New Roman" w:cs="Times New Roman"/>
          <w:sz w:val="24"/>
          <w:szCs w:val="24"/>
        </w:rPr>
        <w:t xml:space="preserve">kesempatan ini peneliti mengucapkan terima kasih kepada Kedua orang tua tercinta Ibu Euis Juariah dan Bapak Elon Karlan yang telah mendidik, membimbing, mendukung dan mendoakan sepenuh hati dengan penuh cinta,kasih dan sayang. </w:t>
      </w:r>
      <w:r w:rsidR="00AF67B0">
        <w:rPr>
          <w:rFonts w:ascii="Times New Roman" w:hAnsi="Times New Roman" w:cs="Times New Roman"/>
          <w:sz w:val="24"/>
          <w:szCs w:val="24"/>
        </w:rPr>
        <w:t>D</w:t>
      </w:r>
      <w:r w:rsidR="00CB45EE">
        <w:rPr>
          <w:rFonts w:ascii="Times New Roman" w:hAnsi="Times New Roman" w:cs="Times New Roman"/>
          <w:sz w:val="24"/>
          <w:szCs w:val="24"/>
        </w:rPr>
        <w:t xml:space="preserve">alam </w:t>
      </w:r>
      <w:r w:rsidR="00AF67B0">
        <w:rPr>
          <w:rFonts w:ascii="Times New Roman" w:hAnsi="Times New Roman" w:cs="Times New Roman"/>
          <w:sz w:val="24"/>
          <w:szCs w:val="24"/>
        </w:rPr>
        <w:t>kesempatan ini pula, peneliti mengucapkan terima kasih kepada:</w:t>
      </w:r>
    </w:p>
    <w:p w:rsidR="00AF67B0" w:rsidRDefault="00AF67B0"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Asep Efendi R., SE., M.Si. selaku Rektor Universitas Sangga Buana YPKP Bandung.</w:t>
      </w:r>
    </w:p>
    <w:p w:rsidR="00AF67B0" w:rsidRDefault="00AF67B0"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Vip Paramarta, Drs., MM. selaku Wakil Rektor I Universitas Sangga Buana YPKP Bandung.</w:t>
      </w:r>
    </w:p>
    <w:p w:rsidR="00AF67B0" w:rsidRDefault="00AF67B0"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Memi Sulaksmi, SE., M.Si. selaku Wakil Rektor II Universitas Sangga Buana YPKP Bandung.</w:t>
      </w:r>
    </w:p>
    <w:p w:rsidR="00AF67B0" w:rsidRDefault="00AF67B0"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w:t>
      </w:r>
      <w:r w:rsidR="006C3CD8">
        <w:rPr>
          <w:rFonts w:ascii="Times New Roman" w:hAnsi="Times New Roman" w:cs="Times New Roman"/>
          <w:sz w:val="24"/>
          <w:szCs w:val="24"/>
        </w:rPr>
        <w:t xml:space="preserve"> H. </w:t>
      </w:r>
      <w:r>
        <w:rPr>
          <w:rFonts w:ascii="Times New Roman" w:hAnsi="Times New Roman" w:cs="Times New Roman"/>
          <w:sz w:val="24"/>
          <w:szCs w:val="24"/>
        </w:rPr>
        <w:t>Sumeidi Kadarisman, SE., MM. selaku Dekan Fakultas Ekonomi Universitas Sangga Buana YPKP Bandung.</w:t>
      </w:r>
    </w:p>
    <w:p w:rsidR="0085223B" w:rsidRDefault="00AF67B0"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Bambang Susanto, SE., M.Si. selaku Wakil Dekan Fakultas Ekonomi Universitas Sangga Buana YPKP Bandung, sekaligus dosen pembimbing yang dengan segala kesabarannya telah berkenan meluangkan waktu memberikan petunjuk, pengarahan, serta </w:t>
      </w:r>
      <w:r w:rsidR="0085223B">
        <w:rPr>
          <w:rFonts w:ascii="Times New Roman" w:hAnsi="Times New Roman" w:cs="Times New Roman"/>
          <w:sz w:val="24"/>
          <w:szCs w:val="24"/>
        </w:rPr>
        <w:t>sumbangan pemikiran yang sangat berharga dalam menyelesaikan tugas akhir ini.</w:t>
      </w:r>
    </w:p>
    <w:p w:rsidR="0085223B" w:rsidRDefault="0085223B"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R. Ariyanti Ratnawati, SE., M.Si. selaku Ketua Program Studi D3 Keuangan dan Perbankan, Fakultas Ekonomi Universitas Sangga Buana YPKP Bandung.</w:t>
      </w:r>
    </w:p>
    <w:p w:rsidR="0085223B" w:rsidRDefault="0085223B"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Hj. Tiktik Sartika SE., M.Si. selaku Dosen Wali Program Studi D3 Keuangan dan Perbankan 2012, Fakultas Ekonomi Universitas Sangga Buana YPKP Bandung.</w:t>
      </w:r>
    </w:p>
    <w:p w:rsidR="0085223B" w:rsidRDefault="0085223B"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staff dosen dan karyawan Universitas Sangga Buana YPKP Bandung yang telah memberikan ilmu pengetahuan serta pengalamannya kepada peneliti selama perkuliahan.</w:t>
      </w:r>
    </w:p>
    <w:p w:rsidR="00AF67B0" w:rsidRDefault="0085223B"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w:t>
      </w:r>
      <w:r w:rsidR="000E455A">
        <w:rPr>
          <w:rFonts w:ascii="Times New Roman" w:hAnsi="Times New Roman" w:cs="Times New Roman"/>
          <w:sz w:val="24"/>
          <w:szCs w:val="24"/>
        </w:rPr>
        <w:t>enam kakakku tercinta, Ella Haryati, Dede Hernawan, Wawa Wahidin, Nenden Widiani, Ecep Cahya Maulana, Enjang Cacu Sy</w:t>
      </w:r>
      <w:r w:rsidR="00D3780D">
        <w:rPr>
          <w:rFonts w:ascii="Times New Roman" w:hAnsi="Times New Roman" w:cs="Times New Roman"/>
          <w:sz w:val="24"/>
          <w:szCs w:val="24"/>
        </w:rPr>
        <w:t xml:space="preserve">ahrudin dan seluruh kakak ipar dan keponakan, </w:t>
      </w:r>
      <w:r w:rsidR="000E455A">
        <w:rPr>
          <w:rFonts w:ascii="Times New Roman" w:hAnsi="Times New Roman" w:cs="Times New Roman"/>
          <w:sz w:val="24"/>
          <w:szCs w:val="24"/>
        </w:rPr>
        <w:t>terima kasih atas semua</w:t>
      </w:r>
      <w:r w:rsidR="00AF67B0">
        <w:rPr>
          <w:rFonts w:ascii="Times New Roman" w:hAnsi="Times New Roman" w:cs="Times New Roman"/>
          <w:sz w:val="24"/>
          <w:szCs w:val="24"/>
        </w:rPr>
        <w:t xml:space="preserve"> </w:t>
      </w:r>
      <w:r w:rsidR="000E455A">
        <w:rPr>
          <w:rFonts w:ascii="Times New Roman" w:hAnsi="Times New Roman" w:cs="Times New Roman"/>
          <w:sz w:val="24"/>
          <w:szCs w:val="24"/>
        </w:rPr>
        <w:t>doa dan dukungan yang telah diberikan.</w:t>
      </w:r>
    </w:p>
    <w:p w:rsidR="000E455A" w:rsidRDefault="000E455A"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dan Bapak Guru yang telah mendidik </w:t>
      </w:r>
      <w:r w:rsidR="00D3780D">
        <w:rPr>
          <w:rFonts w:ascii="Times New Roman" w:hAnsi="Times New Roman" w:cs="Times New Roman"/>
          <w:sz w:val="24"/>
          <w:szCs w:val="24"/>
        </w:rPr>
        <w:t xml:space="preserve">peneliti </w:t>
      </w:r>
      <w:r>
        <w:rPr>
          <w:rFonts w:ascii="Times New Roman" w:hAnsi="Times New Roman" w:cs="Times New Roman"/>
          <w:sz w:val="24"/>
          <w:szCs w:val="24"/>
        </w:rPr>
        <w:t>selama di SD, SMP, SMK.</w:t>
      </w:r>
    </w:p>
    <w:p w:rsidR="000E455A" w:rsidRDefault="000E455A"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Sahabat-sahabatku, Soulmate and Friends yang sangat luar biasa. Serta Kawan-kawan seperjuangan D3 Keuangan dan perbankan.</w:t>
      </w:r>
    </w:p>
    <w:p w:rsidR="000E455A" w:rsidRDefault="000E455A"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Kawan-kawan HMM dan seluruh aktivis </w:t>
      </w:r>
      <w:r w:rsidR="00C237F6">
        <w:rPr>
          <w:rFonts w:ascii="Times New Roman" w:hAnsi="Times New Roman" w:cs="Times New Roman"/>
          <w:sz w:val="24"/>
          <w:szCs w:val="24"/>
        </w:rPr>
        <w:t xml:space="preserve">di </w:t>
      </w:r>
      <w:r>
        <w:rPr>
          <w:rFonts w:ascii="Times New Roman" w:hAnsi="Times New Roman" w:cs="Times New Roman"/>
          <w:sz w:val="24"/>
          <w:szCs w:val="24"/>
        </w:rPr>
        <w:t>Student Centre Universitas Sangga Buana YPKP Bandung.</w:t>
      </w:r>
    </w:p>
    <w:p w:rsidR="00D3780D" w:rsidRDefault="00D3780D" w:rsidP="00E42F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 kasih pula kepada seluruh pihak yang telah membantu dan memberikan dukungan kepada peneliti da</w:t>
      </w:r>
      <w:r w:rsidR="006C3CD8">
        <w:rPr>
          <w:rFonts w:ascii="Times New Roman" w:hAnsi="Times New Roman" w:cs="Times New Roman"/>
          <w:sz w:val="24"/>
          <w:szCs w:val="24"/>
        </w:rPr>
        <w:t>l</w:t>
      </w:r>
      <w:r>
        <w:rPr>
          <w:rFonts w:ascii="Times New Roman" w:hAnsi="Times New Roman" w:cs="Times New Roman"/>
          <w:sz w:val="24"/>
          <w:szCs w:val="24"/>
        </w:rPr>
        <w:t>am penyusunan Tugas Akhir yang tidak dapat disebutkan satu persatu.</w:t>
      </w:r>
    </w:p>
    <w:p w:rsidR="00D3780D" w:rsidRDefault="00D3780D" w:rsidP="00E42F9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Tiada lain yang dapat peneliti lalukan untuk membalas semua kebaikan yang telah diberikan, semoga Allah SWT membalas semua kebaikannya.</w:t>
      </w:r>
    </w:p>
    <w:p w:rsidR="00D3780D" w:rsidRDefault="006C3CD8" w:rsidP="00E42F9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Akhir kata, peneliti</w:t>
      </w:r>
      <w:r w:rsidR="00D3780D">
        <w:rPr>
          <w:rFonts w:ascii="Times New Roman" w:hAnsi="Times New Roman" w:cs="Times New Roman"/>
          <w:sz w:val="24"/>
          <w:szCs w:val="24"/>
        </w:rPr>
        <w:t xml:space="preserve"> memohon maaf apabila d</w:t>
      </w:r>
      <w:r w:rsidR="00CD37FC">
        <w:rPr>
          <w:rFonts w:ascii="Times New Roman" w:hAnsi="Times New Roman" w:cs="Times New Roman"/>
          <w:sz w:val="24"/>
          <w:szCs w:val="24"/>
        </w:rPr>
        <w:t xml:space="preserve">alam penulisan Tugas Akhir ini </w:t>
      </w:r>
      <w:r w:rsidR="00D3780D">
        <w:rPr>
          <w:rFonts w:ascii="Times New Roman" w:hAnsi="Times New Roman" w:cs="Times New Roman"/>
          <w:sz w:val="24"/>
          <w:szCs w:val="24"/>
        </w:rPr>
        <w:t>ada kesalahan dan kekurangan. Peneliti berharap, semoga Tugas Akhir i</w:t>
      </w:r>
      <w:r>
        <w:rPr>
          <w:rFonts w:ascii="Times New Roman" w:hAnsi="Times New Roman" w:cs="Times New Roman"/>
          <w:sz w:val="24"/>
          <w:szCs w:val="24"/>
        </w:rPr>
        <w:t>ni dapat bermanfaat bagi peneliti</w:t>
      </w:r>
      <w:r w:rsidR="00D3780D">
        <w:rPr>
          <w:rFonts w:ascii="Times New Roman" w:hAnsi="Times New Roman" w:cs="Times New Roman"/>
          <w:sz w:val="24"/>
          <w:szCs w:val="24"/>
        </w:rPr>
        <w:t xml:space="preserve"> khususnya dan pembaca pada umumnya.</w:t>
      </w:r>
    </w:p>
    <w:p w:rsidR="00E42F9E" w:rsidRDefault="00E42F9E" w:rsidP="00E42F9E">
      <w:pPr>
        <w:spacing w:line="480" w:lineRule="auto"/>
        <w:jc w:val="both"/>
        <w:rPr>
          <w:rFonts w:ascii="Times New Roman" w:hAnsi="Times New Roman" w:cs="Times New Roman"/>
          <w:sz w:val="24"/>
          <w:szCs w:val="24"/>
        </w:rPr>
      </w:pPr>
      <w:r w:rsidRPr="00E42F9E">
        <w:rPr>
          <w:rFonts w:ascii="Times New Roman" w:hAnsi="Times New Roman" w:cs="Times New Roman"/>
          <w:i/>
          <w:sz w:val="24"/>
          <w:szCs w:val="24"/>
        </w:rPr>
        <w:t>Wassalamu’alaikum Warahmatullahi Wabarakatuh</w:t>
      </w:r>
      <w:r>
        <w:rPr>
          <w:rFonts w:ascii="Times New Roman" w:hAnsi="Times New Roman" w:cs="Times New Roman"/>
          <w:i/>
          <w:sz w:val="24"/>
          <w:szCs w:val="24"/>
        </w:rPr>
        <w:t xml:space="preserve"> </w:t>
      </w:r>
    </w:p>
    <w:p w:rsidR="00E42F9E" w:rsidRDefault="00E42F9E" w:rsidP="00E42F9E">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Juli 2015</w:t>
      </w:r>
    </w:p>
    <w:p w:rsidR="00E42F9E" w:rsidRDefault="006C3CD8" w:rsidP="00E42F9E">
      <w:pPr>
        <w:spacing w:line="480" w:lineRule="auto"/>
        <w:ind w:left="6480"/>
        <w:rPr>
          <w:rFonts w:ascii="Times New Roman" w:hAnsi="Times New Roman" w:cs="Times New Roman"/>
          <w:sz w:val="24"/>
          <w:szCs w:val="24"/>
        </w:rPr>
      </w:pPr>
      <w:r>
        <w:rPr>
          <w:rFonts w:ascii="Times New Roman" w:hAnsi="Times New Roman" w:cs="Times New Roman"/>
          <w:sz w:val="24"/>
          <w:szCs w:val="24"/>
        </w:rPr>
        <w:t xml:space="preserve">     Peneliti</w:t>
      </w:r>
    </w:p>
    <w:p w:rsidR="00E42F9E" w:rsidRDefault="00E42F9E" w:rsidP="00E42F9E">
      <w:pPr>
        <w:spacing w:line="480" w:lineRule="auto"/>
        <w:ind w:left="6480"/>
        <w:jc w:val="center"/>
        <w:rPr>
          <w:rFonts w:ascii="Times New Roman" w:hAnsi="Times New Roman" w:cs="Times New Roman"/>
          <w:sz w:val="24"/>
          <w:szCs w:val="24"/>
        </w:rPr>
      </w:pPr>
    </w:p>
    <w:p w:rsidR="00E42F9E" w:rsidRPr="00E42F9E" w:rsidRDefault="00CD37FC" w:rsidP="00E42F9E">
      <w:pPr>
        <w:spacing w:line="48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E42F9E">
        <w:rPr>
          <w:rFonts w:ascii="Times New Roman" w:hAnsi="Times New Roman" w:cs="Times New Roman"/>
          <w:sz w:val="24"/>
          <w:szCs w:val="24"/>
        </w:rPr>
        <w:t xml:space="preserve"> Aceng Sukron</w:t>
      </w:r>
      <w:r>
        <w:rPr>
          <w:rFonts w:ascii="Times New Roman" w:hAnsi="Times New Roman" w:cs="Times New Roman"/>
          <w:sz w:val="24"/>
          <w:szCs w:val="24"/>
        </w:rPr>
        <w:t xml:space="preserve"> </w:t>
      </w:r>
      <w:r w:rsidR="00E42F9E">
        <w:rPr>
          <w:rFonts w:ascii="Times New Roman" w:hAnsi="Times New Roman" w:cs="Times New Roman"/>
          <w:sz w:val="24"/>
          <w:szCs w:val="24"/>
        </w:rPr>
        <w:t>Ma’mun</w:t>
      </w:r>
    </w:p>
    <w:p w:rsidR="00E42F9E" w:rsidRDefault="00E42F9E" w:rsidP="008607C8">
      <w:pPr>
        <w:jc w:val="center"/>
        <w:rPr>
          <w:rFonts w:ascii="Times New Roman" w:hAnsi="Times New Roman" w:cs="Times New Roman"/>
          <w:b/>
          <w:sz w:val="32"/>
          <w:szCs w:val="32"/>
        </w:rPr>
      </w:pPr>
    </w:p>
    <w:p w:rsidR="00E42F9E" w:rsidRDefault="00E42F9E" w:rsidP="008607C8">
      <w:pPr>
        <w:jc w:val="center"/>
        <w:rPr>
          <w:rFonts w:ascii="Times New Roman" w:hAnsi="Times New Roman" w:cs="Times New Roman"/>
          <w:b/>
          <w:sz w:val="32"/>
          <w:szCs w:val="32"/>
        </w:rPr>
      </w:pPr>
    </w:p>
    <w:p w:rsidR="00E42F9E" w:rsidRDefault="00E42F9E" w:rsidP="008607C8">
      <w:pPr>
        <w:jc w:val="center"/>
        <w:rPr>
          <w:rFonts w:ascii="Times New Roman" w:hAnsi="Times New Roman" w:cs="Times New Roman"/>
          <w:b/>
          <w:sz w:val="32"/>
          <w:szCs w:val="32"/>
        </w:rPr>
      </w:pPr>
    </w:p>
    <w:p w:rsidR="00E42F9E" w:rsidRDefault="00E42F9E" w:rsidP="008607C8">
      <w:pPr>
        <w:jc w:val="center"/>
        <w:rPr>
          <w:rFonts w:ascii="Times New Roman" w:hAnsi="Times New Roman" w:cs="Times New Roman"/>
          <w:b/>
          <w:sz w:val="32"/>
          <w:szCs w:val="32"/>
        </w:rPr>
      </w:pPr>
    </w:p>
    <w:p w:rsidR="00E42F9E" w:rsidRDefault="00E42F9E" w:rsidP="00E42F9E">
      <w:pPr>
        <w:rPr>
          <w:rFonts w:ascii="Times New Roman" w:hAnsi="Times New Roman" w:cs="Times New Roman"/>
          <w:b/>
          <w:sz w:val="32"/>
          <w:szCs w:val="32"/>
        </w:rPr>
      </w:pPr>
    </w:p>
    <w:p w:rsidR="00E42F9E" w:rsidRDefault="00E42F9E" w:rsidP="00E42F9E">
      <w:pPr>
        <w:rPr>
          <w:rFonts w:ascii="Times New Roman" w:hAnsi="Times New Roman" w:cs="Times New Roman"/>
          <w:b/>
          <w:sz w:val="32"/>
          <w:szCs w:val="32"/>
        </w:rPr>
      </w:pPr>
    </w:p>
    <w:p w:rsidR="007C1DDB" w:rsidRPr="00CD37FC" w:rsidRDefault="007C1DDB" w:rsidP="00CD37FC">
      <w:pPr>
        <w:spacing w:line="480" w:lineRule="auto"/>
        <w:jc w:val="center"/>
        <w:rPr>
          <w:rFonts w:ascii="Times New Roman" w:hAnsi="Times New Roman" w:cs="Times New Roman"/>
          <w:b/>
          <w:sz w:val="32"/>
          <w:szCs w:val="32"/>
        </w:rPr>
      </w:pPr>
      <w:r w:rsidRPr="00CD37FC">
        <w:rPr>
          <w:rFonts w:ascii="Times New Roman" w:hAnsi="Times New Roman" w:cs="Times New Roman"/>
          <w:b/>
          <w:sz w:val="32"/>
          <w:szCs w:val="32"/>
        </w:rPr>
        <w:lastRenderedPageBreak/>
        <w:t>DAFTAR ISI</w:t>
      </w:r>
    </w:p>
    <w:p w:rsidR="007C1DDB" w:rsidRPr="00CD37FC" w:rsidRDefault="003626A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ABSTRAK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 xml:space="preserve"> i</w:t>
      </w:r>
    </w:p>
    <w:p w:rsidR="00DB02B9" w:rsidRPr="00CD37FC" w:rsidRDefault="003626A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KATA PENGANTAR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ii</w:t>
      </w:r>
    </w:p>
    <w:p w:rsidR="00244948" w:rsidRPr="00CD37FC" w:rsidRDefault="003626A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DAFTAR ISI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v</w:t>
      </w:r>
    </w:p>
    <w:p w:rsidR="00244948" w:rsidRPr="00CD37FC" w:rsidRDefault="003626A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DAFTAR TABEL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v</w:t>
      </w:r>
      <w:r w:rsidR="00CD37FC" w:rsidRPr="00CD37FC">
        <w:rPr>
          <w:rFonts w:ascii="Times New Roman" w:hAnsi="Times New Roman" w:cs="Times New Roman"/>
          <w:b/>
          <w:sz w:val="24"/>
          <w:szCs w:val="24"/>
        </w:rPr>
        <w:t>ii</w:t>
      </w:r>
    </w:p>
    <w:p w:rsidR="00244948" w:rsidRPr="00CD37FC" w:rsidRDefault="003626A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DAFTAR GAMBAR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ix</w:t>
      </w:r>
    </w:p>
    <w:p w:rsidR="00244948" w:rsidRPr="00CD37FC" w:rsidRDefault="00DB02B9"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BAB I             </w:t>
      </w:r>
      <w:r w:rsidR="00244948" w:rsidRPr="00CD37FC">
        <w:rPr>
          <w:rFonts w:ascii="Times New Roman" w:hAnsi="Times New Roman" w:cs="Times New Roman"/>
          <w:b/>
          <w:sz w:val="24"/>
          <w:szCs w:val="24"/>
        </w:rPr>
        <w:t>PENDAHULUAN</w:t>
      </w:r>
      <w:r w:rsidRPr="00CD37FC">
        <w:rPr>
          <w:rFonts w:ascii="Times New Roman" w:hAnsi="Times New Roman" w:cs="Times New Roman"/>
          <w:b/>
          <w:sz w:val="24"/>
          <w:szCs w:val="24"/>
        </w:rPr>
        <w:t xml:space="preserve">  </w:t>
      </w:r>
      <w:r w:rsidRPr="00CD37FC">
        <w:rPr>
          <w:rFonts w:ascii="Times New Roman" w:hAnsi="Times New Roman" w:cs="Times New Roman"/>
          <w:b/>
          <w:sz w:val="24"/>
          <w:szCs w:val="24"/>
        </w:rPr>
        <w:tab/>
      </w:r>
      <w:r w:rsidR="00437CDB" w:rsidRPr="00CD37FC">
        <w:rPr>
          <w:rFonts w:ascii="Times New Roman" w:hAnsi="Times New Roman" w:cs="Times New Roman"/>
          <w:b/>
          <w:sz w:val="24"/>
          <w:szCs w:val="24"/>
        </w:rPr>
        <w:t>1</w:t>
      </w:r>
    </w:p>
    <w:p w:rsidR="00244948" w:rsidRPr="00CD37FC" w:rsidRDefault="00244948"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Latar Belakang</w:t>
      </w:r>
      <w:r w:rsidR="00DB02B9" w:rsidRPr="00CD37FC">
        <w:rPr>
          <w:rFonts w:ascii="Times New Roman" w:hAnsi="Times New Roman" w:cs="Times New Roman"/>
          <w:sz w:val="24"/>
          <w:szCs w:val="24"/>
        </w:rPr>
        <w:t xml:space="preserve"> </w:t>
      </w:r>
      <w:r w:rsidR="00DB02B9" w:rsidRPr="00CD37FC">
        <w:rPr>
          <w:rFonts w:ascii="Times New Roman" w:hAnsi="Times New Roman" w:cs="Times New Roman"/>
          <w:sz w:val="24"/>
          <w:szCs w:val="24"/>
        </w:rPr>
        <w:tab/>
      </w:r>
      <w:r w:rsidR="00B82225" w:rsidRPr="00CD37FC">
        <w:rPr>
          <w:rFonts w:ascii="Times New Roman" w:hAnsi="Times New Roman" w:cs="Times New Roman"/>
          <w:sz w:val="24"/>
          <w:szCs w:val="24"/>
        </w:rPr>
        <w:t>1</w:t>
      </w:r>
    </w:p>
    <w:p w:rsidR="00244948" w:rsidRPr="00CD37FC" w:rsidRDefault="000E4663"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Identifikasi Masalah</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4</w:t>
      </w:r>
    </w:p>
    <w:p w:rsidR="000E4663" w:rsidRPr="00CD37FC" w:rsidRDefault="000E4663"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Maksud dan Tujuan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5</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Maksud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5</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Tujuan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5</w:t>
      </w:r>
    </w:p>
    <w:p w:rsidR="000E4663" w:rsidRPr="00CD37FC" w:rsidRDefault="000E4663"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Manfaat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5</w:t>
      </w:r>
    </w:p>
    <w:p w:rsidR="000E4663" w:rsidRPr="00CD37FC" w:rsidRDefault="000E4663"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Metode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6</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Metode yang Digunakan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6</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Sumber dan Teknik Pengumpulan Data</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B82225" w:rsidRPr="00CD37FC">
        <w:rPr>
          <w:rFonts w:ascii="Times New Roman" w:hAnsi="Times New Roman" w:cs="Times New Roman"/>
          <w:sz w:val="24"/>
          <w:szCs w:val="24"/>
        </w:rPr>
        <w:t>7</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Operasionalisasi Variabel</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006EFA">
        <w:rPr>
          <w:rFonts w:ascii="Times New Roman" w:hAnsi="Times New Roman" w:cs="Times New Roman"/>
          <w:sz w:val="24"/>
          <w:szCs w:val="24"/>
        </w:rPr>
        <w:t>7</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Teknik Analisis Data</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D22B98">
        <w:rPr>
          <w:rFonts w:ascii="Times New Roman" w:hAnsi="Times New Roman" w:cs="Times New Roman"/>
          <w:sz w:val="24"/>
          <w:szCs w:val="24"/>
        </w:rPr>
        <w:t>8</w:t>
      </w:r>
    </w:p>
    <w:p w:rsidR="000E4663" w:rsidRPr="00CD37FC" w:rsidRDefault="000E4663" w:rsidP="00CD37FC">
      <w:pPr>
        <w:pStyle w:val="ListParagraph"/>
        <w:numPr>
          <w:ilvl w:val="1"/>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Lokasi dan Waktu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391E4D" w:rsidRPr="00CD37FC">
        <w:rPr>
          <w:rFonts w:ascii="Times New Roman" w:hAnsi="Times New Roman" w:cs="Times New Roman"/>
          <w:sz w:val="24"/>
          <w:szCs w:val="24"/>
        </w:rPr>
        <w:t>11</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Lokasi Penelitian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391E4D" w:rsidRPr="00CD37FC">
        <w:rPr>
          <w:rFonts w:ascii="Times New Roman" w:hAnsi="Times New Roman" w:cs="Times New Roman"/>
          <w:sz w:val="24"/>
          <w:szCs w:val="24"/>
        </w:rPr>
        <w:t>11</w:t>
      </w:r>
    </w:p>
    <w:p w:rsidR="000E4663" w:rsidRPr="00CD37FC" w:rsidRDefault="000E4663" w:rsidP="00CD37FC">
      <w:pPr>
        <w:pStyle w:val="ListParagraph"/>
        <w:numPr>
          <w:ilvl w:val="2"/>
          <w:numId w:val="2"/>
        </w:numPr>
        <w:tabs>
          <w:tab w:val="right" w:leader="dot" w:pos="9072"/>
        </w:tabs>
        <w:spacing w:line="480" w:lineRule="auto"/>
        <w:jc w:val="both"/>
        <w:rPr>
          <w:rFonts w:ascii="Times New Roman" w:hAnsi="Times New Roman" w:cs="Times New Roman"/>
          <w:sz w:val="24"/>
          <w:szCs w:val="24"/>
        </w:rPr>
      </w:pPr>
      <w:r w:rsidRPr="00CD37FC">
        <w:rPr>
          <w:rFonts w:ascii="Times New Roman" w:hAnsi="Times New Roman" w:cs="Times New Roman"/>
          <w:sz w:val="24"/>
          <w:szCs w:val="24"/>
        </w:rPr>
        <w:t>Waktu Penlitian</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391E4D" w:rsidRPr="00CD37FC">
        <w:rPr>
          <w:rFonts w:ascii="Times New Roman" w:hAnsi="Times New Roman" w:cs="Times New Roman"/>
          <w:sz w:val="24"/>
          <w:szCs w:val="24"/>
        </w:rPr>
        <w:t>12</w:t>
      </w:r>
    </w:p>
    <w:p w:rsidR="00275275" w:rsidRPr="00CD37FC" w:rsidRDefault="005F33F7"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BAB </w:t>
      </w:r>
      <w:r w:rsidR="00275275" w:rsidRPr="00CD37FC">
        <w:rPr>
          <w:rFonts w:ascii="Times New Roman" w:hAnsi="Times New Roman" w:cs="Times New Roman"/>
          <w:b/>
          <w:sz w:val="24"/>
          <w:szCs w:val="24"/>
        </w:rPr>
        <w:t>II</w:t>
      </w:r>
      <w:r w:rsidRPr="00CD37FC">
        <w:rPr>
          <w:rFonts w:ascii="Times New Roman" w:hAnsi="Times New Roman" w:cs="Times New Roman"/>
          <w:b/>
          <w:sz w:val="24"/>
          <w:szCs w:val="24"/>
        </w:rPr>
        <w:t xml:space="preserve"> </w:t>
      </w:r>
      <w:r w:rsidR="00923C39" w:rsidRPr="00CD37FC">
        <w:rPr>
          <w:rFonts w:ascii="Times New Roman" w:hAnsi="Times New Roman" w:cs="Times New Roman"/>
          <w:b/>
          <w:sz w:val="24"/>
          <w:szCs w:val="24"/>
        </w:rPr>
        <w:t xml:space="preserve">          </w:t>
      </w:r>
      <w:r w:rsidRPr="00CD37FC">
        <w:rPr>
          <w:rFonts w:ascii="Times New Roman" w:hAnsi="Times New Roman" w:cs="Times New Roman"/>
          <w:b/>
          <w:sz w:val="24"/>
          <w:szCs w:val="24"/>
        </w:rPr>
        <w:t xml:space="preserve">TINJAUAN PUSTAKA </w:t>
      </w:r>
      <w:r w:rsidRPr="00CD37FC">
        <w:rPr>
          <w:rFonts w:ascii="Times New Roman" w:hAnsi="Times New Roman" w:cs="Times New Roman"/>
          <w:b/>
          <w:sz w:val="24"/>
          <w:szCs w:val="24"/>
        </w:rPr>
        <w:tab/>
      </w:r>
      <w:r w:rsidR="00391E4D" w:rsidRPr="00CD37FC">
        <w:rPr>
          <w:rFonts w:ascii="Times New Roman" w:hAnsi="Times New Roman" w:cs="Times New Roman"/>
          <w:b/>
          <w:sz w:val="24"/>
          <w:szCs w:val="24"/>
        </w:rPr>
        <w:t>13</w:t>
      </w:r>
      <w:r w:rsidRPr="00CD37FC">
        <w:rPr>
          <w:rFonts w:ascii="Times New Roman" w:hAnsi="Times New Roman" w:cs="Times New Roman"/>
          <w:b/>
          <w:sz w:val="24"/>
          <w:szCs w:val="24"/>
        </w:rPr>
        <w:t xml:space="preserve"> </w:t>
      </w:r>
    </w:p>
    <w:p w:rsidR="00275275" w:rsidRPr="00CD37FC" w:rsidRDefault="00275275" w:rsidP="00CD37FC">
      <w:pPr>
        <w:tabs>
          <w:tab w:val="right" w:leader="dot" w:pos="9072"/>
        </w:tabs>
        <w:spacing w:line="480" w:lineRule="auto"/>
        <w:ind w:left="1560" w:hanging="851"/>
        <w:jc w:val="both"/>
        <w:rPr>
          <w:rFonts w:ascii="Times New Roman" w:hAnsi="Times New Roman" w:cs="Times New Roman"/>
          <w:sz w:val="24"/>
          <w:szCs w:val="24"/>
        </w:rPr>
      </w:pPr>
      <w:r w:rsidRPr="00CD37FC">
        <w:rPr>
          <w:rFonts w:ascii="Times New Roman" w:hAnsi="Times New Roman" w:cs="Times New Roman"/>
          <w:sz w:val="24"/>
          <w:szCs w:val="24"/>
        </w:rPr>
        <w:lastRenderedPageBreak/>
        <w:t xml:space="preserve">2.1 </w:t>
      </w:r>
      <w:r w:rsidR="005F33F7" w:rsidRPr="00CD37FC">
        <w:rPr>
          <w:rFonts w:ascii="Times New Roman" w:hAnsi="Times New Roman" w:cs="Times New Roman"/>
          <w:sz w:val="24"/>
          <w:szCs w:val="24"/>
        </w:rPr>
        <w:t xml:space="preserve">      </w:t>
      </w:r>
      <w:r w:rsidRPr="00CD37FC">
        <w:rPr>
          <w:rFonts w:ascii="Times New Roman" w:hAnsi="Times New Roman" w:cs="Times New Roman"/>
          <w:sz w:val="24"/>
          <w:szCs w:val="24"/>
        </w:rPr>
        <w:t>Landasan Teori</w:t>
      </w:r>
      <w:r w:rsidR="005F33F7" w:rsidRPr="00CD37FC">
        <w:rPr>
          <w:rFonts w:ascii="Times New Roman" w:hAnsi="Times New Roman" w:cs="Times New Roman"/>
          <w:sz w:val="24"/>
          <w:szCs w:val="24"/>
        </w:rPr>
        <w:t xml:space="preserve"> </w:t>
      </w:r>
      <w:r w:rsidR="005F33F7" w:rsidRPr="00CD37FC">
        <w:rPr>
          <w:rFonts w:ascii="Times New Roman" w:hAnsi="Times New Roman" w:cs="Times New Roman"/>
          <w:sz w:val="24"/>
          <w:szCs w:val="24"/>
        </w:rPr>
        <w:tab/>
      </w:r>
      <w:r w:rsidR="00391E4D" w:rsidRPr="00CD37FC">
        <w:rPr>
          <w:rFonts w:ascii="Times New Roman" w:hAnsi="Times New Roman" w:cs="Times New Roman"/>
          <w:sz w:val="24"/>
          <w:szCs w:val="24"/>
        </w:rPr>
        <w:t>13</w:t>
      </w:r>
    </w:p>
    <w:p w:rsidR="00275275" w:rsidRPr="00CD37FC" w:rsidRDefault="005F33F7"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2.1.1</w:t>
      </w:r>
      <w:r w:rsidR="002F5B1B" w:rsidRPr="00CD37FC">
        <w:rPr>
          <w:rFonts w:ascii="Times New Roman" w:hAnsi="Times New Roman" w:cs="Times New Roman"/>
          <w:sz w:val="24"/>
          <w:szCs w:val="24"/>
        </w:rPr>
        <w:t xml:space="preserve">    </w:t>
      </w:r>
      <w:r w:rsidR="00275275" w:rsidRPr="00CD37FC">
        <w:rPr>
          <w:rFonts w:ascii="Times New Roman" w:hAnsi="Times New Roman" w:cs="Times New Roman"/>
          <w:sz w:val="24"/>
          <w:szCs w:val="24"/>
        </w:rPr>
        <w:t>Manajemen Keuangan</w:t>
      </w:r>
      <w:r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13</w:t>
      </w:r>
    </w:p>
    <w:p w:rsidR="00275275" w:rsidRPr="00CD37FC" w:rsidRDefault="00275275"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2.1.1.1</w:t>
      </w:r>
      <w:r w:rsidR="002F5B1B" w:rsidRPr="00CD37FC">
        <w:rPr>
          <w:rFonts w:ascii="Times New Roman" w:hAnsi="Times New Roman" w:cs="Times New Roman"/>
          <w:sz w:val="24"/>
          <w:szCs w:val="24"/>
        </w:rPr>
        <w:t xml:space="preserve">   </w:t>
      </w:r>
      <w:r w:rsidRPr="00CD37FC">
        <w:rPr>
          <w:rFonts w:ascii="Times New Roman" w:hAnsi="Times New Roman" w:cs="Times New Roman"/>
          <w:sz w:val="24"/>
          <w:szCs w:val="24"/>
        </w:rPr>
        <w:t>Fungsi Manajemen Keuangan</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14</w:t>
      </w:r>
    </w:p>
    <w:p w:rsidR="00275275" w:rsidRPr="00CD37FC" w:rsidRDefault="005F33F7"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2.1.2</w:t>
      </w:r>
      <w:r w:rsidR="002F5B1B" w:rsidRPr="00CD37FC">
        <w:rPr>
          <w:rFonts w:ascii="Times New Roman" w:hAnsi="Times New Roman" w:cs="Times New Roman"/>
          <w:sz w:val="24"/>
          <w:szCs w:val="24"/>
        </w:rPr>
        <w:t xml:space="preserve">    </w:t>
      </w:r>
      <w:r w:rsidR="00275275" w:rsidRPr="00CD37FC">
        <w:rPr>
          <w:rFonts w:ascii="Times New Roman" w:hAnsi="Times New Roman" w:cs="Times New Roman"/>
          <w:sz w:val="24"/>
          <w:szCs w:val="24"/>
        </w:rPr>
        <w:t>Laporan Keuangan</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15</w:t>
      </w:r>
    </w:p>
    <w:p w:rsidR="00275275" w:rsidRPr="00CD37FC" w:rsidRDefault="005F33F7"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2.1.3</w:t>
      </w:r>
      <w:r w:rsidR="002F5B1B" w:rsidRPr="00CD37FC">
        <w:rPr>
          <w:rFonts w:ascii="Times New Roman" w:hAnsi="Times New Roman" w:cs="Times New Roman"/>
          <w:sz w:val="24"/>
          <w:szCs w:val="24"/>
        </w:rPr>
        <w:t xml:space="preserve">    </w:t>
      </w:r>
      <w:r w:rsidR="00275275" w:rsidRPr="00CD37FC">
        <w:rPr>
          <w:rFonts w:ascii="Times New Roman" w:hAnsi="Times New Roman" w:cs="Times New Roman"/>
          <w:sz w:val="24"/>
          <w:szCs w:val="24"/>
        </w:rPr>
        <w:t>Rasio Keuangan</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16</w:t>
      </w:r>
    </w:p>
    <w:p w:rsidR="00275275" w:rsidRPr="00CD37FC" w:rsidRDefault="005F33F7"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2.1.4</w:t>
      </w:r>
      <w:r w:rsidR="002F5B1B" w:rsidRPr="00CD37FC">
        <w:rPr>
          <w:rFonts w:ascii="Times New Roman" w:hAnsi="Times New Roman" w:cs="Times New Roman"/>
          <w:sz w:val="24"/>
          <w:szCs w:val="24"/>
        </w:rPr>
        <w:t xml:space="preserve">    </w:t>
      </w:r>
      <w:r w:rsidR="00275275" w:rsidRPr="00CD37FC">
        <w:rPr>
          <w:rFonts w:ascii="Times New Roman" w:hAnsi="Times New Roman" w:cs="Times New Roman"/>
          <w:sz w:val="24"/>
          <w:szCs w:val="24"/>
        </w:rPr>
        <w:t>Rasio Likuiditas</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17</w:t>
      </w:r>
    </w:p>
    <w:p w:rsidR="00275275" w:rsidRPr="00CD37FC" w:rsidRDefault="005F33F7"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2.1.5</w:t>
      </w:r>
      <w:r w:rsidR="002F5B1B" w:rsidRPr="00CD37FC">
        <w:rPr>
          <w:rFonts w:ascii="Times New Roman" w:hAnsi="Times New Roman" w:cs="Times New Roman"/>
          <w:sz w:val="24"/>
          <w:szCs w:val="24"/>
        </w:rPr>
        <w:t xml:space="preserve">     </w:t>
      </w:r>
      <w:r w:rsidR="00275275" w:rsidRPr="00CD37FC">
        <w:rPr>
          <w:rFonts w:ascii="Times New Roman" w:hAnsi="Times New Roman" w:cs="Times New Roman"/>
          <w:sz w:val="24"/>
          <w:szCs w:val="24"/>
        </w:rPr>
        <w:t>Pasar Modal</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D22B98">
        <w:rPr>
          <w:rFonts w:ascii="Times New Roman" w:hAnsi="Times New Roman" w:cs="Times New Roman"/>
          <w:sz w:val="24"/>
          <w:szCs w:val="24"/>
        </w:rPr>
        <w:t>18</w:t>
      </w:r>
    </w:p>
    <w:p w:rsidR="00275275" w:rsidRPr="00CD37FC" w:rsidRDefault="002F5B1B"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 xml:space="preserve">2.1.5.1  </w:t>
      </w:r>
      <w:r w:rsidR="00275275" w:rsidRPr="00CD37FC">
        <w:rPr>
          <w:rFonts w:ascii="Times New Roman" w:hAnsi="Times New Roman" w:cs="Times New Roman"/>
          <w:sz w:val="24"/>
          <w:szCs w:val="24"/>
        </w:rPr>
        <w:t>Pengertian Pasar Modal</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D22B98">
        <w:rPr>
          <w:rFonts w:ascii="Times New Roman" w:hAnsi="Times New Roman" w:cs="Times New Roman"/>
          <w:sz w:val="24"/>
          <w:szCs w:val="24"/>
        </w:rPr>
        <w:t>18</w:t>
      </w:r>
    </w:p>
    <w:p w:rsidR="00275275" w:rsidRPr="00CD37FC" w:rsidRDefault="002F5B1B"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 xml:space="preserve">2.1.5.2  </w:t>
      </w:r>
      <w:r w:rsidR="00275275" w:rsidRPr="00CD37FC">
        <w:rPr>
          <w:rFonts w:ascii="Times New Roman" w:hAnsi="Times New Roman" w:cs="Times New Roman"/>
          <w:sz w:val="24"/>
          <w:szCs w:val="24"/>
        </w:rPr>
        <w:t xml:space="preserve">Instrumen di Pasar </w:t>
      </w:r>
      <w:r w:rsidRPr="00CD37FC">
        <w:rPr>
          <w:rFonts w:ascii="Times New Roman" w:hAnsi="Times New Roman" w:cs="Times New Roman"/>
          <w:sz w:val="24"/>
          <w:szCs w:val="24"/>
        </w:rPr>
        <w:tab/>
      </w:r>
      <w:r w:rsidR="00D22B98">
        <w:rPr>
          <w:rFonts w:ascii="Times New Roman" w:hAnsi="Times New Roman" w:cs="Times New Roman"/>
          <w:sz w:val="24"/>
          <w:szCs w:val="24"/>
        </w:rPr>
        <w:t>19</w:t>
      </w:r>
    </w:p>
    <w:p w:rsidR="00275275" w:rsidRPr="00CD37FC" w:rsidRDefault="002F5B1B" w:rsidP="00CD37FC">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 xml:space="preserve">2.1.6   </w:t>
      </w:r>
      <w:r w:rsidR="00275275" w:rsidRPr="00CD37FC">
        <w:rPr>
          <w:rFonts w:ascii="Times New Roman" w:hAnsi="Times New Roman" w:cs="Times New Roman"/>
          <w:sz w:val="24"/>
          <w:szCs w:val="24"/>
        </w:rPr>
        <w:t>Saham</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391E4D" w:rsidRPr="00CD37FC">
        <w:rPr>
          <w:rFonts w:ascii="Times New Roman" w:hAnsi="Times New Roman" w:cs="Times New Roman"/>
          <w:sz w:val="24"/>
          <w:szCs w:val="24"/>
        </w:rPr>
        <w:t>20</w:t>
      </w:r>
    </w:p>
    <w:p w:rsidR="00275275" w:rsidRPr="00CD37FC" w:rsidRDefault="00275275"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2.1.6.1</w:t>
      </w:r>
      <w:r w:rsidR="002F5B1B" w:rsidRPr="00CD37FC">
        <w:rPr>
          <w:rFonts w:ascii="Times New Roman" w:hAnsi="Times New Roman" w:cs="Times New Roman"/>
          <w:sz w:val="24"/>
          <w:szCs w:val="24"/>
        </w:rPr>
        <w:t xml:space="preserve">  </w:t>
      </w:r>
      <w:r w:rsidRPr="00CD37FC">
        <w:rPr>
          <w:rFonts w:ascii="Times New Roman" w:hAnsi="Times New Roman" w:cs="Times New Roman"/>
          <w:sz w:val="24"/>
          <w:szCs w:val="24"/>
        </w:rPr>
        <w:t>Pengertian Saham</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391E4D" w:rsidRPr="00CD37FC">
        <w:rPr>
          <w:rFonts w:ascii="Times New Roman" w:hAnsi="Times New Roman" w:cs="Times New Roman"/>
          <w:sz w:val="24"/>
          <w:szCs w:val="24"/>
        </w:rPr>
        <w:t>20</w:t>
      </w:r>
    </w:p>
    <w:p w:rsidR="00275275" w:rsidRPr="00CD37FC" w:rsidRDefault="002F5B1B"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 xml:space="preserve">2.1.6.2  </w:t>
      </w:r>
      <w:r w:rsidR="00275275" w:rsidRPr="00CD37FC">
        <w:rPr>
          <w:rFonts w:ascii="Times New Roman" w:hAnsi="Times New Roman" w:cs="Times New Roman"/>
          <w:sz w:val="24"/>
          <w:szCs w:val="24"/>
        </w:rPr>
        <w:t>Keuntungan dan Resiko Saham</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391E4D" w:rsidRPr="00CD37FC">
        <w:rPr>
          <w:rFonts w:ascii="Times New Roman" w:hAnsi="Times New Roman" w:cs="Times New Roman"/>
          <w:sz w:val="24"/>
          <w:szCs w:val="24"/>
        </w:rPr>
        <w:t>21</w:t>
      </w:r>
    </w:p>
    <w:p w:rsidR="00275275" w:rsidRPr="00CD37FC" w:rsidRDefault="00795F00"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2.1.6.</w:t>
      </w:r>
      <w:r w:rsidR="002F5B1B" w:rsidRPr="00CD37FC">
        <w:rPr>
          <w:rFonts w:ascii="Times New Roman" w:hAnsi="Times New Roman" w:cs="Times New Roman"/>
          <w:sz w:val="24"/>
          <w:szCs w:val="24"/>
        </w:rPr>
        <w:t xml:space="preserve">3  </w:t>
      </w:r>
      <w:r w:rsidRPr="00CD37FC">
        <w:rPr>
          <w:rFonts w:ascii="Times New Roman" w:hAnsi="Times New Roman" w:cs="Times New Roman"/>
          <w:sz w:val="24"/>
          <w:szCs w:val="24"/>
        </w:rPr>
        <w:t>Jenis-jenis Saham</w:t>
      </w:r>
      <w:r w:rsidR="002F5B1B"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ab/>
      </w:r>
      <w:r w:rsidR="00D22B98">
        <w:rPr>
          <w:rFonts w:ascii="Times New Roman" w:hAnsi="Times New Roman" w:cs="Times New Roman"/>
          <w:sz w:val="24"/>
          <w:szCs w:val="24"/>
        </w:rPr>
        <w:t>22</w:t>
      </w:r>
    </w:p>
    <w:p w:rsidR="00795F00" w:rsidRPr="00CD37FC" w:rsidRDefault="002F5B1B"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 xml:space="preserve">2.1.6.4  </w:t>
      </w:r>
      <w:r w:rsidR="00795F00" w:rsidRPr="00CD37FC">
        <w:rPr>
          <w:rFonts w:ascii="Times New Roman" w:hAnsi="Times New Roman" w:cs="Times New Roman"/>
          <w:sz w:val="24"/>
          <w:szCs w:val="24"/>
        </w:rPr>
        <w:t>Jenis Nilai Saham</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391E4D" w:rsidRPr="00CD37FC">
        <w:rPr>
          <w:rFonts w:ascii="Times New Roman" w:hAnsi="Times New Roman" w:cs="Times New Roman"/>
          <w:sz w:val="24"/>
          <w:szCs w:val="24"/>
        </w:rPr>
        <w:t>27</w:t>
      </w:r>
    </w:p>
    <w:p w:rsidR="00795F00" w:rsidRPr="00CD37FC" w:rsidRDefault="002F5B1B" w:rsidP="00CD37FC">
      <w:pPr>
        <w:tabs>
          <w:tab w:val="right" w:leader="dot" w:pos="9072"/>
        </w:tabs>
        <w:spacing w:line="480" w:lineRule="auto"/>
        <w:ind w:firstLine="2127"/>
        <w:jc w:val="both"/>
        <w:rPr>
          <w:rFonts w:ascii="Times New Roman" w:hAnsi="Times New Roman" w:cs="Times New Roman"/>
          <w:sz w:val="24"/>
          <w:szCs w:val="24"/>
        </w:rPr>
      </w:pPr>
      <w:r w:rsidRPr="00CD37FC">
        <w:rPr>
          <w:rFonts w:ascii="Times New Roman" w:hAnsi="Times New Roman" w:cs="Times New Roman"/>
          <w:sz w:val="24"/>
          <w:szCs w:val="24"/>
        </w:rPr>
        <w:t xml:space="preserve">2.1.6.5  </w:t>
      </w:r>
      <w:r w:rsidR="00795F00" w:rsidRPr="00CD37FC">
        <w:rPr>
          <w:rFonts w:ascii="Times New Roman" w:hAnsi="Times New Roman" w:cs="Times New Roman"/>
          <w:sz w:val="24"/>
          <w:szCs w:val="24"/>
        </w:rPr>
        <w:t>Harga Saham</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391E4D" w:rsidRPr="00CD37FC">
        <w:rPr>
          <w:rFonts w:ascii="Times New Roman" w:hAnsi="Times New Roman" w:cs="Times New Roman"/>
          <w:sz w:val="24"/>
          <w:szCs w:val="24"/>
        </w:rPr>
        <w:t>28</w:t>
      </w:r>
    </w:p>
    <w:p w:rsidR="00795F00" w:rsidRPr="00CD37FC" w:rsidRDefault="002F5B1B" w:rsidP="00CD37FC">
      <w:pPr>
        <w:tabs>
          <w:tab w:val="right" w:leader="dot" w:pos="9072"/>
        </w:tabs>
        <w:spacing w:line="480" w:lineRule="auto"/>
        <w:ind w:firstLine="720"/>
        <w:jc w:val="both"/>
        <w:rPr>
          <w:rFonts w:ascii="Times New Roman" w:hAnsi="Times New Roman" w:cs="Times New Roman"/>
          <w:sz w:val="24"/>
          <w:szCs w:val="24"/>
        </w:rPr>
      </w:pPr>
      <w:r w:rsidRPr="00CD37FC">
        <w:rPr>
          <w:rFonts w:ascii="Times New Roman" w:hAnsi="Times New Roman" w:cs="Times New Roman"/>
          <w:sz w:val="24"/>
          <w:szCs w:val="24"/>
        </w:rPr>
        <w:t xml:space="preserve">2.2       </w:t>
      </w:r>
      <w:r w:rsidR="00795F00" w:rsidRPr="00CD37FC">
        <w:rPr>
          <w:rFonts w:ascii="Times New Roman" w:hAnsi="Times New Roman" w:cs="Times New Roman"/>
          <w:sz w:val="24"/>
          <w:szCs w:val="24"/>
        </w:rPr>
        <w:t xml:space="preserve">Kerangka Pikir </w:t>
      </w:r>
      <w:r w:rsidRPr="00CD37FC">
        <w:rPr>
          <w:rFonts w:ascii="Times New Roman" w:hAnsi="Times New Roman" w:cs="Times New Roman"/>
          <w:sz w:val="24"/>
          <w:szCs w:val="24"/>
        </w:rPr>
        <w:tab/>
      </w:r>
      <w:r w:rsidR="00391E4D" w:rsidRPr="00CD37FC">
        <w:rPr>
          <w:rFonts w:ascii="Times New Roman" w:hAnsi="Times New Roman" w:cs="Times New Roman"/>
          <w:sz w:val="24"/>
          <w:szCs w:val="24"/>
        </w:rPr>
        <w:t>29</w:t>
      </w:r>
    </w:p>
    <w:p w:rsidR="00795F00" w:rsidRPr="00CD37FC" w:rsidRDefault="00923C39"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 xml:space="preserve">BAB III           HASIL DAN PEMBAHASAN </w:t>
      </w:r>
      <w:r w:rsidRPr="00CD37FC">
        <w:rPr>
          <w:rFonts w:ascii="Times New Roman" w:hAnsi="Times New Roman" w:cs="Times New Roman"/>
          <w:b/>
          <w:sz w:val="24"/>
          <w:szCs w:val="24"/>
        </w:rPr>
        <w:tab/>
      </w:r>
      <w:r w:rsidR="00391E4D" w:rsidRPr="00CD37FC">
        <w:rPr>
          <w:rFonts w:ascii="Times New Roman" w:hAnsi="Times New Roman" w:cs="Times New Roman"/>
          <w:b/>
          <w:sz w:val="24"/>
          <w:szCs w:val="24"/>
        </w:rPr>
        <w:t>30</w:t>
      </w:r>
      <w:r w:rsidRPr="00CD37FC">
        <w:rPr>
          <w:rFonts w:ascii="Times New Roman" w:hAnsi="Times New Roman" w:cs="Times New Roman"/>
          <w:b/>
          <w:sz w:val="24"/>
          <w:szCs w:val="24"/>
        </w:rPr>
        <w:t xml:space="preserve"> </w:t>
      </w:r>
    </w:p>
    <w:p w:rsidR="00795F00" w:rsidRPr="00CD37FC" w:rsidRDefault="002F5B1B" w:rsidP="00CD37FC">
      <w:pPr>
        <w:tabs>
          <w:tab w:val="right" w:leader="dot" w:pos="9072"/>
        </w:tabs>
        <w:spacing w:line="480" w:lineRule="auto"/>
        <w:ind w:firstLine="709"/>
        <w:jc w:val="both"/>
        <w:rPr>
          <w:rFonts w:ascii="Times New Roman" w:hAnsi="Times New Roman" w:cs="Times New Roman"/>
          <w:sz w:val="24"/>
          <w:szCs w:val="24"/>
        </w:rPr>
      </w:pPr>
      <w:r w:rsidRPr="00CD37FC">
        <w:rPr>
          <w:rFonts w:ascii="Times New Roman" w:hAnsi="Times New Roman" w:cs="Times New Roman"/>
          <w:sz w:val="24"/>
          <w:szCs w:val="24"/>
        </w:rPr>
        <w:t>3.1</w:t>
      </w:r>
      <w:r w:rsidR="00923C39" w:rsidRPr="00CD37FC">
        <w:rPr>
          <w:rFonts w:ascii="Times New Roman" w:hAnsi="Times New Roman" w:cs="Times New Roman"/>
          <w:sz w:val="24"/>
          <w:szCs w:val="24"/>
        </w:rPr>
        <w:t xml:space="preserve">        </w:t>
      </w:r>
      <w:r w:rsidR="00795F00" w:rsidRPr="00CD37FC">
        <w:rPr>
          <w:rFonts w:ascii="Times New Roman" w:hAnsi="Times New Roman" w:cs="Times New Roman"/>
          <w:sz w:val="24"/>
          <w:szCs w:val="24"/>
        </w:rPr>
        <w:t>Hasil</w:t>
      </w:r>
      <w:r w:rsidR="00923C39" w:rsidRPr="00CD37FC">
        <w:rPr>
          <w:rFonts w:ascii="Times New Roman" w:hAnsi="Times New Roman" w:cs="Times New Roman"/>
          <w:sz w:val="24"/>
          <w:szCs w:val="24"/>
        </w:rPr>
        <w:t xml:space="preserve"> </w:t>
      </w:r>
      <w:r w:rsidR="00923C39" w:rsidRPr="00CD37FC">
        <w:rPr>
          <w:rFonts w:ascii="Times New Roman" w:hAnsi="Times New Roman" w:cs="Times New Roman"/>
          <w:sz w:val="24"/>
          <w:szCs w:val="24"/>
        </w:rPr>
        <w:tab/>
      </w:r>
      <w:r w:rsidR="00391E4D" w:rsidRPr="00CD37FC">
        <w:rPr>
          <w:rFonts w:ascii="Times New Roman" w:hAnsi="Times New Roman" w:cs="Times New Roman"/>
          <w:sz w:val="24"/>
          <w:szCs w:val="24"/>
        </w:rPr>
        <w:t>30</w:t>
      </w:r>
    </w:p>
    <w:p w:rsidR="00D22B98" w:rsidRDefault="002F5B1B" w:rsidP="00D22B98">
      <w:pPr>
        <w:tabs>
          <w:tab w:val="right" w:leader="dot" w:pos="9072"/>
        </w:tabs>
        <w:spacing w:line="480" w:lineRule="auto"/>
        <w:ind w:firstLine="1418"/>
        <w:jc w:val="both"/>
        <w:rPr>
          <w:rFonts w:ascii="Times New Roman" w:hAnsi="Times New Roman" w:cs="Times New Roman"/>
          <w:sz w:val="24"/>
          <w:szCs w:val="24"/>
        </w:rPr>
      </w:pPr>
      <w:r w:rsidRPr="00CD37FC">
        <w:rPr>
          <w:rFonts w:ascii="Times New Roman" w:hAnsi="Times New Roman" w:cs="Times New Roman"/>
          <w:sz w:val="24"/>
          <w:szCs w:val="24"/>
        </w:rPr>
        <w:t>3.1.1</w:t>
      </w:r>
      <w:r w:rsidR="00923C39" w:rsidRPr="00CD37FC">
        <w:rPr>
          <w:rFonts w:ascii="Times New Roman" w:hAnsi="Times New Roman" w:cs="Times New Roman"/>
          <w:sz w:val="24"/>
          <w:szCs w:val="24"/>
        </w:rPr>
        <w:t xml:space="preserve">  </w:t>
      </w:r>
      <w:r w:rsidR="00795F00" w:rsidRPr="00CD37FC">
        <w:rPr>
          <w:rFonts w:ascii="Times New Roman" w:hAnsi="Times New Roman" w:cs="Times New Roman"/>
          <w:sz w:val="24"/>
          <w:szCs w:val="24"/>
        </w:rPr>
        <w:t>Objek Penelitian</w:t>
      </w:r>
      <w:r w:rsidR="00923C39" w:rsidRPr="00CD37FC">
        <w:rPr>
          <w:rFonts w:ascii="Times New Roman" w:hAnsi="Times New Roman" w:cs="Times New Roman"/>
          <w:sz w:val="24"/>
          <w:szCs w:val="24"/>
        </w:rPr>
        <w:t xml:space="preserve"> </w:t>
      </w:r>
      <w:r w:rsidR="00923C39" w:rsidRPr="00CD37FC">
        <w:rPr>
          <w:rFonts w:ascii="Times New Roman" w:hAnsi="Times New Roman" w:cs="Times New Roman"/>
          <w:sz w:val="24"/>
          <w:szCs w:val="24"/>
        </w:rPr>
        <w:tab/>
      </w:r>
      <w:r w:rsidR="00D22B98">
        <w:rPr>
          <w:rFonts w:ascii="Times New Roman" w:hAnsi="Times New Roman" w:cs="Times New Roman"/>
          <w:sz w:val="24"/>
          <w:szCs w:val="24"/>
        </w:rPr>
        <w:t>3</w:t>
      </w:r>
      <w:r w:rsidR="00D407D8">
        <w:rPr>
          <w:rFonts w:ascii="Times New Roman" w:hAnsi="Times New Roman" w:cs="Times New Roman"/>
          <w:sz w:val="24"/>
          <w:szCs w:val="24"/>
        </w:rPr>
        <w:t>0</w:t>
      </w:r>
    </w:p>
    <w:p w:rsidR="00D22B98" w:rsidRPr="00CD37FC" w:rsidRDefault="00D407D8" w:rsidP="00D407D8">
      <w:pPr>
        <w:tabs>
          <w:tab w:val="right" w:leader="dot" w:pos="9072"/>
        </w:tabs>
        <w:spacing w:line="48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3.1.2</w:t>
      </w:r>
      <w:r w:rsidR="00D22B98" w:rsidRPr="00CD37FC">
        <w:rPr>
          <w:rFonts w:ascii="Times New Roman" w:hAnsi="Times New Roman" w:cs="Times New Roman"/>
          <w:sz w:val="24"/>
          <w:szCs w:val="24"/>
        </w:rPr>
        <w:t xml:space="preserve">  </w:t>
      </w:r>
      <w:r>
        <w:rPr>
          <w:rFonts w:ascii="Times New Roman" w:hAnsi="Times New Roman" w:cs="Times New Roman"/>
          <w:sz w:val="24"/>
          <w:szCs w:val="24"/>
        </w:rPr>
        <w:t>Profil Perusahaan</w:t>
      </w:r>
      <w:r w:rsidR="00D22B98" w:rsidRPr="00CD37FC">
        <w:rPr>
          <w:rFonts w:ascii="Times New Roman" w:hAnsi="Times New Roman" w:cs="Times New Roman"/>
          <w:sz w:val="24"/>
          <w:szCs w:val="24"/>
        </w:rPr>
        <w:t xml:space="preserve"> </w:t>
      </w:r>
      <w:r w:rsidR="00D22B98" w:rsidRPr="00CD37FC">
        <w:rPr>
          <w:rFonts w:ascii="Times New Roman" w:hAnsi="Times New Roman" w:cs="Times New Roman"/>
          <w:sz w:val="24"/>
          <w:szCs w:val="24"/>
        </w:rPr>
        <w:tab/>
        <w:t>30</w:t>
      </w:r>
    </w:p>
    <w:p w:rsidR="00795F00" w:rsidRPr="00CD37FC" w:rsidRDefault="00795F00" w:rsidP="00CD37FC">
      <w:pPr>
        <w:tabs>
          <w:tab w:val="right" w:leader="dot" w:pos="9072"/>
        </w:tabs>
        <w:spacing w:line="480" w:lineRule="auto"/>
        <w:ind w:firstLine="709"/>
        <w:jc w:val="both"/>
        <w:rPr>
          <w:rFonts w:ascii="Times New Roman" w:hAnsi="Times New Roman" w:cs="Times New Roman"/>
          <w:sz w:val="24"/>
          <w:szCs w:val="24"/>
        </w:rPr>
      </w:pPr>
      <w:r w:rsidRPr="00CD37FC">
        <w:rPr>
          <w:rFonts w:ascii="Times New Roman" w:hAnsi="Times New Roman" w:cs="Times New Roman"/>
          <w:sz w:val="24"/>
          <w:szCs w:val="24"/>
        </w:rPr>
        <w:t>3.2</w:t>
      </w:r>
      <w:r w:rsidR="00923C39" w:rsidRPr="00CD37FC">
        <w:rPr>
          <w:rFonts w:ascii="Times New Roman" w:hAnsi="Times New Roman" w:cs="Times New Roman"/>
          <w:sz w:val="24"/>
          <w:szCs w:val="24"/>
        </w:rPr>
        <w:t xml:space="preserve">        </w:t>
      </w:r>
      <w:r w:rsidRPr="00CD37FC">
        <w:rPr>
          <w:rFonts w:ascii="Times New Roman" w:hAnsi="Times New Roman" w:cs="Times New Roman"/>
          <w:sz w:val="24"/>
          <w:szCs w:val="24"/>
        </w:rPr>
        <w:t>Pembahasan</w:t>
      </w:r>
      <w:r w:rsidR="00923C39" w:rsidRPr="00CD37FC">
        <w:rPr>
          <w:rFonts w:ascii="Times New Roman" w:hAnsi="Times New Roman" w:cs="Times New Roman"/>
          <w:sz w:val="24"/>
          <w:szCs w:val="24"/>
        </w:rPr>
        <w:t xml:space="preserve"> </w:t>
      </w:r>
      <w:r w:rsidR="00923C39" w:rsidRPr="00CD37FC">
        <w:rPr>
          <w:rFonts w:ascii="Times New Roman" w:hAnsi="Times New Roman" w:cs="Times New Roman"/>
          <w:sz w:val="24"/>
          <w:szCs w:val="24"/>
        </w:rPr>
        <w:tab/>
      </w:r>
      <w:r w:rsidR="00D407D8">
        <w:rPr>
          <w:rFonts w:ascii="Times New Roman" w:hAnsi="Times New Roman" w:cs="Times New Roman"/>
          <w:sz w:val="24"/>
          <w:szCs w:val="24"/>
        </w:rPr>
        <w:t>31</w:t>
      </w:r>
    </w:p>
    <w:p w:rsidR="00795F00" w:rsidRPr="00CD37FC" w:rsidRDefault="002F5B1B" w:rsidP="00CD37FC">
      <w:pPr>
        <w:tabs>
          <w:tab w:val="left" w:pos="2127"/>
          <w:tab w:val="left" w:pos="2694"/>
          <w:tab w:val="right" w:leader="dot" w:pos="9072"/>
        </w:tabs>
        <w:spacing w:line="480" w:lineRule="auto"/>
        <w:ind w:left="2268" w:hanging="708"/>
        <w:jc w:val="both"/>
        <w:rPr>
          <w:rFonts w:ascii="Times New Roman" w:hAnsi="Times New Roman" w:cs="Times New Roman"/>
          <w:sz w:val="24"/>
          <w:szCs w:val="24"/>
        </w:rPr>
      </w:pPr>
      <w:r w:rsidRPr="00CD37FC">
        <w:rPr>
          <w:rFonts w:ascii="Times New Roman" w:hAnsi="Times New Roman" w:cs="Times New Roman"/>
          <w:sz w:val="24"/>
          <w:szCs w:val="24"/>
        </w:rPr>
        <w:t>3.2.1</w:t>
      </w:r>
      <w:r w:rsidR="00923C39" w:rsidRPr="00CD37FC">
        <w:rPr>
          <w:rFonts w:ascii="Times New Roman" w:hAnsi="Times New Roman" w:cs="Times New Roman"/>
          <w:sz w:val="24"/>
          <w:szCs w:val="24"/>
        </w:rPr>
        <w:t xml:space="preserve">  </w:t>
      </w:r>
      <w:r w:rsidR="00795F00" w:rsidRPr="00CD37FC">
        <w:rPr>
          <w:rFonts w:ascii="Times New Roman" w:hAnsi="Times New Roman" w:cs="Times New Roman"/>
          <w:sz w:val="24"/>
          <w:szCs w:val="24"/>
        </w:rPr>
        <w:t xml:space="preserve">Perkembangan Rasio Likuiditas pada PT. Adhi Karya (Persero) </w:t>
      </w:r>
      <w:r w:rsidR="00923C39" w:rsidRPr="00CD37FC">
        <w:rPr>
          <w:rFonts w:ascii="Times New Roman" w:hAnsi="Times New Roman" w:cs="Times New Roman"/>
          <w:sz w:val="24"/>
          <w:szCs w:val="24"/>
        </w:rPr>
        <w:t xml:space="preserve">    </w:t>
      </w:r>
      <w:r w:rsidR="00795F00" w:rsidRPr="00CD37FC">
        <w:rPr>
          <w:rFonts w:ascii="Times New Roman" w:hAnsi="Times New Roman" w:cs="Times New Roman"/>
          <w:sz w:val="24"/>
          <w:szCs w:val="24"/>
        </w:rPr>
        <w:t>Tbk Periode 2005-2014</w:t>
      </w:r>
      <w:r w:rsidR="00DB02B9" w:rsidRPr="00CD37FC">
        <w:rPr>
          <w:rFonts w:ascii="Times New Roman" w:hAnsi="Times New Roman" w:cs="Times New Roman"/>
          <w:sz w:val="24"/>
          <w:szCs w:val="24"/>
        </w:rPr>
        <w:t xml:space="preserve"> </w:t>
      </w:r>
      <w:r w:rsidR="00DB02B9" w:rsidRPr="00CD37FC">
        <w:rPr>
          <w:rFonts w:ascii="Times New Roman" w:hAnsi="Times New Roman" w:cs="Times New Roman"/>
          <w:sz w:val="24"/>
          <w:szCs w:val="24"/>
        </w:rPr>
        <w:tab/>
      </w:r>
      <w:r w:rsidR="00D407D8">
        <w:rPr>
          <w:rFonts w:ascii="Times New Roman" w:hAnsi="Times New Roman" w:cs="Times New Roman"/>
          <w:sz w:val="24"/>
          <w:szCs w:val="24"/>
        </w:rPr>
        <w:t>31</w:t>
      </w:r>
    </w:p>
    <w:p w:rsidR="00795F00" w:rsidRPr="00CD37FC" w:rsidRDefault="00923C39" w:rsidP="00CD37FC">
      <w:pPr>
        <w:tabs>
          <w:tab w:val="right" w:leader="dot" w:pos="9072"/>
        </w:tabs>
        <w:spacing w:line="480" w:lineRule="auto"/>
        <w:ind w:left="2269" w:hanging="851"/>
        <w:jc w:val="both"/>
        <w:rPr>
          <w:rFonts w:ascii="Times New Roman" w:hAnsi="Times New Roman" w:cs="Times New Roman"/>
          <w:sz w:val="24"/>
          <w:szCs w:val="24"/>
        </w:rPr>
      </w:pPr>
      <w:r w:rsidRPr="00CD37FC">
        <w:rPr>
          <w:rFonts w:ascii="Times New Roman" w:hAnsi="Times New Roman" w:cs="Times New Roman"/>
          <w:sz w:val="24"/>
          <w:szCs w:val="24"/>
        </w:rPr>
        <w:t xml:space="preserve">  </w:t>
      </w:r>
      <w:r w:rsidR="002F5B1B" w:rsidRPr="00CD37FC">
        <w:rPr>
          <w:rFonts w:ascii="Times New Roman" w:hAnsi="Times New Roman" w:cs="Times New Roman"/>
          <w:sz w:val="24"/>
          <w:szCs w:val="24"/>
        </w:rPr>
        <w:t>3.2.2</w:t>
      </w:r>
      <w:r w:rsidRPr="00CD37FC">
        <w:rPr>
          <w:rFonts w:ascii="Times New Roman" w:hAnsi="Times New Roman" w:cs="Times New Roman"/>
          <w:sz w:val="24"/>
          <w:szCs w:val="24"/>
        </w:rPr>
        <w:t xml:space="preserve">  </w:t>
      </w:r>
      <w:r w:rsidR="00795F00" w:rsidRPr="00CD37FC">
        <w:rPr>
          <w:rFonts w:ascii="Times New Roman" w:hAnsi="Times New Roman" w:cs="Times New Roman"/>
          <w:sz w:val="24"/>
          <w:szCs w:val="24"/>
        </w:rPr>
        <w:t>Perkembangan Harga Saham pada PT. Adhi Karya (Persero) Tbk. Periode 2005-2014</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D407D8">
        <w:rPr>
          <w:rFonts w:ascii="Times New Roman" w:hAnsi="Times New Roman" w:cs="Times New Roman"/>
          <w:sz w:val="24"/>
          <w:szCs w:val="24"/>
        </w:rPr>
        <w:t>34</w:t>
      </w:r>
    </w:p>
    <w:p w:rsidR="00795F00" w:rsidRPr="00CD37FC" w:rsidRDefault="00795F00" w:rsidP="00CD37FC">
      <w:pPr>
        <w:tabs>
          <w:tab w:val="right" w:leader="dot" w:pos="9072"/>
        </w:tabs>
        <w:spacing w:line="480" w:lineRule="auto"/>
        <w:ind w:left="2268" w:hanging="709"/>
        <w:jc w:val="both"/>
        <w:rPr>
          <w:rFonts w:ascii="Times New Roman" w:hAnsi="Times New Roman" w:cs="Times New Roman"/>
          <w:sz w:val="24"/>
          <w:szCs w:val="24"/>
        </w:rPr>
      </w:pPr>
      <w:r w:rsidRPr="00CD37FC">
        <w:rPr>
          <w:rFonts w:ascii="Times New Roman" w:hAnsi="Times New Roman" w:cs="Times New Roman"/>
          <w:sz w:val="24"/>
          <w:szCs w:val="24"/>
        </w:rPr>
        <w:t>3.2.</w:t>
      </w:r>
      <w:r w:rsidR="002F5B1B" w:rsidRPr="00CD37FC">
        <w:rPr>
          <w:rFonts w:ascii="Times New Roman" w:hAnsi="Times New Roman" w:cs="Times New Roman"/>
          <w:sz w:val="24"/>
          <w:szCs w:val="24"/>
        </w:rPr>
        <w:t>3</w:t>
      </w:r>
      <w:r w:rsidR="00923C39" w:rsidRPr="00CD37FC">
        <w:rPr>
          <w:rFonts w:ascii="Times New Roman" w:hAnsi="Times New Roman" w:cs="Times New Roman"/>
          <w:sz w:val="24"/>
          <w:szCs w:val="24"/>
        </w:rPr>
        <w:t xml:space="preserve"> </w:t>
      </w:r>
      <w:r w:rsidR="00BB743B" w:rsidRPr="00CD37FC">
        <w:rPr>
          <w:rFonts w:ascii="Times New Roman" w:hAnsi="Times New Roman" w:cs="Times New Roman"/>
          <w:sz w:val="24"/>
          <w:szCs w:val="24"/>
        </w:rPr>
        <w:t>Pengaruh Rasio Likuiditas Terhadap Harga Saaham pada PT. Adhi Karya (Persero) Tbk. Periode 2005-2014</w:t>
      </w:r>
      <w:r w:rsidR="00923C39" w:rsidRPr="00CD37FC">
        <w:rPr>
          <w:rFonts w:ascii="Times New Roman" w:hAnsi="Times New Roman" w:cs="Times New Roman"/>
          <w:sz w:val="24"/>
          <w:szCs w:val="24"/>
        </w:rPr>
        <w:t xml:space="preserve"> </w:t>
      </w:r>
      <w:r w:rsidR="00923C39" w:rsidRPr="00CD37FC">
        <w:rPr>
          <w:rFonts w:ascii="Times New Roman" w:hAnsi="Times New Roman" w:cs="Times New Roman"/>
          <w:sz w:val="24"/>
          <w:szCs w:val="24"/>
        </w:rPr>
        <w:tab/>
      </w:r>
      <w:r w:rsidR="00D407D8">
        <w:rPr>
          <w:rFonts w:ascii="Times New Roman" w:hAnsi="Times New Roman" w:cs="Times New Roman"/>
          <w:sz w:val="24"/>
          <w:szCs w:val="24"/>
        </w:rPr>
        <w:t>36</w:t>
      </w:r>
    </w:p>
    <w:p w:rsidR="003626AB" w:rsidRPr="00CD37FC" w:rsidRDefault="00BB743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BAB IV</w:t>
      </w:r>
      <w:r w:rsidR="003626AB" w:rsidRPr="00CD37FC">
        <w:rPr>
          <w:rFonts w:ascii="Times New Roman" w:hAnsi="Times New Roman" w:cs="Times New Roman"/>
          <w:b/>
          <w:sz w:val="24"/>
          <w:szCs w:val="24"/>
        </w:rPr>
        <w:t xml:space="preserve"> KESIMPULAN DAN SARAN </w:t>
      </w:r>
      <w:r w:rsidR="003626AB" w:rsidRPr="00CD37FC">
        <w:rPr>
          <w:rFonts w:ascii="Times New Roman" w:hAnsi="Times New Roman" w:cs="Times New Roman"/>
          <w:b/>
          <w:sz w:val="24"/>
          <w:szCs w:val="24"/>
        </w:rPr>
        <w:tab/>
      </w:r>
      <w:r w:rsidR="00D407D8">
        <w:rPr>
          <w:rFonts w:ascii="Times New Roman" w:hAnsi="Times New Roman" w:cs="Times New Roman"/>
          <w:b/>
          <w:sz w:val="24"/>
          <w:szCs w:val="24"/>
        </w:rPr>
        <w:t>40</w:t>
      </w:r>
    </w:p>
    <w:p w:rsidR="00BB743B" w:rsidRPr="00CD37FC" w:rsidRDefault="003626AB" w:rsidP="00CD37FC">
      <w:pPr>
        <w:tabs>
          <w:tab w:val="right" w:leader="dot" w:pos="9072"/>
        </w:tabs>
        <w:spacing w:line="480" w:lineRule="auto"/>
        <w:ind w:firstLine="709"/>
        <w:jc w:val="both"/>
        <w:rPr>
          <w:rFonts w:ascii="Times New Roman" w:hAnsi="Times New Roman" w:cs="Times New Roman"/>
          <w:sz w:val="24"/>
          <w:szCs w:val="24"/>
        </w:rPr>
      </w:pPr>
      <w:r w:rsidRPr="00CD37FC">
        <w:rPr>
          <w:rFonts w:ascii="Times New Roman" w:hAnsi="Times New Roman" w:cs="Times New Roman"/>
          <w:sz w:val="24"/>
          <w:szCs w:val="24"/>
        </w:rPr>
        <w:t xml:space="preserve">4.1        </w:t>
      </w:r>
      <w:r w:rsidR="00BB743B" w:rsidRPr="00CD37FC">
        <w:rPr>
          <w:rFonts w:ascii="Times New Roman" w:hAnsi="Times New Roman" w:cs="Times New Roman"/>
          <w:sz w:val="24"/>
          <w:szCs w:val="24"/>
        </w:rPr>
        <w:t>Kesimpulan</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D407D8">
        <w:rPr>
          <w:rFonts w:ascii="Times New Roman" w:hAnsi="Times New Roman" w:cs="Times New Roman"/>
          <w:sz w:val="24"/>
          <w:szCs w:val="24"/>
        </w:rPr>
        <w:t>40</w:t>
      </w:r>
    </w:p>
    <w:p w:rsidR="00BB743B" w:rsidRPr="00CD37FC" w:rsidRDefault="003626AB" w:rsidP="00CD37FC">
      <w:pPr>
        <w:tabs>
          <w:tab w:val="right" w:leader="dot" w:pos="9072"/>
        </w:tabs>
        <w:spacing w:line="480" w:lineRule="auto"/>
        <w:ind w:firstLine="709"/>
        <w:jc w:val="both"/>
        <w:rPr>
          <w:rFonts w:ascii="Times New Roman" w:hAnsi="Times New Roman" w:cs="Times New Roman"/>
          <w:sz w:val="24"/>
          <w:szCs w:val="24"/>
        </w:rPr>
      </w:pPr>
      <w:r w:rsidRPr="00CD37FC">
        <w:rPr>
          <w:rFonts w:ascii="Times New Roman" w:hAnsi="Times New Roman" w:cs="Times New Roman"/>
          <w:sz w:val="24"/>
          <w:szCs w:val="24"/>
        </w:rPr>
        <w:t xml:space="preserve">4.2        </w:t>
      </w:r>
      <w:r w:rsidR="00BB743B" w:rsidRPr="00CD37FC">
        <w:rPr>
          <w:rFonts w:ascii="Times New Roman" w:hAnsi="Times New Roman" w:cs="Times New Roman"/>
          <w:sz w:val="24"/>
          <w:szCs w:val="24"/>
        </w:rPr>
        <w:t>Saran</w:t>
      </w:r>
      <w:r w:rsidRPr="00CD37FC">
        <w:rPr>
          <w:rFonts w:ascii="Times New Roman" w:hAnsi="Times New Roman" w:cs="Times New Roman"/>
          <w:sz w:val="24"/>
          <w:szCs w:val="24"/>
        </w:rPr>
        <w:t xml:space="preserve"> </w:t>
      </w:r>
      <w:r w:rsidRPr="00CD37FC">
        <w:rPr>
          <w:rFonts w:ascii="Times New Roman" w:hAnsi="Times New Roman" w:cs="Times New Roman"/>
          <w:sz w:val="24"/>
          <w:szCs w:val="24"/>
        </w:rPr>
        <w:tab/>
      </w:r>
      <w:r w:rsidR="00D407D8">
        <w:rPr>
          <w:rFonts w:ascii="Times New Roman" w:hAnsi="Times New Roman" w:cs="Times New Roman"/>
          <w:sz w:val="24"/>
          <w:szCs w:val="24"/>
        </w:rPr>
        <w:t>41</w:t>
      </w:r>
    </w:p>
    <w:p w:rsidR="00BB743B" w:rsidRPr="00CD37FC" w:rsidRDefault="00BB743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DAFTAR PUSTAKA</w:t>
      </w:r>
      <w:r w:rsidR="003626AB" w:rsidRPr="00CD37FC">
        <w:rPr>
          <w:rFonts w:ascii="Times New Roman" w:hAnsi="Times New Roman" w:cs="Times New Roman"/>
          <w:b/>
          <w:sz w:val="24"/>
          <w:szCs w:val="24"/>
        </w:rPr>
        <w:t xml:space="preserve"> </w:t>
      </w:r>
      <w:r w:rsidR="003626AB" w:rsidRPr="00CD37FC">
        <w:rPr>
          <w:rFonts w:ascii="Times New Roman" w:hAnsi="Times New Roman" w:cs="Times New Roman"/>
          <w:b/>
          <w:sz w:val="24"/>
          <w:szCs w:val="24"/>
        </w:rPr>
        <w:tab/>
      </w:r>
    </w:p>
    <w:p w:rsidR="00BB743B" w:rsidRPr="00CD37FC" w:rsidRDefault="00BB743B" w:rsidP="00CD37FC">
      <w:pPr>
        <w:tabs>
          <w:tab w:val="right" w:leader="dot" w:pos="9072"/>
        </w:tabs>
        <w:spacing w:line="480" w:lineRule="auto"/>
        <w:jc w:val="both"/>
        <w:rPr>
          <w:rFonts w:ascii="Times New Roman" w:hAnsi="Times New Roman" w:cs="Times New Roman"/>
          <w:b/>
          <w:sz w:val="24"/>
          <w:szCs w:val="24"/>
        </w:rPr>
      </w:pPr>
      <w:r w:rsidRPr="00CD37FC">
        <w:rPr>
          <w:rFonts w:ascii="Times New Roman" w:hAnsi="Times New Roman" w:cs="Times New Roman"/>
          <w:b/>
          <w:sz w:val="24"/>
          <w:szCs w:val="24"/>
        </w:rPr>
        <w:t>LAMPIRAN</w:t>
      </w:r>
      <w:r w:rsidR="003626AB" w:rsidRPr="00CD37FC">
        <w:rPr>
          <w:rFonts w:ascii="Times New Roman" w:hAnsi="Times New Roman" w:cs="Times New Roman"/>
          <w:b/>
          <w:sz w:val="24"/>
          <w:szCs w:val="24"/>
        </w:rPr>
        <w:t xml:space="preserve"> </w:t>
      </w:r>
      <w:r w:rsidR="003626AB" w:rsidRPr="00CD37FC">
        <w:rPr>
          <w:rFonts w:ascii="Times New Roman" w:hAnsi="Times New Roman" w:cs="Times New Roman"/>
          <w:b/>
          <w:sz w:val="24"/>
          <w:szCs w:val="24"/>
        </w:rPr>
        <w:tab/>
      </w:r>
    </w:p>
    <w:p w:rsidR="00BB743B" w:rsidRPr="00CD37FC" w:rsidRDefault="00BB743B" w:rsidP="00CD37FC">
      <w:pPr>
        <w:tabs>
          <w:tab w:val="right" w:leader="dot" w:pos="9072"/>
        </w:tabs>
        <w:spacing w:line="480" w:lineRule="auto"/>
        <w:jc w:val="both"/>
        <w:rPr>
          <w:rFonts w:ascii="Times New Roman" w:hAnsi="Times New Roman" w:cs="Times New Roman"/>
          <w:sz w:val="24"/>
          <w:szCs w:val="24"/>
        </w:rPr>
      </w:pPr>
    </w:p>
    <w:p w:rsidR="00795F00" w:rsidRDefault="00795F00" w:rsidP="00795F00">
      <w:pPr>
        <w:jc w:val="both"/>
        <w:rPr>
          <w:rFonts w:ascii="Times New Roman" w:hAnsi="Times New Roman" w:cs="Times New Roman"/>
          <w:sz w:val="24"/>
          <w:szCs w:val="24"/>
        </w:rPr>
      </w:pPr>
    </w:p>
    <w:p w:rsidR="003626AB" w:rsidRDefault="003626AB" w:rsidP="00795F00">
      <w:pPr>
        <w:jc w:val="both"/>
        <w:rPr>
          <w:rFonts w:ascii="Times New Roman" w:hAnsi="Times New Roman" w:cs="Times New Roman"/>
          <w:sz w:val="24"/>
          <w:szCs w:val="24"/>
        </w:rPr>
      </w:pPr>
    </w:p>
    <w:p w:rsidR="003626AB" w:rsidRDefault="003626AB" w:rsidP="00795F00">
      <w:pPr>
        <w:jc w:val="both"/>
        <w:rPr>
          <w:rFonts w:ascii="Times New Roman" w:hAnsi="Times New Roman" w:cs="Times New Roman"/>
          <w:sz w:val="24"/>
          <w:szCs w:val="24"/>
        </w:rPr>
      </w:pPr>
    </w:p>
    <w:p w:rsidR="003626AB" w:rsidRDefault="003626AB" w:rsidP="00795F00">
      <w:pPr>
        <w:jc w:val="both"/>
        <w:rPr>
          <w:rFonts w:ascii="Times New Roman" w:hAnsi="Times New Roman" w:cs="Times New Roman"/>
          <w:sz w:val="24"/>
          <w:szCs w:val="24"/>
        </w:rPr>
      </w:pPr>
    </w:p>
    <w:p w:rsidR="003626AB" w:rsidRDefault="003626AB" w:rsidP="00795F00">
      <w:pPr>
        <w:jc w:val="both"/>
        <w:rPr>
          <w:rFonts w:ascii="Times New Roman" w:hAnsi="Times New Roman" w:cs="Times New Roman"/>
          <w:sz w:val="24"/>
          <w:szCs w:val="24"/>
        </w:rPr>
      </w:pPr>
    </w:p>
    <w:p w:rsidR="003626AB" w:rsidRDefault="003626AB" w:rsidP="00795F00">
      <w:pPr>
        <w:jc w:val="both"/>
        <w:rPr>
          <w:rFonts w:ascii="Times New Roman" w:hAnsi="Times New Roman" w:cs="Times New Roman"/>
          <w:sz w:val="24"/>
          <w:szCs w:val="24"/>
        </w:rPr>
      </w:pPr>
    </w:p>
    <w:p w:rsidR="00CD37FC" w:rsidRDefault="00CD37FC" w:rsidP="00795F00">
      <w:pPr>
        <w:jc w:val="both"/>
        <w:rPr>
          <w:rFonts w:ascii="Times New Roman" w:hAnsi="Times New Roman" w:cs="Times New Roman"/>
          <w:sz w:val="24"/>
          <w:szCs w:val="24"/>
        </w:rPr>
      </w:pPr>
    </w:p>
    <w:p w:rsidR="00CD37FC" w:rsidRDefault="00CD37FC" w:rsidP="00CD37FC">
      <w:pPr>
        <w:spacing w:line="360" w:lineRule="auto"/>
        <w:rPr>
          <w:rFonts w:ascii="Times New Roman" w:hAnsi="Times New Roman" w:cs="Times New Roman"/>
          <w:b/>
          <w:sz w:val="32"/>
          <w:szCs w:val="32"/>
        </w:rPr>
      </w:pPr>
    </w:p>
    <w:p w:rsidR="007C1DDB" w:rsidRPr="00275275" w:rsidRDefault="007C1DDB" w:rsidP="00391E4D">
      <w:pPr>
        <w:spacing w:line="360" w:lineRule="auto"/>
        <w:jc w:val="center"/>
        <w:rPr>
          <w:rFonts w:ascii="Times New Roman" w:hAnsi="Times New Roman" w:cs="Times New Roman"/>
          <w:sz w:val="24"/>
          <w:szCs w:val="24"/>
        </w:rPr>
      </w:pPr>
      <w:r>
        <w:rPr>
          <w:rFonts w:ascii="Times New Roman" w:hAnsi="Times New Roman" w:cs="Times New Roman"/>
          <w:b/>
          <w:sz w:val="32"/>
          <w:szCs w:val="32"/>
        </w:rPr>
        <w:lastRenderedPageBreak/>
        <w:t>DAFTAR TABEL</w:t>
      </w:r>
    </w:p>
    <w:p w:rsidR="007C1DDB" w:rsidRPr="002A6DA1" w:rsidRDefault="002A6DA1" w:rsidP="00391E4D">
      <w:pPr>
        <w:pStyle w:val="ListParagraph"/>
        <w:numPr>
          <w:ilvl w:val="1"/>
          <w:numId w:val="11"/>
        </w:num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6DA1">
        <w:rPr>
          <w:rFonts w:ascii="Times New Roman" w:hAnsi="Times New Roman" w:cs="Times New Roman"/>
          <w:sz w:val="24"/>
          <w:szCs w:val="24"/>
        </w:rPr>
        <w:t xml:space="preserve">Tabel Kategori Keeratan </w:t>
      </w:r>
      <w:r>
        <w:rPr>
          <w:rFonts w:ascii="Times New Roman" w:hAnsi="Times New Roman" w:cs="Times New Roman"/>
          <w:sz w:val="24"/>
          <w:szCs w:val="24"/>
        </w:rPr>
        <w:tab/>
      </w:r>
      <w:r w:rsidR="00391E4D">
        <w:rPr>
          <w:rFonts w:ascii="Times New Roman" w:hAnsi="Times New Roman" w:cs="Times New Roman"/>
          <w:sz w:val="24"/>
          <w:szCs w:val="24"/>
        </w:rPr>
        <w:t>10</w:t>
      </w:r>
    </w:p>
    <w:p w:rsid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Perbedaan Saham Biasa dengan Saham Preferen </w:t>
      </w:r>
      <w:r>
        <w:rPr>
          <w:rFonts w:ascii="Times New Roman" w:hAnsi="Times New Roman" w:cs="Times New Roman"/>
          <w:sz w:val="24"/>
          <w:szCs w:val="24"/>
        </w:rPr>
        <w:tab/>
      </w:r>
      <w:r w:rsidR="00391E4D">
        <w:rPr>
          <w:rFonts w:ascii="Times New Roman" w:hAnsi="Times New Roman" w:cs="Times New Roman"/>
          <w:sz w:val="24"/>
          <w:szCs w:val="24"/>
        </w:rPr>
        <w:t>25</w:t>
      </w:r>
    </w:p>
    <w:p w:rsid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Rasio Likuiditas PT. Adhi Karya (Persero) Tbk. </w:t>
      </w:r>
      <w:r>
        <w:rPr>
          <w:rFonts w:ascii="Times New Roman" w:hAnsi="Times New Roman" w:cs="Times New Roman"/>
          <w:sz w:val="24"/>
          <w:szCs w:val="24"/>
        </w:rPr>
        <w:tab/>
      </w:r>
      <w:r w:rsidR="00D407D8">
        <w:rPr>
          <w:rFonts w:ascii="Times New Roman" w:hAnsi="Times New Roman" w:cs="Times New Roman"/>
          <w:sz w:val="24"/>
          <w:szCs w:val="24"/>
        </w:rPr>
        <w:t>32</w:t>
      </w:r>
    </w:p>
    <w:p w:rsid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Harga Saham PT. Adhi Karya (Persero) Tbk. </w:t>
      </w:r>
      <w:r>
        <w:rPr>
          <w:rFonts w:ascii="Times New Roman" w:hAnsi="Times New Roman" w:cs="Times New Roman"/>
          <w:sz w:val="24"/>
          <w:szCs w:val="24"/>
        </w:rPr>
        <w:tab/>
      </w:r>
      <w:r w:rsidR="00D407D8">
        <w:rPr>
          <w:rFonts w:ascii="Times New Roman" w:hAnsi="Times New Roman" w:cs="Times New Roman"/>
          <w:sz w:val="24"/>
          <w:szCs w:val="24"/>
        </w:rPr>
        <w:t>34</w:t>
      </w:r>
    </w:p>
    <w:p w:rsid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Koefisien Regresi </w:t>
      </w:r>
      <w:r>
        <w:rPr>
          <w:rFonts w:ascii="Times New Roman" w:hAnsi="Times New Roman" w:cs="Times New Roman"/>
          <w:sz w:val="24"/>
          <w:szCs w:val="24"/>
        </w:rPr>
        <w:tab/>
      </w:r>
      <w:r w:rsidR="00D407D8">
        <w:rPr>
          <w:rFonts w:ascii="Times New Roman" w:hAnsi="Times New Roman" w:cs="Times New Roman"/>
          <w:sz w:val="24"/>
          <w:szCs w:val="24"/>
        </w:rPr>
        <w:t>37</w:t>
      </w:r>
    </w:p>
    <w:p w:rsidR="002A6DA1" w:rsidRP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  Koefisien Koerelasi </w:t>
      </w:r>
      <w:r>
        <w:rPr>
          <w:rFonts w:ascii="Times New Roman" w:hAnsi="Times New Roman" w:cs="Times New Roman"/>
          <w:sz w:val="24"/>
          <w:szCs w:val="24"/>
        </w:rPr>
        <w:tab/>
      </w:r>
      <w:r w:rsidR="00D407D8">
        <w:rPr>
          <w:rFonts w:ascii="Times New Roman" w:hAnsi="Times New Roman" w:cs="Times New Roman"/>
          <w:sz w:val="24"/>
          <w:szCs w:val="24"/>
        </w:rPr>
        <w:t>38</w:t>
      </w:r>
    </w:p>
    <w:p w:rsidR="003626AB" w:rsidRDefault="003626AB" w:rsidP="00391E4D">
      <w:pPr>
        <w:spacing w:line="360" w:lineRule="auto"/>
        <w:jc w:val="both"/>
        <w:rPr>
          <w:rFonts w:ascii="Times New Roman" w:hAnsi="Times New Roman" w:cs="Times New Roman"/>
          <w:sz w:val="24"/>
          <w:szCs w:val="24"/>
        </w:rPr>
      </w:pPr>
    </w:p>
    <w:p w:rsidR="002A6DA1" w:rsidRDefault="002A6DA1" w:rsidP="00391E4D">
      <w:pPr>
        <w:spacing w:line="360" w:lineRule="auto"/>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Default="002A6DA1" w:rsidP="007C1DDB">
      <w:pPr>
        <w:jc w:val="both"/>
        <w:rPr>
          <w:rFonts w:ascii="Times New Roman" w:hAnsi="Times New Roman" w:cs="Times New Roman"/>
          <w:sz w:val="24"/>
          <w:szCs w:val="24"/>
        </w:rPr>
      </w:pPr>
    </w:p>
    <w:p w:rsidR="002A6DA1" w:rsidRPr="007C1DDB" w:rsidRDefault="002A6DA1" w:rsidP="007C1DDB">
      <w:pPr>
        <w:jc w:val="both"/>
        <w:rPr>
          <w:rFonts w:ascii="Times New Roman" w:hAnsi="Times New Roman" w:cs="Times New Roman"/>
          <w:sz w:val="24"/>
          <w:szCs w:val="24"/>
        </w:rPr>
      </w:pPr>
    </w:p>
    <w:p w:rsidR="007C1DDB" w:rsidRDefault="007C1DDB" w:rsidP="00391E4D">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DAFTAR GAMBAR</w:t>
      </w:r>
    </w:p>
    <w:p w:rsidR="003626AB"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391E4D">
        <w:rPr>
          <w:rFonts w:ascii="Times New Roman" w:hAnsi="Times New Roman" w:cs="Times New Roman"/>
          <w:sz w:val="24"/>
          <w:szCs w:val="24"/>
        </w:rPr>
        <w:t xml:space="preserve">  </w:t>
      </w:r>
      <w:r>
        <w:rPr>
          <w:rFonts w:ascii="Times New Roman" w:hAnsi="Times New Roman" w:cs="Times New Roman"/>
          <w:sz w:val="24"/>
          <w:szCs w:val="24"/>
        </w:rPr>
        <w:t>Kerangka Pikir</w:t>
      </w:r>
      <w:r w:rsidR="00391E4D">
        <w:rPr>
          <w:rFonts w:ascii="Times New Roman" w:hAnsi="Times New Roman" w:cs="Times New Roman"/>
          <w:sz w:val="24"/>
          <w:szCs w:val="24"/>
        </w:rPr>
        <w:t xml:space="preserve"> </w:t>
      </w:r>
      <w:r w:rsidR="00391E4D">
        <w:rPr>
          <w:rFonts w:ascii="Times New Roman" w:hAnsi="Times New Roman" w:cs="Times New Roman"/>
          <w:sz w:val="24"/>
          <w:szCs w:val="24"/>
        </w:rPr>
        <w:tab/>
        <w:t>29</w:t>
      </w:r>
    </w:p>
    <w:p w:rsidR="002A6DA1" w:rsidRDefault="00AE673A"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391E4D">
        <w:rPr>
          <w:rFonts w:ascii="Times New Roman" w:hAnsi="Times New Roman" w:cs="Times New Roman"/>
          <w:sz w:val="24"/>
          <w:szCs w:val="24"/>
        </w:rPr>
        <w:t xml:space="preserve"> </w:t>
      </w:r>
      <w:r>
        <w:rPr>
          <w:rFonts w:ascii="Times New Roman" w:hAnsi="Times New Roman" w:cs="Times New Roman"/>
          <w:sz w:val="24"/>
          <w:szCs w:val="24"/>
        </w:rPr>
        <w:t>G</w:t>
      </w:r>
      <w:r w:rsidR="002A6DA1">
        <w:rPr>
          <w:rFonts w:ascii="Times New Roman" w:hAnsi="Times New Roman" w:cs="Times New Roman"/>
          <w:sz w:val="24"/>
          <w:szCs w:val="24"/>
        </w:rPr>
        <w:t>rafik Rasio Likuiditas pada PT. Adhi Karya (Persero) Tbk.</w:t>
      </w:r>
      <w:r w:rsidR="00391E4D">
        <w:rPr>
          <w:rFonts w:ascii="Times New Roman" w:hAnsi="Times New Roman" w:cs="Times New Roman"/>
          <w:sz w:val="24"/>
          <w:szCs w:val="24"/>
        </w:rPr>
        <w:t xml:space="preserve"> </w:t>
      </w:r>
      <w:r w:rsidR="00391E4D">
        <w:rPr>
          <w:rFonts w:ascii="Times New Roman" w:hAnsi="Times New Roman" w:cs="Times New Roman"/>
          <w:sz w:val="24"/>
          <w:szCs w:val="24"/>
        </w:rPr>
        <w:tab/>
        <w:t>32</w:t>
      </w:r>
    </w:p>
    <w:p w:rsidR="002A6DA1" w:rsidRDefault="002A6DA1" w:rsidP="00391E4D">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E673A">
        <w:rPr>
          <w:rFonts w:ascii="Times New Roman" w:hAnsi="Times New Roman" w:cs="Times New Roman"/>
          <w:sz w:val="24"/>
          <w:szCs w:val="24"/>
        </w:rPr>
        <w:t xml:space="preserve">.2 </w:t>
      </w:r>
      <w:r w:rsidR="00391E4D">
        <w:rPr>
          <w:rFonts w:ascii="Times New Roman" w:hAnsi="Times New Roman" w:cs="Times New Roman"/>
          <w:sz w:val="24"/>
          <w:szCs w:val="24"/>
        </w:rPr>
        <w:t xml:space="preserve"> </w:t>
      </w:r>
      <w:r w:rsidR="00AE673A">
        <w:rPr>
          <w:rFonts w:ascii="Times New Roman" w:hAnsi="Times New Roman" w:cs="Times New Roman"/>
          <w:sz w:val="24"/>
          <w:szCs w:val="24"/>
        </w:rPr>
        <w:t>Grafik Harga Saham pada PT. Adhikarya (Persero) Tbk.</w:t>
      </w:r>
      <w:r w:rsidR="00D407D8">
        <w:rPr>
          <w:rFonts w:ascii="Times New Roman" w:hAnsi="Times New Roman" w:cs="Times New Roman"/>
          <w:sz w:val="24"/>
          <w:szCs w:val="24"/>
        </w:rPr>
        <w:t xml:space="preserve"> </w:t>
      </w:r>
      <w:r w:rsidR="00D407D8">
        <w:rPr>
          <w:rFonts w:ascii="Times New Roman" w:hAnsi="Times New Roman" w:cs="Times New Roman"/>
          <w:sz w:val="24"/>
          <w:szCs w:val="24"/>
        </w:rPr>
        <w:tab/>
        <w:t>35</w:t>
      </w:r>
    </w:p>
    <w:p w:rsidR="000D48FB" w:rsidRPr="00AE673A" w:rsidRDefault="000D48FB" w:rsidP="00391E4D">
      <w:pPr>
        <w:spacing w:line="360" w:lineRule="auto"/>
        <w:rPr>
          <w:rFonts w:ascii="Times New Roman" w:hAnsi="Times New Roman" w:cs="Times New Roman"/>
          <w:b/>
          <w:sz w:val="32"/>
          <w:szCs w:val="32"/>
        </w:rPr>
      </w:pPr>
      <w:bookmarkStart w:id="0" w:name="_GoBack"/>
      <w:bookmarkEnd w:id="0"/>
    </w:p>
    <w:sectPr w:rsidR="000D48FB" w:rsidRPr="00AE673A" w:rsidSect="00EE108B">
      <w:footerReference w:type="default" r:id="rId10"/>
      <w:pgSz w:w="12240" w:h="20160" w:code="5"/>
      <w:pgMar w:top="2268" w:right="1701" w:bottom="3969" w:left="2268" w:header="709" w:footer="2835"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01" w:rsidRDefault="00845501" w:rsidP="008607C8">
      <w:pPr>
        <w:spacing w:after="0" w:line="240" w:lineRule="auto"/>
      </w:pPr>
      <w:r>
        <w:separator/>
      </w:r>
    </w:p>
  </w:endnote>
  <w:endnote w:type="continuationSeparator" w:id="0">
    <w:p w:rsidR="00845501" w:rsidRDefault="00845501" w:rsidP="0086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33243"/>
      <w:docPartObj>
        <w:docPartGallery w:val="Page Numbers (Bottom of Page)"/>
        <w:docPartUnique/>
      </w:docPartObj>
    </w:sdtPr>
    <w:sdtEndPr>
      <w:rPr>
        <w:noProof/>
      </w:rPr>
    </w:sdtEndPr>
    <w:sdtContent>
      <w:p w:rsidR="008607C8" w:rsidRDefault="008607C8">
        <w:pPr>
          <w:pStyle w:val="Footer"/>
          <w:jc w:val="center"/>
        </w:pPr>
        <w:r>
          <w:fldChar w:fldCharType="begin"/>
        </w:r>
        <w:r>
          <w:instrText xml:space="preserve"> PAGE   \* MERGEFORMAT </w:instrText>
        </w:r>
        <w:r>
          <w:fldChar w:fldCharType="separate"/>
        </w:r>
        <w:r w:rsidR="00D407D8">
          <w:rPr>
            <w:noProof/>
          </w:rPr>
          <w:t>ix</w:t>
        </w:r>
        <w:r>
          <w:rPr>
            <w:noProof/>
          </w:rPr>
          <w:fldChar w:fldCharType="end"/>
        </w:r>
      </w:p>
    </w:sdtContent>
  </w:sdt>
  <w:p w:rsidR="008607C8" w:rsidRDefault="0086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01" w:rsidRDefault="00845501" w:rsidP="008607C8">
      <w:pPr>
        <w:spacing w:after="0" w:line="240" w:lineRule="auto"/>
      </w:pPr>
      <w:r>
        <w:separator/>
      </w:r>
    </w:p>
  </w:footnote>
  <w:footnote w:type="continuationSeparator" w:id="0">
    <w:p w:rsidR="00845501" w:rsidRDefault="00845501" w:rsidP="0086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C5C"/>
    <w:multiLevelType w:val="multilevel"/>
    <w:tmpl w:val="C9B837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D0775D"/>
    <w:multiLevelType w:val="multilevel"/>
    <w:tmpl w:val="EC529F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847E1D"/>
    <w:multiLevelType w:val="hybridMultilevel"/>
    <w:tmpl w:val="3E220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135F14"/>
    <w:multiLevelType w:val="multilevel"/>
    <w:tmpl w:val="B68ED9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586E7A"/>
    <w:multiLevelType w:val="multilevel"/>
    <w:tmpl w:val="10421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224D48"/>
    <w:multiLevelType w:val="hybridMultilevel"/>
    <w:tmpl w:val="EC8EA69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6">
    <w:nsid w:val="3899105A"/>
    <w:multiLevelType w:val="hybridMultilevel"/>
    <w:tmpl w:val="182EE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4E6F16"/>
    <w:multiLevelType w:val="multilevel"/>
    <w:tmpl w:val="FE744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6526EE"/>
    <w:multiLevelType w:val="multilevel"/>
    <w:tmpl w:val="543A8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344611"/>
    <w:multiLevelType w:val="multilevel"/>
    <w:tmpl w:val="B68ED9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8813802"/>
    <w:multiLevelType w:val="multilevel"/>
    <w:tmpl w:val="B134A1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10"/>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7"/>
    <w:rsid w:val="00006EFA"/>
    <w:rsid w:val="000A3CAD"/>
    <w:rsid w:val="000D48FB"/>
    <w:rsid w:val="000E455A"/>
    <w:rsid w:val="000E4663"/>
    <w:rsid w:val="00244948"/>
    <w:rsid w:val="00275275"/>
    <w:rsid w:val="002A6DA1"/>
    <w:rsid w:val="002E7DFA"/>
    <w:rsid w:val="002F5B1B"/>
    <w:rsid w:val="00361A16"/>
    <w:rsid w:val="003626AB"/>
    <w:rsid w:val="00391E4D"/>
    <w:rsid w:val="003A5E15"/>
    <w:rsid w:val="00437CDB"/>
    <w:rsid w:val="004E0381"/>
    <w:rsid w:val="00543A5F"/>
    <w:rsid w:val="005F33F7"/>
    <w:rsid w:val="006C3CD8"/>
    <w:rsid w:val="00795F00"/>
    <w:rsid w:val="007C1DDB"/>
    <w:rsid w:val="00845501"/>
    <w:rsid w:val="0085223B"/>
    <w:rsid w:val="008607C8"/>
    <w:rsid w:val="00884E64"/>
    <w:rsid w:val="00923C39"/>
    <w:rsid w:val="00A15734"/>
    <w:rsid w:val="00AC5B27"/>
    <w:rsid w:val="00AE673A"/>
    <w:rsid w:val="00AF67B0"/>
    <w:rsid w:val="00B82225"/>
    <w:rsid w:val="00BB743B"/>
    <w:rsid w:val="00BF3D20"/>
    <w:rsid w:val="00C237F6"/>
    <w:rsid w:val="00C55E4B"/>
    <w:rsid w:val="00CB45EE"/>
    <w:rsid w:val="00CD37FC"/>
    <w:rsid w:val="00D22B98"/>
    <w:rsid w:val="00D3780D"/>
    <w:rsid w:val="00D407D8"/>
    <w:rsid w:val="00D84E97"/>
    <w:rsid w:val="00DB02B9"/>
    <w:rsid w:val="00DF37E3"/>
    <w:rsid w:val="00E363B0"/>
    <w:rsid w:val="00E42F9E"/>
    <w:rsid w:val="00EE108B"/>
    <w:rsid w:val="00FE2D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B0"/>
    <w:rPr>
      <w:color w:val="0000FF" w:themeColor="hyperlink"/>
      <w:u w:val="single"/>
    </w:rPr>
  </w:style>
  <w:style w:type="paragraph" w:styleId="Header">
    <w:name w:val="header"/>
    <w:basedOn w:val="Normal"/>
    <w:link w:val="HeaderChar"/>
    <w:uiPriority w:val="99"/>
    <w:unhideWhenUsed/>
    <w:rsid w:val="0086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C8"/>
  </w:style>
  <w:style w:type="paragraph" w:styleId="Footer">
    <w:name w:val="footer"/>
    <w:basedOn w:val="Normal"/>
    <w:link w:val="FooterChar"/>
    <w:uiPriority w:val="99"/>
    <w:unhideWhenUsed/>
    <w:rsid w:val="0086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C8"/>
  </w:style>
  <w:style w:type="paragraph" w:styleId="ListParagraph">
    <w:name w:val="List Paragraph"/>
    <w:basedOn w:val="Normal"/>
    <w:uiPriority w:val="34"/>
    <w:qFormat/>
    <w:rsid w:val="00AF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B0"/>
    <w:rPr>
      <w:color w:val="0000FF" w:themeColor="hyperlink"/>
      <w:u w:val="single"/>
    </w:rPr>
  </w:style>
  <w:style w:type="paragraph" w:styleId="Header">
    <w:name w:val="header"/>
    <w:basedOn w:val="Normal"/>
    <w:link w:val="HeaderChar"/>
    <w:uiPriority w:val="99"/>
    <w:unhideWhenUsed/>
    <w:rsid w:val="0086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C8"/>
  </w:style>
  <w:style w:type="paragraph" w:styleId="Footer">
    <w:name w:val="footer"/>
    <w:basedOn w:val="Normal"/>
    <w:link w:val="FooterChar"/>
    <w:uiPriority w:val="99"/>
    <w:unhideWhenUsed/>
    <w:rsid w:val="0086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C8"/>
  </w:style>
  <w:style w:type="paragraph" w:styleId="ListParagraph">
    <w:name w:val="List Paragraph"/>
    <w:basedOn w:val="Normal"/>
    <w:uiPriority w:val="34"/>
    <w:qFormat/>
    <w:rsid w:val="00AF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A90B-1DE4-44C4-AB9E-8C7A41F5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AspireOne</cp:lastModifiedBy>
  <cp:revision>8</cp:revision>
  <dcterms:created xsi:type="dcterms:W3CDTF">2015-05-05T15:10:00Z</dcterms:created>
  <dcterms:modified xsi:type="dcterms:W3CDTF">2015-08-31T12:45:00Z</dcterms:modified>
</cp:coreProperties>
</file>