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78" w:rsidRPr="00D40678" w:rsidRDefault="00D40678" w:rsidP="00D406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0678">
        <w:rPr>
          <w:rFonts w:ascii="Times New Roman" w:hAnsi="Times New Roman" w:cs="Times New Roman"/>
          <w:b/>
          <w:sz w:val="32"/>
          <w:szCs w:val="32"/>
        </w:rPr>
        <w:t>DAFTAR ISI</w:t>
      </w:r>
    </w:p>
    <w:p w:rsidR="00D40678" w:rsidRPr="00D40678" w:rsidRDefault="00D40678" w:rsidP="00D406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D40678" w:rsidRPr="00A83BF6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40678" w:rsidRPr="00A83BF6" w:rsidRDefault="00A83BF6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>BAB I             PENDAHULUAN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40678" w:rsidRPr="00D40678" w:rsidRDefault="00D40678" w:rsidP="00D40678">
      <w:pPr>
        <w:pStyle w:val="ListParagraph"/>
        <w:numPr>
          <w:ilvl w:val="1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Latar Belakang</w:t>
      </w:r>
      <w:r w:rsidRPr="00D40678">
        <w:rPr>
          <w:rFonts w:ascii="Times New Roman" w:hAnsi="Times New Roman" w:cs="Times New Roman"/>
          <w:sz w:val="24"/>
          <w:szCs w:val="24"/>
        </w:rPr>
        <w:tab/>
        <w:t>1</w:t>
      </w:r>
    </w:p>
    <w:p w:rsidR="00D40678" w:rsidRPr="00D40678" w:rsidRDefault="00D40678" w:rsidP="00D40678">
      <w:pPr>
        <w:pStyle w:val="ListParagraph"/>
        <w:numPr>
          <w:ilvl w:val="1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Identifikasi Masalah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40678" w:rsidRPr="00D40678" w:rsidRDefault="00D40678" w:rsidP="00D40678">
      <w:pPr>
        <w:pStyle w:val="ListParagraph"/>
        <w:numPr>
          <w:ilvl w:val="1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Maksud dan Tujuan Penelitian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40678" w:rsidRPr="00D40678" w:rsidRDefault="00D40678" w:rsidP="00D40678">
      <w:pPr>
        <w:pStyle w:val="ListParagraph"/>
        <w:numPr>
          <w:ilvl w:val="1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Manfaat Penelitian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0678" w:rsidRPr="00D40678" w:rsidRDefault="00D40678" w:rsidP="00D40678">
      <w:pPr>
        <w:pStyle w:val="ListParagraph"/>
        <w:numPr>
          <w:ilvl w:val="1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Metode Penelitian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40678" w:rsidRPr="00D40678" w:rsidRDefault="00D40678" w:rsidP="00D40678">
      <w:pPr>
        <w:pStyle w:val="ListParagraph"/>
        <w:numPr>
          <w:ilvl w:val="2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Metode yang Digunakan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40678" w:rsidRPr="00D40678" w:rsidRDefault="00D40678" w:rsidP="00D40678">
      <w:pPr>
        <w:pStyle w:val="ListParagraph"/>
        <w:numPr>
          <w:ilvl w:val="2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D40678">
        <w:rPr>
          <w:rFonts w:ascii="Times New Roman" w:hAnsi="Times New Roman" w:cs="Times New Roman"/>
          <w:sz w:val="24"/>
          <w:szCs w:val="24"/>
        </w:rPr>
        <w:t xml:space="preserve"> Data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40678" w:rsidRPr="00D40678" w:rsidRDefault="00D40678" w:rsidP="00D40678">
      <w:pPr>
        <w:pStyle w:val="ListParagraph"/>
        <w:numPr>
          <w:ilvl w:val="2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 w:rsidR="008E0F65">
        <w:rPr>
          <w:rFonts w:ascii="Times New Roman" w:hAnsi="Times New Roman" w:cs="Times New Roman"/>
          <w:sz w:val="24"/>
          <w:szCs w:val="24"/>
        </w:rPr>
        <w:t>6</w:t>
      </w:r>
    </w:p>
    <w:p w:rsidR="00D40678" w:rsidRPr="00D40678" w:rsidRDefault="00D40678" w:rsidP="00D40678">
      <w:pPr>
        <w:pStyle w:val="ListParagraph"/>
        <w:numPr>
          <w:ilvl w:val="1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Lokasi dan Waktu Penelitian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>BAB II</w:t>
      </w:r>
      <w:r w:rsidRPr="00D406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6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0678">
        <w:rPr>
          <w:rFonts w:ascii="Times New Roman" w:hAnsi="Times New Roman" w:cs="Times New Roman"/>
          <w:b/>
          <w:sz w:val="24"/>
          <w:szCs w:val="24"/>
        </w:rPr>
        <w:t xml:space="preserve">TINJAUAN PUSTAKA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2.1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40678" w:rsidRPr="00D40678" w:rsidRDefault="00D40678" w:rsidP="00D40678">
      <w:pPr>
        <w:tabs>
          <w:tab w:val="left" w:pos="2160"/>
          <w:tab w:val="right" w:leader="dot" w:pos="8789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2.1.1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2.1.2   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40678" w:rsidRPr="00D40678" w:rsidRDefault="00D40678" w:rsidP="00D40678">
      <w:pPr>
        <w:tabs>
          <w:tab w:val="left" w:pos="2160"/>
          <w:tab w:val="right" w:leader="dot" w:pos="8789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2.1.3  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Azaz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40678" w:rsidRPr="00D40678" w:rsidRDefault="00D40678" w:rsidP="00D40678">
      <w:pPr>
        <w:tabs>
          <w:tab w:val="left" w:pos="2160"/>
          <w:tab w:val="right" w:leader="dot" w:pos="8789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2.1.4 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40678" w:rsidRPr="00D40678" w:rsidRDefault="00D40678" w:rsidP="00D40678">
      <w:pPr>
        <w:tabs>
          <w:tab w:val="left" w:pos="2160"/>
          <w:tab w:val="right" w:leader="dot" w:pos="8789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2.1.5 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 xml:space="preserve">2.2      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0678" w:rsidRPr="00D40678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0678" w:rsidRPr="00D40678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2.2.2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40678" w:rsidRPr="00EB2AEA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3852">
        <w:rPr>
          <w:rFonts w:ascii="Times New Roman" w:hAnsi="Times New Roman" w:cs="Times New Roman"/>
          <w:sz w:val="24"/>
          <w:szCs w:val="24"/>
        </w:rPr>
        <w:t>Perhitungan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B2AEA">
        <w:rPr>
          <w:rFonts w:ascii="Times New Roman" w:hAnsi="Times New Roman" w:cs="Times New Roman"/>
          <w:sz w:val="24"/>
          <w:szCs w:val="24"/>
        </w:rPr>
        <w:t>4</w:t>
      </w:r>
    </w:p>
    <w:p w:rsidR="00D40678" w:rsidRPr="00EB2AEA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2.2.4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B3852">
        <w:rPr>
          <w:rFonts w:ascii="Times New Roman" w:hAnsi="Times New Roman" w:cs="Times New Roman"/>
          <w:sz w:val="24"/>
          <w:szCs w:val="24"/>
        </w:rPr>
        <w:t>7</w:t>
      </w:r>
    </w:p>
    <w:p w:rsidR="00D40678" w:rsidRPr="00EB2AEA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Nasabah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18</w:t>
      </w:r>
    </w:p>
    <w:p w:rsidR="00D40678" w:rsidRPr="00EB2AEA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Nasabah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18</w:t>
      </w:r>
    </w:p>
    <w:p w:rsidR="00D40678" w:rsidRPr="00EB2AEA" w:rsidRDefault="00D40678" w:rsidP="00D40678">
      <w:pPr>
        <w:tabs>
          <w:tab w:val="left" w:pos="2070"/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2.3.2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18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70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2.3.2.1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19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70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2.3.2.2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B2AEA">
        <w:rPr>
          <w:rFonts w:ascii="Times New Roman" w:hAnsi="Times New Roman" w:cs="Times New Roman"/>
          <w:sz w:val="24"/>
          <w:szCs w:val="24"/>
        </w:rPr>
        <w:t>0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B2AEA">
        <w:rPr>
          <w:rFonts w:ascii="Times New Roman" w:hAnsi="Times New Roman" w:cs="Times New Roman"/>
          <w:sz w:val="24"/>
          <w:szCs w:val="24"/>
        </w:rPr>
        <w:t>3</w:t>
      </w:r>
    </w:p>
    <w:p w:rsidR="00D40678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7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2.3.3.1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B3852">
        <w:rPr>
          <w:rFonts w:ascii="Times New Roman" w:hAnsi="Times New Roman" w:cs="Times New Roman"/>
          <w:sz w:val="24"/>
          <w:szCs w:val="24"/>
        </w:rPr>
        <w:t>4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7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2.3.3.2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B2AEA">
        <w:rPr>
          <w:rFonts w:ascii="Times New Roman" w:hAnsi="Times New Roman" w:cs="Times New Roman"/>
          <w:sz w:val="24"/>
          <w:szCs w:val="24"/>
        </w:rPr>
        <w:t>4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7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2.3.3.3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B2AEA">
        <w:rPr>
          <w:rFonts w:ascii="Times New Roman" w:hAnsi="Times New Roman" w:cs="Times New Roman"/>
          <w:sz w:val="24"/>
          <w:szCs w:val="24"/>
        </w:rPr>
        <w:t>5</w:t>
      </w:r>
    </w:p>
    <w:p w:rsidR="00D40678" w:rsidRPr="00EB2AEA" w:rsidRDefault="00D40678" w:rsidP="00D40678">
      <w:pPr>
        <w:tabs>
          <w:tab w:val="left" w:pos="1440"/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 xml:space="preserve">BAB III          HASIL DAN PEMBAHASAN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</w:r>
      <w:r w:rsidR="00EB2AEA">
        <w:rPr>
          <w:rFonts w:ascii="Times New Roman" w:hAnsi="Times New Roman" w:cs="Times New Roman"/>
          <w:b/>
          <w:sz w:val="24"/>
          <w:szCs w:val="24"/>
        </w:rPr>
        <w:t>27</w:t>
      </w:r>
    </w:p>
    <w:p w:rsidR="00D40678" w:rsidRPr="00EB2AEA" w:rsidRDefault="00D40678" w:rsidP="00D40678">
      <w:pPr>
        <w:tabs>
          <w:tab w:val="left" w:pos="1440"/>
          <w:tab w:val="right" w:leader="dot" w:pos="878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3.1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678">
        <w:rPr>
          <w:rFonts w:ascii="Times New Roman" w:hAnsi="Times New Roman" w:cs="Times New Roman"/>
          <w:sz w:val="24"/>
          <w:szCs w:val="24"/>
        </w:rPr>
        <w:t xml:space="preserve">Objek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D40678">
        <w:rPr>
          <w:rFonts w:ascii="Times New Roman" w:hAnsi="Times New Roman" w:cs="Times New Roman"/>
          <w:sz w:val="24"/>
          <w:szCs w:val="24"/>
        </w:rPr>
        <w:t>Penelitian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27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3.1.1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PT. BPR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Baiturridha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Pusaka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27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3.1.2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PT. BPR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Baiturridha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Pusaka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EB2AEA">
        <w:rPr>
          <w:rFonts w:ascii="Times New Roman" w:hAnsi="Times New Roman" w:cs="Times New Roman"/>
          <w:sz w:val="24"/>
          <w:szCs w:val="24"/>
        </w:rPr>
        <w:t>0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3.1.3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Usaha PT. BPR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Baiturridha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Pusaka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EB2AEA">
        <w:rPr>
          <w:rFonts w:ascii="Times New Roman" w:hAnsi="Times New Roman" w:cs="Times New Roman"/>
          <w:sz w:val="24"/>
          <w:szCs w:val="24"/>
        </w:rPr>
        <w:t>1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3.1.4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4586">
        <w:rPr>
          <w:rFonts w:ascii="Times New Roman" w:hAnsi="Times New Roman" w:cs="Times New Roman"/>
          <w:sz w:val="24"/>
          <w:szCs w:val="24"/>
        </w:rPr>
        <w:t xml:space="preserve">Prosedur Pembiayaan Mudharabah </w:t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EB2AEA">
        <w:rPr>
          <w:rFonts w:ascii="Times New Roman" w:hAnsi="Times New Roman" w:cs="Times New Roman"/>
          <w:sz w:val="24"/>
          <w:szCs w:val="24"/>
        </w:rPr>
        <w:t>2</w:t>
      </w:r>
    </w:p>
    <w:p w:rsidR="00D40678" w:rsidRPr="00EB2AEA" w:rsidRDefault="00D40678" w:rsidP="00D40678">
      <w:pPr>
        <w:tabs>
          <w:tab w:val="left" w:pos="1440"/>
          <w:tab w:val="righ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3.2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678">
        <w:rPr>
          <w:rFonts w:ascii="Times New Roman" w:hAnsi="Times New Roman" w:cs="Times New Roman"/>
          <w:sz w:val="24"/>
          <w:szCs w:val="24"/>
        </w:rPr>
        <w:t>Pembahasan</w:t>
      </w:r>
      <w:r w:rsidRPr="00D40678">
        <w:rPr>
          <w:rFonts w:ascii="Times New Roman" w:hAnsi="Times New Roman" w:cs="Times New Roman"/>
          <w:sz w:val="24"/>
          <w:szCs w:val="24"/>
        </w:rPr>
        <w:tab/>
        <w:t>3</w:t>
      </w:r>
      <w:r w:rsidR="00EB2AEA">
        <w:rPr>
          <w:rFonts w:ascii="Times New Roman" w:hAnsi="Times New Roman" w:cs="Times New Roman"/>
          <w:sz w:val="24"/>
          <w:szCs w:val="24"/>
        </w:rPr>
        <w:t>3</w:t>
      </w:r>
    </w:p>
    <w:p w:rsidR="00D40678" w:rsidRPr="00EB2AEA" w:rsidRDefault="00D40678" w:rsidP="00D40678">
      <w:pPr>
        <w:tabs>
          <w:tab w:val="left" w:pos="2127"/>
          <w:tab w:val="left" w:pos="2694"/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3.2.1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EB2AEA">
        <w:rPr>
          <w:rFonts w:ascii="Times New Roman" w:hAnsi="Times New Roman" w:cs="Times New Roman"/>
          <w:sz w:val="24"/>
          <w:szCs w:val="24"/>
        </w:rPr>
        <w:t>3</w:t>
      </w:r>
    </w:p>
    <w:p w:rsidR="00D40678" w:rsidRPr="00EB2AEA" w:rsidRDefault="00D40678" w:rsidP="00D40678">
      <w:pPr>
        <w:tabs>
          <w:tab w:val="left" w:pos="2127"/>
          <w:tab w:val="left" w:pos="2694"/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3.2.2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Nisbah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0678">
        <w:rPr>
          <w:rFonts w:ascii="Times New Roman" w:hAnsi="Times New Roman" w:cs="Times New Roman"/>
          <w:sz w:val="24"/>
          <w:szCs w:val="24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37</w:t>
      </w:r>
    </w:p>
    <w:p w:rsidR="00D40678" w:rsidRPr="00EB2AEA" w:rsidRDefault="00D40678" w:rsidP="00D40678">
      <w:pPr>
        <w:tabs>
          <w:tab w:val="left" w:pos="2070"/>
          <w:tab w:val="left" w:pos="2694"/>
          <w:tab w:val="right" w:leader="dot" w:pos="8789"/>
        </w:tabs>
        <w:spacing w:after="0" w:line="36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3.2.3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Nasabah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678">
        <w:rPr>
          <w:rFonts w:ascii="Times New Roman" w:hAnsi="Times New Roman" w:cs="Times New Roman"/>
          <w:sz w:val="24"/>
          <w:szCs w:val="24"/>
        </w:rPr>
        <w:tab/>
      </w:r>
      <w:r w:rsidR="00710973">
        <w:rPr>
          <w:rFonts w:ascii="Times New Roman" w:hAnsi="Times New Roman" w:cs="Times New Roman"/>
          <w:sz w:val="24"/>
          <w:szCs w:val="24"/>
        </w:rPr>
        <w:t>39</w:t>
      </w:r>
    </w:p>
    <w:p w:rsidR="00D40678" w:rsidRPr="00EB2AEA" w:rsidRDefault="00D40678" w:rsidP="00D40678">
      <w:pPr>
        <w:tabs>
          <w:tab w:val="left" w:pos="1440"/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>BAB IV</w:t>
      </w:r>
      <w:r w:rsidRPr="00D406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6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0678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</w:r>
      <w:r w:rsidR="00EB2AE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36245">
        <w:rPr>
          <w:rFonts w:ascii="Times New Roman" w:hAnsi="Times New Roman" w:cs="Times New Roman"/>
          <w:b/>
          <w:sz w:val="24"/>
          <w:szCs w:val="24"/>
        </w:rPr>
        <w:t>2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</w:rPr>
        <w:t>4.1        Kesimpulan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36245">
        <w:rPr>
          <w:rFonts w:ascii="Times New Roman" w:hAnsi="Times New Roman" w:cs="Times New Roman"/>
          <w:sz w:val="24"/>
          <w:szCs w:val="24"/>
        </w:rPr>
        <w:t>2</w:t>
      </w:r>
    </w:p>
    <w:p w:rsidR="00D40678" w:rsidRPr="00D77398" w:rsidRDefault="00D40678" w:rsidP="00D40678">
      <w:pPr>
        <w:tabs>
          <w:tab w:val="righ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678">
        <w:rPr>
          <w:rFonts w:ascii="Times New Roman" w:hAnsi="Times New Roman" w:cs="Times New Roman"/>
          <w:sz w:val="24"/>
          <w:szCs w:val="24"/>
        </w:rPr>
        <w:t>4.2        Saran</w:t>
      </w:r>
      <w:r w:rsidRPr="00D40678">
        <w:rPr>
          <w:rFonts w:ascii="Times New Roman" w:hAnsi="Times New Roman" w:cs="Times New Roman"/>
          <w:sz w:val="24"/>
          <w:szCs w:val="24"/>
        </w:rPr>
        <w:tab/>
      </w:r>
      <w:r w:rsidR="000362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7739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</w:r>
    </w:p>
    <w:p w:rsidR="00D40678" w:rsidRPr="00D40678" w:rsidRDefault="00D40678" w:rsidP="00D4067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78">
        <w:rPr>
          <w:rFonts w:ascii="Times New Roman" w:hAnsi="Times New Roman" w:cs="Times New Roman"/>
          <w:b/>
          <w:sz w:val="24"/>
          <w:szCs w:val="24"/>
        </w:rPr>
        <w:t>LAMPIRAN</w:t>
      </w:r>
      <w:r w:rsidRPr="00D40678">
        <w:rPr>
          <w:rFonts w:ascii="Times New Roman" w:hAnsi="Times New Roman" w:cs="Times New Roman"/>
          <w:b/>
          <w:sz w:val="24"/>
          <w:szCs w:val="24"/>
        </w:rPr>
        <w:tab/>
      </w:r>
    </w:p>
    <w:p w:rsidR="00D40678" w:rsidRPr="00D40678" w:rsidRDefault="00D40678" w:rsidP="00D40678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P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P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0678">
        <w:rPr>
          <w:rFonts w:ascii="Times New Roman" w:hAnsi="Times New Roman" w:cs="Times New Roman"/>
          <w:b/>
          <w:sz w:val="32"/>
          <w:szCs w:val="32"/>
        </w:rPr>
        <w:lastRenderedPageBreak/>
        <w:t>DAFTAR TABEL</w:t>
      </w:r>
    </w:p>
    <w:p w:rsidR="00D40678" w:rsidRPr="00D40678" w:rsidRDefault="00D40678" w:rsidP="00D406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Pr="00D40678">
        <w:rPr>
          <w:rFonts w:ascii="Times New Roman" w:hAnsi="Times New Roman" w:cs="Times New Roman"/>
          <w:sz w:val="24"/>
          <w:szCs w:val="24"/>
        </w:rPr>
        <w:tab/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2AEA">
        <w:rPr>
          <w:rFonts w:ascii="Times New Roman" w:hAnsi="Times New Roman" w:cs="Times New Roman"/>
          <w:sz w:val="24"/>
          <w:szCs w:val="24"/>
        </w:rPr>
        <w:t>1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17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35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Plafond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proofErr w:type="gramEnd"/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Nisbah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Hail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Nasabah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2013 – 2015 </w:t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AEA">
        <w:rPr>
          <w:rFonts w:ascii="Times New Roman" w:hAnsi="Times New Roman" w:cs="Times New Roman"/>
          <w:sz w:val="24"/>
          <w:szCs w:val="24"/>
        </w:rPr>
        <w:t>39</w:t>
      </w: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Default="00D40678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37" w:rsidRPr="00D40678" w:rsidRDefault="00D97237" w:rsidP="00D40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8" w:rsidRPr="00D40678" w:rsidRDefault="00D40678" w:rsidP="00D406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067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DAFTAR </w:t>
      </w:r>
      <w:r w:rsidRPr="00D40678">
        <w:rPr>
          <w:rFonts w:ascii="Times New Roman" w:hAnsi="Times New Roman" w:cs="Times New Roman"/>
          <w:b/>
          <w:sz w:val="32"/>
          <w:szCs w:val="32"/>
          <w:lang w:val="en-US"/>
        </w:rPr>
        <w:t>GAMBAR</w:t>
      </w:r>
    </w:p>
    <w:p w:rsidR="00D40678" w:rsidRPr="00D40678" w:rsidRDefault="00D40678" w:rsidP="00D406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UmumSyariah</w:t>
      </w:r>
      <w:proofErr w:type="spellEnd"/>
      <w:r w:rsidRPr="00D40678">
        <w:rPr>
          <w:rFonts w:ascii="Times New Roman" w:hAnsi="Times New Roman" w:cs="Times New Roman"/>
          <w:sz w:val="24"/>
          <w:szCs w:val="24"/>
        </w:rPr>
        <w:tab/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2AEA">
        <w:rPr>
          <w:rFonts w:ascii="Times New Roman" w:hAnsi="Times New Roman" w:cs="Times New Roman"/>
          <w:sz w:val="24"/>
          <w:szCs w:val="24"/>
        </w:rPr>
        <w:t>2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B2AEA">
        <w:rPr>
          <w:rFonts w:ascii="Times New Roman" w:hAnsi="Times New Roman" w:cs="Times New Roman"/>
          <w:sz w:val="24"/>
          <w:szCs w:val="24"/>
        </w:rPr>
        <w:t>2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Reven</w:t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 xml:space="preserve">ue Sharing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 xml:space="preserve"> Profit Sharing</w:t>
      </w:r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B2AEA">
        <w:rPr>
          <w:rFonts w:ascii="Times New Roman" w:hAnsi="Times New Roman" w:cs="Times New Roman"/>
          <w:sz w:val="24"/>
          <w:szCs w:val="24"/>
        </w:rPr>
        <w:t>5</w:t>
      </w:r>
    </w:p>
    <w:p w:rsidR="00BB3852" w:rsidRPr="00EB2AEA" w:rsidRDefault="00EB2AEA" w:rsidP="00BB3852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3852">
        <w:rPr>
          <w:rFonts w:ascii="Times New Roman" w:hAnsi="Times New Roman" w:cs="Times New Roman"/>
          <w:sz w:val="24"/>
          <w:szCs w:val="24"/>
        </w:rPr>
        <w:t>24</w:t>
      </w:r>
    </w:p>
    <w:p w:rsidR="00D40678" w:rsidRPr="00EB2AEA" w:rsidRDefault="00D40678" w:rsidP="00D40678">
      <w:pPr>
        <w:tabs>
          <w:tab w:val="right" w:leader="dot" w:pos="8789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40678"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F58">
        <w:rPr>
          <w:rFonts w:ascii="Times New Roman" w:hAnsi="Times New Roman" w:cs="Times New Roman"/>
          <w:sz w:val="24"/>
          <w:szCs w:val="24"/>
        </w:rPr>
        <w:t>Organisasi</w:t>
      </w:r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PT. BPR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678">
        <w:rPr>
          <w:rFonts w:ascii="Times New Roman" w:hAnsi="Times New Roman" w:cs="Times New Roman"/>
          <w:sz w:val="24"/>
          <w:szCs w:val="24"/>
          <w:lang w:val="en-US"/>
        </w:rPr>
        <w:t>Baiturridha</w:t>
      </w:r>
      <w:proofErr w:type="spellEnd"/>
      <w:r w:rsidRPr="00D40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EA">
        <w:rPr>
          <w:rFonts w:ascii="Times New Roman" w:hAnsi="Times New Roman" w:cs="Times New Roman"/>
          <w:sz w:val="24"/>
          <w:szCs w:val="24"/>
          <w:lang w:val="en-US"/>
        </w:rPr>
        <w:t>Pusaka</w:t>
      </w:r>
      <w:proofErr w:type="spellEnd"/>
      <w:r w:rsidR="00EB2AEA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EB2AEA">
        <w:rPr>
          <w:rFonts w:ascii="Times New Roman" w:hAnsi="Times New Roman" w:cs="Times New Roman"/>
          <w:sz w:val="24"/>
          <w:szCs w:val="24"/>
        </w:rPr>
        <w:t>0</w:t>
      </w:r>
    </w:p>
    <w:p w:rsidR="00755924" w:rsidRPr="00D40678" w:rsidRDefault="00755924" w:rsidP="00D40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55924" w:rsidRPr="00D40678" w:rsidSect="00D97237">
      <w:footerReference w:type="default" r:id="rId9"/>
      <w:pgSz w:w="12242" w:h="20163" w:code="5"/>
      <w:pgMar w:top="2268" w:right="1701" w:bottom="2835" w:left="2268" w:header="709" w:footer="1984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8" w:rsidRDefault="00D40678" w:rsidP="00D40678">
      <w:pPr>
        <w:spacing w:after="0" w:line="240" w:lineRule="auto"/>
      </w:pPr>
      <w:r>
        <w:separator/>
      </w:r>
    </w:p>
  </w:endnote>
  <w:endnote w:type="continuationSeparator" w:id="0">
    <w:p w:rsidR="00D40678" w:rsidRDefault="00D40678" w:rsidP="00D4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9366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678" w:rsidRPr="00D40678" w:rsidRDefault="00D40678">
        <w:pPr>
          <w:pStyle w:val="Footer"/>
          <w:jc w:val="center"/>
          <w:rPr>
            <w:rFonts w:ascii="Times New Roman" w:hAnsi="Times New Roman" w:cs="Times New Roman"/>
          </w:rPr>
        </w:pPr>
        <w:r w:rsidRPr="00D40678">
          <w:rPr>
            <w:rFonts w:ascii="Times New Roman" w:hAnsi="Times New Roman" w:cs="Times New Roman"/>
          </w:rPr>
          <w:fldChar w:fldCharType="begin"/>
        </w:r>
        <w:r w:rsidRPr="00D40678">
          <w:rPr>
            <w:rFonts w:ascii="Times New Roman" w:hAnsi="Times New Roman" w:cs="Times New Roman"/>
          </w:rPr>
          <w:instrText xml:space="preserve"> PAGE   \* MERGEFORMAT </w:instrText>
        </w:r>
        <w:r w:rsidRPr="00D40678">
          <w:rPr>
            <w:rFonts w:ascii="Times New Roman" w:hAnsi="Times New Roman" w:cs="Times New Roman"/>
          </w:rPr>
          <w:fldChar w:fldCharType="separate"/>
        </w:r>
        <w:r w:rsidR="00D77398">
          <w:rPr>
            <w:rFonts w:ascii="Times New Roman" w:hAnsi="Times New Roman" w:cs="Times New Roman"/>
            <w:noProof/>
          </w:rPr>
          <w:t>vii</w:t>
        </w:r>
        <w:r w:rsidRPr="00D4067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65C79" w:rsidRDefault="00B65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8" w:rsidRDefault="00D40678" w:rsidP="00D40678">
      <w:pPr>
        <w:spacing w:after="0" w:line="240" w:lineRule="auto"/>
      </w:pPr>
      <w:r>
        <w:separator/>
      </w:r>
    </w:p>
  </w:footnote>
  <w:footnote w:type="continuationSeparator" w:id="0">
    <w:p w:rsidR="00D40678" w:rsidRDefault="00D40678" w:rsidP="00D4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F14"/>
    <w:multiLevelType w:val="multilevel"/>
    <w:tmpl w:val="B68ED9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8"/>
    <w:rsid w:val="00036245"/>
    <w:rsid w:val="003C1F58"/>
    <w:rsid w:val="00710973"/>
    <w:rsid w:val="00755924"/>
    <w:rsid w:val="008E0F65"/>
    <w:rsid w:val="00A83BF6"/>
    <w:rsid w:val="00B65C79"/>
    <w:rsid w:val="00BB3852"/>
    <w:rsid w:val="00D40678"/>
    <w:rsid w:val="00D77398"/>
    <w:rsid w:val="00D97237"/>
    <w:rsid w:val="00E917A0"/>
    <w:rsid w:val="00EB2AEA"/>
    <w:rsid w:val="00F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78"/>
  </w:style>
  <w:style w:type="paragraph" w:styleId="Footer">
    <w:name w:val="footer"/>
    <w:basedOn w:val="Normal"/>
    <w:link w:val="FooterChar"/>
    <w:uiPriority w:val="99"/>
    <w:unhideWhenUsed/>
    <w:rsid w:val="00D4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78"/>
  </w:style>
  <w:style w:type="paragraph" w:styleId="BalloonText">
    <w:name w:val="Balloon Text"/>
    <w:basedOn w:val="Normal"/>
    <w:link w:val="BalloonTextChar"/>
    <w:uiPriority w:val="99"/>
    <w:semiHidden/>
    <w:unhideWhenUsed/>
    <w:rsid w:val="00E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78"/>
  </w:style>
  <w:style w:type="paragraph" w:styleId="Footer">
    <w:name w:val="footer"/>
    <w:basedOn w:val="Normal"/>
    <w:link w:val="FooterChar"/>
    <w:uiPriority w:val="99"/>
    <w:unhideWhenUsed/>
    <w:rsid w:val="00D4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78"/>
  </w:style>
  <w:style w:type="paragraph" w:styleId="BalloonText">
    <w:name w:val="Balloon Text"/>
    <w:basedOn w:val="Normal"/>
    <w:link w:val="BalloonTextChar"/>
    <w:uiPriority w:val="99"/>
    <w:semiHidden/>
    <w:unhideWhenUsed/>
    <w:rsid w:val="00E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764A-B16B-408B-9010-78CAAB6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User1</cp:lastModifiedBy>
  <cp:revision>8</cp:revision>
  <cp:lastPrinted>2015-09-16T00:59:00Z</cp:lastPrinted>
  <dcterms:created xsi:type="dcterms:W3CDTF">2015-09-14T07:09:00Z</dcterms:created>
  <dcterms:modified xsi:type="dcterms:W3CDTF">2015-09-16T00:59:00Z</dcterms:modified>
</cp:coreProperties>
</file>