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54" w:rsidRPr="00E93354" w:rsidRDefault="00E93354" w:rsidP="00E9335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35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93354" w:rsidRPr="00E93354" w:rsidRDefault="00E93354" w:rsidP="00E9335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“Tinj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auan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Mekanisme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Pengajuan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Kredit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Melati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Realisasi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Kredit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PD. Bank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Perkreditan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Rakyat Kota Bandung</w:t>
      </w:r>
      <w:r w:rsidRPr="00E93354">
        <w:rPr>
          <w:rFonts w:ascii="Times New Roman" w:hAnsi="Times New Roman" w:cs="Times New Roman"/>
          <w:b/>
          <w:sz w:val="24"/>
          <w:szCs w:val="24"/>
        </w:rPr>
        <w:t>”</w:t>
      </w:r>
    </w:p>
    <w:p w:rsidR="00E93354" w:rsidRPr="00922FD5" w:rsidRDefault="00922FD5" w:rsidP="00E93354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Devianti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Dwi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Oktavia</w:t>
      </w:r>
      <w:proofErr w:type="spellEnd"/>
    </w:p>
    <w:p w:rsidR="00E93354" w:rsidRPr="00E93354" w:rsidRDefault="00E93354" w:rsidP="00E93354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543E9" w:rsidRDefault="00922FD5" w:rsidP="00960C97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kredit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UU No. 10 Tahun1998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pasal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ayat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penyediaan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uang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tagihan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dipersamakan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kesepakatan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pinjam-meminjam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bank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lain yang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mewajibkan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meminjam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melunasi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hutangnya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jangka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tertentu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pemberian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bunga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="00A05EDA"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Kredit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Melati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kredit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kolektif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5EDA"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 w:rsidR="00A05E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dikhususkan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para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Pelaku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 xml:space="preserve"> Usaha Kecil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mempersempit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ruang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gerak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para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pelepas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uang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rentenir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memberdayakan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pelaku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mikro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mendorong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penciptaan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wirausahaan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6985">
        <w:rPr>
          <w:rFonts w:ascii="Times New Roman" w:hAnsi="Times New Roman" w:cs="Times New Roman"/>
          <w:sz w:val="24"/>
          <w:szCs w:val="24"/>
          <w:lang w:val="en-ID"/>
        </w:rPr>
        <w:t>baru</w:t>
      </w:r>
      <w:proofErr w:type="spellEnd"/>
      <w:r w:rsidR="000B6985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5543E9" w:rsidRDefault="005543E9" w:rsidP="00960C97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PD. Bank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Perkreditan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Rakyat Kota Bandung.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185B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realisasi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kredit</w:t>
      </w:r>
      <w:proofErr w:type="spellEnd"/>
      <w:r w:rsidR="00185B0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185B01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185B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5B01">
        <w:rPr>
          <w:rFonts w:ascii="Times New Roman" w:hAnsi="Times New Roman" w:cs="Times New Roman"/>
          <w:sz w:val="24"/>
          <w:szCs w:val="24"/>
          <w:lang w:val="en-ID"/>
        </w:rPr>
        <w:t>kajian</w:t>
      </w:r>
      <w:proofErr w:type="spellEnd"/>
      <w:r w:rsidR="00185B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185B01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="00185B01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="00185B01">
        <w:rPr>
          <w:rFonts w:ascii="Times New Roman" w:hAnsi="Times New Roman" w:cs="Times New Roman"/>
          <w:sz w:val="24"/>
          <w:szCs w:val="24"/>
          <w:lang w:val="en-ID"/>
        </w:rPr>
        <w:t xml:space="preserve"> 1). </w:t>
      </w:r>
      <w:proofErr w:type="spellStart"/>
      <w:r w:rsidR="00185B01"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 w:rsidR="00185B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5B01"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 w:rsidR="00185B01">
        <w:rPr>
          <w:rFonts w:ascii="Times New Roman" w:hAnsi="Times New Roman" w:cs="Times New Roman"/>
          <w:sz w:val="24"/>
          <w:szCs w:val="24"/>
          <w:lang w:val="en-ID"/>
        </w:rPr>
        <w:t xml:space="preserve"> PD. Bank </w:t>
      </w:r>
      <w:proofErr w:type="spellStart"/>
      <w:r w:rsidR="00185B01">
        <w:rPr>
          <w:rFonts w:ascii="Times New Roman" w:hAnsi="Times New Roman" w:cs="Times New Roman"/>
          <w:sz w:val="24"/>
          <w:szCs w:val="24"/>
          <w:lang w:val="en-ID"/>
        </w:rPr>
        <w:t>Perkreditan</w:t>
      </w:r>
      <w:proofErr w:type="spellEnd"/>
      <w:r w:rsidR="00185B01">
        <w:rPr>
          <w:rFonts w:ascii="Times New Roman" w:hAnsi="Times New Roman" w:cs="Times New Roman"/>
          <w:sz w:val="24"/>
          <w:szCs w:val="24"/>
          <w:lang w:val="en-ID"/>
        </w:rPr>
        <w:t xml:space="preserve"> Rakyat Kota Bandung. 2). </w:t>
      </w:r>
      <w:proofErr w:type="spellStart"/>
      <w:r w:rsidR="00185B01">
        <w:rPr>
          <w:rFonts w:ascii="Times New Roman" w:hAnsi="Times New Roman" w:cs="Times New Roman"/>
          <w:sz w:val="24"/>
          <w:szCs w:val="24"/>
          <w:lang w:val="en-ID"/>
        </w:rPr>
        <w:t>Mekanisme</w:t>
      </w:r>
      <w:proofErr w:type="spellEnd"/>
      <w:r w:rsidR="00185B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5B01">
        <w:rPr>
          <w:rFonts w:ascii="Times New Roman" w:hAnsi="Times New Roman" w:cs="Times New Roman"/>
          <w:sz w:val="24"/>
          <w:szCs w:val="24"/>
          <w:lang w:val="en-ID"/>
        </w:rPr>
        <w:t>pengajuan</w:t>
      </w:r>
      <w:proofErr w:type="spellEnd"/>
      <w:r w:rsidR="00185B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5B01">
        <w:rPr>
          <w:rFonts w:ascii="Times New Roman" w:hAnsi="Times New Roman" w:cs="Times New Roman"/>
          <w:sz w:val="24"/>
          <w:szCs w:val="24"/>
          <w:lang w:val="en-ID"/>
        </w:rPr>
        <w:t>kredit</w:t>
      </w:r>
      <w:proofErr w:type="spellEnd"/>
      <w:r w:rsidR="00185B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5B01">
        <w:rPr>
          <w:rFonts w:ascii="Times New Roman" w:hAnsi="Times New Roman" w:cs="Times New Roman"/>
          <w:sz w:val="24"/>
          <w:szCs w:val="24"/>
          <w:lang w:val="en-ID"/>
        </w:rPr>
        <w:t>melati</w:t>
      </w:r>
      <w:proofErr w:type="spellEnd"/>
      <w:r w:rsidR="00185B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5B01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185B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5B01">
        <w:rPr>
          <w:rFonts w:ascii="Times New Roman" w:hAnsi="Times New Roman" w:cs="Times New Roman"/>
          <w:sz w:val="24"/>
          <w:szCs w:val="24"/>
          <w:lang w:val="en-ID"/>
        </w:rPr>
        <w:t>realisasi</w:t>
      </w:r>
      <w:proofErr w:type="spellEnd"/>
      <w:r w:rsidR="00185B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5B01">
        <w:rPr>
          <w:rFonts w:ascii="Times New Roman" w:hAnsi="Times New Roman" w:cs="Times New Roman"/>
          <w:sz w:val="24"/>
          <w:szCs w:val="24"/>
          <w:lang w:val="en-ID"/>
        </w:rPr>
        <w:t>kredit</w:t>
      </w:r>
      <w:proofErr w:type="spellEnd"/>
      <w:r w:rsidR="00185B01">
        <w:rPr>
          <w:rFonts w:ascii="Times New Roman" w:hAnsi="Times New Roman" w:cs="Times New Roman"/>
          <w:sz w:val="24"/>
          <w:szCs w:val="24"/>
          <w:lang w:val="en-ID"/>
        </w:rPr>
        <w:t xml:space="preserve">. 3). </w:t>
      </w:r>
      <w:proofErr w:type="spellStart"/>
      <w:r w:rsidR="00185B01">
        <w:rPr>
          <w:rFonts w:ascii="Times New Roman" w:hAnsi="Times New Roman" w:cs="Times New Roman"/>
          <w:sz w:val="24"/>
          <w:szCs w:val="24"/>
          <w:lang w:val="en-ID"/>
        </w:rPr>
        <w:t>Kelebihan</w:t>
      </w:r>
      <w:proofErr w:type="spellEnd"/>
      <w:r w:rsidR="00185B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5B0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185B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5B01">
        <w:rPr>
          <w:rFonts w:ascii="Times New Roman" w:hAnsi="Times New Roman" w:cs="Times New Roman"/>
          <w:sz w:val="24"/>
          <w:szCs w:val="24"/>
          <w:lang w:val="en-ID"/>
        </w:rPr>
        <w:t>kekurangan</w:t>
      </w:r>
      <w:proofErr w:type="spellEnd"/>
      <w:r w:rsidR="00A91F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1F9C">
        <w:rPr>
          <w:rFonts w:ascii="Times New Roman" w:hAnsi="Times New Roman" w:cs="Times New Roman"/>
          <w:sz w:val="24"/>
          <w:szCs w:val="24"/>
          <w:lang w:val="en-ID"/>
        </w:rPr>
        <w:t>Kredit</w:t>
      </w:r>
      <w:proofErr w:type="spellEnd"/>
      <w:r w:rsidR="00A91F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1F9C">
        <w:rPr>
          <w:rFonts w:ascii="Times New Roman" w:hAnsi="Times New Roman" w:cs="Times New Roman"/>
          <w:sz w:val="24"/>
          <w:szCs w:val="24"/>
          <w:lang w:val="en-ID"/>
        </w:rPr>
        <w:t>Melati</w:t>
      </w:r>
      <w:proofErr w:type="spellEnd"/>
      <w:r w:rsidR="00A91F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1F9C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A91F9C">
        <w:rPr>
          <w:rFonts w:ascii="Times New Roman" w:hAnsi="Times New Roman" w:cs="Times New Roman"/>
          <w:sz w:val="24"/>
          <w:szCs w:val="24"/>
          <w:lang w:val="en-ID"/>
        </w:rPr>
        <w:t xml:space="preserve"> PD. Bank </w:t>
      </w:r>
      <w:proofErr w:type="spellStart"/>
      <w:r w:rsidR="00A91F9C">
        <w:rPr>
          <w:rFonts w:ascii="Times New Roman" w:hAnsi="Times New Roman" w:cs="Times New Roman"/>
          <w:sz w:val="24"/>
          <w:szCs w:val="24"/>
          <w:lang w:val="en-ID"/>
        </w:rPr>
        <w:t>Perkreditan</w:t>
      </w:r>
      <w:proofErr w:type="spellEnd"/>
      <w:r w:rsidR="00A91F9C">
        <w:rPr>
          <w:rFonts w:ascii="Times New Roman" w:hAnsi="Times New Roman" w:cs="Times New Roman"/>
          <w:sz w:val="24"/>
          <w:szCs w:val="24"/>
          <w:lang w:val="en-ID"/>
        </w:rPr>
        <w:t xml:space="preserve"> Rakyat Kota Bandung.</w:t>
      </w:r>
      <w:r w:rsidR="00E3768D">
        <w:rPr>
          <w:rFonts w:ascii="Times New Roman" w:hAnsi="Times New Roman" w:cs="Times New Roman"/>
          <w:sz w:val="24"/>
          <w:szCs w:val="24"/>
          <w:lang w:val="en-ID"/>
        </w:rPr>
        <w:t xml:space="preserve"> Data-data yang </w:t>
      </w:r>
      <w:proofErr w:type="spellStart"/>
      <w:r w:rsidR="00E3768D">
        <w:rPr>
          <w:rFonts w:ascii="Times New Roman" w:hAnsi="Times New Roman" w:cs="Times New Roman"/>
          <w:sz w:val="24"/>
          <w:szCs w:val="24"/>
          <w:lang w:val="en-ID"/>
        </w:rPr>
        <w:t>didapatkan</w:t>
      </w:r>
      <w:proofErr w:type="spellEnd"/>
      <w:r w:rsidR="00E3768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3768D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="00E3768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E3768D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="00E3768D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="00E3768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6F6E28" w:rsidRDefault="00E3768D" w:rsidP="00960C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Data primer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peninjauan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PD. Bank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Perkreditan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Rakyat Kota Bandung.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pengam</w:t>
      </w:r>
      <w:r w:rsidR="006F6E28">
        <w:rPr>
          <w:rFonts w:ascii="Times New Roman" w:hAnsi="Times New Roman" w:cs="Times New Roman"/>
          <w:sz w:val="24"/>
          <w:szCs w:val="24"/>
          <w:lang w:val="en-ID"/>
        </w:rPr>
        <w:t>atan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6E28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6E28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6E28">
        <w:rPr>
          <w:rFonts w:ascii="Times New Roman" w:hAnsi="Times New Roman" w:cs="Times New Roman"/>
          <w:sz w:val="24"/>
          <w:szCs w:val="24"/>
          <w:lang w:val="en-ID"/>
        </w:rPr>
        <w:t>mengamati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6E28">
        <w:rPr>
          <w:rFonts w:ascii="Times New Roman" w:hAnsi="Times New Roman" w:cs="Times New Roman"/>
          <w:sz w:val="24"/>
          <w:szCs w:val="24"/>
          <w:lang w:val="en-ID"/>
        </w:rPr>
        <w:t>mekanisme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6E28">
        <w:rPr>
          <w:rFonts w:ascii="Times New Roman" w:hAnsi="Times New Roman" w:cs="Times New Roman"/>
          <w:sz w:val="24"/>
          <w:szCs w:val="24"/>
          <w:lang w:val="en-ID"/>
        </w:rPr>
        <w:t>pengajuan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6E28">
        <w:rPr>
          <w:rFonts w:ascii="Times New Roman" w:hAnsi="Times New Roman" w:cs="Times New Roman"/>
          <w:sz w:val="24"/>
          <w:szCs w:val="24"/>
          <w:lang w:val="en-ID"/>
        </w:rPr>
        <w:t>kredit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6E28">
        <w:rPr>
          <w:rFonts w:ascii="Times New Roman" w:hAnsi="Times New Roman" w:cs="Times New Roman"/>
          <w:sz w:val="24"/>
          <w:szCs w:val="24"/>
          <w:lang w:val="en-ID"/>
        </w:rPr>
        <w:t>melati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6E28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6E28">
        <w:rPr>
          <w:rFonts w:ascii="Times New Roman" w:hAnsi="Times New Roman" w:cs="Times New Roman"/>
          <w:sz w:val="24"/>
          <w:szCs w:val="24"/>
          <w:lang w:val="en-ID"/>
        </w:rPr>
        <w:t>realisasi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6E28">
        <w:rPr>
          <w:rFonts w:ascii="Times New Roman" w:hAnsi="Times New Roman" w:cs="Times New Roman"/>
          <w:sz w:val="24"/>
          <w:szCs w:val="24"/>
          <w:lang w:val="en-ID"/>
        </w:rPr>
        <w:t>kredit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6E28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6E28"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6E28">
        <w:rPr>
          <w:rFonts w:ascii="Times New Roman" w:hAnsi="Times New Roman" w:cs="Times New Roman"/>
          <w:sz w:val="24"/>
          <w:szCs w:val="24"/>
          <w:lang w:val="en-ID"/>
        </w:rPr>
        <w:t>pengenalan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6E28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6F6E28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6E28">
        <w:rPr>
          <w:rFonts w:ascii="Times New Roman" w:hAnsi="Times New Roman" w:cs="Times New Roman"/>
          <w:sz w:val="24"/>
          <w:szCs w:val="24"/>
          <w:lang w:val="en-ID"/>
        </w:rPr>
        <w:t>pengajuan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6E28">
        <w:rPr>
          <w:rFonts w:ascii="Times New Roman" w:hAnsi="Times New Roman" w:cs="Times New Roman"/>
          <w:sz w:val="24"/>
          <w:szCs w:val="24"/>
          <w:lang w:val="en-ID"/>
        </w:rPr>
        <w:t>kredit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6E28">
        <w:rPr>
          <w:rFonts w:ascii="Times New Roman" w:hAnsi="Times New Roman" w:cs="Times New Roman"/>
          <w:sz w:val="24"/>
          <w:szCs w:val="24"/>
          <w:lang w:val="en-ID"/>
        </w:rPr>
        <w:t>melati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6F6E28"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6F6E28">
        <w:rPr>
          <w:rFonts w:ascii="Times New Roman" w:hAnsi="Times New Roman" w:cs="Times New Roman"/>
          <w:sz w:val="24"/>
          <w:szCs w:val="24"/>
          <w:lang w:val="en-ID"/>
        </w:rPr>
        <w:t>realisasi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6E28">
        <w:rPr>
          <w:rFonts w:ascii="Times New Roman" w:hAnsi="Times New Roman" w:cs="Times New Roman"/>
          <w:sz w:val="24"/>
          <w:szCs w:val="24"/>
          <w:lang w:val="en-ID"/>
        </w:rPr>
        <w:t>kredit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6E28"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6E28">
        <w:rPr>
          <w:rFonts w:ascii="Times New Roman" w:hAnsi="Times New Roman" w:cs="Times New Roman"/>
          <w:sz w:val="24"/>
          <w:szCs w:val="24"/>
          <w:lang w:val="en-ID"/>
        </w:rPr>
        <w:t>pengarsipan</w:t>
      </w:r>
      <w:proofErr w:type="spellEnd"/>
      <w:r w:rsidR="006F6E28">
        <w:rPr>
          <w:rFonts w:ascii="Times New Roman" w:hAnsi="Times New Roman" w:cs="Times New Roman"/>
          <w:sz w:val="24"/>
          <w:szCs w:val="24"/>
          <w:lang w:val="en-ID"/>
        </w:rPr>
        <w:t xml:space="preserve"> data. </w:t>
      </w:r>
    </w:p>
    <w:p w:rsidR="00E3768D" w:rsidRDefault="006F6E28" w:rsidP="00960C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Data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didapat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tertera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website,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brosur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PD. Bank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Perkreditan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Rakyat Kota Bandung.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pembahasan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pembahasan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 w:rsidRPr="00960C97">
        <w:rPr>
          <w:rFonts w:ascii="Times New Roman" w:hAnsi="Times New Roman" w:cs="Times New Roman"/>
          <w:i/>
          <w:sz w:val="24"/>
          <w:szCs w:val="24"/>
          <w:lang w:val="en-ID"/>
        </w:rPr>
        <w:t>deskriptif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pembahasan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menggambarkan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menjelaskan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sistematis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, factual,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akurat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objek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diteliti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.  </w:t>
      </w:r>
      <w:r w:rsidR="00E3768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960C97" w:rsidRDefault="00960C97" w:rsidP="00960C9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960C97" w:rsidRPr="00960C97" w:rsidRDefault="00960C97" w:rsidP="00960C9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E93354" w:rsidRPr="00960C97" w:rsidRDefault="00E93354" w:rsidP="00E93354">
      <w:pPr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E93354">
        <w:rPr>
          <w:rFonts w:ascii="Times New Roman" w:hAnsi="Times New Roman" w:cs="Times New Roman"/>
          <w:sz w:val="24"/>
          <w:szCs w:val="24"/>
        </w:rPr>
        <w:t xml:space="preserve">Kata kunci :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Mekanisme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pengajuan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kredit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melati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realisasi</w:t>
      </w:r>
      <w:proofErr w:type="spellEnd"/>
      <w:r w:rsidR="00960C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  <w:lang w:val="en-ID"/>
        </w:rPr>
        <w:t>kredit</w:t>
      </w:r>
      <w:proofErr w:type="spellEnd"/>
    </w:p>
    <w:p w:rsidR="00E93354" w:rsidRPr="00E93354" w:rsidRDefault="00E93354" w:rsidP="00E9335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230" w:rsidRPr="00E93354" w:rsidRDefault="002B1230">
      <w:pPr>
        <w:rPr>
          <w:rFonts w:ascii="Times New Roman" w:hAnsi="Times New Roman" w:cs="Times New Roman"/>
          <w:sz w:val="24"/>
          <w:szCs w:val="24"/>
        </w:rPr>
      </w:pPr>
    </w:p>
    <w:sectPr w:rsidR="002B1230" w:rsidRPr="00E93354" w:rsidSect="00D10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46" w:h="18711" w:code="5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F0" w:rsidRDefault="00D835F0" w:rsidP="00D835F0">
      <w:pPr>
        <w:spacing w:before="0" w:after="0" w:line="240" w:lineRule="auto"/>
      </w:pPr>
      <w:r>
        <w:separator/>
      </w:r>
    </w:p>
  </w:endnote>
  <w:endnote w:type="continuationSeparator" w:id="0">
    <w:p w:rsidR="00D835F0" w:rsidRDefault="00D835F0" w:rsidP="00D835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4F" w:rsidRDefault="006A4F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542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F4F" w:rsidRDefault="006A4F4F" w:rsidP="006A4F4F">
        <w:pPr>
          <w:pStyle w:val="Footer"/>
          <w:spacing w:before="1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E21AA" w:rsidRDefault="006A4F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4F" w:rsidRDefault="006A4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F0" w:rsidRDefault="00D835F0" w:rsidP="00D835F0">
      <w:pPr>
        <w:spacing w:before="0" w:after="0" w:line="240" w:lineRule="auto"/>
      </w:pPr>
      <w:r>
        <w:separator/>
      </w:r>
    </w:p>
  </w:footnote>
  <w:footnote w:type="continuationSeparator" w:id="0">
    <w:p w:rsidR="00D835F0" w:rsidRDefault="00D835F0" w:rsidP="00D835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4F" w:rsidRDefault="006A4F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4F" w:rsidRDefault="006A4F4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4F" w:rsidRDefault="006A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7F0"/>
    <w:multiLevelType w:val="hybridMultilevel"/>
    <w:tmpl w:val="0DCC89DA"/>
    <w:lvl w:ilvl="0" w:tplc="EC367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354"/>
    <w:rsid w:val="000B6985"/>
    <w:rsid w:val="00185B01"/>
    <w:rsid w:val="002B1230"/>
    <w:rsid w:val="005533FB"/>
    <w:rsid w:val="005543E9"/>
    <w:rsid w:val="005C5BC2"/>
    <w:rsid w:val="006A4F4F"/>
    <w:rsid w:val="006F6E28"/>
    <w:rsid w:val="00766C5E"/>
    <w:rsid w:val="00922FD5"/>
    <w:rsid w:val="00960C97"/>
    <w:rsid w:val="00A05EDA"/>
    <w:rsid w:val="00A91F9C"/>
    <w:rsid w:val="00D108B9"/>
    <w:rsid w:val="00D835F0"/>
    <w:rsid w:val="00E3768D"/>
    <w:rsid w:val="00E9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54"/>
    <w:pPr>
      <w:spacing w:before="100" w:beforeAutospacing="1" w:line="360" w:lineRule="auto"/>
      <w:ind w:left="1077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335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54"/>
    <w:rPr>
      <w:lang w:val="id-ID"/>
    </w:rPr>
  </w:style>
  <w:style w:type="paragraph" w:styleId="ListParagraph">
    <w:name w:val="List Paragraph"/>
    <w:basedOn w:val="Normal"/>
    <w:uiPriority w:val="34"/>
    <w:qFormat/>
    <w:rsid w:val="00E37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8B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B9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cp:lastPrinted>2017-08-11T02:47:00Z</cp:lastPrinted>
  <dcterms:created xsi:type="dcterms:W3CDTF">2017-08-09T16:27:00Z</dcterms:created>
  <dcterms:modified xsi:type="dcterms:W3CDTF">2017-08-14T05:19:00Z</dcterms:modified>
</cp:coreProperties>
</file>