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4B" w:rsidRPr="000747DE" w:rsidRDefault="00496651" w:rsidP="00480071">
      <w:pPr>
        <w:spacing w:line="360" w:lineRule="auto"/>
        <w:jc w:val="center"/>
        <w:rPr>
          <w:rFonts w:ascii="Times New Roman" w:hAnsi="Times New Roman" w:cs="Times New Roman"/>
          <w:b/>
          <w:sz w:val="28"/>
          <w:szCs w:val="28"/>
        </w:rPr>
      </w:pPr>
      <w:r w:rsidRPr="000747DE">
        <w:rPr>
          <w:rFonts w:ascii="Times New Roman" w:hAnsi="Times New Roman" w:cs="Times New Roman"/>
          <w:b/>
          <w:sz w:val="28"/>
          <w:szCs w:val="28"/>
        </w:rPr>
        <w:t>ABSTRAK</w:t>
      </w:r>
    </w:p>
    <w:p w:rsidR="00637CB9" w:rsidRDefault="00637CB9" w:rsidP="00BC7CC8">
      <w:pPr>
        <w:jc w:val="center"/>
        <w:rPr>
          <w:rFonts w:ascii="Times New Roman" w:hAnsi="Times New Roman" w:cs="Times New Roman"/>
          <w:b/>
          <w:sz w:val="28"/>
          <w:szCs w:val="28"/>
        </w:rPr>
      </w:pPr>
      <w:r w:rsidRPr="000747DE">
        <w:rPr>
          <w:rFonts w:ascii="Times New Roman" w:hAnsi="Times New Roman" w:cs="Times New Roman"/>
          <w:b/>
          <w:sz w:val="28"/>
          <w:szCs w:val="28"/>
        </w:rPr>
        <w:t xml:space="preserve">ANALISIS PROSEDUR </w:t>
      </w:r>
      <w:r w:rsidR="00B979CB">
        <w:rPr>
          <w:rFonts w:ascii="Times New Roman" w:hAnsi="Times New Roman" w:cs="Times New Roman"/>
          <w:b/>
          <w:sz w:val="28"/>
          <w:szCs w:val="28"/>
        </w:rPr>
        <w:t>PEMBIAYAAN BANGUN</w:t>
      </w:r>
      <w:r w:rsidRPr="000747DE">
        <w:rPr>
          <w:rFonts w:ascii="Times New Roman" w:hAnsi="Times New Roman" w:cs="Times New Roman"/>
          <w:b/>
          <w:sz w:val="28"/>
          <w:szCs w:val="28"/>
        </w:rPr>
        <w:t xml:space="preserve"> RU</w:t>
      </w:r>
      <w:r w:rsidR="003D1ED6">
        <w:rPr>
          <w:rFonts w:ascii="Times New Roman" w:hAnsi="Times New Roman" w:cs="Times New Roman"/>
          <w:b/>
          <w:sz w:val="28"/>
          <w:szCs w:val="28"/>
        </w:rPr>
        <w:t xml:space="preserve">MAH TERHADAP </w:t>
      </w:r>
      <w:r w:rsidR="003D1ED6" w:rsidRPr="00054ECD">
        <w:rPr>
          <w:rFonts w:ascii="Times New Roman" w:hAnsi="Times New Roman" w:cs="Times New Roman"/>
          <w:b/>
          <w:i/>
          <w:sz w:val="28"/>
          <w:szCs w:val="28"/>
        </w:rPr>
        <w:t>NON PERFORMING FINANCING</w:t>
      </w:r>
      <w:r w:rsidRPr="000747DE">
        <w:rPr>
          <w:rFonts w:ascii="Times New Roman" w:hAnsi="Times New Roman" w:cs="Times New Roman"/>
          <w:b/>
          <w:sz w:val="28"/>
          <w:szCs w:val="28"/>
        </w:rPr>
        <w:t xml:space="preserve"> PADA PT BANK TABUNGAN NEGARA  (PERSERO) TBK KANTOR CABANG SYARIAH BANDUNG</w:t>
      </w:r>
    </w:p>
    <w:p w:rsidR="00BC7CC8" w:rsidRPr="00BC7CC8" w:rsidRDefault="00BC7CC8" w:rsidP="00BC7CC8">
      <w:pPr>
        <w:jc w:val="center"/>
        <w:rPr>
          <w:rFonts w:ascii="Times New Roman" w:hAnsi="Times New Roman" w:cs="Times New Roman"/>
          <w:b/>
          <w:sz w:val="28"/>
          <w:szCs w:val="28"/>
        </w:rPr>
      </w:pPr>
    </w:p>
    <w:p w:rsidR="00637CB9" w:rsidRPr="001A0271" w:rsidRDefault="00637CB9" w:rsidP="00637CB9">
      <w:pPr>
        <w:jc w:val="center"/>
        <w:rPr>
          <w:rFonts w:ascii="Times New Roman" w:hAnsi="Times New Roman" w:cs="Times New Roman"/>
          <w:b/>
          <w:sz w:val="24"/>
          <w:szCs w:val="24"/>
        </w:rPr>
      </w:pPr>
      <w:r w:rsidRPr="001A0271">
        <w:rPr>
          <w:rFonts w:ascii="Times New Roman" w:hAnsi="Times New Roman" w:cs="Times New Roman"/>
          <w:b/>
          <w:sz w:val="24"/>
          <w:szCs w:val="24"/>
        </w:rPr>
        <w:t>Supiandi</w:t>
      </w:r>
    </w:p>
    <w:p w:rsidR="00A23546" w:rsidRDefault="00637CB9" w:rsidP="00A23546">
      <w:pPr>
        <w:jc w:val="center"/>
        <w:rPr>
          <w:rFonts w:ascii="Times New Roman" w:hAnsi="Times New Roman" w:cs="Times New Roman"/>
          <w:b/>
          <w:sz w:val="24"/>
          <w:szCs w:val="24"/>
        </w:rPr>
      </w:pPr>
      <w:r w:rsidRPr="001A0271">
        <w:rPr>
          <w:rFonts w:ascii="Times New Roman" w:hAnsi="Times New Roman" w:cs="Times New Roman"/>
          <w:b/>
          <w:sz w:val="24"/>
          <w:szCs w:val="24"/>
        </w:rPr>
        <w:t>A0011511RB1006</w:t>
      </w:r>
    </w:p>
    <w:p w:rsidR="00BC7CC8" w:rsidRDefault="00BC7CC8" w:rsidP="00054ECD">
      <w:pPr>
        <w:spacing w:line="240" w:lineRule="auto"/>
        <w:jc w:val="center"/>
        <w:rPr>
          <w:rFonts w:ascii="Times New Roman" w:hAnsi="Times New Roman" w:cs="Times New Roman"/>
          <w:b/>
          <w:sz w:val="24"/>
          <w:szCs w:val="24"/>
        </w:rPr>
      </w:pPr>
    </w:p>
    <w:p w:rsidR="003673EE" w:rsidRPr="008A7082" w:rsidRDefault="008A7082" w:rsidP="008A7082">
      <w:pPr>
        <w:spacing w:line="240" w:lineRule="auto"/>
        <w:ind w:firstLine="720"/>
        <w:jc w:val="both"/>
        <w:rPr>
          <w:rFonts w:ascii="Times New Roman" w:hAnsi="Times New Roman" w:cs="Times New Roman"/>
          <w:b/>
          <w:sz w:val="24"/>
          <w:szCs w:val="24"/>
        </w:rPr>
      </w:pPr>
      <w:r w:rsidRPr="008A7082">
        <w:rPr>
          <w:rFonts w:ascii="Times New Roman" w:hAnsi="Times New Roman" w:cs="Times New Roman"/>
          <w:sz w:val="24"/>
          <w:szCs w:val="24"/>
        </w:rPr>
        <w:t xml:space="preserve">Menurut Undang – Undang No 10 tahun 1998 Pasal 1 angka 12, </w:t>
      </w:r>
      <w:r w:rsidRPr="008A7082">
        <w:rPr>
          <w:rFonts w:ascii="Times New Roman" w:hAnsi="Times New Roman" w:cs="Times New Roman"/>
          <w:b/>
          <w:sz w:val="24"/>
          <w:szCs w:val="24"/>
        </w:rPr>
        <w:t>“Pembiayaan berdasarkan prinsip syariah adalah penyediaan uang atau tagihan yang dapat dipersamakan dengan itu, berdasarkan perseujuan atau kesepakatan antara bank</w:t>
      </w:r>
      <w:r w:rsidRPr="008A7082">
        <w:rPr>
          <w:rFonts w:ascii="Times New Roman" w:hAnsi="Times New Roman" w:cs="Times New Roman"/>
          <w:sz w:val="24"/>
          <w:szCs w:val="24"/>
        </w:rPr>
        <w:t xml:space="preserve"> </w:t>
      </w:r>
      <w:r w:rsidRPr="008A7082">
        <w:rPr>
          <w:rFonts w:ascii="Times New Roman" w:hAnsi="Times New Roman" w:cs="Times New Roman"/>
          <w:b/>
          <w:sz w:val="24"/>
          <w:szCs w:val="24"/>
        </w:rPr>
        <w:t>dengan pihak lain yang mewajibkan pihak yang dibiayai untuk mengembalikan uang tau tagihan tersebut setelah jangka waktu tertentu dengan imbalan atau bagi hasil”.</w:t>
      </w:r>
      <w:r>
        <w:rPr>
          <w:rFonts w:ascii="Times New Roman" w:hAnsi="Times New Roman" w:cs="Times New Roman"/>
          <w:b/>
          <w:sz w:val="24"/>
          <w:szCs w:val="24"/>
        </w:rPr>
        <w:t xml:space="preserve"> </w:t>
      </w:r>
      <w:r w:rsidR="000F751D">
        <w:rPr>
          <w:rFonts w:ascii="Times New Roman" w:hAnsi="Times New Roman" w:cs="Times New Roman"/>
          <w:sz w:val="24"/>
          <w:szCs w:val="24"/>
        </w:rPr>
        <w:t xml:space="preserve">Penelitian ini bertujuan untuk mengetahui Analisis Prosedur </w:t>
      </w:r>
      <w:r w:rsidR="00B979CB">
        <w:rPr>
          <w:rFonts w:ascii="Times New Roman" w:hAnsi="Times New Roman" w:cs="Times New Roman"/>
          <w:sz w:val="24"/>
          <w:szCs w:val="24"/>
        </w:rPr>
        <w:t>Pembiayaan Bangun</w:t>
      </w:r>
      <w:r w:rsidR="000F751D">
        <w:rPr>
          <w:rFonts w:ascii="Times New Roman" w:hAnsi="Times New Roman" w:cs="Times New Roman"/>
          <w:sz w:val="24"/>
          <w:szCs w:val="24"/>
        </w:rPr>
        <w:t xml:space="preserve"> R</w:t>
      </w:r>
      <w:r w:rsidR="003D1ED6">
        <w:rPr>
          <w:rFonts w:ascii="Times New Roman" w:hAnsi="Times New Roman" w:cs="Times New Roman"/>
          <w:sz w:val="24"/>
          <w:szCs w:val="24"/>
        </w:rPr>
        <w:t xml:space="preserve">umah terhadap </w:t>
      </w:r>
      <w:r w:rsidR="003D1ED6" w:rsidRPr="0035778F">
        <w:rPr>
          <w:rFonts w:ascii="Times New Roman" w:hAnsi="Times New Roman" w:cs="Times New Roman"/>
          <w:i/>
          <w:sz w:val="24"/>
          <w:szCs w:val="24"/>
        </w:rPr>
        <w:t>Non Permofing Financing</w:t>
      </w:r>
      <w:r w:rsidR="000F751D">
        <w:rPr>
          <w:rFonts w:ascii="Times New Roman" w:hAnsi="Times New Roman" w:cs="Times New Roman"/>
          <w:sz w:val="24"/>
          <w:szCs w:val="24"/>
        </w:rPr>
        <w:t xml:space="preserve"> pada PT Bank Tabungan Negara (Persero) Tbk Kantor Cabang Syariah Bandung</w:t>
      </w:r>
      <w:r w:rsidR="00B9267A">
        <w:rPr>
          <w:rFonts w:ascii="Times New Roman" w:hAnsi="Times New Roman" w:cs="Times New Roman"/>
          <w:sz w:val="24"/>
          <w:szCs w:val="24"/>
        </w:rPr>
        <w:t xml:space="preserve"> per</w:t>
      </w:r>
      <w:r w:rsidR="005203BF">
        <w:rPr>
          <w:rFonts w:ascii="Times New Roman" w:hAnsi="Times New Roman" w:cs="Times New Roman"/>
          <w:sz w:val="24"/>
          <w:szCs w:val="24"/>
        </w:rPr>
        <w:t>iode tahun 2013 – 2017</w:t>
      </w:r>
      <w:r w:rsidR="00B9267A">
        <w:rPr>
          <w:rFonts w:ascii="Times New Roman" w:hAnsi="Times New Roman" w:cs="Times New Roman"/>
          <w:sz w:val="24"/>
          <w:szCs w:val="24"/>
        </w:rPr>
        <w:t>.</w:t>
      </w:r>
      <w:r w:rsidR="00D73397">
        <w:rPr>
          <w:rFonts w:ascii="Times New Roman" w:hAnsi="Times New Roman" w:cs="Times New Roman"/>
          <w:color w:val="FF0000"/>
          <w:sz w:val="24"/>
          <w:szCs w:val="24"/>
        </w:rPr>
        <w:t xml:space="preserve"> </w:t>
      </w:r>
      <w:r w:rsidR="00BC7CC8">
        <w:rPr>
          <w:rFonts w:ascii="Times New Roman" w:hAnsi="Times New Roman" w:cs="Times New Roman"/>
          <w:sz w:val="24"/>
          <w:szCs w:val="24"/>
        </w:rPr>
        <w:t>Metode yang digunakan adalah Metode Deskriftif Verifikatif y</w:t>
      </w:r>
      <w:r w:rsidR="00335A1E">
        <w:rPr>
          <w:rFonts w:ascii="Times New Roman" w:hAnsi="Times New Roman" w:cs="Times New Roman"/>
          <w:sz w:val="24"/>
          <w:szCs w:val="24"/>
        </w:rPr>
        <w:t>a</w:t>
      </w:r>
      <w:r w:rsidR="00BC7CC8">
        <w:rPr>
          <w:rFonts w:ascii="Times New Roman" w:hAnsi="Times New Roman" w:cs="Times New Roman"/>
          <w:sz w:val="24"/>
          <w:szCs w:val="24"/>
        </w:rPr>
        <w:t xml:space="preserve">itu suatu metode yang digunakan untuk menggambarkan atau menganalisis suatu hasil penelitian tetapi </w:t>
      </w:r>
      <w:r w:rsidR="00335A1E">
        <w:rPr>
          <w:rFonts w:ascii="Times New Roman" w:hAnsi="Times New Roman" w:cs="Times New Roman"/>
          <w:sz w:val="24"/>
          <w:szCs w:val="24"/>
        </w:rPr>
        <w:t>tidak digunakan untuk membuat kesimpulan yang lebih luas dan</w:t>
      </w:r>
      <w:r w:rsidR="00335A1E" w:rsidRPr="00335A1E">
        <w:rPr>
          <w:rFonts w:ascii="Times New Roman" w:hAnsi="Times New Roman" w:cs="Times New Roman"/>
          <w:sz w:val="24"/>
          <w:szCs w:val="24"/>
        </w:rPr>
        <w:t xml:space="preserve"> </w:t>
      </w:r>
      <w:r w:rsidR="00335A1E">
        <w:rPr>
          <w:rFonts w:ascii="Times New Roman" w:hAnsi="Times New Roman" w:cs="Times New Roman"/>
          <w:sz w:val="24"/>
          <w:szCs w:val="24"/>
        </w:rPr>
        <w:t>mem</w:t>
      </w:r>
      <w:r w:rsidR="00335A1E" w:rsidRPr="00304EC3">
        <w:rPr>
          <w:rFonts w:ascii="Times New Roman" w:hAnsi="Times New Roman" w:cs="Times New Roman"/>
          <w:sz w:val="24"/>
          <w:szCs w:val="24"/>
        </w:rPr>
        <w:t xml:space="preserve">peroleh hasil yang memperkuat atau menggugurkan teori </w:t>
      </w:r>
      <w:r w:rsidR="00335A1E">
        <w:rPr>
          <w:rFonts w:ascii="Times New Roman" w:hAnsi="Times New Roman" w:cs="Times New Roman"/>
          <w:sz w:val="24"/>
          <w:szCs w:val="24"/>
        </w:rPr>
        <w:t>atau hasil penelitian sebelumnya.</w:t>
      </w:r>
      <w:r w:rsidR="00D73397">
        <w:rPr>
          <w:rFonts w:ascii="Times New Roman" w:hAnsi="Times New Roman" w:cs="Times New Roman"/>
          <w:color w:val="FF0000"/>
          <w:sz w:val="24"/>
          <w:szCs w:val="24"/>
        </w:rPr>
        <w:t xml:space="preserve"> </w:t>
      </w:r>
      <w:r w:rsidR="00517D8C">
        <w:rPr>
          <w:rFonts w:ascii="Times New Roman" w:hAnsi="Times New Roman" w:cs="Times New Roman"/>
          <w:sz w:val="24"/>
          <w:szCs w:val="24"/>
        </w:rPr>
        <w:t>Jenis data dalam penelitian ini menggunakan data primer dan data sekunder. Data primer yaitu data yang diperoleh langsung. Data sekunder yaitu data yang diperoleh dari pihak kedua atau melalui perantara seperti buku, literature, dan media lainnya.</w:t>
      </w:r>
      <w:r w:rsidR="00D73397">
        <w:rPr>
          <w:rFonts w:ascii="Times New Roman" w:hAnsi="Times New Roman" w:cs="Times New Roman"/>
          <w:color w:val="FF0000"/>
          <w:sz w:val="24"/>
          <w:szCs w:val="24"/>
        </w:rPr>
        <w:t xml:space="preserve"> </w:t>
      </w:r>
      <w:r w:rsidR="00B9267A">
        <w:rPr>
          <w:rFonts w:ascii="Times New Roman" w:hAnsi="Times New Roman" w:cs="Times New Roman"/>
          <w:sz w:val="24"/>
          <w:szCs w:val="24"/>
        </w:rPr>
        <w:t xml:space="preserve">Hasil penelitian menunjukkan bahwa Analisis Prosedur </w:t>
      </w:r>
      <w:r w:rsidR="00B979CB">
        <w:rPr>
          <w:rFonts w:ascii="Times New Roman" w:hAnsi="Times New Roman" w:cs="Times New Roman"/>
          <w:sz w:val="24"/>
          <w:szCs w:val="24"/>
        </w:rPr>
        <w:t xml:space="preserve">Pembiayaan Bangun </w:t>
      </w:r>
      <w:r w:rsidR="00B9267A">
        <w:rPr>
          <w:rFonts w:ascii="Times New Roman" w:hAnsi="Times New Roman" w:cs="Times New Roman"/>
          <w:sz w:val="24"/>
          <w:szCs w:val="24"/>
        </w:rPr>
        <w:t>R</w:t>
      </w:r>
      <w:r w:rsidR="003D1ED6">
        <w:rPr>
          <w:rFonts w:ascii="Times New Roman" w:hAnsi="Times New Roman" w:cs="Times New Roman"/>
          <w:sz w:val="24"/>
          <w:szCs w:val="24"/>
        </w:rPr>
        <w:t xml:space="preserve">umah terhadap </w:t>
      </w:r>
      <w:r w:rsidR="003D1ED6" w:rsidRPr="0035778F">
        <w:rPr>
          <w:rFonts w:ascii="Times New Roman" w:hAnsi="Times New Roman" w:cs="Times New Roman"/>
          <w:i/>
          <w:sz w:val="24"/>
          <w:szCs w:val="24"/>
        </w:rPr>
        <w:t>Non Perfoming Financing</w:t>
      </w:r>
      <w:r w:rsidR="00B9267A">
        <w:rPr>
          <w:rFonts w:ascii="Times New Roman" w:hAnsi="Times New Roman" w:cs="Times New Roman"/>
          <w:sz w:val="24"/>
          <w:szCs w:val="24"/>
        </w:rPr>
        <w:t xml:space="preserve"> pada Bank Tabungan Negara </w:t>
      </w:r>
      <w:r w:rsidR="003673EE">
        <w:rPr>
          <w:rFonts w:ascii="Times New Roman" w:hAnsi="Times New Roman" w:cs="Times New Roman"/>
          <w:sz w:val="24"/>
          <w:szCs w:val="24"/>
        </w:rPr>
        <w:t xml:space="preserve">yang telah menyalurkan </w:t>
      </w:r>
      <w:r w:rsidR="00B979CB">
        <w:rPr>
          <w:rFonts w:ascii="Times New Roman" w:hAnsi="Times New Roman" w:cs="Times New Roman"/>
          <w:sz w:val="24"/>
          <w:szCs w:val="24"/>
        </w:rPr>
        <w:t xml:space="preserve">Pembiayaan Bangun </w:t>
      </w:r>
      <w:r w:rsidR="003673EE">
        <w:rPr>
          <w:rFonts w:ascii="Times New Roman" w:hAnsi="Times New Roman" w:cs="Times New Roman"/>
          <w:sz w:val="24"/>
          <w:szCs w:val="24"/>
        </w:rPr>
        <w:t xml:space="preserve">Rumah dapat melakukan perencanaan </w:t>
      </w:r>
      <w:r w:rsidR="00B9267A" w:rsidRPr="0035778F">
        <w:rPr>
          <w:rFonts w:ascii="Times New Roman" w:hAnsi="Times New Roman" w:cs="Times New Roman"/>
          <w:i/>
          <w:sz w:val="24"/>
          <w:szCs w:val="24"/>
        </w:rPr>
        <w:t>N</w:t>
      </w:r>
      <w:r w:rsidR="003673EE" w:rsidRPr="0035778F">
        <w:rPr>
          <w:rFonts w:ascii="Times New Roman" w:hAnsi="Times New Roman" w:cs="Times New Roman"/>
          <w:i/>
          <w:sz w:val="24"/>
          <w:szCs w:val="24"/>
        </w:rPr>
        <w:t xml:space="preserve">on </w:t>
      </w:r>
      <w:r w:rsidR="00B9267A" w:rsidRPr="0035778F">
        <w:rPr>
          <w:rFonts w:ascii="Times New Roman" w:hAnsi="Times New Roman" w:cs="Times New Roman"/>
          <w:i/>
          <w:sz w:val="24"/>
          <w:szCs w:val="24"/>
        </w:rPr>
        <w:t>P</w:t>
      </w:r>
      <w:r w:rsidR="003673EE" w:rsidRPr="0035778F">
        <w:rPr>
          <w:rFonts w:ascii="Times New Roman" w:hAnsi="Times New Roman" w:cs="Times New Roman"/>
          <w:i/>
          <w:sz w:val="24"/>
          <w:szCs w:val="24"/>
        </w:rPr>
        <w:t xml:space="preserve">erfoming </w:t>
      </w:r>
      <w:r w:rsidR="003D1ED6" w:rsidRPr="0035778F">
        <w:rPr>
          <w:rFonts w:ascii="Times New Roman" w:hAnsi="Times New Roman" w:cs="Times New Roman"/>
          <w:i/>
          <w:sz w:val="24"/>
          <w:szCs w:val="24"/>
        </w:rPr>
        <w:t>Financing</w:t>
      </w:r>
      <w:r w:rsidR="00B9267A">
        <w:rPr>
          <w:rFonts w:ascii="Times New Roman" w:hAnsi="Times New Roman" w:cs="Times New Roman"/>
          <w:sz w:val="24"/>
          <w:szCs w:val="24"/>
        </w:rPr>
        <w:t xml:space="preserve"> dengan sangat baik sehingga diperoleh ting</w:t>
      </w:r>
      <w:r w:rsidR="003D1ED6">
        <w:rPr>
          <w:rFonts w:ascii="Times New Roman" w:hAnsi="Times New Roman" w:cs="Times New Roman"/>
          <w:sz w:val="24"/>
          <w:szCs w:val="24"/>
        </w:rPr>
        <w:t xml:space="preserve">katan </w:t>
      </w:r>
      <w:r w:rsidR="003D1ED6" w:rsidRPr="0035778F">
        <w:rPr>
          <w:rFonts w:ascii="Times New Roman" w:hAnsi="Times New Roman" w:cs="Times New Roman"/>
          <w:i/>
          <w:sz w:val="24"/>
          <w:szCs w:val="24"/>
        </w:rPr>
        <w:t>Non Perfoming Financing</w:t>
      </w:r>
      <w:r w:rsidR="003673EE">
        <w:rPr>
          <w:rFonts w:ascii="Times New Roman" w:hAnsi="Times New Roman" w:cs="Times New Roman"/>
          <w:sz w:val="24"/>
          <w:szCs w:val="24"/>
        </w:rPr>
        <w:t xml:space="preserve"> yang si</w:t>
      </w:r>
      <w:r w:rsidR="003D1ED6">
        <w:rPr>
          <w:rFonts w:ascii="Times New Roman" w:hAnsi="Times New Roman" w:cs="Times New Roman"/>
          <w:sz w:val="24"/>
          <w:szCs w:val="24"/>
        </w:rPr>
        <w:t>gnifikan dari tahun ke tahun</w:t>
      </w:r>
      <w:r w:rsidR="003673EE">
        <w:rPr>
          <w:rFonts w:ascii="Times New Roman" w:hAnsi="Times New Roman" w:cs="Times New Roman"/>
          <w:sz w:val="24"/>
          <w:szCs w:val="24"/>
        </w:rPr>
        <w:t xml:space="preserve"> dan mampu meminimalisi</w:t>
      </w:r>
      <w:r w:rsidR="003D1ED6">
        <w:rPr>
          <w:rFonts w:ascii="Times New Roman" w:hAnsi="Times New Roman" w:cs="Times New Roman"/>
          <w:sz w:val="24"/>
          <w:szCs w:val="24"/>
        </w:rPr>
        <w:t xml:space="preserve">r terjadinya </w:t>
      </w:r>
      <w:r w:rsidR="003D1ED6" w:rsidRPr="0035778F">
        <w:rPr>
          <w:rFonts w:ascii="Times New Roman" w:hAnsi="Times New Roman" w:cs="Times New Roman"/>
          <w:i/>
          <w:sz w:val="24"/>
          <w:szCs w:val="24"/>
        </w:rPr>
        <w:t>Non Performing Financing</w:t>
      </w:r>
      <w:r w:rsidR="003673EE">
        <w:rPr>
          <w:rFonts w:ascii="Times New Roman" w:hAnsi="Times New Roman" w:cs="Times New Roman"/>
          <w:sz w:val="24"/>
          <w:szCs w:val="24"/>
        </w:rPr>
        <w:t xml:space="preserve"> tersebut.</w:t>
      </w:r>
    </w:p>
    <w:p w:rsidR="00054ECD" w:rsidRDefault="003673EE" w:rsidP="00054E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Prosedur </w:t>
      </w:r>
      <w:r w:rsidR="00B979CB" w:rsidRPr="00B979CB">
        <w:rPr>
          <w:rFonts w:ascii="Times New Roman" w:hAnsi="Times New Roman" w:cs="Times New Roman"/>
          <w:b/>
          <w:sz w:val="24"/>
          <w:szCs w:val="24"/>
        </w:rPr>
        <w:t>Pembiayaan Bangun</w:t>
      </w:r>
      <w:r w:rsidR="00B979CB">
        <w:rPr>
          <w:rFonts w:ascii="Times New Roman" w:hAnsi="Times New Roman" w:cs="Times New Roman"/>
          <w:sz w:val="24"/>
          <w:szCs w:val="24"/>
        </w:rPr>
        <w:t xml:space="preserve"> </w:t>
      </w:r>
      <w:r w:rsidR="00DD6A00">
        <w:rPr>
          <w:rFonts w:ascii="Times New Roman" w:hAnsi="Times New Roman" w:cs="Times New Roman"/>
          <w:b/>
          <w:sz w:val="24"/>
          <w:szCs w:val="24"/>
        </w:rPr>
        <w:t xml:space="preserve">Rumah, </w:t>
      </w:r>
      <w:r w:rsidR="00DD6A00" w:rsidRPr="0035778F">
        <w:rPr>
          <w:rFonts w:ascii="Times New Roman" w:hAnsi="Times New Roman" w:cs="Times New Roman"/>
          <w:b/>
          <w:i/>
          <w:sz w:val="24"/>
          <w:szCs w:val="24"/>
        </w:rPr>
        <w:t>Non Perfoming Financing</w:t>
      </w:r>
      <w:r>
        <w:rPr>
          <w:rFonts w:ascii="Times New Roman" w:hAnsi="Times New Roman" w:cs="Times New Roman"/>
          <w:b/>
          <w:sz w:val="24"/>
          <w:szCs w:val="24"/>
        </w:rPr>
        <w:t>, PT Bank Tabungan Negara (Persero) Tbk</w:t>
      </w:r>
    </w:p>
    <w:p w:rsidR="003673EE" w:rsidRPr="003673EE" w:rsidRDefault="00054ECD" w:rsidP="00054ECD">
      <w:pPr>
        <w:rPr>
          <w:rFonts w:ascii="Times New Roman" w:hAnsi="Times New Roman" w:cs="Times New Roman"/>
          <w:b/>
          <w:sz w:val="24"/>
          <w:szCs w:val="24"/>
        </w:rPr>
      </w:pPr>
      <w:r>
        <w:rPr>
          <w:rFonts w:ascii="Times New Roman" w:hAnsi="Times New Roman" w:cs="Times New Roman"/>
          <w:b/>
          <w:sz w:val="24"/>
          <w:szCs w:val="24"/>
        </w:rPr>
        <w:br w:type="page"/>
      </w:r>
    </w:p>
    <w:p w:rsidR="00243FEA" w:rsidRPr="00A23546" w:rsidRDefault="00243FEA" w:rsidP="006F3E12">
      <w:pPr>
        <w:spacing w:line="480" w:lineRule="auto"/>
        <w:jc w:val="center"/>
        <w:rPr>
          <w:rFonts w:ascii="Times New Roman" w:hAnsi="Times New Roman" w:cs="Times New Roman"/>
        </w:rPr>
      </w:pPr>
      <w:r w:rsidRPr="000747DE">
        <w:rPr>
          <w:rFonts w:ascii="Times New Roman" w:hAnsi="Times New Roman" w:cs="Times New Roman"/>
          <w:b/>
          <w:sz w:val="28"/>
          <w:szCs w:val="28"/>
        </w:rPr>
        <w:lastRenderedPageBreak/>
        <w:t>KATA PENGANTAR</w:t>
      </w:r>
    </w:p>
    <w:p w:rsidR="008B51E8" w:rsidRDefault="008B51E8" w:rsidP="006F3E12">
      <w:pPr>
        <w:spacing w:line="480" w:lineRule="auto"/>
        <w:jc w:val="both"/>
        <w:rPr>
          <w:rFonts w:ascii="Times New Roman" w:hAnsi="Times New Roman" w:cs="Times New Roman"/>
          <w:b/>
          <w:sz w:val="24"/>
          <w:szCs w:val="24"/>
        </w:rPr>
      </w:pPr>
    </w:p>
    <w:p w:rsidR="008B51E8" w:rsidRDefault="008B51E8" w:rsidP="006F3E12">
      <w:pPr>
        <w:spacing w:line="480" w:lineRule="auto"/>
        <w:jc w:val="both"/>
        <w:rPr>
          <w:rFonts w:ascii="Times New Roman" w:hAnsi="Times New Roman" w:cs="Times New Roman"/>
          <w:b/>
          <w:sz w:val="24"/>
          <w:szCs w:val="24"/>
        </w:rPr>
      </w:pPr>
      <w:r w:rsidRPr="008B51E8">
        <w:rPr>
          <w:rFonts w:ascii="Times New Roman" w:hAnsi="Times New Roman" w:cs="Times New Roman"/>
          <w:i/>
          <w:sz w:val="24"/>
          <w:szCs w:val="24"/>
        </w:rPr>
        <w:t>Assalamu’alaikum Warahmatullahi Wabarakatuh</w:t>
      </w:r>
    </w:p>
    <w:p w:rsidR="002269C3" w:rsidRDefault="008B51E8" w:rsidP="006F3E1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Segala puji dan syukur peneliti panjatkan kehadirat Allah SWT atas limpahan Rahmat dan Hidayah-nya, serta Shalawat dan salam senantiasa tercurah kepada junjungan alam Nabi Muhammad SAW., yang telah memberikan kemudahan dalam penyelesaian Tugas Akhir ini dengan judul “</w:t>
      </w:r>
      <w:r w:rsidRPr="00637CB9">
        <w:rPr>
          <w:rFonts w:ascii="Times New Roman" w:hAnsi="Times New Roman" w:cs="Times New Roman"/>
          <w:b/>
        </w:rPr>
        <w:t xml:space="preserve">Analisis Prosedur </w:t>
      </w:r>
      <w:r w:rsidR="00B979CB" w:rsidRPr="00B979CB">
        <w:rPr>
          <w:rFonts w:ascii="Times New Roman" w:hAnsi="Times New Roman" w:cs="Times New Roman"/>
          <w:b/>
          <w:sz w:val="24"/>
          <w:szCs w:val="24"/>
        </w:rPr>
        <w:t>Pembiayaan Bangun</w:t>
      </w:r>
      <w:r w:rsidR="00B979CB">
        <w:rPr>
          <w:rFonts w:ascii="Times New Roman" w:hAnsi="Times New Roman" w:cs="Times New Roman"/>
          <w:sz w:val="24"/>
          <w:szCs w:val="24"/>
        </w:rPr>
        <w:t xml:space="preserve"> </w:t>
      </w:r>
      <w:r w:rsidRPr="00637CB9">
        <w:rPr>
          <w:rFonts w:ascii="Times New Roman" w:hAnsi="Times New Roman" w:cs="Times New Roman"/>
          <w:b/>
        </w:rPr>
        <w:t>Rumah Terh</w:t>
      </w:r>
      <w:r w:rsidR="00DD6A00">
        <w:rPr>
          <w:rFonts w:ascii="Times New Roman" w:hAnsi="Times New Roman" w:cs="Times New Roman"/>
          <w:b/>
        </w:rPr>
        <w:t>adap Non Performing Financing</w:t>
      </w:r>
      <w:r w:rsidR="00B91CB0">
        <w:rPr>
          <w:rFonts w:ascii="Times New Roman" w:hAnsi="Times New Roman" w:cs="Times New Roman"/>
          <w:b/>
        </w:rPr>
        <w:t xml:space="preserve"> Pada PT</w:t>
      </w:r>
      <w:r w:rsidRPr="00637CB9">
        <w:rPr>
          <w:rFonts w:ascii="Times New Roman" w:hAnsi="Times New Roman" w:cs="Times New Roman"/>
          <w:b/>
        </w:rPr>
        <w:t xml:space="preserve"> Bank Tabungan Negara  (Persero) Tbk</w:t>
      </w:r>
      <w:r w:rsidR="00A23546">
        <w:rPr>
          <w:rFonts w:ascii="Times New Roman" w:hAnsi="Times New Roman" w:cs="Times New Roman"/>
          <w:b/>
        </w:rPr>
        <w:t>.</w:t>
      </w:r>
      <w:r w:rsidRPr="00637CB9">
        <w:rPr>
          <w:rFonts w:ascii="Times New Roman" w:hAnsi="Times New Roman" w:cs="Times New Roman"/>
          <w:b/>
        </w:rPr>
        <w:t xml:space="preserve"> Kantor Cabang Syariah Bandung</w:t>
      </w:r>
      <w:r>
        <w:rPr>
          <w:rFonts w:ascii="Times New Roman" w:hAnsi="Times New Roman" w:cs="Times New Roman"/>
          <w:sz w:val="24"/>
          <w:szCs w:val="24"/>
        </w:rPr>
        <w:t>”</w:t>
      </w:r>
      <w:r w:rsidR="002269C3">
        <w:rPr>
          <w:rFonts w:ascii="Times New Roman" w:hAnsi="Times New Roman" w:cs="Times New Roman"/>
          <w:sz w:val="24"/>
          <w:szCs w:val="24"/>
        </w:rPr>
        <w:t>.</w:t>
      </w:r>
    </w:p>
    <w:p w:rsidR="00D6175A" w:rsidRDefault="0035778F" w:rsidP="006F3E12">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w:t>
      </w:r>
      <w:r w:rsidR="002269C3">
        <w:rPr>
          <w:rFonts w:ascii="Times New Roman" w:hAnsi="Times New Roman" w:cs="Times New Roman"/>
          <w:sz w:val="24"/>
          <w:szCs w:val="24"/>
        </w:rPr>
        <w:t xml:space="preserve"> Tugas Akhir ini dimaksudkan untuk memenuhi salah satu syarat dalam menyelesai</w:t>
      </w:r>
      <w:r w:rsidR="00AE651D">
        <w:rPr>
          <w:rFonts w:ascii="Times New Roman" w:hAnsi="Times New Roman" w:cs="Times New Roman"/>
          <w:sz w:val="24"/>
          <w:szCs w:val="24"/>
        </w:rPr>
        <w:t>k</w:t>
      </w:r>
      <w:r w:rsidR="002269C3">
        <w:rPr>
          <w:rFonts w:ascii="Times New Roman" w:hAnsi="Times New Roman" w:cs="Times New Roman"/>
          <w:sz w:val="24"/>
          <w:szCs w:val="24"/>
        </w:rPr>
        <w:t xml:space="preserve">an jenjang Diploma Program Studi Keuangan dan Perbankan </w:t>
      </w:r>
      <w:r w:rsidR="00D6175A">
        <w:rPr>
          <w:rFonts w:ascii="Times New Roman" w:hAnsi="Times New Roman" w:cs="Times New Roman"/>
          <w:sz w:val="24"/>
          <w:szCs w:val="24"/>
        </w:rPr>
        <w:t>Fakultas Ekonomi Universitas Sangga Buana YPKP Bandung.</w:t>
      </w:r>
    </w:p>
    <w:p w:rsidR="00D6175A" w:rsidRDefault="00D6175A" w:rsidP="006F3E12">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 memohon maaf atas segala kesalahan dan kekhilafan yang dilakukan selama melakukan penulisan Tugas Akhir juga tidak terlepas dari do</w:t>
      </w:r>
      <w:r w:rsidR="00B81E76">
        <w:rPr>
          <w:rFonts w:ascii="Times New Roman" w:hAnsi="Times New Roman" w:cs="Times New Roman"/>
          <w:sz w:val="24"/>
          <w:szCs w:val="24"/>
        </w:rPr>
        <w:t xml:space="preserve">’a, bimbingan, dorongan, serta </w:t>
      </w:r>
      <w:r>
        <w:rPr>
          <w:rFonts w:ascii="Times New Roman" w:hAnsi="Times New Roman" w:cs="Times New Roman"/>
          <w:sz w:val="24"/>
          <w:szCs w:val="24"/>
        </w:rPr>
        <w:t>bantuan dari berbagai pihak.</w:t>
      </w:r>
    </w:p>
    <w:p w:rsidR="00D6175A" w:rsidRDefault="00D6175A" w:rsidP="006F3E12">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itu peneliti juga menyampaikan terimakasih yang sebesar-besarnya, kepada :</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Bapak Dr. H. Asep</w:t>
      </w:r>
      <w:r w:rsidR="00B979CB">
        <w:rPr>
          <w:rFonts w:ascii="Times New Roman" w:hAnsi="Times New Roman" w:cs="Times New Roman"/>
          <w:sz w:val="24"/>
        </w:rPr>
        <w:t xml:space="preserve"> Effendi R, SE., M.Si., PIA., CF</w:t>
      </w:r>
      <w:r>
        <w:rPr>
          <w:rFonts w:ascii="Times New Roman" w:hAnsi="Times New Roman" w:cs="Times New Roman"/>
          <w:sz w:val="24"/>
        </w:rPr>
        <w:t>rA. selaku Rektor Universitas Sangga Buana YPKP Bandung;</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Bapak Dr. H. Vip Paramarta, Drs., MM., CfrA. selaku Wakil Rektor 1 Universitas Sangga Buana YPKP Bandung;</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Ibu Memi Sulaksmi, SE., M.Si. selaku Wakil Rektor II Universitas Sangga Buana YPKP Bandung;</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Bapak H. Sumeidi Kadarisman, SE., MM. selaku Dekan Fakultas Ekonomi Universitas Sangga Buana YPKP Bandung;</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 xml:space="preserve"> Bapak Bambang Susanto, SE., M.Si. selaku Wakil Dekan Fakultas Ekonomi Universitas Sangga Buana YPKP Bandung;</w:t>
      </w:r>
    </w:p>
    <w:p w:rsidR="006B1955"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Ibu Hj. R. Aryanti Ratnawati, SE., M.Si. selaku Ketua Program Studi D3 Keuangan dan Perbankan, Fakultas Ekonomi Universitas Sangga Buana YPKP Bandung;</w:t>
      </w:r>
    </w:p>
    <w:p w:rsidR="006B1955" w:rsidRDefault="006B1955" w:rsidP="00F95D40">
      <w:pPr>
        <w:pStyle w:val="ListParagraph"/>
        <w:numPr>
          <w:ilvl w:val="0"/>
          <w:numId w:val="3"/>
        </w:numPr>
        <w:spacing w:after="160" w:line="480" w:lineRule="auto"/>
        <w:jc w:val="both"/>
        <w:rPr>
          <w:rFonts w:ascii="Times New Roman" w:hAnsi="Times New Roman" w:cs="Times New Roman"/>
          <w:sz w:val="24"/>
        </w:rPr>
      </w:pPr>
      <w:r w:rsidRPr="006B1955">
        <w:rPr>
          <w:rFonts w:ascii="Times New Roman" w:hAnsi="Times New Roman" w:cs="Times New Roman"/>
          <w:sz w:val="24"/>
        </w:rPr>
        <w:t>Bapak Dadang</w:t>
      </w:r>
      <w:r w:rsidR="006F3E12">
        <w:rPr>
          <w:rFonts w:ascii="Times New Roman" w:hAnsi="Times New Roman" w:cs="Times New Roman"/>
          <w:sz w:val="24"/>
        </w:rPr>
        <w:t xml:space="preserve"> Saeful Hidayat, SE., M</w:t>
      </w:r>
      <w:r w:rsidRPr="006B1955">
        <w:rPr>
          <w:rFonts w:ascii="Times New Roman" w:hAnsi="Times New Roman" w:cs="Times New Roman"/>
          <w:sz w:val="24"/>
        </w:rPr>
        <w:t>M. selaku Wali Dosen Program Studi D3 Keuangan dan Perbankan, Fakultas Ekonomi Universitas Sangga</w:t>
      </w:r>
    </w:p>
    <w:p w:rsidR="00E633D3" w:rsidRPr="006B1955" w:rsidRDefault="00AF0A8A" w:rsidP="00F95D40">
      <w:pPr>
        <w:pStyle w:val="ListParagraph"/>
        <w:spacing w:after="160" w:line="480" w:lineRule="auto"/>
        <w:ind w:left="1080"/>
        <w:jc w:val="both"/>
        <w:rPr>
          <w:rFonts w:ascii="Times New Roman" w:hAnsi="Times New Roman" w:cs="Times New Roman"/>
          <w:sz w:val="24"/>
        </w:rPr>
      </w:pPr>
      <w:r w:rsidRPr="006B1955">
        <w:rPr>
          <w:rFonts w:ascii="Times New Roman" w:hAnsi="Times New Roman" w:cs="Times New Roman"/>
          <w:sz w:val="24"/>
        </w:rPr>
        <w:t>Buana YPKP Bandung;</w:t>
      </w:r>
    </w:p>
    <w:p w:rsidR="00AF0A8A" w:rsidRPr="00AF0A8A" w:rsidRDefault="006F3E12"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Ibu Lucy Nurfadilah, SE., M</w:t>
      </w:r>
      <w:r w:rsidR="00AF0A8A">
        <w:rPr>
          <w:rFonts w:ascii="Times New Roman" w:hAnsi="Times New Roman" w:cs="Times New Roman"/>
          <w:sz w:val="24"/>
        </w:rPr>
        <w:t>M. selaku Dosen Pembimbing dalam Menyusun Tugas Akhir hinga selesai.</w:t>
      </w:r>
    </w:p>
    <w:p w:rsidR="00E633D3" w:rsidRDefault="00E633D3" w:rsidP="00F95D40">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Seluruh Staff, Dosen dan Karyawan Universitas Sangga Buana YPKP Bandung yang telah banyak memberikan ilmu teori maupun terapan selama perkuliahan;</w:t>
      </w:r>
    </w:p>
    <w:p w:rsidR="00E633D3" w:rsidRDefault="00042925" w:rsidP="007D7211">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Terimakasih kepada ked</w:t>
      </w:r>
      <w:r w:rsidR="00DC7B90">
        <w:rPr>
          <w:rFonts w:ascii="Times New Roman" w:hAnsi="Times New Roman" w:cs="Times New Roman"/>
          <w:sz w:val="24"/>
        </w:rPr>
        <w:t xml:space="preserve">ua orang tua dan keluarga mamah, </w:t>
      </w:r>
      <w:r>
        <w:rPr>
          <w:rFonts w:ascii="Times New Roman" w:hAnsi="Times New Roman" w:cs="Times New Roman"/>
          <w:sz w:val="24"/>
        </w:rPr>
        <w:t>papah</w:t>
      </w:r>
      <w:r w:rsidR="00DC7B90">
        <w:rPr>
          <w:rFonts w:ascii="Times New Roman" w:hAnsi="Times New Roman" w:cs="Times New Roman"/>
          <w:sz w:val="24"/>
        </w:rPr>
        <w:t>,</w:t>
      </w:r>
      <w:r>
        <w:rPr>
          <w:rFonts w:ascii="Times New Roman" w:hAnsi="Times New Roman" w:cs="Times New Roman"/>
          <w:sz w:val="24"/>
        </w:rPr>
        <w:t xml:space="preserve"> nenek</w:t>
      </w:r>
      <w:r w:rsidR="00DC7B90">
        <w:rPr>
          <w:rFonts w:ascii="Times New Roman" w:hAnsi="Times New Roman" w:cs="Times New Roman"/>
          <w:sz w:val="24"/>
        </w:rPr>
        <w:t>,</w:t>
      </w:r>
      <w:r>
        <w:rPr>
          <w:rFonts w:ascii="Times New Roman" w:hAnsi="Times New Roman" w:cs="Times New Roman"/>
          <w:sz w:val="24"/>
        </w:rPr>
        <w:t xml:space="preserve"> adi</w:t>
      </w:r>
      <w:r w:rsidR="00DC7B90">
        <w:rPr>
          <w:rFonts w:ascii="Times New Roman" w:hAnsi="Times New Roman" w:cs="Times New Roman"/>
          <w:sz w:val="24"/>
        </w:rPr>
        <w:t>k</w:t>
      </w:r>
      <w:r>
        <w:rPr>
          <w:rFonts w:ascii="Times New Roman" w:hAnsi="Times New Roman" w:cs="Times New Roman"/>
          <w:sz w:val="24"/>
        </w:rPr>
        <w:t>ku</w:t>
      </w:r>
      <w:r w:rsidR="00DC7B90">
        <w:rPr>
          <w:rFonts w:ascii="Times New Roman" w:hAnsi="Times New Roman" w:cs="Times New Roman"/>
          <w:sz w:val="24"/>
        </w:rPr>
        <w:t>,</w:t>
      </w:r>
      <w:r>
        <w:rPr>
          <w:rFonts w:ascii="Times New Roman" w:hAnsi="Times New Roman" w:cs="Times New Roman"/>
          <w:sz w:val="24"/>
        </w:rPr>
        <w:t xml:space="preserve"> dan kaka</w:t>
      </w:r>
      <w:r w:rsidR="00DC7B90">
        <w:rPr>
          <w:rFonts w:ascii="Times New Roman" w:hAnsi="Times New Roman" w:cs="Times New Roman"/>
          <w:sz w:val="24"/>
        </w:rPr>
        <w:t>k</w:t>
      </w:r>
      <w:r>
        <w:rPr>
          <w:rFonts w:ascii="Times New Roman" w:hAnsi="Times New Roman" w:cs="Times New Roman"/>
          <w:sz w:val="24"/>
        </w:rPr>
        <w:t xml:space="preserve"> yang telah sabar membimbing, mendidik dan mengasuh serta iringan do’a dan dorongan memberikan material dan spiritual</w:t>
      </w:r>
      <w:r w:rsidR="003B2E2E">
        <w:rPr>
          <w:rFonts w:ascii="Times New Roman" w:hAnsi="Times New Roman" w:cs="Times New Roman"/>
          <w:sz w:val="24"/>
        </w:rPr>
        <w:t>.</w:t>
      </w:r>
    </w:p>
    <w:p w:rsidR="00E633D3" w:rsidRPr="006B1955" w:rsidRDefault="00147E25" w:rsidP="007D7211">
      <w:pPr>
        <w:pStyle w:val="ListParagraph"/>
        <w:numPr>
          <w:ilvl w:val="0"/>
          <w:numId w:val="3"/>
        </w:numPr>
        <w:spacing w:after="160" w:line="480" w:lineRule="auto"/>
        <w:jc w:val="both"/>
        <w:rPr>
          <w:rFonts w:ascii="Times New Roman" w:hAnsi="Times New Roman" w:cs="Times New Roman"/>
          <w:color w:val="000000" w:themeColor="text1"/>
          <w:sz w:val="24"/>
        </w:rPr>
      </w:pPr>
      <w:r w:rsidRPr="006B1955">
        <w:rPr>
          <w:rFonts w:ascii="Times New Roman" w:hAnsi="Times New Roman" w:cs="Times New Roman"/>
          <w:color w:val="000000" w:themeColor="text1"/>
          <w:sz w:val="24"/>
        </w:rPr>
        <w:t xml:space="preserve">Ibu Durotun Nafsiah dan Bapak Agus Darmawan, selaku Manager </w:t>
      </w:r>
      <w:r w:rsidR="006B1955" w:rsidRPr="006B1955">
        <w:rPr>
          <w:rFonts w:ascii="Times New Roman" w:hAnsi="Times New Roman" w:cs="Times New Roman"/>
          <w:color w:val="000000" w:themeColor="text1"/>
          <w:sz w:val="24"/>
        </w:rPr>
        <w:t>dan Kepala Unit Oprasi di BTN</w:t>
      </w:r>
      <w:r w:rsidR="00E633D3" w:rsidRPr="006B1955">
        <w:rPr>
          <w:rFonts w:ascii="Times New Roman" w:hAnsi="Times New Roman" w:cs="Times New Roman"/>
          <w:color w:val="000000" w:themeColor="text1"/>
          <w:sz w:val="24"/>
        </w:rPr>
        <w:t>, terimakasih atas waktu luang yang telah diberikan;</w:t>
      </w:r>
    </w:p>
    <w:p w:rsidR="00E633D3" w:rsidRPr="00042925" w:rsidRDefault="00BF77B9" w:rsidP="006F3E12">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 xml:space="preserve">Terimakasih kekasih tercinta, </w:t>
      </w:r>
      <w:r w:rsidR="000111F4">
        <w:rPr>
          <w:rFonts w:ascii="Times New Roman" w:hAnsi="Times New Roman" w:cs="Times New Roman"/>
          <w:sz w:val="24"/>
        </w:rPr>
        <w:t xml:space="preserve">Nurhidayati Putri </w:t>
      </w:r>
      <w:r w:rsidR="00E633D3">
        <w:rPr>
          <w:rFonts w:ascii="Times New Roman" w:hAnsi="Times New Roman" w:cs="Times New Roman"/>
          <w:sz w:val="24"/>
        </w:rPr>
        <w:t>yang telah ban</w:t>
      </w:r>
      <w:r w:rsidR="000111F4">
        <w:rPr>
          <w:rFonts w:ascii="Times New Roman" w:hAnsi="Times New Roman" w:cs="Times New Roman"/>
          <w:sz w:val="24"/>
        </w:rPr>
        <w:t>yak membantu</w:t>
      </w:r>
      <w:r>
        <w:rPr>
          <w:rFonts w:ascii="Times New Roman" w:hAnsi="Times New Roman" w:cs="Times New Roman"/>
          <w:sz w:val="24"/>
        </w:rPr>
        <w:t xml:space="preserve"> demi selesainya Tugas Akhir ini,</w:t>
      </w:r>
      <w:r w:rsidR="000111F4">
        <w:rPr>
          <w:rFonts w:ascii="Times New Roman" w:hAnsi="Times New Roman" w:cs="Times New Roman"/>
          <w:sz w:val="24"/>
        </w:rPr>
        <w:t xml:space="preserve"> serta dukungan, semangat, selam</w:t>
      </w:r>
      <w:r w:rsidR="003B2E2E">
        <w:rPr>
          <w:rFonts w:ascii="Times New Roman" w:hAnsi="Times New Roman" w:cs="Times New Roman"/>
          <w:sz w:val="24"/>
        </w:rPr>
        <w:t>a ini yang menjadi pelipur lara</w:t>
      </w:r>
      <w:r w:rsidR="007F630F">
        <w:rPr>
          <w:rFonts w:ascii="Times New Roman" w:hAnsi="Times New Roman" w:cs="Times New Roman"/>
          <w:sz w:val="24"/>
        </w:rPr>
        <w:t>;</w:t>
      </w:r>
    </w:p>
    <w:p w:rsidR="00E633D3" w:rsidRDefault="00E633D3" w:rsidP="007D7211">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 xml:space="preserve">Terimakasih </w:t>
      </w:r>
      <w:r w:rsidR="00042925">
        <w:rPr>
          <w:rFonts w:ascii="Times New Roman" w:hAnsi="Times New Roman" w:cs="Times New Roman"/>
          <w:sz w:val="24"/>
        </w:rPr>
        <w:t xml:space="preserve">kepada </w:t>
      </w:r>
      <w:r>
        <w:rPr>
          <w:rFonts w:ascii="Times New Roman" w:hAnsi="Times New Roman" w:cs="Times New Roman"/>
          <w:sz w:val="24"/>
        </w:rPr>
        <w:t xml:space="preserve">rekan-rekan </w:t>
      </w:r>
      <w:r w:rsidR="00B21096">
        <w:rPr>
          <w:rFonts w:ascii="Times New Roman" w:hAnsi="Times New Roman" w:cs="Times New Roman"/>
          <w:sz w:val="24"/>
        </w:rPr>
        <w:t xml:space="preserve">dan sahabat </w:t>
      </w:r>
      <w:r w:rsidR="00042925">
        <w:rPr>
          <w:rFonts w:ascii="Times New Roman" w:hAnsi="Times New Roman" w:cs="Times New Roman"/>
          <w:sz w:val="24"/>
        </w:rPr>
        <w:t xml:space="preserve">di Program Studi </w:t>
      </w:r>
      <w:r>
        <w:rPr>
          <w:rFonts w:ascii="Times New Roman" w:hAnsi="Times New Roman" w:cs="Times New Roman"/>
          <w:sz w:val="24"/>
        </w:rPr>
        <w:t xml:space="preserve">Keuangan dan Perbankan seperjuangan </w:t>
      </w:r>
      <w:r w:rsidR="00042925">
        <w:rPr>
          <w:rFonts w:ascii="Times New Roman" w:hAnsi="Times New Roman" w:cs="Times New Roman"/>
          <w:sz w:val="24"/>
        </w:rPr>
        <w:t xml:space="preserve">angkatan 2015 </w:t>
      </w:r>
      <w:r>
        <w:rPr>
          <w:rFonts w:ascii="Times New Roman" w:hAnsi="Times New Roman" w:cs="Times New Roman"/>
          <w:sz w:val="24"/>
        </w:rPr>
        <w:t xml:space="preserve">yang turut serta dalam </w:t>
      </w:r>
      <w:r>
        <w:rPr>
          <w:rFonts w:ascii="Times New Roman" w:hAnsi="Times New Roman" w:cs="Times New Roman"/>
          <w:sz w:val="24"/>
        </w:rPr>
        <w:lastRenderedPageBreak/>
        <w:t>penyelesaian Tugas Akhir ini yang tidak bisa penulis sebutkan satu per satu;</w:t>
      </w:r>
    </w:p>
    <w:p w:rsidR="00E633D3" w:rsidRDefault="00E633D3" w:rsidP="007D7211">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 xml:space="preserve">Terimakasih kepada </w:t>
      </w:r>
      <w:r w:rsidR="00AF0A8A">
        <w:rPr>
          <w:rFonts w:ascii="Times New Roman" w:hAnsi="Times New Roman" w:cs="Times New Roman"/>
          <w:sz w:val="24"/>
        </w:rPr>
        <w:t>MENWA (Resimen Mahasiswa) serta HMM (</w:t>
      </w:r>
      <w:r>
        <w:rPr>
          <w:rFonts w:ascii="Times New Roman" w:hAnsi="Times New Roman" w:cs="Times New Roman"/>
          <w:sz w:val="24"/>
        </w:rPr>
        <w:t>Himpunan Mahasiswa Manajemen</w:t>
      </w:r>
      <w:r w:rsidR="00AF0A8A">
        <w:rPr>
          <w:rFonts w:ascii="Times New Roman" w:hAnsi="Times New Roman" w:cs="Times New Roman"/>
          <w:sz w:val="24"/>
        </w:rPr>
        <w:t xml:space="preserve">) yang telah memberikan banyak pengalaman serta ilmu dalam berorganisasi dan seluruh aktivitas di Student Centre </w:t>
      </w:r>
      <w:r w:rsidR="00042925">
        <w:rPr>
          <w:rFonts w:ascii="Times New Roman" w:hAnsi="Times New Roman" w:cs="Times New Roman"/>
          <w:sz w:val="24"/>
        </w:rPr>
        <w:t>Universitas Sangga Buana YPKP Bandung</w:t>
      </w:r>
      <w:r>
        <w:rPr>
          <w:rFonts w:ascii="Times New Roman" w:hAnsi="Times New Roman" w:cs="Times New Roman"/>
          <w:sz w:val="24"/>
        </w:rPr>
        <w:t>;</w:t>
      </w:r>
    </w:p>
    <w:p w:rsidR="00A65CB8" w:rsidRDefault="00AF0A8A" w:rsidP="007D7211">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K</w:t>
      </w:r>
      <w:r w:rsidR="00E633D3">
        <w:rPr>
          <w:rFonts w:ascii="Times New Roman" w:hAnsi="Times New Roman" w:cs="Times New Roman"/>
          <w:sz w:val="24"/>
        </w:rPr>
        <w:t>epada selur</w:t>
      </w:r>
      <w:r w:rsidR="00203FD7">
        <w:rPr>
          <w:rFonts w:ascii="Times New Roman" w:hAnsi="Times New Roman" w:cs="Times New Roman"/>
          <w:sz w:val="24"/>
        </w:rPr>
        <w:t>uh pihak yang tidak bisa peneliti</w:t>
      </w:r>
      <w:r w:rsidR="00E633D3">
        <w:rPr>
          <w:rFonts w:ascii="Times New Roman" w:hAnsi="Times New Roman" w:cs="Times New Roman"/>
          <w:sz w:val="24"/>
        </w:rPr>
        <w:t xml:space="preserve"> sebutkan satu persatu yang telah mendo’akan dan memberikan semangat baik secara langsung maupun tidak langsung membantu dalam kelancaran penulisan Tugas Akhir ini penulis mengucapkan terimakasih yang sebesar-besarnya;</w:t>
      </w:r>
    </w:p>
    <w:p w:rsidR="00B71AA7" w:rsidRDefault="00B71AA7" w:rsidP="007D7211">
      <w:pPr>
        <w:pStyle w:val="ListParagraph"/>
        <w:spacing w:after="160" w:line="480" w:lineRule="auto"/>
        <w:ind w:left="851"/>
        <w:jc w:val="both"/>
        <w:rPr>
          <w:rFonts w:ascii="Times New Roman" w:hAnsi="Times New Roman" w:cs="Times New Roman"/>
          <w:sz w:val="24"/>
        </w:rPr>
      </w:pPr>
      <w:r>
        <w:rPr>
          <w:rFonts w:ascii="Times New Roman" w:hAnsi="Times New Roman" w:cs="Times New Roman"/>
          <w:sz w:val="24"/>
        </w:rPr>
        <w:tab/>
        <w:t>Peneliti berharap semoga Tugas Akhir ini bermanfaat bagi penelit</w:t>
      </w:r>
      <w:r w:rsidR="006B1955">
        <w:rPr>
          <w:rFonts w:ascii="Times New Roman" w:hAnsi="Times New Roman" w:cs="Times New Roman"/>
          <w:sz w:val="24"/>
        </w:rPr>
        <w:t>i, pembaca dan pihak-pihak lain.</w:t>
      </w:r>
    </w:p>
    <w:p w:rsidR="00A23546" w:rsidRDefault="00DA39DB" w:rsidP="007D7211">
      <w:pPr>
        <w:pStyle w:val="ListParagraph"/>
        <w:spacing w:after="160" w:line="480" w:lineRule="auto"/>
        <w:ind w:left="851"/>
        <w:jc w:val="both"/>
        <w:rPr>
          <w:rFonts w:ascii="Times New Roman" w:hAnsi="Times New Roman" w:cs="Times New Roman"/>
          <w:i/>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1" locked="0" layoutInCell="1" allowOverlap="1" wp14:anchorId="5130CFA6" wp14:editId="589AEBCB">
                <wp:simplePos x="0" y="0"/>
                <wp:positionH relativeFrom="column">
                  <wp:posOffset>3198495</wp:posOffset>
                </wp:positionH>
                <wp:positionV relativeFrom="paragraph">
                  <wp:posOffset>288290</wp:posOffset>
                </wp:positionV>
                <wp:extent cx="2133600" cy="1609725"/>
                <wp:effectExtent l="0" t="0" r="0" b="0"/>
                <wp:wrapNone/>
                <wp:docPr id="1" name="Rectangle 1"/>
                <wp:cNvGraphicFramePr/>
                <a:graphic xmlns:a="http://schemas.openxmlformats.org/drawingml/2006/main">
                  <a:graphicData uri="http://schemas.microsoft.com/office/word/2010/wordprocessingShape">
                    <wps:wsp>
                      <wps:cNvSpPr/>
                      <wps:spPr>
                        <a:xfrm>
                          <a:off x="0" y="0"/>
                          <a:ext cx="2133600" cy="160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9DB" w:rsidRDefault="00B21096" w:rsidP="00DA39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Bandung,  04 September</w:t>
                            </w:r>
                            <w:r w:rsidR="00DA39DB">
                              <w:rPr>
                                <w:rFonts w:ascii="Times New Roman" w:hAnsi="Times New Roman" w:cs="Times New Roman"/>
                                <w:color w:val="000000" w:themeColor="text1"/>
                                <w:sz w:val="24"/>
                                <w:szCs w:val="24"/>
                              </w:rPr>
                              <w:t xml:space="preserve"> 2018</w:t>
                            </w:r>
                          </w:p>
                          <w:p w:rsidR="00DA39DB" w:rsidRDefault="00DA39DB" w:rsidP="006B19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w:t>
                            </w:r>
                          </w:p>
                          <w:p w:rsidR="006B1955" w:rsidRDefault="006B1955" w:rsidP="006B1955">
                            <w:pPr>
                              <w:jc w:val="center"/>
                              <w:rPr>
                                <w:rFonts w:ascii="Times New Roman" w:hAnsi="Times New Roman" w:cs="Times New Roman"/>
                                <w:color w:val="000000" w:themeColor="text1"/>
                                <w:sz w:val="24"/>
                                <w:szCs w:val="24"/>
                              </w:rPr>
                            </w:pPr>
                          </w:p>
                          <w:p w:rsidR="00B21096" w:rsidRDefault="00B21096" w:rsidP="006B1955">
                            <w:pPr>
                              <w:jc w:val="center"/>
                              <w:rPr>
                                <w:rFonts w:ascii="Times New Roman" w:hAnsi="Times New Roman" w:cs="Times New Roman"/>
                                <w:color w:val="000000" w:themeColor="text1"/>
                                <w:sz w:val="24"/>
                                <w:szCs w:val="24"/>
                              </w:rPr>
                            </w:pPr>
                          </w:p>
                          <w:p w:rsidR="00DA39DB" w:rsidRPr="00DA39DB" w:rsidRDefault="00DA39DB" w:rsidP="00DA39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Supiandi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51.85pt;margin-top:22.7pt;width:168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" filled="f" stroked="f" strokeweight="2pt">
                <v:textbox>
                  <w:txbxContent>
                    <w:p w:rsidR="00DA39DB" w:rsidRDefault="00B21096" w:rsidP="00DA39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Bandung,  04 September</w:t>
                      </w:r>
                      <w:r w:rsidR="00DA39DB">
                        <w:rPr>
                          <w:rFonts w:ascii="Times New Roman" w:hAnsi="Times New Roman" w:cs="Times New Roman"/>
                          <w:color w:val="000000" w:themeColor="text1"/>
                          <w:sz w:val="24"/>
                          <w:szCs w:val="24"/>
                        </w:rPr>
                        <w:t xml:space="preserve"> 2018</w:t>
                      </w:r>
                    </w:p>
                    <w:p w:rsidR="00DA39DB" w:rsidRDefault="00DA39DB" w:rsidP="006B19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w:t>
                      </w:r>
                    </w:p>
                    <w:p w:rsidR="006B1955" w:rsidRDefault="006B1955" w:rsidP="006B1955">
                      <w:pPr>
                        <w:jc w:val="center"/>
                        <w:rPr>
                          <w:rFonts w:ascii="Times New Roman" w:hAnsi="Times New Roman" w:cs="Times New Roman"/>
                          <w:color w:val="000000" w:themeColor="text1"/>
                          <w:sz w:val="24"/>
                          <w:szCs w:val="24"/>
                        </w:rPr>
                      </w:pPr>
                    </w:p>
                    <w:p w:rsidR="00B21096" w:rsidRDefault="00B21096" w:rsidP="006B1955">
                      <w:pPr>
                        <w:jc w:val="center"/>
                        <w:rPr>
                          <w:rFonts w:ascii="Times New Roman" w:hAnsi="Times New Roman" w:cs="Times New Roman"/>
                          <w:color w:val="000000" w:themeColor="text1"/>
                          <w:sz w:val="24"/>
                          <w:szCs w:val="24"/>
                        </w:rPr>
                      </w:pPr>
                    </w:p>
                    <w:p w:rsidR="00DA39DB" w:rsidRPr="00DA39DB" w:rsidRDefault="00DA39DB" w:rsidP="00DA39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Supiandi</w:t>
                      </w:r>
                    </w:p>
                  </w:txbxContent>
                </v:textbox>
              </v:rect>
            </w:pict>
          </mc:Fallback>
        </mc:AlternateContent>
      </w:r>
      <w:r w:rsidR="00B71AA7" w:rsidRPr="00B71AA7">
        <w:rPr>
          <w:rFonts w:ascii="Times New Roman" w:hAnsi="Times New Roman" w:cs="Times New Roman"/>
          <w:i/>
          <w:sz w:val="24"/>
        </w:rPr>
        <w:t>Wassalamu’alaikum Warahmatullahi Wabarakatuh</w:t>
      </w:r>
    </w:p>
    <w:p w:rsidR="006B1955" w:rsidRDefault="006B1955" w:rsidP="007D7211">
      <w:pPr>
        <w:tabs>
          <w:tab w:val="right" w:pos="7655"/>
        </w:tabs>
        <w:spacing w:after="160" w:line="360" w:lineRule="auto"/>
        <w:ind w:right="-91"/>
        <w:jc w:val="center"/>
        <w:rPr>
          <w:rFonts w:ascii="Times New Roman" w:hAnsi="Times New Roman" w:cs="Times New Roman"/>
          <w:b/>
          <w:sz w:val="28"/>
          <w:szCs w:val="28"/>
        </w:rPr>
      </w:pPr>
    </w:p>
    <w:p w:rsidR="006B1955" w:rsidRDefault="006B1955" w:rsidP="008D41F2">
      <w:pPr>
        <w:tabs>
          <w:tab w:val="left" w:pos="1826"/>
          <w:tab w:val="left" w:pos="2268"/>
          <w:tab w:val="right" w:pos="7655"/>
        </w:tabs>
        <w:spacing w:after="160" w:line="360" w:lineRule="auto"/>
        <w:ind w:right="-91"/>
        <w:jc w:val="center"/>
        <w:rPr>
          <w:rFonts w:ascii="Times New Roman" w:hAnsi="Times New Roman" w:cs="Times New Roman"/>
          <w:b/>
          <w:sz w:val="28"/>
          <w:szCs w:val="28"/>
        </w:rPr>
      </w:pPr>
    </w:p>
    <w:p w:rsidR="00CB114B" w:rsidRDefault="00CB114B">
      <w:pPr>
        <w:rPr>
          <w:rFonts w:ascii="Times New Roman" w:hAnsi="Times New Roman" w:cs="Times New Roman"/>
          <w:b/>
          <w:sz w:val="28"/>
          <w:szCs w:val="28"/>
        </w:rPr>
      </w:pPr>
      <w:r>
        <w:rPr>
          <w:rFonts w:ascii="Times New Roman" w:hAnsi="Times New Roman" w:cs="Times New Roman"/>
          <w:b/>
          <w:sz w:val="28"/>
          <w:szCs w:val="28"/>
        </w:rPr>
        <w:br w:type="page"/>
      </w:r>
    </w:p>
    <w:p w:rsidR="00496651" w:rsidRDefault="00243FEA" w:rsidP="00EA25F2">
      <w:pPr>
        <w:tabs>
          <w:tab w:val="left" w:pos="1826"/>
          <w:tab w:val="left" w:pos="2268"/>
          <w:tab w:val="right" w:pos="7655"/>
        </w:tabs>
        <w:spacing w:after="160" w:line="480" w:lineRule="auto"/>
        <w:ind w:right="-91"/>
        <w:jc w:val="center"/>
        <w:rPr>
          <w:rFonts w:ascii="Times New Roman" w:hAnsi="Times New Roman" w:cs="Times New Roman"/>
          <w:b/>
          <w:sz w:val="28"/>
          <w:szCs w:val="28"/>
        </w:rPr>
      </w:pPr>
      <w:r w:rsidRPr="00A23546">
        <w:rPr>
          <w:rFonts w:ascii="Times New Roman" w:hAnsi="Times New Roman" w:cs="Times New Roman"/>
          <w:b/>
          <w:sz w:val="28"/>
          <w:szCs w:val="28"/>
        </w:rPr>
        <w:lastRenderedPageBreak/>
        <w:t>DAFTAR ISI</w:t>
      </w:r>
    </w:p>
    <w:p w:rsidR="00A23546" w:rsidRPr="00A23546" w:rsidRDefault="00A23546" w:rsidP="00EA25F2">
      <w:pPr>
        <w:tabs>
          <w:tab w:val="left" w:pos="1826"/>
          <w:tab w:val="left" w:pos="2268"/>
          <w:tab w:val="right" w:pos="7938"/>
        </w:tabs>
        <w:spacing w:after="160" w:line="480" w:lineRule="auto"/>
        <w:ind w:right="-518"/>
        <w:jc w:val="center"/>
        <w:rPr>
          <w:rFonts w:ascii="Times New Roman" w:hAnsi="Times New Roman" w:cs="Times New Roman"/>
          <w:i/>
          <w:sz w:val="24"/>
        </w:rPr>
      </w:pPr>
    </w:p>
    <w:p w:rsidR="00E633D3" w:rsidRDefault="00243FEA"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ABSTRAK</w:t>
      </w:r>
      <w:r w:rsidR="004033FC">
        <w:rPr>
          <w:rFonts w:ascii="Times New Roman" w:hAnsi="Times New Roman" w:cs="Times New Roman"/>
          <w:b/>
          <w:sz w:val="24"/>
          <w:szCs w:val="24"/>
        </w:rPr>
        <w:tab/>
      </w:r>
      <w:r w:rsidR="00B12671">
        <w:rPr>
          <w:rFonts w:ascii="Times New Roman" w:hAnsi="Times New Roman" w:cs="Times New Roman"/>
          <w:b/>
          <w:sz w:val="24"/>
          <w:szCs w:val="24"/>
        </w:rPr>
        <w:t>i</w:t>
      </w:r>
    </w:p>
    <w:p w:rsidR="00243FEA" w:rsidRDefault="00243FEA"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KATA PENGANTAR</w:t>
      </w:r>
      <w:r w:rsidR="004033FC">
        <w:rPr>
          <w:rFonts w:ascii="Times New Roman" w:hAnsi="Times New Roman" w:cs="Times New Roman"/>
          <w:b/>
          <w:sz w:val="24"/>
          <w:szCs w:val="24"/>
        </w:rPr>
        <w:tab/>
      </w:r>
      <w:r w:rsidR="00B12671">
        <w:rPr>
          <w:rFonts w:ascii="Times New Roman" w:hAnsi="Times New Roman" w:cs="Times New Roman"/>
          <w:b/>
          <w:sz w:val="24"/>
          <w:szCs w:val="24"/>
        </w:rPr>
        <w:t>ii</w:t>
      </w:r>
    </w:p>
    <w:p w:rsidR="00243FEA" w:rsidRDefault="00243FEA"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DAFTAR ISI</w:t>
      </w:r>
      <w:r w:rsidR="004033FC">
        <w:rPr>
          <w:rFonts w:ascii="Times New Roman" w:hAnsi="Times New Roman" w:cs="Times New Roman"/>
          <w:b/>
          <w:sz w:val="24"/>
          <w:szCs w:val="24"/>
        </w:rPr>
        <w:tab/>
      </w:r>
      <w:r w:rsidR="00B12671">
        <w:rPr>
          <w:rFonts w:ascii="Times New Roman" w:hAnsi="Times New Roman" w:cs="Times New Roman"/>
          <w:b/>
          <w:sz w:val="24"/>
          <w:szCs w:val="24"/>
        </w:rPr>
        <w:t>v</w:t>
      </w:r>
    </w:p>
    <w:p w:rsidR="00243FEA" w:rsidRDefault="00243FEA"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DAFTAR TABEL</w:t>
      </w:r>
      <w:r w:rsidR="004033FC">
        <w:rPr>
          <w:rFonts w:ascii="Times New Roman" w:hAnsi="Times New Roman" w:cs="Times New Roman"/>
          <w:b/>
          <w:sz w:val="24"/>
          <w:szCs w:val="24"/>
        </w:rPr>
        <w:tab/>
      </w:r>
      <w:r w:rsidR="00B12671">
        <w:rPr>
          <w:rFonts w:ascii="Times New Roman" w:hAnsi="Times New Roman" w:cs="Times New Roman"/>
          <w:b/>
          <w:sz w:val="24"/>
          <w:szCs w:val="24"/>
        </w:rPr>
        <w:t>L1</w:t>
      </w:r>
    </w:p>
    <w:p w:rsidR="00A23546" w:rsidRDefault="00A23546"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DAFTAR GRAFIK</w:t>
      </w:r>
      <w:r w:rsidR="004033FC">
        <w:rPr>
          <w:rFonts w:ascii="Times New Roman" w:hAnsi="Times New Roman" w:cs="Times New Roman"/>
          <w:b/>
          <w:sz w:val="24"/>
          <w:szCs w:val="24"/>
        </w:rPr>
        <w:tab/>
      </w:r>
      <w:r w:rsidR="00B12671">
        <w:rPr>
          <w:rFonts w:ascii="Times New Roman" w:hAnsi="Times New Roman" w:cs="Times New Roman"/>
          <w:b/>
          <w:sz w:val="24"/>
          <w:szCs w:val="24"/>
        </w:rPr>
        <w:t>L2</w:t>
      </w:r>
    </w:p>
    <w:p w:rsidR="00DA50BC" w:rsidRDefault="00DA50BC"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DAFTAR LAMPIRAN</w:t>
      </w:r>
      <w:r w:rsidR="004033FC">
        <w:rPr>
          <w:rFonts w:ascii="Times New Roman" w:hAnsi="Times New Roman" w:cs="Times New Roman"/>
          <w:b/>
          <w:sz w:val="24"/>
          <w:szCs w:val="24"/>
        </w:rPr>
        <w:tab/>
      </w:r>
      <w:r w:rsidR="00B12671">
        <w:rPr>
          <w:rFonts w:ascii="Times New Roman" w:hAnsi="Times New Roman" w:cs="Times New Roman"/>
          <w:b/>
          <w:sz w:val="24"/>
          <w:szCs w:val="24"/>
        </w:rPr>
        <w:t>L3</w:t>
      </w:r>
    </w:p>
    <w:p w:rsidR="00A23546" w:rsidRDefault="00A23546"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DAFTAR GAMBAR</w:t>
      </w:r>
      <w:r w:rsidR="004033FC">
        <w:rPr>
          <w:rFonts w:ascii="Times New Roman" w:hAnsi="Times New Roman" w:cs="Times New Roman"/>
          <w:b/>
          <w:sz w:val="24"/>
          <w:szCs w:val="24"/>
        </w:rPr>
        <w:tab/>
      </w:r>
      <w:r w:rsidR="00B12671">
        <w:rPr>
          <w:rFonts w:ascii="Times New Roman" w:hAnsi="Times New Roman" w:cs="Times New Roman"/>
          <w:b/>
          <w:sz w:val="24"/>
          <w:szCs w:val="24"/>
        </w:rPr>
        <w:t>L4</w:t>
      </w:r>
    </w:p>
    <w:p w:rsidR="00243FEA" w:rsidRDefault="00243FEA" w:rsidP="00EA25F2">
      <w:pPr>
        <w:tabs>
          <w:tab w:val="right" w:leader="dot" w:pos="8222"/>
        </w:tabs>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BAB I PENDAHULUAN</w:t>
      </w:r>
      <w:r w:rsidR="00686956">
        <w:rPr>
          <w:rFonts w:ascii="Times New Roman" w:hAnsi="Times New Roman" w:cs="Times New Roman"/>
          <w:b/>
          <w:sz w:val="24"/>
          <w:szCs w:val="24"/>
        </w:rPr>
        <w:tab/>
      </w:r>
      <w:r w:rsidR="00763F54">
        <w:rPr>
          <w:rFonts w:ascii="Times New Roman" w:hAnsi="Times New Roman" w:cs="Times New Roman"/>
          <w:b/>
          <w:sz w:val="24"/>
          <w:szCs w:val="24"/>
        </w:rPr>
        <w:t>1</w:t>
      </w:r>
    </w:p>
    <w:p w:rsidR="00BA0CB8" w:rsidRPr="00392163" w:rsidRDefault="00BA0CB8"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392163">
        <w:rPr>
          <w:rFonts w:ascii="Times New Roman" w:hAnsi="Times New Roman" w:cs="Times New Roman"/>
          <w:sz w:val="24"/>
          <w:szCs w:val="24"/>
        </w:rPr>
        <w:t>Latar Belakang</w:t>
      </w:r>
      <w:r w:rsidR="00D4392E">
        <w:rPr>
          <w:rFonts w:ascii="Times New Roman" w:hAnsi="Times New Roman" w:cs="Times New Roman"/>
          <w:sz w:val="24"/>
          <w:szCs w:val="24"/>
        </w:rPr>
        <w:t xml:space="preserve"> Penelitian</w:t>
      </w:r>
      <w:r w:rsidR="00686956">
        <w:rPr>
          <w:rFonts w:ascii="Times New Roman" w:hAnsi="Times New Roman" w:cs="Times New Roman"/>
          <w:sz w:val="24"/>
          <w:szCs w:val="24"/>
        </w:rPr>
        <w:tab/>
      </w:r>
      <w:r w:rsidR="00763F54">
        <w:rPr>
          <w:rFonts w:ascii="Times New Roman" w:hAnsi="Times New Roman" w:cs="Times New Roman"/>
          <w:sz w:val="24"/>
          <w:szCs w:val="24"/>
        </w:rPr>
        <w:t>1</w:t>
      </w:r>
    </w:p>
    <w:p w:rsidR="00BA0CB8" w:rsidRPr="00392163" w:rsidRDefault="00243FEA"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392163">
        <w:rPr>
          <w:rFonts w:ascii="Times New Roman" w:hAnsi="Times New Roman" w:cs="Times New Roman"/>
          <w:sz w:val="24"/>
          <w:szCs w:val="24"/>
        </w:rPr>
        <w:t>Identifikasi Masalah</w:t>
      </w:r>
      <w:r w:rsidR="00686956">
        <w:rPr>
          <w:rFonts w:ascii="Times New Roman" w:hAnsi="Times New Roman" w:cs="Times New Roman"/>
          <w:sz w:val="24"/>
          <w:szCs w:val="24"/>
        </w:rPr>
        <w:tab/>
      </w:r>
      <w:r w:rsidR="00763F54">
        <w:rPr>
          <w:rFonts w:ascii="Times New Roman" w:hAnsi="Times New Roman" w:cs="Times New Roman"/>
          <w:sz w:val="24"/>
          <w:szCs w:val="24"/>
        </w:rPr>
        <w:t>4</w:t>
      </w:r>
    </w:p>
    <w:p w:rsidR="00243FEA" w:rsidRPr="00392163" w:rsidRDefault="00243FEA"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392163">
        <w:rPr>
          <w:rFonts w:ascii="Times New Roman" w:hAnsi="Times New Roman" w:cs="Times New Roman"/>
          <w:sz w:val="24"/>
          <w:szCs w:val="24"/>
        </w:rPr>
        <w:t>Maksud dan Tujuan Penelitian</w:t>
      </w:r>
      <w:r w:rsidR="00686956">
        <w:rPr>
          <w:rFonts w:ascii="Times New Roman" w:hAnsi="Times New Roman" w:cs="Times New Roman"/>
          <w:sz w:val="24"/>
          <w:szCs w:val="24"/>
        </w:rPr>
        <w:tab/>
      </w:r>
      <w:r w:rsidR="00763F54">
        <w:rPr>
          <w:rFonts w:ascii="Times New Roman" w:hAnsi="Times New Roman" w:cs="Times New Roman"/>
          <w:sz w:val="24"/>
          <w:szCs w:val="24"/>
        </w:rPr>
        <w:t>4</w:t>
      </w:r>
    </w:p>
    <w:p w:rsidR="00BA0CB8" w:rsidRDefault="00BA0CB8" w:rsidP="00EA25F2">
      <w:pPr>
        <w:pStyle w:val="ListParagraph"/>
        <w:numPr>
          <w:ilvl w:val="2"/>
          <w:numId w:val="1"/>
        </w:numPr>
        <w:tabs>
          <w:tab w:val="right" w:leader="dot" w:pos="8222"/>
        </w:tabs>
        <w:spacing w:line="480" w:lineRule="auto"/>
        <w:ind w:left="1843" w:right="616" w:hanging="709"/>
        <w:jc w:val="both"/>
        <w:rPr>
          <w:rFonts w:ascii="Times New Roman" w:hAnsi="Times New Roman" w:cs="Times New Roman"/>
          <w:sz w:val="24"/>
          <w:szCs w:val="24"/>
        </w:rPr>
      </w:pPr>
      <w:r w:rsidRPr="00243FEA">
        <w:rPr>
          <w:rFonts w:ascii="Times New Roman" w:hAnsi="Times New Roman" w:cs="Times New Roman"/>
          <w:sz w:val="24"/>
          <w:szCs w:val="24"/>
        </w:rPr>
        <w:t>Maksud Penelitian</w:t>
      </w:r>
      <w:r w:rsidR="00686956">
        <w:rPr>
          <w:rFonts w:ascii="Times New Roman" w:hAnsi="Times New Roman" w:cs="Times New Roman"/>
          <w:sz w:val="24"/>
          <w:szCs w:val="24"/>
        </w:rPr>
        <w:tab/>
      </w:r>
      <w:r w:rsidR="00763F54">
        <w:rPr>
          <w:rFonts w:ascii="Times New Roman" w:hAnsi="Times New Roman" w:cs="Times New Roman"/>
          <w:sz w:val="24"/>
          <w:szCs w:val="24"/>
        </w:rPr>
        <w:t>4</w:t>
      </w:r>
    </w:p>
    <w:p w:rsidR="00BA0CB8" w:rsidRPr="00BA0CB8" w:rsidRDefault="00BA0CB8" w:rsidP="00EA25F2">
      <w:pPr>
        <w:pStyle w:val="ListParagraph"/>
        <w:numPr>
          <w:ilvl w:val="2"/>
          <w:numId w:val="1"/>
        </w:numPr>
        <w:tabs>
          <w:tab w:val="right" w:leader="dot" w:pos="8222"/>
        </w:tabs>
        <w:spacing w:line="480" w:lineRule="auto"/>
        <w:ind w:left="1843" w:right="616" w:hanging="709"/>
        <w:jc w:val="both"/>
        <w:rPr>
          <w:rFonts w:ascii="Times New Roman" w:hAnsi="Times New Roman" w:cs="Times New Roman"/>
          <w:sz w:val="24"/>
          <w:szCs w:val="24"/>
        </w:rPr>
      </w:pPr>
      <w:r w:rsidRPr="00BA0CB8">
        <w:rPr>
          <w:rFonts w:ascii="Times New Roman" w:hAnsi="Times New Roman" w:cs="Times New Roman"/>
          <w:sz w:val="24"/>
          <w:szCs w:val="24"/>
        </w:rPr>
        <w:t>Tujuan Penelitian</w:t>
      </w:r>
      <w:r w:rsidR="00686956">
        <w:rPr>
          <w:rFonts w:ascii="Times New Roman" w:hAnsi="Times New Roman" w:cs="Times New Roman"/>
          <w:sz w:val="24"/>
          <w:szCs w:val="24"/>
        </w:rPr>
        <w:tab/>
      </w:r>
      <w:r w:rsidR="00763F54">
        <w:rPr>
          <w:rFonts w:ascii="Times New Roman" w:hAnsi="Times New Roman" w:cs="Times New Roman"/>
          <w:sz w:val="24"/>
          <w:szCs w:val="24"/>
        </w:rPr>
        <w:t>5</w:t>
      </w:r>
    </w:p>
    <w:p w:rsidR="00BA0CB8" w:rsidRDefault="00BA0CB8"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243FEA">
        <w:rPr>
          <w:rFonts w:ascii="Times New Roman" w:hAnsi="Times New Roman" w:cs="Times New Roman"/>
          <w:sz w:val="24"/>
          <w:szCs w:val="24"/>
        </w:rPr>
        <w:t>Kegunaan Penelitian</w:t>
      </w:r>
      <w:r w:rsidR="00686956">
        <w:rPr>
          <w:rFonts w:ascii="Times New Roman" w:hAnsi="Times New Roman" w:cs="Times New Roman"/>
          <w:sz w:val="24"/>
          <w:szCs w:val="24"/>
        </w:rPr>
        <w:tab/>
      </w:r>
      <w:r w:rsidR="00763F54">
        <w:rPr>
          <w:rFonts w:ascii="Times New Roman" w:hAnsi="Times New Roman" w:cs="Times New Roman"/>
          <w:sz w:val="24"/>
          <w:szCs w:val="24"/>
        </w:rPr>
        <w:t>5</w:t>
      </w:r>
    </w:p>
    <w:p w:rsidR="00BA0CB8" w:rsidRDefault="00243FEA"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BA0CB8">
        <w:rPr>
          <w:rFonts w:ascii="Times New Roman" w:hAnsi="Times New Roman" w:cs="Times New Roman"/>
          <w:sz w:val="24"/>
          <w:szCs w:val="24"/>
        </w:rPr>
        <w:t>Metode Penelitian</w:t>
      </w:r>
      <w:r w:rsidR="00686956">
        <w:rPr>
          <w:rFonts w:ascii="Times New Roman" w:hAnsi="Times New Roman" w:cs="Times New Roman"/>
          <w:sz w:val="24"/>
          <w:szCs w:val="24"/>
        </w:rPr>
        <w:tab/>
      </w:r>
      <w:r w:rsidR="00763F54">
        <w:rPr>
          <w:rFonts w:ascii="Times New Roman" w:hAnsi="Times New Roman" w:cs="Times New Roman"/>
          <w:sz w:val="24"/>
          <w:szCs w:val="24"/>
        </w:rPr>
        <w:t>6</w:t>
      </w:r>
    </w:p>
    <w:p w:rsidR="00BA0CB8" w:rsidRDefault="00243FEA" w:rsidP="00EA25F2">
      <w:pPr>
        <w:pStyle w:val="ListParagraph"/>
        <w:numPr>
          <w:ilvl w:val="1"/>
          <w:numId w:val="1"/>
        </w:numPr>
        <w:tabs>
          <w:tab w:val="right" w:leader="dot" w:pos="8222"/>
        </w:tabs>
        <w:spacing w:line="480" w:lineRule="auto"/>
        <w:ind w:left="1134" w:right="616" w:hanging="414"/>
        <w:jc w:val="both"/>
        <w:rPr>
          <w:rFonts w:ascii="Times New Roman" w:hAnsi="Times New Roman" w:cs="Times New Roman"/>
          <w:sz w:val="24"/>
          <w:szCs w:val="24"/>
        </w:rPr>
      </w:pPr>
      <w:r w:rsidRPr="00BA0CB8">
        <w:rPr>
          <w:rFonts w:ascii="Times New Roman" w:hAnsi="Times New Roman" w:cs="Times New Roman"/>
          <w:sz w:val="24"/>
          <w:szCs w:val="24"/>
        </w:rPr>
        <w:t>Tempat dan Waktu Penelitian</w:t>
      </w:r>
      <w:r w:rsidR="00686956">
        <w:rPr>
          <w:rFonts w:ascii="Times New Roman" w:hAnsi="Times New Roman" w:cs="Times New Roman"/>
          <w:sz w:val="24"/>
          <w:szCs w:val="24"/>
        </w:rPr>
        <w:tab/>
      </w:r>
      <w:r w:rsidR="00763F54">
        <w:rPr>
          <w:rFonts w:ascii="Times New Roman" w:hAnsi="Times New Roman" w:cs="Times New Roman"/>
          <w:sz w:val="24"/>
          <w:szCs w:val="24"/>
        </w:rPr>
        <w:t>8</w:t>
      </w:r>
    </w:p>
    <w:p w:rsidR="00BA0CB8" w:rsidRDefault="00243FEA" w:rsidP="00EA25F2">
      <w:pPr>
        <w:tabs>
          <w:tab w:val="right" w:leader="dot" w:pos="8222"/>
        </w:tabs>
        <w:spacing w:line="480" w:lineRule="auto"/>
        <w:ind w:right="616"/>
        <w:jc w:val="both"/>
        <w:rPr>
          <w:rFonts w:ascii="Times New Roman" w:hAnsi="Times New Roman" w:cs="Times New Roman"/>
          <w:b/>
          <w:sz w:val="24"/>
          <w:szCs w:val="24"/>
        </w:rPr>
      </w:pPr>
      <w:r w:rsidRPr="00EB1BD0">
        <w:rPr>
          <w:rFonts w:ascii="Times New Roman" w:hAnsi="Times New Roman" w:cs="Times New Roman"/>
          <w:b/>
          <w:sz w:val="24"/>
          <w:szCs w:val="24"/>
        </w:rPr>
        <w:t>BAB II LANDASAN TEORI DAN KERANGKA PIKIR</w:t>
      </w:r>
      <w:r w:rsidR="00686956">
        <w:rPr>
          <w:rFonts w:ascii="Times New Roman" w:hAnsi="Times New Roman" w:cs="Times New Roman"/>
          <w:b/>
          <w:sz w:val="24"/>
          <w:szCs w:val="24"/>
        </w:rPr>
        <w:tab/>
      </w:r>
      <w:r w:rsidR="00763F54">
        <w:rPr>
          <w:rFonts w:ascii="Times New Roman" w:hAnsi="Times New Roman" w:cs="Times New Roman"/>
          <w:b/>
          <w:sz w:val="24"/>
          <w:szCs w:val="24"/>
        </w:rPr>
        <w:t>9</w:t>
      </w:r>
    </w:p>
    <w:p w:rsidR="00392163" w:rsidRPr="00392163" w:rsidRDefault="00243FEA" w:rsidP="00EA25F2">
      <w:pPr>
        <w:pStyle w:val="ListParagraph"/>
        <w:numPr>
          <w:ilvl w:val="1"/>
          <w:numId w:val="14"/>
        </w:numPr>
        <w:tabs>
          <w:tab w:val="right" w:leader="dot" w:pos="8222"/>
        </w:tabs>
        <w:spacing w:line="480" w:lineRule="auto"/>
        <w:ind w:left="1134" w:right="616" w:hanging="425"/>
        <w:jc w:val="both"/>
        <w:rPr>
          <w:rFonts w:ascii="Times New Roman" w:hAnsi="Times New Roman" w:cs="Times New Roman"/>
          <w:b/>
          <w:sz w:val="24"/>
          <w:szCs w:val="24"/>
        </w:rPr>
      </w:pPr>
      <w:r w:rsidRPr="00392163">
        <w:rPr>
          <w:rFonts w:ascii="Times New Roman" w:hAnsi="Times New Roman" w:cs="Times New Roman"/>
          <w:sz w:val="24"/>
          <w:szCs w:val="24"/>
        </w:rPr>
        <w:t>Landasan Teori</w:t>
      </w:r>
      <w:r w:rsidR="00686956">
        <w:rPr>
          <w:rFonts w:ascii="Times New Roman" w:hAnsi="Times New Roman" w:cs="Times New Roman"/>
          <w:sz w:val="24"/>
          <w:szCs w:val="24"/>
        </w:rPr>
        <w:tab/>
      </w:r>
      <w:r w:rsidR="00763F54">
        <w:rPr>
          <w:rFonts w:ascii="Times New Roman" w:hAnsi="Times New Roman" w:cs="Times New Roman"/>
          <w:sz w:val="24"/>
          <w:szCs w:val="24"/>
        </w:rPr>
        <w:t>9</w:t>
      </w:r>
    </w:p>
    <w:p w:rsidR="00392163" w:rsidRPr="00EA25F2" w:rsidRDefault="00A23546"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sidRPr="00EA25F2">
        <w:rPr>
          <w:rFonts w:ascii="Times New Roman" w:hAnsi="Times New Roman" w:cs="Times New Roman"/>
          <w:sz w:val="24"/>
          <w:szCs w:val="24"/>
        </w:rPr>
        <w:t xml:space="preserve">Pengertian </w:t>
      </w:r>
      <w:r w:rsidR="00763F54" w:rsidRPr="00EA25F2">
        <w:rPr>
          <w:rFonts w:ascii="Times New Roman" w:hAnsi="Times New Roman" w:cs="Times New Roman"/>
          <w:sz w:val="24"/>
          <w:szCs w:val="24"/>
        </w:rPr>
        <w:t>Pembiayaan</w:t>
      </w:r>
      <w:r w:rsidR="00686956" w:rsidRPr="00EA25F2">
        <w:rPr>
          <w:rFonts w:ascii="Times New Roman" w:hAnsi="Times New Roman" w:cs="Times New Roman"/>
          <w:sz w:val="24"/>
          <w:szCs w:val="24"/>
        </w:rPr>
        <w:tab/>
      </w:r>
      <w:r w:rsidR="00763F54" w:rsidRPr="00EA25F2">
        <w:rPr>
          <w:rFonts w:ascii="Times New Roman" w:hAnsi="Times New Roman" w:cs="Times New Roman"/>
          <w:sz w:val="24"/>
          <w:szCs w:val="24"/>
        </w:rPr>
        <w:t>9</w:t>
      </w:r>
    </w:p>
    <w:p w:rsidR="00392163" w:rsidRPr="00EA25F2" w:rsidRDefault="00763F54"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sidRPr="00EA25F2">
        <w:rPr>
          <w:rFonts w:ascii="Times New Roman" w:hAnsi="Times New Roman" w:cs="Times New Roman"/>
          <w:sz w:val="24"/>
          <w:szCs w:val="24"/>
        </w:rPr>
        <w:t>Jenis-jenis Pembiayaan</w:t>
      </w:r>
      <w:r w:rsidR="00686956" w:rsidRPr="00EA25F2">
        <w:rPr>
          <w:rFonts w:ascii="Times New Roman" w:hAnsi="Times New Roman" w:cs="Times New Roman"/>
          <w:sz w:val="24"/>
          <w:szCs w:val="24"/>
        </w:rPr>
        <w:tab/>
      </w:r>
      <w:r w:rsidRPr="00EA25F2">
        <w:rPr>
          <w:rFonts w:ascii="Times New Roman" w:hAnsi="Times New Roman" w:cs="Times New Roman"/>
          <w:sz w:val="24"/>
          <w:szCs w:val="24"/>
        </w:rPr>
        <w:t>10</w:t>
      </w:r>
    </w:p>
    <w:p w:rsidR="00392163" w:rsidRPr="00EA25F2" w:rsidRDefault="00763F54"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sidRPr="00EA25F2">
        <w:rPr>
          <w:rFonts w:ascii="Times New Roman" w:hAnsi="Times New Roman" w:cs="Times New Roman"/>
          <w:sz w:val="24"/>
          <w:szCs w:val="24"/>
        </w:rPr>
        <w:lastRenderedPageBreak/>
        <w:t>Tujuan dan Fungsi Pembiayaan</w:t>
      </w:r>
      <w:r w:rsidR="00686956" w:rsidRPr="00EA25F2">
        <w:rPr>
          <w:rFonts w:ascii="Times New Roman" w:hAnsi="Times New Roman" w:cs="Times New Roman"/>
          <w:sz w:val="24"/>
          <w:szCs w:val="24"/>
        </w:rPr>
        <w:tab/>
      </w:r>
      <w:r w:rsidRPr="00EA25F2">
        <w:rPr>
          <w:rFonts w:ascii="Times New Roman" w:hAnsi="Times New Roman" w:cs="Times New Roman"/>
          <w:sz w:val="24"/>
          <w:szCs w:val="24"/>
        </w:rPr>
        <w:t>13</w:t>
      </w:r>
    </w:p>
    <w:p w:rsidR="00763F54" w:rsidRPr="00EA25F2" w:rsidRDefault="00763F54" w:rsidP="00EA25F2">
      <w:pPr>
        <w:pStyle w:val="ListParagraph"/>
        <w:tabs>
          <w:tab w:val="right" w:leader="dot" w:pos="8222"/>
        </w:tabs>
        <w:spacing w:line="480" w:lineRule="auto"/>
        <w:ind w:left="1843" w:right="616"/>
        <w:jc w:val="both"/>
        <w:rPr>
          <w:rFonts w:ascii="Times New Roman" w:hAnsi="Times New Roman" w:cs="Times New Roman"/>
          <w:sz w:val="24"/>
          <w:szCs w:val="24"/>
        </w:rPr>
      </w:pPr>
      <w:r w:rsidRPr="00EA25F2">
        <w:rPr>
          <w:rFonts w:ascii="Times New Roman" w:hAnsi="Times New Roman" w:cs="Times New Roman"/>
          <w:sz w:val="24"/>
          <w:szCs w:val="24"/>
        </w:rPr>
        <w:t>2.1.3.1 Tujuan Pembiayaan</w:t>
      </w:r>
      <w:r w:rsidRPr="00EA25F2">
        <w:rPr>
          <w:rFonts w:ascii="Times New Roman" w:hAnsi="Times New Roman" w:cs="Times New Roman"/>
          <w:sz w:val="24"/>
          <w:szCs w:val="24"/>
        </w:rPr>
        <w:tab/>
        <w:t>13</w:t>
      </w:r>
    </w:p>
    <w:p w:rsidR="00763F54" w:rsidRPr="00EA25F2" w:rsidRDefault="00763F54" w:rsidP="00EA25F2">
      <w:pPr>
        <w:pStyle w:val="ListParagraph"/>
        <w:tabs>
          <w:tab w:val="right" w:leader="dot" w:pos="8222"/>
        </w:tabs>
        <w:spacing w:line="480" w:lineRule="auto"/>
        <w:ind w:left="1843" w:right="616"/>
        <w:jc w:val="both"/>
        <w:rPr>
          <w:rFonts w:ascii="Times New Roman" w:hAnsi="Times New Roman" w:cs="Times New Roman"/>
          <w:b/>
          <w:sz w:val="24"/>
          <w:szCs w:val="24"/>
        </w:rPr>
      </w:pPr>
      <w:r w:rsidRPr="00EA25F2">
        <w:rPr>
          <w:rFonts w:ascii="Times New Roman" w:hAnsi="Times New Roman" w:cs="Times New Roman"/>
          <w:sz w:val="24"/>
          <w:szCs w:val="24"/>
        </w:rPr>
        <w:t>2.1.3.2 Fungsi Pembiayaan</w:t>
      </w:r>
      <w:r w:rsidRPr="00EA25F2">
        <w:rPr>
          <w:rFonts w:ascii="Times New Roman" w:hAnsi="Times New Roman" w:cs="Times New Roman"/>
          <w:sz w:val="24"/>
          <w:szCs w:val="24"/>
        </w:rPr>
        <w:tab/>
        <w:t>14</w:t>
      </w:r>
    </w:p>
    <w:p w:rsidR="00392163" w:rsidRPr="00EA25F2" w:rsidRDefault="00763F54"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sidRPr="00EA25F2">
        <w:rPr>
          <w:rFonts w:ascii="Times New Roman" w:hAnsi="Times New Roman" w:cs="Times New Roman"/>
          <w:sz w:val="24"/>
          <w:szCs w:val="24"/>
        </w:rPr>
        <w:t>Pelaksana Pemberian Pembiayaan</w:t>
      </w:r>
      <w:r w:rsidR="00686956" w:rsidRPr="00EA25F2">
        <w:rPr>
          <w:rFonts w:ascii="Times New Roman" w:hAnsi="Times New Roman" w:cs="Times New Roman"/>
          <w:sz w:val="24"/>
          <w:szCs w:val="24"/>
        </w:rPr>
        <w:tab/>
      </w:r>
      <w:r w:rsidRPr="00EA25F2">
        <w:rPr>
          <w:rFonts w:ascii="Times New Roman" w:hAnsi="Times New Roman" w:cs="Times New Roman"/>
          <w:sz w:val="24"/>
          <w:szCs w:val="24"/>
        </w:rPr>
        <w:t>18</w:t>
      </w:r>
    </w:p>
    <w:p w:rsidR="00392163" w:rsidRPr="00392163" w:rsidRDefault="00686956"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Pr>
          <w:rFonts w:ascii="Times New Roman" w:hAnsi="Times New Roman" w:cs="Times New Roman"/>
          <w:sz w:val="24"/>
          <w:szCs w:val="24"/>
        </w:rPr>
        <w:t>Metode RGEC</w:t>
      </w:r>
      <w:r>
        <w:rPr>
          <w:rFonts w:ascii="Times New Roman" w:hAnsi="Times New Roman" w:cs="Times New Roman"/>
          <w:sz w:val="24"/>
          <w:szCs w:val="24"/>
        </w:rPr>
        <w:tab/>
      </w:r>
      <w:r w:rsidR="00763F54">
        <w:rPr>
          <w:rFonts w:ascii="Times New Roman" w:hAnsi="Times New Roman" w:cs="Times New Roman"/>
          <w:sz w:val="24"/>
          <w:szCs w:val="24"/>
        </w:rPr>
        <w:t>27</w:t>
      </w:r>
    </w:p>
    <w:p w:rsidR="00392163" w:rsidRPr="00392163" w:rsidRDefault="001A0271" w:rsidP="00EA25F2">
      <w:pPr>
        <w:pStyle w:val="ListParagraph"/>
        <w:numPr>
          <w:ilvl w:val="2"/>
          <w:numId w:val="14"/>
        </w:numPr>
        <w:tabs>
          <w:tab w:val="right" w:leader="dot" w:pos="8222"/>
        </w:tabs>
        <w:spacing w:line="480" w:lineRule="auto"/>
        <w:ind w:left="1843" w:right="616" w:hanging="709"/>
        <w:jc w:val="both"/>
        <w:rPr>
          <w:rFonts w:ascii="Times New Roman" w:hAnsi="Times New Roman" w:cs="Times New Roman"/>
          <w:b/>
          <w:sz w:val="24"/>
          <w:szCs w:val="24"/>
        </w:rPr>
      </w:pPr>
      <w:r>
        <w:rPr>
          <w:rFonts w:ascii="Times New Roman" w:hAnsi="Times New Roman" w:cs="Times New Roman"/>
          <w:sz w:val="24"/>
          <w:szCs w:val="24"/>
        </w:rPr>
        <w:t>P</w:t>
      </w:r>
      <w:r w:rsidR="008B441C" w:rsidRPr="00392163">
        <w:rPr>
          <w:rFonts w:ascii="Times New Roman" w:hAnsi="Times New Roman" w:cs="Times New Roman"/>
          <w:sz w:val="24"/>
          <w:szCs w:val="24"/>
        </w:rPr>
        <w:t xml:space="preserve">engertian </w:t>
      </w:r>
      <w:r w:rsidR="009B39D7">
        <w:rPr>
          <w:rFonts w:ascii="Times New Roman" w:hAnsi="Times New Roman" w:cs="Times New Roman"/>
          <w:sz w:val="24"/>
          <w:szCs w:val="24"/>
        </w:rPr>
        <w:t>NPF (</w:t>
      </w:r>
      <w:r w:rsidR="009B39D7" w:rsidRPr="008D7EAD">
        <w:rPr>
          <w:rFonts w:ascii="Times New Roman" w:hAnsi="Times New Roman" w:cs="Times New Roman"/>
          <w:i/>
          <w:sz w:val="24"/>
          <w:szCs w:val="24"/>
        </w:rPr>
        <w:t>Non Performing Financing</w:t>
      </w:r>
      <w:r w:rsidR="008B441C" w:rsidRPr="00392163">
        <w:rPr>
          <w:rFonts w:ascii="Times New Roman" w:hAnsi="Times New Roman" w:cs="Times New Roman"/>
          <w:sz w:val="24"/>
          <w:szCs w:val="24"/>
        </w:rPr>
        <w:t>)</w:t>
      </w:r>
      <w:r w:rsidR="00686956">
        <w:rPr>
          <w:rFonts w:ascii="Times New Roman" w:hAnsi="Times New Roman" w:cs="Times New Roman"/>
          <w:sz w:val="24"/>
          <w:szCs w:val="24"/>
        </w:rPr>
        <w:tab/>
      </w:r>
      <w:r w:rsidR="00665AFB">
        <w:rPr>
          <w:rFonts w:ascii="Times New Roman" w:hAnsi="Times New Roman" w:cs="Times New Roman"/>
          <w:sz w:val="24"/>
          <w:szCs w:val="24"/>
        </w:rPr>
        <w:t>29</w:t>
      </w:r>
    </w:p>
    <w:p w:rsidR="00243FEA" w:rsidRPr="00392163" w:rsidRDefault="00243FEA" w:rsidP="00EA25F2">
      <w:pPr>
        <w:pStyle w:val="ListParagraph"/>
        <w:numPr>
          <w:ilvl w:val="1"/>
          <w:numId w:val="14"/>
        </w:numPr>
        <w:tabs>
          <w:tab w:val="right" w:leader="dot" w:pos="8222"/>
        </w:tabs>
        <w:spacing w:line="480" w:lineRule="auto"/>
        <w:ind w:left="1134" w:right="616" w:hanging="425"/>
        <w:jc w:val="both"/>
        <w:rPr>
          <w:rFonts w:ascii="Times New Roman" w:hAnsi="Times New Roman" w:cs="Times New Roman"/>
          <w:b/>
          <w:sz w:val="24"/>
          <w:szCs w:val="24"/>
        </w:rPr>
      </w:pPr>
      <w:r w:rsidRPr="00392163">
        <w:rPr>
          <w:rFonts w:ascii="Times New Roman" w:hAnsi="Times New Roman" w:cs="Times New Roman"/>
          <w:sz w:val="24"/>
          <w:szCs w:val="24"/>
        </w:rPr>
        <w:t>Kerangka Pikir</w:t>
      </w:r>
      <w:r w:rsidR="00686956">
        <w:rPr>
          <w:rFonts w:ascii="Times New Roman" w:hAnsi="Times New Roman" w:cs="Times New Roman"/>
          <w:sz w:val="24"/>
          <w:szCs w:val="24"/>
        </w:rPr>
        <w:tab/>
      </w:r>
      <w:r w:rsidR="00665AFB">
        <w:rPr>
          <w:rFonts w:ascii="Times New Roman" w:hAnsi="Times New Roman" w:cs="Times New Roman"/>
          <w:sz w:val="24"/>
          <w:szCs w:val="24"/>
        </w:rPr>
        <w:t>31</w:t>
      </w:r>
    </w:p>
    <w:p w:rsidR="00392163" w:rsidRDefault="00CC78BF" w:rsidP="00EA25F2">
      <w:pPr>
        <w:tabs>
          <w:tab w:val="right" w:leader="dot" w:pos="8222"/>
        </w:tabs>
        <w:spacing w:line="480" w:lineRule="auto"/>
        <w:ind w:right="616"/>
        <w:jc w:val="both"/>
        <w:rPr>
          <w:rFonts w:ascii="Times New Roman" w:hAnsi="Times New Roman" w:cs="Times New Roman"/>
          <w:b/>
          <w:sz w:val="24"/>
          <w:szCs w:val="24"/>
        </w:rPr>
      </w:pPr>
      <w:r w:rsidRPr="00EB1BD0">
        <w:rPr>
          <w:rFonts w:ascii="Times New Roman" w:hAnsi="Times New Roman" w:cs="Times New Roman"/>
          <w:b/>
          <w:sz w:val="24"/>
          <w:szCs w:val="24"/>
        </w:rPr>
        <w:t>BAB III OBJEK PENELITIAN DAN PEMBAHASAN</w:t>
      </w:r>
      <w:r w:rsidR="00686956">
        <w:rPr>
          <w:rFonts w:ascii="Times New Roman" w:hAnsi="Times New Roman" w:cs="Times New Roman"/>
          <w:b/>
          <w:sz w:val="24"/>
          <w:szCs w:val="24"/>
        </w:rPr>
        <w:tab/>
      </w:r>
      <w:r w:rsidR="00665AFB">
        <w:rPr>
          <w:rFonts w:ascii="Times New Roman" w:hAnsi="Times New Roman" w:cs="Times New Roman"/>
          <w:b/>
          <w:sz w:val="24"/>
          <w:szCs w:val="24"/>
        </w:rPr>
        <w:t>33</w:t>
      </w:r>
    </w:p>
    <w:p w:rsidR="00392163" w:rsidRPr="00392163" w:rsidRDefault="00CC78BF" w:rsidP="00EA25F2">
      <w:pPr>
        <w:pStyle w:val="ListParagraph"/>
        <w:numPr>
          <w:ilvl w:val="1"/>
          <w:numId w:val="16"/>
        </w:numPr>
        <w:tabs>
          <w:tab w:val="right" w:leader="dot" w:pos="8222"/>
        </w:tabs>
        <w:spacing w:line="480" w:lineRule="auto"/>
        <w:ind w:left="1134" w:right="616" w:hanging="425"/>
        <w:jc w:val="both"/>
        <w:rPr>
          <w:rFonts w:ascii="Times New Roman" w:hAnsi="Times New Roman" w:cs="Times New Roman"/>
          <w:b/>
          <w:sz w:val="24"/>
          <w:szCs w:val="24"/>
        </w:rPr>
      </w:pPr>
      <w:r w:rsidRPr="00392163">
        <w:rPr>
          <w:rFonts w:ascii="Times New Roman" w:hAnsi="Times New Roman" w:cs="Times New Roman"/>
          <w:sz w:val="24"/>
          <w:szCs w:val="24"/>
        </w:rPr>
        <w:t>Objek Penelitian</w:t>
      </w:r>
      <w:r w:rsidR="00686956">
        <w:rPr>
          <w:rFonts w:ascii="Times New Roman" w:hAnsi="Times New Roman" w:cs="Times New Roman"/>
          <w:sz w:val="24"/>
          <w:szCs w:val="24"/>
        </w:rPr>
        <w:tab/>
      </w:r>
      <w:r w:rsidR="00665AFB">
        <w:rPr>
          <w:rFonts w:ascii="Times New Roman" w:hAnsi="Times New Roman" w:cs="Times New Roman"/>
          <w:sz w:val="24"/>
          <w:szCs w:val="24"/>
        </w:rPr>
        <w:t>33</w:t>
      </w:r>
    </w:p>
    <w:p w:rsidR="00392163" w:rsidRP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Sejarah Singkat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33</w:t>
      </w:r>
    </w:p>
    <w:p w:rsidR="00392163" w:rsidRP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Tujuan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35</w:t>
      </w:r>
    </w:p>
    <w:p w:rsidR="00392163" w:rsidRP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Logo Perusahaan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36</w:t>
      </w:r>
    </w:p>
    <w:p w:rsidR="00392163" w:rsidRP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Visi dan Misi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36</w:t>
      </w:r>
    </w:p>
    <w:p w:rsidR="00392163" w:rsidRP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Struktur Organisasi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37</w:t>
      </w:r>
    </w:p>
    <w:p w:rsidR="00392163" w:rsidRDefault="008B441C" w:rsidP="00EA25F2">
      <w:pPr>
        <w:pStyle w:val="ListParagraph"/>
        <w:numPr>
          <w:ilvl w:val="2"/>
          <w:numId w:val="16"/>
        </w:numPr>
        <w:tabs>
          <w:tab w:val="right" w:leader="dot" w:pos="8222"/>
        </w:tabs>
        <w:spacing w:line="480" w:lineRule="auto"/>
        <w:ind w:left="1843" w:right="616"/>
        <w:jc w:val="both"/>
        <w:rPr>
          <w:rFonts w:ascii="Times New Roman" w:hAnsi="Times New Roman" w:cs="Times New Roman"/>
          <w:sz w:val="24"/>
          <w:szCs w:val="24"/>
        </w:rPr>
      </w:pPr>
      <w:r w:rsidRPr="00392163">
        <w:rPr>
          <w:rFonts w:ascii="Times New Roman" w:hAnsi="Times New Roman" w:cs="Times New Roman"/>
          <w:sz w:val="24"/>
          <w:szCs w:val="24"/>
        </w:rPr>
        <w:t>Produk PT. Bank Tabungan Negara (Persero) Tbk. 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44</w:t>
      </w:r>
    </w:p>
    <w:p w:rsidR="00392163" w:rsidRDefault="00CD6AD5" w:rsidP="00EA25F2">
      <w:pPr>
        <w:pStyle w:val="ListParagraph"/>
        <w:numPr>
          <w:ilvl w:val="1"/>
          <w:numId w:val="8"/>
        </w:numPr>
        <w:tabs>
          <w:tab w:val="right" w:leader="dot" w:pos="8222"/>
        </w:tabs>
        <w:spacing w:line="480" w:lineRule="auto"/>
        <w:ind w:left="1134" w:right="616" w:hanging="414"/>
        <w:jc w:val="both"/>
        <w:rPr>
          <w:rFonts w:ascii="Times New Roman" w:hAnsi="Times New Roman" w:cs="Times New Roman"/>
          <w:sz w:val="24"/>
          <w:szCs w:val="24"/>
        </w:rPr>
      </w:pPr>
      <w:r w:rsidRPr="00392163">
        <w:rPr>
          <w:rFonts w:ascii="Times New Roman" w:hAnsi="Times New Roman" w:cs="Times New Roman"/>
          <w:sz w:val="24"/>
          <w:szCs w:val="24"/>
        </w:rPr>
        <w:t>Pembahasan</w:t>
      </w:r>
      <w:r w:rsidR="00686956">
        <w:rPr>
          <w:rFonts w:ascii="Times New Roman" w:hAnsi="Times New Roman" w:cs="Times New Roman"/>
          <w:sz w:val="24"/>
          <w:szCs w:val="24"/>
        </w:rPr>
        <w:tab/>
      </w:r>
      <w:r w:rsidR="00665AFB">
        <w:rPr>
          <w:rFonts w:ascii="Times New Roman" w:hAnsi="Times New Roman" w:cs="Times New Roman"/>
          <w:sz w:val="24"/>
          <w:szCs w:val="24"/>
        </w:rPr>
        <w:t>48</w:t>
      </w:r>
    </w:p>
    <w:p w:rsidR="00392163" w:rsidRPr="00DA50BC" w:rsidRDefault="00470421" w:rsidP="00EA25F2">
      <w:pPr>
        <w:pStyle w:val="ListParagraph"/>
        <w:numPr>
          <w:ilvl w:val="2"/>
          <w:numId w:val="8"/>
        </w:numPr>
        <w:tabs>
          <w:tab w:val="right" w:leader="dot" w:pos="8222"/>
        </w:tabs>
        <w:spacing w:line="480" w:lineRule="auto"/>
        <w:ind w:left="1843" w:right="616" w:hanging="709"/>
        <w:jc w:val="both"/>
        <w:rPr>
          <w:rFonts w:ascii="Times New Roman" w:hAnsi="Times New Roman" w:cs="Times New Roman"/>
          <w:sz w:val="24"/>
          <w:szCs w:val="24"/>
        </w:rPr>
      </w:pPr>
      <w:r w:rsidRPr="00DA50BC">
        <w:rPr>
          <w:rFonts w:ascii="Times New Roman" w:hAnsi="Times New Roman" w:cs="Times New Roman"/>
          <w:sz w:val="24"/>
          <w:szCs w:val="24"/>
        </w:rPr>
        <w:t xml:space="preserve">Prosedur </w:t>
      </w:r>
      <w:r w:rsidR="00D4392E">
        <w:rPr>
          <w:rFonts w:ascii="Times New Roman" w:hAnsi="Times New Roman" w:cs="Times New Roman"/>
          <w:sz w:val="24"/>
          <w:szCs w:val="24"/>
        </w:rPr>
        <w:t xml:space="preserve">Pembiayaan Bangun </w:t>
      </w:r>
      <w:r w:rsidR="001A0271" w:rsidRPr="00DA50BC">
        <w:rPr>
          <w:rFonts w:ascii="Times New Roman" w:hAnsi="Times New Roman" w:cs="Times New Roman"/>
          <w:sz w:val="24"/>
          <w:szCs w:val="24"/>
        </w:rPr>
        <w:t>Rumah</w:t>
      </w:r>
      <w:r w:rsidRPr="00DA50BC">
        <w:rPr>
          <w:rFonts w:ascii="Times New Roman" w:hAnsi="Times New Roman" w:cs="Times New Roman"/>
          <w:sz w:val="24"/>
          <w:szCs w:val="24"/>
        </w:rPr>
        <w:t xml:space="preserve"> pada PT Bank Tabungan Negara (Persero) Tbk. Kantor Cabang </w:t>
      </w:r>
      <w:r w:rsidR="000B1A19" w:rsidRPr="00DA50BC">
        <w:rPr>
          <w:rFonts w:ascii="Times New Roman" w:hAnsi="Times New Roman" w:cs="Times New Roman"/>
          <w:sz w:val="24"/>
          <w:szCs w:val="24"/>
        </w:rPr>
        <w:t xml:space="preserve">Syariah </w:t>
      </w:r>
      <w:r w:rsidR="00686956">
        <w:rPr>
          <w:rFonts w:ascii="Times New Roman" w:hAnsi="Times New Roman" w:cs="Times New Roman"/>
          <w:sz w:val="24"/>
          <w:szCs w:val="24"/>
        </w:rPr>
        <w:t>Bandung</w:t>
      </w:r>
      <w:r w:rsidR="00686956">
        <w:rPr>
          <w:rFonts w:ascii="Times New Roman" w:hAnsi="Times New Roman" w:cs="Times New Roman"/>
          <w:sz w:val="24"/>
          <w:szCs w:val="24"/>
        </w:rPr>
        <w:tab/>
      </w:r>
      <w:r w:rsidR="00665AFB">
        <w:rPr>
          <w:rFonts w:ascii="Times New Roman" w:hAnsi="Times New Roman" w:cs="Times New Roman"/>
          <w:sz w:val="24"/>
          <w:szCs w:val="24"/>
        </w:rPr>
        <w:t>48</w:t>
      </w:r>
    </w:p>
    <w:p w:rsidR="000B1A19" w:rsidRPr="00DA50BC" w:rsidRDefault="00470421" w:rsidP="00EA25F2">
      <w:pPr>
        <w:pStyle w:val="ListParagraph"/>
        <w:numPr>
          <w:ilvl w:val="2"/>
          <w:numId w:val="8"/>
        </w:numPr>
        <w:tabs>
          <w:tab w:val="right" w:leader="dot" w:pos="8222"/>
        </w:tabs>
        <w:spacing w:line="480" w:lineRule="auto"/>
        <w:ind w:left="1843" w:right="616" w:hanging="709"/>
        <w:jc w:val="both"/>
        <w:rPr>
          <w:rFonts w:ascii="Times New Roman" w:hAnsi="Times New Roman" w:cs="Times New Roman"/>
          <w:sz w:val="24"/>
          <w:szCs w:val="24"/>
        </w:rPr>
      </w:pPr>
      <w:r w:rsidRPr="00DA50BC">
        <w:rPr>
          <w:rFonts w:ascii="Times New Roman" w:hAnsi="Times New Roman" w:cs="Times New Roman"/>
          <w:sz w:val="24"/>
          <w:szCs w:val="24"/>
        </w:rPr>
        <w:lastRenderedPageBreak/>
        <w:t xml:space="preserve">Tingkat </w:t>
      </w:r>
      <w:r w:rsidR="001A0271" w:rsidRPr="008D7EAD">
        <w:rPr>
          <w:rFonts w:ascii="Times New Roman" w:hAnsi="Times New Roman" w:cs="Times New Roman"/>
          <w:i/>
          <w:sz w:val="24"/>
          <w:szCs w:val="24"/>
        </w:rPr>
        <w:t>Non P</w:t>
      </w:r>
      <w:r w:rsidR="009B39D7" w:rsidRPr="008D7EAD">
        <w:rPr>
          <w:rFonts w:ascii="Times New Roman" w:hAnsi="Times New Roman" w:cs="Times New Roman"/>
          <w:i/>
          <w:sz w:val="24"/>
          <w:szCs w:val="24"/>
        </w:rPr>
        <w:t>erforming Financing</w:t>
      </w:r>
      <w:r w:rsidR="001A0271" w:rsidRPr="00DA50BC">
        <w:rPr>
          <w:rFonts w:ascii="Times New Roman" w:hAnsi="Times New Roman" w:cs="Times New Roman"/>
          <w:sz w:val="24"/>
          <w:szCs w:val="24"/>
        </w:rPr>
        <w:t xml:space="preserve"> </w:t>
      </w:r>
      <w:r w:rsidRPr="00DA50BC">
        <w:rPr>
          <w:rFonts w:ascii="Times New Roman" w:hAnsi="Times New Roman" w:cs="Times New Roman"/>
          <w:sz w:val="24"/>
          <w:szCs w:val="24"/>
        </w:rPr>
        <w:t xml:space="preserve">pada PT Bank Tabungan Negara (Persero) Tbk </w:t>
      </w:r>
      <w:r w:rsidR="000B1A19" w:rsidRPr="00DA50BC">
        <w:rPr>
          <w:rFonts w:ascii="Times New Roman" w:hAnsi="Times New Roman" w:cs="Times New Roman"/>
          <w:sz w:val="24"/>
          <w:szCs w:val="24"/>
        </w:rPr>
        <w:t>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53</w:t>
      </w:r>
    </w:p>
    <w:p w:rsidR="00D4457A" w:rsidRPr="00DA50BC" w:rsidRDefault="00470421" w:rsidP="00EA25F2">
      <w:pPr>
        <w:pStyle w:val="ListParagraph"/>
        <w:numPr>
          <w:ilvl w:val="2"/>
          <w:numId w:val="8"/>
        </w:numPr>
        <w:tabs>
          <w:tab w:val="right" w:leader="dot" w:pos="8222"/>
        </w:tabs>
        <w:spacing w:line="480" w:lineRule="auto"/>
        <w:ind w:left="1843" w:right="616" w:hanging="709"/>
        <w:jc w:val="both"/>
        <w:rPr>
          <w:rFonts w:ascii="Times New Roman" w:hAnsi="Times New Roman" w:cs="Times New Roman"/>
          <w:sz w:val="24"/>
          <w:szCs w:val="24"/>
        </w:rPr>
      </w:pPr>
      <w:r w:rsidRPr="00DA50BC">
        <w:rPr>
          <w:rFonts w:ascii="Times New Roman" w:hAnsi="Times New Roman" w:cs="Times New Roman"/>
          <w:sz w:val="24"/>
          <w:szCs w:val="24"/>
        </w:rPr>
        <w:t xml:space="preserve">Cara </w:t>
      </w:r>
      <w:r w:rsidR="001A0271" w:rsidRPr="00DA50BC">
        <w:rPr>
          <w:rFonts w:ascii="Times New Roman" w:hAnsi="Times New Roman" w:cs="Times New Roman"/>
          <w:sz w:val="24"/>
          <w:szCs w:val="24"/>
        </w:rPr>
        <w:t xml:space="preserve">Pengendalian Permohonan </w:t>
      </w:r>
      <w:r w:rsidR="00D4392E">
        <w:rPr>
          <w:rFonts w:ascii="Times New Roman" w:hAnsi="Times New Roman" w:cs="Times New Roman"/>
          <w:sz w:val="24"/>
          <w:szCs w:val="24"/>
        </w:rPr>
        <w:t xml:space="preserve">Pembiayaan Bangun </w:t>
      </w:r>
      <w:r w:rsidRPr="00DA50BC">
        <w:rPr>
          <w:rFonts w:ascii="Times New Roman" w:hAnsi="Times New Roman" w:cs="Times New Roman"/>
          <w:sz w:val="24"/>
          <w:szCs w:val="24"/>
        </w:rPr>
        <w:t xml:space="preserve">Rumah untuk Meminimalisir </w:t>
      </w:r>
      <w:r w:rsidRPr="008D7EAD">
        <w:rPr>
          <w:rFonts w:ascii="Times New Roman" w:hAnsi="Times New Roman" w:cs="Times New Roman"/>
          <w:i/>
          <w:sz w:val="24"/>
          <w:szCs w:val="24"/>
        </w:rPr>
        <w:t>Non Perfor</w:t>
      </w:r>
      <w:r w:rsidR="009B39D7" w:rsidRPr="008D7EAD">
        <w:rPr>
          <w:rFonts w:ascii="Times New Roman" w:hAnsi="Times New Roman" w:cs="Times New Roman"/>
          <w:i/>
          <w:sz w:val="24"/>
          <w:szCs w:val="24"/>
        </w:rPr>
        <w:t>ming Financing</w:t>
      </w:r>
      <w:r w:rsidR="00F83F72">
        <w:rPr>
          <w:rFonts w:ascii="Times New Roman" w:hAnsi="Times New Roman" w:cs="Times New Roman"/>
          <w:sz w:val="24"/>
          <w:szCs w:val="24"/>
        </w:rPr>
        <w:t xml:space="preserve"> pada PT Bank Tabungan </w:t>
      </w:r>
      <w:r w:rsidRPr="00DA50BC">
        <w:rPr>
          <w:rFonts w:ascii="Times New Roman" w:hAnsi="Times New Roman" w:cs="Times New Roman"/>
          <w:sz w:val="24"/>
          <w:szCs w:val="24"/>
        </w:rPr>
        <w:t xml:space="preserve">Negara (Persero) Tbk. </w:t>
      </w:r>
      <w:r w:rsidR="000B1A19" w:rsidRPr="00DA50BC">
        <w:rPr>
          <w:rFonts w:ascii="Times New Roman" w:hAnsi="Times New Roman" w:cs="Times New Roman"/>
          <w:sz w:val="24"/>
          <w:szCs w:val="24"/>
        </w:rPr>
        <w:t>Kantor Cabang Syariah Bandung</w:t>
      </w:r>
      <w:r w:rsidR="00686956">
        <w:rPr>
          <w:rFonts w:ascii="Times New Roman" w:hAnsi="Times New Roman" w:cs="Times New Roman"/>
          <w:sz w:val="24"/>
          <w:szCs w:val="24"/>
        </w:rPr>
        <w:tab/>
      </w:r>
      <w:r w:rsidR="00665AFB">
        <w:rPr>
          <w:rFonts w:ascii="Times New Roman" w:hAnsi="Times New Roman" w:cs="Times New Roman"/>
          <w:sz w:val="24"/>
          <w:szCs w:val="24"/>
        </w:rPr>
        <w:t>57</w:t>
      </w:r>
    </w:p>
    <w:p w:rsidR="000B1A19" w:rsidRDefault="00EB1BD0" w:rsidP="00EA25F2">
      <w:pPr>
        <w:tabs>
          <w:tab w:val="right" w:leader="dot" w:pos="8222"/>
        </w:tabs>
        <w:spacing w:line="480" w:lineRule="auto"/>
        <w:ind w:right="616"/>
        <w:jc w:val="both"/>
        <w:rPr>
          <w:rFonts w:ascii="Times New Roman" w:hAnsi="Times New Roman" w:cs="Times New Roman"/>
          <w:b/>
          <w:sz w:val="24"/>
          <w:szCs w:val="24"/>
        </w:rPr>
      </w:pPr>
      <w:r w:rsidRPr="00EB1BD0">
        <w:rPr>
          <w:rFonts w:ascii="Times New Roman" w:hAnsi="Times New Roman" w:cs="Times New Roman"/>
          <w:b/>
          <w:sz w:val="24"/>
          <w:szCs w:val="24"/>
        </w:rPr>
        <w:t>BAB IV KESIMPULAN DAN SARAN</w:t>
      </w:r>
      <w:r w:rsidR="00686956">
        <w:rPr>
          <w:rFonts w:ascii="Times New Roman" w:hAnsi="Times New Roman" w:cs="Times New Roman"/>
          <w:b/>
          <w:sz w:val="24"/>
          <w:szCs w:val="24"/>
        </w:rPr>
        <w:tab/>
      </w:r>
      <w:r w:rsidR="00665AFB">
        <w:rPr>
          <w:rFonts w:ascii="Times New Roman" w:hAnsi="Times New Roman" w:cs="Times New Roman"/>
          <w:b/>
          <w:sz w:val="24"/>
          <w:szCs w:val="24"/>
        </w:rPr>
        <w:t>60</w:t>
      </w:r>
    </w:p>
    <w:p w:rsidR="000B1A19" w:rsidRPr="000B1A19" w:rsidRDefault="00EB1BD0" w:rsidP="00EA25F2">
      <w:pPr>
        <w:pStyle w:val="ListParagraph"/>
        <w:numPr>
          <w:ilvl w:val="1"/>
          <w:numId w:val="18"/>
        </w:numPr>
        <w:tabs>
          <w:tab w:val="right" w:leader="dot" w:pos="8222"/>
        </w:tabs>
        <w:spacing w:line="480" w:lineRule="auto"/>
        <w:ind w:left="1134" w:right="616" w:hanging="425"/>
        <w:jc w:val="both"/>
        <w:rPr>
          <w:rFonts w:ascii="Times New Roman" w:hAnsi="Times New Roman" w:cs="Times New Roman"/>
          <w:b/>
          <w:sz w:val="24"/>
          <w:szCs w:val="24"/>
        </w:rPr>
      </w:pPr>
      <w:r w:rsidRPr="000B1A19">
        <w:rPr>
          <w:rFonts w:ascii="Times New Roman" w:hAnsi="Times New Roman" w:cs="Times New Roman"/>
          <w:sz w:val="24"/>
          <w:szCs w:val="24"/>
        </w:rPr>
        <w:t>Kesimpulan</w:t>
      </w:r>
      <w:r w:rsidR="00686956">
        <w:rPr>
          <w:rFonts w:ascii="Times New Roman" w:hAnsi="Times New Roman" w:cs="Times New Roman"/>
          <w:sz w:val="24"/>
          <w:szCs w:val="24"/>
        </w:rPr>
        <w:tab/>
      </w:r>
      <w:r w:rsidR="00665AFB">
        <w:rPr>
          <w:rFonts w:ascii="Times New Roman" w:hAnsi="Times New Roman" w:cs="Times New Roman"/>
          <w:sz w:val="24"/>
          <w:szCs w:val="24"/>
        </w:rPr>
        <w:t>60</w:t>
      </w:r>
    </w:p>
    <w:p w:rsidR="00EB1BD0" w:rsidRPr="000B1A19" w:rsidRDefault="00EB1BD0" w:rsidP="00EA25F2">
      <w:pPr>
        <w:pStyle w:val="ListParagraph"/>
        <w:numPr>
          <w:ilvl w:val="1"/>
          <w:numId w:val="18"/>
        </w:numPr>
        <w:tabs>
          <w:tab w:val="right" w:leader="dot" w:pos="8222"/>
        </w:tabs>
        <w:spacing w:line="480" w:lineRule="auto"/>
        <w:ind w:left="1134" w:right="616" w:hanging="425"/>
        <w:jc w:val="both"/>
        <w:rPr>
          <w:rFonts w:ascii="Times New Roman" w:hAnsi="Times New Roman" w:cs="Times New Roman"/>
          <w:b/>
          <w:sz w:val="24"/>
          <w:szCs w:val="24"/>
        </w:rPr>
      </w:pPr>
      <w:r w:rsidRPr="000B1A19">
        <w:rPr>
          <w:rFonts w:ascii="Times New Roman" w:hAnsi="Times New Roman" w:cs="Times New Roman"/>
          <w:sz w:val="24"/>
          <w:szCs w:val="24"/>
        </w:rPr>
        <w:t>Saran</w:t>
      </w:r>
      <w:r w:rsidR="00686956">
        <w:rPr>
          <w:rFonts w:ascii="Times New Roman" w:hAnsi="Times New Roman" w:cs="Times New Roman"/>
          <w:sz w:val="24"/>
          <w:szCs w:val="24"/>
        </w:rPr>
        <w:tab/>
      </w:r>
      <w:r w:rsidR="00665AFB">
        <w:rPr>
          <w:rFonts w:ascii="Times New Roman" w:hAnsi="Times New Roman" w:cs="Times New Roman"/>
          <w:sz w:val="24"/>
          <w:szCs w:val="24"/>
        </w:rPr>
        <w:t>61</w:t>
      </w:r>
    </w:p>
    <w:p w:rsidR="00EB1BD0" w:rsidRPr="00EB1BD0" w:rsidRDefault="00EB1BD0" w:rsidP="00EA25F2">
      <w:pPr>
        <w:tabs>
          <w:tab w:val="right" w:leader="dot" w:pos="8222"/>
        </w:tabs>
        <w:spacing w:line="480" w:lineRule="auto"/>
        <w:ind w:right="616"/>
        <w:jc w:val="both"/>
        <w:rPr>
          <w:rFonts w:ascii="Times New Roman" w:hAnsi="Times New Roman" w:cs="Times New Roman"/>
          <w:b/>
          <w:sz w:val="24"/>
          <w:szCs w:val="24"/>
        </w:rPr>
      </w:pPr>
      <w:r w:rsidRPr="00EB1BD0">
        <w:rPr>
          <w:rFonts w:ascii="Times New Roman" w:hAnsi="Times New Roman" w:cs="Times New Roman"/>
          <w:b/>
          <w:sz w:val="24"/>
          <w:szCs w:val="24"/>
        </w:rPr>
        <w:t>DAFTAR PUSTAKA</w:t>
      </w:r>
    </w:p>
    <w:p w:rsidR="00B01F4E" w:rsidRDefault="00EB1BD0" w:rsidP="00EA25F2">
      <w:pPr>
        <w:tabs>
          <w:tab w:val="right" w:leader="dot" w:pos="8222"/>
        </w:tabs>
        <w:spacing w:line="480" w:lineRule="auto"/>
        <w:ind w:right="616"/>
        <w:jc w:val="both"/>
        <w:rPr>
          <w:rFonts w:ascii="Times New Roman" w:hAnsi="Times New Roman" w:cs="Times New Roman"/>
          <w:b/>
          <w:sz w:val="24"/>
          <w:szCs w:val="24"/>
        </w:rPr>
      </w:pPr>
      <w:r w:rsidRPr="00EB1BD0">
        <w:rPr>
          <w:rFonts w:ascii="Times New Roman" w:hAnsi="Times New Roman" w:cs="Times New Roman"/>
          <w:b/>
          <w:sz w:val="24"/>
          <w:szCs w:val="24"/>
        </w:rPr>
        <w:t>LAMPIRAN</w:t>
      </w:r>
    </w:p>
    <w:p w:rsidR="00B01F4E" w:rsidRDefault="00B01F4E" w:rsidP="00147E25">
      <w:pPr>
        <w:jc w:val="both"/>
        <w:rPr>
          <w:rFonts w:ascii="Times New Roman" w:hAnsi="Times New Roman" w:cs="Times New Roman"/>
          <w:b/>
          <w:sz w:val="24"/>
          <w:szCs w:val="24"/>
        </w:rPr>
      </w:pPr>
      <w:r>
        <w:rPr>
          <w:rFonts w:ascii="Times New Roman" w:hAnsi="Times New Roman" w:cs="Times New Roman"/>
          <w:b/>
          <w:sz w:val="24"/>
          <w:szCs w:val="24"/>
        </w:rPr>
        <w:br w:type="page"/>
      </w:r>
    </w:p>
    <w:p w:rsidR="006F4DAA" w:rsidRDefault="00B01F4E" w:rsidP="00836C6C">
      <w:pPr>
        <w:spacing w:line="480" w:lineRule="auto"/>
        <w:jc w:val="center"/>
        <w:rPr>
          <w:rFonts w:ascii="Times New Roman" w:hAnsi="Times New Roman" w:cs="Times New Roman"/>
          <w:b/>
          <w:sz w:val="28"/>
          <w:szCs w:val="28"/>
        </w:rPr>
      </w:pPr>
      <w:r w:rsidRPr="00B01F4E">
        <w:rPr>
          <w:rFonts w:ascii="Times New Roman" w:hAnsi="Times New Roman" w:cs="Times New Roman"/>
          <w:b/>
          <w:sz w:val="28"/>
          <w:szCs w:val="28"/>
        </w:rPr>
        <w:lastRenderedPageBreak/>
        <w:t>DAFTAR TABEL</w:t>
      </w:r>
    </w:p>
    <w:p w:rsidR="006F4DAA" w:rsidRDefault="006F4DAA" w:rsidP="00836C6C">
      <w:pPr>
        <w:spacing w:line="480" w:lineRule="auto"/>
        <w:rPr>
          <w:rFonts w:ascii="Times New Roman" w:hAnsi="Times New Roman" w:cs="Times New Roman"/>
          <w:b/>
          <w:sz w:val="28"/>
          <w:szCs w:val="28"/>
        </w:rPr>
      </w:pPr>
    </w:p>
    <w:p w:rsidR="006F4DAA" w:rsidRDefault="006F4DAA" w:rsidP="00686956">
      <w:pPr>
        <w:tabs>
          <w:tab w:val="right" w:leader="dot" w:pos="8222"/>
        </w:tabs>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Tabe</w:t>
      </w:r>
      <w:r w:rsidR="004013B0">
        <w:rPr>
          <w:rFonts w:ascii="Times New Roman" w:hAnsi="Times New Roman" w:cs="Times New Roman"/>
          <w:sz w:val="24"/>
          <w:szCs w:val="24"/>
        </w:rPr>
        <w:t xml:space="preserve">l 1.1 Tingkat </w:t>
      </w:r>
      <w:r w:rsidR="004013B0" w:rsidRPr="00836C6C">
        <w:rPr>
          <w:rFonts w:ascii="Times New Roman" w:hAnsi="Times New Roman" w:cs="Times New Roman"/>
          <w:i/>
          <w:sz w:val="24"/>
          <w:szCs w:val="24"/>
        </w:rPr>
        <w:t>Non Permofing Financing</w:t>
      </w:r>
      <w:r>
        <w:rPr>
          <w:rFonts w:ascii="Times New Roman" w:hAnsi="Times New Roman" w:cs="Times New Roman"/>
          <w:sz w:val="24"/>
          <w:szCs w:val="24"/>
        </w:rPr>
        <w:tab/>
      </w:r>
      <w:r w:rsidR="00665AFB">
        <w:rPr>
          <w:rFonts w:ascii="Times New Roman" w:hAnsi="Times New Roman" w:cs="Times New Roman"/>
          <w:sz w:val="24"/>
          <w:szCs w:val="24"/>
        </w:rPr>
        <w:t>3</w:t>
      </w:r>
    </w:p>
    <w:p w:rsidR="006F4DAA" w:rsidRDefault="006F4DAA" w:rsidP="00686956">
      <w:pPr>
        <w:tabs>
          <w:tab w:val="right" w:leader="dot" w:pos="8222"/>
        </w:tabs>
        <w:spacing w:line="480" w:lineRule="auto"/>
        <w:ind w:left="992" w:right="616" w:hanging="992"/>
        <w:jc w:val="both"/>
        <w:rPr>
          <w:rFonts w:ascii="Times New Roman" w:hAnsi="Times New Roman" w:cs="Times New Roman"/>
          <w:sz w:val="24"/>
          <w:szCs w:val="24"/>
        </w:rPr>
      </w:pPr>
      <w:r>
        <w:rPr>
          <w:rFonts w:ascii="Times New Roman" w:hAnsi="Times New Roman" w:cs="Times New Roman"/>
          <w:sz w:val="24"/>
          <w:szCs w:val="24"/>
        </w:rPr>
        <w:t>Tabel 3.1 Ikhtisar Data Keuangan Penting PT. Bank Tabungan Negara (Persero) Tbk</w:t>
      </w:r>
      <w:r w:rsidR="00836C6C">
        <w:rPr>
          <w:rFonts w:ascii="Times New Roman" w:hAnsi="Times New Roman" w:cs="Times New Roman"/>
          <w:sz w:val="24"/>
          <w:szCs w:val="24"/>
        </w:rPr>
        <w:t xml:space="preserve"> lima tahun terak</w:t>
      </w:r>
      <w:r w:rsidR="00686956">
        <w:rPr>
          <w:rFonts w:ascii="Times New Roman" w:hAnsi="Times New Roman" w:cs="Times New Roman"/>
          <w:sz w:val="24"/>
          <w:szCs w:val="24"/>
        </w:rPr>
        <w:t>hir</w:t>
      </w:r>
      <w:r w:rsidR="00686956">
        <w:rPr>
          <w:rFonts w:ascii="Times New Roman" w:hAnsi="Times New Roman" w:cs="Times New Roman"/>
          <w:sz w:val="24"/>
          <w:szCs w:val="24"/>
        </w:rPr>
        <w:tab/>
      </w:r>
      <w:r w:rsidR="00665AFB">
        <w:rPr>
          <w:rFonts w:ascii="Times New Roman" w:hAnsi="Times New Roman" w:cs="Times New Roman"/>
          <w:sz w:val="24"/>
          <w:szCs w:val="24"/>
        </w:rPr>
        <w:t>53</w:t>
      </w:r>
    </w:p>
    <w:p w:rsidR="006F4DAA" w:rsidRDefault="006F4DAA" w:rsidP="00686956">
      <w:pPr>
        <w:tabs>
          <w:tab w:val="right" w:leader="dot" w:pos="8222"/>
        </w:tabs>
        <w:spacing w:line="480" w:lineRule="auto"/>
        <w:ind w:left="992" w:right="616" w:hanging="992"/>
        <w:jc w:val="both"/>
        <w:rPr>
          <w:rFonts w:ascii="Times New Roman" w:hAnsi="Times New Roman" w:cs="Times New Roman"/>
          <w:sz w:val="24"/>
          <w:szCs w:val="24"/>
        </w:rPr>
      </w:pPr>
      <w:r>
        <w:rPr>
          <w:rFonts w:ascii="Times New Roman" w:hAnsi="Times New Roman" w:cs="Times New Roman"/>
          <w:sz w:val="24"/>
          <w:szCs w:val="24"/>
        </w:rPr>
        <w:t>Tabel 3.2 Ikhtisar Indikator Kinerja Operasional PT. Bank Tabungan Negara (Persero) Tbk</w:t>
      </w:r>
      <w:r w:rsidR="00836C6C">
        <w:rPr>
          <w:rFonts w:ascii="Times New Roman" w:hAnsi="Times New Roman" w:cs="Times New Roman"/>
          <w:sz w:val="24"/>
          <w:szCs w:val="24"/>
        </w:rPr>
        <w:tab/>
      </w:r>
      <w:r w:rsidR="00665AFB">
        <w:rPr>
          <w:rFonts w:ascii="Times New Roman" w:hAnsi="Times New Roman" w:cs="Times New Roman"/>
          <w:sz w:val="24"/>
          <w:szCs w:val="24"/>
        </w:rPr>
        <w:t>55</w:t>
      </w:r>
    </w:p>
    <w:p w:rsidR="006F4DAA" w:rsidRPr="006F4DAA" w:rsidRDefault="006F4DAA" w:rsidP="00686956">
      <w:pPr>
        <w:tabs>
          <w:tab w:val="right" w:leader="dot" w:pos="8222"/>
        </w:tabs>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Tabe</w:t>
      </w:r>
      <w:r w:rsidR="004013B0">
        <w:rPr>
          <w:rFonts w:ascii="Times New Roman" w:hAnsi="Times New Roman" w:cs="Times New Roman"/>
          <w:sz w:val="24"/>
          <w:szCs w:val="24"/>
        </w:rPr>
        <w:t xml:space="preserve">l 4.1 Tingkat </w:t>
      </w:r>
      <w:r w:rsidR="004013B0" w:rsidRPr="00836C6C">
        <w:rPr>
          <w:rFonts w:ascii="Times New Roman" w:hAnsi="Times New Roman" w:cs="Times New Roman"/>
          <w:i/>
          <w:sz w:val="24"/>
          <w:szCs w:val="24"/>
        </w:rPr>
        <w:t>Non Perfoming Financing</w:t>
      </w:r>
      <w:r w:rsidR="00836C6C">
        <w:rPr>
          <w:rFonts w:ascii="Times New Roman" w:hAnsi="Times New Roman" w:cs="Times New Roman"/>
          <w:sz w:val="24"/>
          <w:szCs w:val="24"/>
        </w:rPr>
        <w:tab/>
      </w:r>
      <w:r w:rsidR="00665AFB">
        <w:rPr>
          <w:rFonts w:ascii="Times New Roman" w:hAnsi="Times New Roman" w:cs="Times New Roman"/>
          <w:sz w:val="24"/>
          <w:szCs w:val="24"/>
        </w:rPr>
        <w:t>60</w:t>
      </w:r>
    </w:p>
    <w:p w:rsidR="006F4DAA" w:rsidRDefault="006F4DAA" w:rsidP="00E46758">
      <w:pPr>
        <w:tabs>
          <w:tab w:val="left" w:pos="8364"/>
        </w:tabs>
        <w:rPr>
          <w:rFonts w:ascii="Times New Roman" w:hAnsi="Times New Roman" w:cs="Times New Roman"/>
          <w:b/>
          <w:sz w:val="28"/>
          <w:szCs w:val="28"/>
        </w:rPr>
      </w:pPr>
      <w:r>
        <w:rPr>
          <w:rFonts w:ascii="Times New Roman" w:hAnsi="Times New Roman" w:cs="Times New Roman"/>
          <w:b/>
          <w:sz w:val="28"/>
          <w:szCs w:val="28"/>
        </w:rPr>
        <w:br w:type="page"/>
      </w:r>
    </w:p>
    <w:p w:rsidR="00B01F4E" w:rsidRDefault="00B01F4E" w:rsidP="003C258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GRAFIK</w:t>
      </w:r>
    </w:p>
    <w:p w:rsidR="007F6850" w:rsidRDefault="007F6850" w:rsidP="003C258D">
      <w:pPr>
        <w:spacing w:line="480" w:lineRule="auto"/>
        <w:jc w:val="center"/>
        <w:rPr>
          <w:rFonts w:ascii="Times New Roman" w:hAnsi="Times New Roman" w:cs="Times New Roman"/>
          <w:b/>
          <w:sz w:val="28"/>
          <w:szCs w:val="28"/>
        </w:rPr>
      </w:pPr>
    </w:p>
    <w:p w:rsidR="007F6850" w:rsidRDefault="007F6850" w:rsidP="00686956">
      <w:pPr>
        <w:tabs>
          <w:tab w:val="right" w:leader="dot" w:pos="8222"/>
        </w:tabs>
        <w:spacing w:line="480" w:lineRule="auto"/>
        <w:ind w:right="616"/>
        <w:jc w:val="both"/>
        <w:rPr>
          <w:rFonts w:ascii="Times New Roman" w:hAnsi="Times New Roman" w:cs="Times New Roman"/>
          <w:color w:val="000000" w:themeColor="text1"/>
          <w:sz w:val="24"/>
          <w:szCs w:val="24"/>
        </w:rPr>
      </w:pPr>
      <w:r>
        <w:rPr>
          <w:rFonts w:ascii="Times New Roman" w:hAnsi="Times New Roman" w:cs="Times New Roman"/>
          <w:sz w:val="24"/>
          <w:szCs w:val="24"/>
        </w:rPr>
        <w:t>Grafik 3.1 D</w:t>
      </w:r>
      <w:r w:rsidR="004013B0">
        <w:rPr>
          <w:rFonts w:ascii="Times New Roman" w:hAnsi="Times New Roman" w:cs="Times New Roman"/>
          <w:color w:val="000000" w:themeColor="text1"/>
          <w:sz w:val="24"/>
          <w:szCs w:val="24"/>
        </w:rPr>
        <w:t xml:space="preserve">ata </w:t>
      </w:r>
      <w:r w:rsidR="004013B0" w:rsidRPr="003C258D">
        <w:rPr>
          <w:rFonts w:ascii="Times New Roman" w:hAnsi="Times New Roman" w:cs="Times New Roman"/>
          <w:i/>
          <w:color w:val="000000" w:themeColor="text1"/>
          <w:sz w:val="24"/>
          <w:szCs w:val="24"/>
        </w:rPr>
        <w:t>Non Performing Financing</w:t>
      </w:r>
      <w:r w:rsidR="004013B0">
        <w:rPr>
          <w:rFonts w:ascii="Times New Roman" w:hAnsi="Times New Roman" w:cs="Times New Roman"/>
          <w:color w:val="000000" w:themeColor="text1"/>
          <w:sz w:val="24"/>
          <w:szCs w:val="24"/>
        </w:rPr>
        <w:t xml:space="preserve"> (NPF</w:t>
      </w:r>
      <w:r>
        <w:rPr>
          <w:rFonts w:ascii="Times New Roman" w:hAnsi="Times New Roman" w:cs="Times New Roman"/>
          <w:color w:val="000000" w:themeColor="text1"/>
          <w:sz w:val="24"/>
          <w:szCs w:val="24"/>
        </w:rPr>
        <w:t>) Gross</w:t>
      </w:r>
      <w:r w:rsidR="001D7DBA">
        <w:rPr>
          <w:rFonts w:ascii="Times New Roman" w:hAnsi="Times New Roman" w:cs="Times New Roman"/>
          <w:color w:val="000000" w:themeColor="text1"/>
          <w:sz w:val="24"/>
          <w:szCs w:val="24"/>
        </w:rPr>
        <w:tab/>
      </w:r>
      <w:r w:rsidR="00665AFB">
        <w:rPr>
          <w:rFonts w:ascii="Times New Roman" w:hAnsi="Times New Roman" w:cs="Times New Roman"/>
          <w:color w:val="000000" w:themeColor="text1"/>
          <w:sz w:val="24"/>
          <w:szCs w:val="24"/>
        </w:rPr>
        <w:t>55</w:t>
      </w:r>
    </w:p>
    <w:p w:rsidR="007F6850" w:rsidRDefault="007F6850" w:rsidP="003C258D">
      <w:pPr>
        <w:tabs>
          <w:tab w:val="right" w:leader="dot" w:pos="8222"/>
        </w:tabs>
        <w:spacing w:line="480" w:lineRule="auto"/>
        <w:ind w:right="616"/>
        <w:jc w:val="both"/>
        <w:rPr>
          <w:rFonts w:ascii="Times New Roman" w:hAnsi="Times New Roman" w:cs="Times New Roman"/>
          <w:color w:val="000000" w:themeColor="text1"/>
          <w:sz w:val="24"/>
          <w:szCs w:val="24"/>
        </w:rPr>
      </w:pPr>
      <w:r>
        <w:rPr>
          <w:rFonts w:ascii="Times New Roman" w:hAnsi="Times New Roman" w:cs="Times New Roman"/>
          <w:sz w:val="24"/>
          <w:szCs w:val="24"/>
        </w:rPr>
        <w:t>Grafik 3.2 D</w:t>
      </w:r>
      <w:r w:rsidR="004013B0">
        <w:rPr>
          <w:rFonts w:ascii="Times New Roman" w:hAnsi="Times New Roman" w:cs="Times New Roman"/>
          <w:color w:val="000000" w:themeColor="text1"/>
          <w:sz w:val="24"/>
          <w:szCs w:val="24"/>
        </w:rPr>
        <w:t xml:space="preserve">ata </w:t>
      </w:r>
      <w:r w:rsidR="004013B0" w:rsidRPr="003C258D">
        <w:rPr>
          <w:rFonts w:ascii="Times New Roman" w:hAnsi="Times New Roman" w:cs="Times New Roman"/>
          <w:i/>
          <w:color w:val="000000" w:themeColor="text1"/>
          <w:sz w:val="24"/>
          <w:szCs w:val="24"/>
        </w:rPr>
        <w:t>Non Performing Financing</w:t>
      </w:r>
      <w:r w:rsidR="004013B0">
        <w:rPr>
          <w:rFonts w:ascii="Times New Roman" w:hAnsi="Times New Roman" w:cs="Times New Roman"/>
          <w:color w:val="000000" w:themeColor="text1"/>
          <w:sz w:val="24"/>
          <w:szCs w:val="24"/>
        </w:rPr>
        <w:t xml:space="preserve"> (NPF</w:t>
      </w:r>
      <w:r>
        <w:rPr>
          <w:rFonts w:ascii="Times New Roman" w:hAnsi="Times New Roman" w:cs="Times New Roman"/>
          <w:color w:val="000000" w:themeColor="text1"/>
          <w:sz w:val="24"/>
          <w:szCs w:val="24"/>
        </w:rPr>
        <w:t>) Net</w:t>
      </w:r>
      <w:r w:rsidR="001D7DBA">
        <w:rPr>
          <w:rFonts w:ascii="Times New Roman" w:hAnsi="Times New Roman" w:cs="Times New Roman"/>
          <w:color w:val="000000" w:themeColor="text1"/>
          <w:sz w:val="24"/>
          <w:szCs w:val="24"/>
        </w:rPr>
        <w:tab/>
      </w:r>
      <w:r w:rsidR="00665AFB">
        <w:rPr>
          <w:rFonts w:ascii="Times New Roman" w:hAnsi="Times New Roman" w:cs="Times New Roman"/>
          <w:color w:val="000000" w:themeColor="text1"/>
          <w:sz w:val="24"/>
          <w:szCs w:val="24"/>
        </w:rPr>
        <w:t>56</w:t>
      </w:r>
    </w:p>
    <w:p w:rsidR="007F6850" w:rsidRPr="00653DEF" w:rsidRDefault="007F6850" w:rsidP="007F6850">
      <w:pPr>
        <w:jc w:val="both"/>
        <w:rPr>
          <w:rFonts w:ascii="Times New Roman" w:hAnsi="Times New Roman" w:cs="Times New Roman"/>
          <w:color w:val="000000" w:themeColor="text1"/>
          <w:sz w:val="24"/>
          <w:szCs w:val="24"/>
        </w:rPr>
      </w:pPr>
    </w:p>
    <w:p w:rsidR="007F6850" w:rsidRPr="007F6850" w:rsidRDefault="007F6850" w:rsidP="007F6850">
      <w:pPr>
        <w:spacing w:line="360" w:lineRule="auto"/>
        <w:jc w:val="both"/>
        <w:rPr>
          <w:rFonts w:ascii="Times New Roman" w:hAnsi="Times New Roman" w:cs="Times New Roman"/>
          <w:sz w:val="24"/>
          <w:szCs w:val="24"/>
        </w:rPr>
      </w:pPr>
    </w:p>
    <w:p w:rsidR="0051598D" w:rsidRDefault="00B01F4E">
      <w:pPr>
        <w:rPr>
          <w:rFonts w:ascii="Times New Roman" w:hAnsi="Times New Roman" w:cs="Times New Roman"/>
          <w:b/>
          <w:sz w:val="28"/>
          <w:szCs w:val="28"/>
        </w:rPr>
      </w:pPr>
      <w:r>
        <w:rPr>
          <w:rFonts w:ascii="Times New Roman" w:hAnsi="Times New Roman" w:cs="Times New Roman"/>
          <w:b/>
          <w:sz w:val="28"/>
          <w:szCs w:val="28"/>
        </w:rPr>
        <w:br w:type="page"/>
      </w:r>
    </w:p>
    <w:p w:rsidR="0051598D" w:rsidRDefault="007F6850" w:rsidP="003C258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51598D" w:rsidRDefault="0051598D" w:rsidP="003C258D">
      <w:pPr>
        <w:spacing w:line="480" w:lineRule="auto"/>
        <w:jc w:val="center"/>
        <w:rPr>
          <w:rFonts w:ascii="Times New Roman" w:hAnsi="Times New Roman" w:cs="Times New Roman"/>
          <w:b/>
          <w:sz w:val="28"/>
          <w:szCs w:val="28"/>
        </w:rPr>
      </w:pPr>
    </w:p>
    <w:p w:rsid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1</w:t>
      </w:r>
      <w:r>
        <w:rPr>
          <w:rFonts w:ascii="Times New Roman" w:hAnsi="Times New Roman" w:cs="Times New Roman"/>
          <w:sz w:val="24"/>
          <w:szCs w:val="28"/>
        </w:rPr>
        <w:tab/>
        <w:t>: Surat Keterangan Penelitain</w:t>
      </w:r>
    </w:p>
    <w:p w:rsidR="0051598D" w:rsidRP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2</w:t>
      </w:r>
      <w:r>
        <w:rPr>
          <w:rFonts w:ascii="Times New Roman" w:hAnsi="Times New Roman" w:cs="Times New Roman"/>
          <w:sz w:val="24"/>
          <w:szCs w:val="28"/>
        </w:rPr>
        <w:tab/>
        <w:t>: Berita Acara Bimbingan Tugas Akhir</w:t>
      </w:r>
    </w:p>
    <w:p w:rsidR="0051598D" w:rsidRP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3</w:t>
      </w:r>
      <w:r>
        <w:rPr>
          <w:rFonts w:ascii="Times New Roman" w:hAnsi="Times New Roman" w:cs="Times New Roman"/>
          <w:sz w:val="24"/>
          <w:szCs w:val="28"/>
        </w:rPr>
        <w:tab/>
        <w:t>: Pembiayaan Bangun Rumah BTN iB</w:t>
      </w:r>
    </w:p>
    <w:p w:rsidR="0051598D" w:rsidRP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4</w:t>
      </w:r>
      <w:r>
        <w:rPr>
          <w:rFonts w:ascii="Times New Roman" w:hAnsi="Times New Roman" w:cs="Times New Roman"/>
          <w:sz w:val="24"/>
          <w:szCs w:val="28"/>
        </w:rPr>
        <w:tab/>
        <w:t>: Pembiayaan KPR/KPA BTN  Platinum/Indent ib</w:t>
      </w:r>
    </w:p>
    <w:p w:rsidR="0051598D" w:rsidRP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5</w:t>
      </w:r>
      <w:r>
        <w:rPr>
          <w:rFonts w:ascii="Times New Roman" w:hAnsi="Times New Roman" w:cs="Times New Roman"/>
          <w:sz w:val="24"/>
          <w:szCs w:val="28"/>
        </w:rPr>
        <w:tab/>
        <w:t>: Pembiayaan KPR Subsidi Selisih Margin BTN iB</w:t>
      </w:r>
    </w:p>
    <w:p w:rsidR="0051598D" w:rsidRPr="0051598D"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6</w:t>
      </w:r>
      <w:r>
        <w:rPr>
          <w:rFonts w:ascii="Times New Roman" w:hAnsi="Times New Roman" w:cs="Times New Roman"/>
          <w:sz w:val="24"/>
          <w:szCs w:val="28"/>
        </w:rPr>
        <w:tab/>
        <w:t>: Pembiayaan Multijasa BTN iB</w:t>
      </w:r>
    </w:p>
    <w:p w:rsidR="007E0FE8" w:rsidRDefault="0051598D" w:rsidP="003C258D">
      <w:pPr>
        <w:spacing w:line="480" w:lineRule="auto"/>
        <w:jc w:val="both"/>
        <w:rPr>
          <w:rFonts w:ascii="Times New Roman" w:hAnsi="Times New Roman" w:cs="Times New Roman"/>
          <w:sz w:val="24"/>
          <w:szCs w:val="28"/>
        </w:rPr>
      </w:pPr>
      <w:r>
        <w:rPr>
          <w:rFonts w:ascii="Times New Roman" w:hAnsi="Times New Roman" w:cs="Times New Roman"/>
          <w:sz w:val="24"/>
          <w:szCs w:val="28"/>
        </w:rPr>
        <w:t>Lampiran 7</w:t>
      </w:r>
      <w:r>
        <w:rPr>
          <w:rFonts w:ascii="Times New Roman" w:hAnsi="Times New Roman" w:cs="Times New Roman"/>
          <w:sz w:val="24"/>
          <w:szCs w:val="28"/>
        </w:rPr>
        <w:tab/>
        <w:t xml:space="preserve">: Pembiayaan Multimanfaat BTN </w:t>
      </w:r>
      <w:r w:rsidR="007E0FE8">
        <w:rPr>
          <w:rFonts w:ascii="Times New Roman" w:hAnsi="Times New Roman" w:cs="Times New Roman"/>
          <w:sz w:val="24"/>
          <w:szCs w:val="28"/>
        </w:rPr>
        <w:t>Ib</w:t>
      </w:r>
    </w:p>
    <w:p w:rsidR="0051598D" w:rsidRPr="0051598D" w:rsidRDefault="007E0FE8" w:rsidP="007E0FE8">
      <w:pPr>
        <w:rPr>
          <w:rFonts w:ascii="Times New Roman" w:hAnsi="Times New Roman" w:cs="Times New Roman"/>
          <w:sz w:val="24"/>
          <w:szCs w:val="28"/>
        </w:rPr>
      </w:pPr>
      <w:r>
        <w:rPr>
          <w:rFonts w:ascii="Times New Roman" w:hAnsi="Times New Roman" w:cs="Times New Roman"/>
          <w:sz w:val="24"/>
          <w:szCs w:val="28"/>
        </w:rPr>
        <w:br w:type="page"/>
      </w:r>
    </w:p>
    <w:p w:rsidR="00EB1BD0" w:rsidRDefault="00B01F4E" w:rsidP="003C258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rsidR="000A3E09" w:rsidRDefault="000A3E09" w:rsidP="003C258D">
      <w:pPr>
        <w:spacing w:line="480" w:lineRule="auto"/>
        <w:jc w:val="center"/>
        <w:rPr>
          <w:rFonts w:ascii="Times New Roman" w:hAnsi="Times New Roman" w:cs="Times New Roman"/>
          <w:b/>
          <w:sz w:val="28"/>
          <w:szCs w:val="28"/>
        </w:rPr>
      </w:pPr>
    </w:p>
    <w:p w:rsidR="000A3E09" w:rsidRDefault="000A3E09" w:rsidP="003C258D">
      <w:pPr>
        <w:tabs>
          <w:tab w:val="right" w:leader="dot" w:pos="8222"/>
        </w:tabs>
        <w:spacing w:line="480" w:lineRule="auto"/>
        <w:ind w:left="1276" w:right="616" w:hanging="1276"/>
        <w:jc w:val="both"/>
        <w:rPr>
          <w:rFonts w:ascii="Times New Roman" w:hAnsi="Times New Roman" w:cs="Times New Roman"/>
          <w:sz w:val="24"/>
          <w:szCs w:val="24"/>
        </w:rPr>
      </w:pPr>
      <w:r w:rsidRPr="00BE53A1">
        <w:rPr>
          <w:rFonts w:ascii="Times New Roman" w:hAnsi="Times New Roman" w:cs="Times New Roman"/>
          <w:sz w:val="24"/>
          <w:szCs w:val="24"/>
        </w:rPr>
        <w:t xml:space="preserve">Gambar 3.1 Logo PT. Bank Tabungan Negara (Persero) Tbk. </w:t>
      </w:r>
      <w:r>
        <w:rPr>
          <w:rFonts w:ascii="Times New Roman" w:hAnsi="Times New Roman" w:cs="Times New Roman"/>
          <w:sz w:val="24"/>
          <w:szCs w:val="24"/>
        </w:rPr>
        <w:t xml:space="preserve">Kantor Cabang </w:t>
      </w:r>
      <w:r w:rsidRPr="00DB7FEE">
        <w:rPr>
          <w:rFonts w:ascii="Times New Roman" w:hAnsi="Times New Roman" w:cs="Times New Roman"/>
          <w:sz w:val="24"/>
          <w:szCs w:val="24"/>
        </w:rPr>
        <w:t xml:space="preserve">Syariah </w:t>
      </w:r>
      <w:r>
        <w:rPr>
          <w:rFonts w:ascii="Times New Roman" w:hAnsi="Times New Roman" w:cs="Times New Roman"/>
          <w:sz w:val="24"/>
          <w:szCs w:val="24"/>
        </w:rPr>
        <w:t>Bandung</w:t>
      </w:r>
      <w:r w:rsidR="003C258D">
        <w:rPr>
          <w:rFonts w:ascii="Times New Roman" w:hAnsi="Times New Roman" w:cs="Times New Roman"/>
          <w:sz w:val="24"/>
          <w:szCs w:val="24"/>
        </w:rPr>
        <w:tab/>
      </w:r>
      <w:r w:rsidR="00EA25F2">
        <w:rPr>
          <w:rFonts w:ascii="Times New Roman" w:hAnsi="Times New Roman" w:cs="Times New Roman"/>
          <w:sz w:val="24"/>
          <w:szCs w:val="24"/>
        </w:rPr>
        <w:t>36</w:t>
      </w:r>
    </w:p>
    <w:p w:rsidR="000A3E09" w:rsidRDefault="000A3E09" w:rsidP="003C258D">
      <w:pPr>
        <w:tabs>
          <w:tab w:val="right" w:leader="dot" w:pos="8222"/>
        </w:tabs>
        <w:spacing w:line="480" w:lineRule="auto"/>
        <w:ind w:left="1276" w:right="616" w:hanging="1276"/>
        <w:jc w:val="both"/>
        <w:rPr>
          <w:rFonts w:ascii="Times New Roman" w:hAnsi="Times New Roman" w:cs="Times New Roman"/>
          <w:sz w:val="24"/>
          <w:szCs w:val="24"/>
        </w:rPr>
      </w:pPr>
      <w:r>
        <w:rPr>
          <w:rFonts w:ascii="Times New Roman" w:hAnsi="Times New Roman" w:cs="Times New Roman"/>
          <w:sz w:val="24"/>
          <w:szCs w:val="24"/>
        </w:rPr>
        <w:t xml:space="preserve">Gambar 3.2 </w:t>
      </w:r>
      <w:r w:rsidRPr="001C307B">
        <w:rPr>
          <w:rFonts w:ascii="Times New Roman" w:hAnsi="Times New Roman" w:cs="Times New Roman"/>
          <w:sz w:val="24"/>
          <w:szCs w:val="24"/>
        </w:rPr>
        <w:t>Struktur Organisasi PT. Bank Tabungan Negara (Persero) Tbk. Kantor Cabang Syariah Bandung</w:t>
      </w:r>
      <w:r w:rsidR="003C258D">
        <w:rPr>
          <w:rFonts w:ascii="Times New Roman" w:hAnsi="Times New Roman" w:cs="Times New Roman"/>
          <w:sz w:val="24"/>
          <w:szCs w:val="24"/>
        </w:rPr>
        <w:tab/>
      </w:r>
      <w:r w:rsidR="00EA25F2">
        <w:rPr>
          <w:rFonts w:ascii="Times New Roman" w:hAnsi="Times New Roman" w:cs="Times New Roman"/>
          <w:sz w:val="24"/>
          <w:szCs w:val="24"/>
        </w:rPr>
        <w:t>38</w:t>
      </w:r>
    </w:p>
    <w:p w:rsidR="000A3E09" w:rsidRPr="00CD4ADA" w:rsidRDefault="000A3E09" w:rsidP="003C258D">
      <w:pPr>
        <w:tabs>
          <w:tab w:val="right" w:leader="dot" w:pos="8222"/>
        </w:tabs>
        <w:spacing w:line="480" w:lineRule="auto"/>
        <w:ind w:left="1276" w:right="616" w:hanging="1276"/>
        <w:jc w:val="both"/>
        <w:rPr>
          <w:rFonts w:ascii="Times New Roman" w:hAnsi="Times New Roman" w:cs="Times New Roman"/>
          <w:sz w:val="24"/>
          <w:szCs w:val="24"/>
        </w:rPr>
      </w:pPr>
      <w:r w:rsidRPr="00CD4ADA">
        <w:rPr>
          <w:rFonts w:ascii="Times New Roman" w:hAnsi="Times New Roman" w:cs="Times New Roman"/>
          <w:sz w:val="24"/>
          <w:szCs w:val="24"/>
        </w:rPr>
        <w:t>Gambar 3.3</w:t>
      </w:r>
      <w:r w:rsidR="00863A48">
        <w:rPr>
          <w:rFonts w:ascii="Times New Roman" w:hAnsi="Times New Roman" w:cs="Times New Roman"/>
          <w:sz w:val="24"/>
          <w:szCs w:val="24"/>
        </w:rPr>
        <w:t xml:space="preserve"> </w:t>
      </w:r>
      <w:r w:rsidR="001A0271">
        <w:rPr>
          <w:rFonts w:ascii="Times New Roman" w:hAnsi="Times New Roman" w:cs="Times New Roman"/>
          <w:sz w:val="24"/>
          <w:szCs w:val="24"/>
        </w:rPr>
        <w:t>Alur P</w:t>
      </w:r>
      <w:r>
        <w:rPr>
          <w:rFonts w:ascii="Times New Roman" w:hAnsi="Times New Roman" w:cs="Times New Roman"/>
          <w:sz w:val="24"/>
          <w:szCs w:val="24"/>
        </w:rPr>
        <w:t xml:space="preserve">emberian </w:t>
      </w:r>
      <w:r w:rsidR="00D4392E">
        <w:rPr>
          <w:rFonts w:ascii="Times New Roman" w:hAnsi="Times New Roman" w:cs="Times New Roman"/>
          <w:sz w:val="24"/>
          <w:szCs w:val="24"/>
        </w:rPr>
        <w:t xml:space="preserve">Pembiayaan Bangun </w:t>
      </w:r>
      <w:r w:rsidR="00863A48">
        <w:rPr>
          <w:rFonts w:ascii="Times New Roman" w:hAnsi="Times New Roman" w:cs="Times New Roman"/>
          <w:sz w:val="24"/>
          <w:szCs w:val="24"/>
        </w:rPr>
        <w:t xml:space="preserve">Rumah </w:t>
      </w:r>
      <w:r>
        <w:rPr>
          <w:rFonts w:ascii="Times New Roman" w:hAnsi="Times New Roman" w:cs="Times New Roman"/>
          <w:sz w:val="24"/>
          <w:szCs w:val="24"/>
        </w:rPr>
        <w:t xml:space="preserve"> pada </w:t>
      </w:r>
      <w:r w:rsidRPr="00FB4B55">
        <w:rPr>
          <w:rFonts w:ascii="Times New Roman" w:hAnsi="Times New Roman" w:cs="Times New Roman"/>
          <w:sz w:val="24"/>
          <w:szCs w:val="24"/>
        </w:rPr>
        <w:t>PT.</w:t>
      </w:r>
      <w:r w:rsidR="00863A48">
        <w:rPr>
          <w:rFonts w:ascii="Times New Roman" w:hAnsi="Times New Roman" w:cs="Times New Roman"/>
          <w:sz w:val="24"/>
          <w:szCs w:val="24"/>
        </w:rPr>
        <w:t xml:space="preserve"> Bank Tabungan Negara (Persero)</w:t>
      </w:r>
      <w:r w:rsidRPr="00FB4B55">
        <w:rPr>
          <w:rFonts w:ascii="Times New Roman" w:hAnsi="Times New Roman" w:cs="Times New Roman"/>
          <w:sz w:val="24"/>
          <w:szCs w:val="24"/>
        </w:rPr>
        <w:t xml:space="preserve"> Tbk. </w:t>
      </w:r>
      <w:r>
        <w:rPr>
          <w:rFonts w:ascii="Times New Roman" w:hAnsi="Times New Roman" w:cs="Times New Roman"/>
          <w:sz w:val="24"/>
          <w:szCs w:val="24"/>
        </w:rPr>
        <w:t>Kantor Cabang Syariah</w:t>
      </w:r>
      <w:r w:rsidR="003C258D">
        <w:rPr>
          <w:rFonts w:ascii="Times New Roman" w:hAnsi="Times New Roman" w:cs="Times New Roman"/>
          <w:sz w:val="24"/>
          <w:szCs w:val="24"/>
        </w:rPr>
        <w:t xml:space="preserve"> Bandung</w:t>
      </w:r>
      <w:r w:rsidR="003C258D">
        <w:rPr>
          <w:rFonts w:ascii="Times New Roman" w:hAnsi="Times New Roman" w:cs="Times New Roman"/>
          <w:sz w:val="24"/>
          <w:szCs w:val="24"/>
        </w:rPr>
        <w:tab/>
      </w:r>
      <w:r w:rsidR="00EA25F2">
        <w:rPr>
          <w:rFonts w:ascii="Times New Roman" w:hAnsi="Times New Roman" w:cs="Times New Roman"/>
          <w:sz w:val="24"/>
          <w:szCs w:val="24"/>
        </w:rPr>
        <w:t>49</w:t>
      </w:r>
    </w:p>
    <w:p w:rsidR="000A3E09" w:rsidRPr="00C97A53" w:rsidRDefault="000A3E09" w:rsidP="000A3E09">
      <w:pPr>
        <w:spacing w:line="360" w:lineRule="auto"/>
        <w:jc w:val="both"/>
        <w:rPr>
          <w:rFonts w:ascii="Times New Roman" w:hAnsi="Times New Roman" w:cs="Times New Roman"/>
          <w:sz w:val="24"/>
          <w:szCs w:val="24"/>
        </w:rPr>
      </w:pPr>
    </w:p>
    <w:p w:rsidR="000A3E09" w:rsidRPr="000A3E09" w:rsidRDefault="000A3E09" w:rsidP="000A3E09">
      <w:pPr>
        <w:spacing w:line="360" w:lineRule="auto"/>
        <w:jc w:val="both"/>
        <w:rPr>
          <w:rFonts w:ascii="Times New Roman" w:hAnsi="Times New Roman" w:cs="Times New Roman"/>
          <w:sz w:val="24"/>
          <w:szCs w:val="24"/>
        </w:rPr>
      </w:pPr>
    </w:p>
    <w:sectPr w:rsidR="000A3E09" w:rsidRPr="000A3E09" w:rsidSect="00EA2E18">
      <w:headerReference w:type="even" r:id="rId9"/>
      <w:headerReference w:type="default" r:id="rId10"/>
      <w:footerReference w:type="even" r:id="rId11"/>
      <w:footerReference w:type="default" r:id="rId12"/>
      <w:headerReference w:type="first" r:id="rId13"/>
      <w:footerReference w:type="first" r:id="rId14"/>
      <w:pgSz w:w="12240" w:h="20160" w:code="5"/>
      <w:pgMar w:top="2268" w:right="1701" w:bottom="3119" w:left="2268" w:header="1134" w:footer="2552"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C2" w:rsidRDefault="007055C2" w:rsidP="001D7DBA">
      <w:pPr>
        <w:spacing w:after="0" w:line="240" w:lineRule="auto"/>
      </w:pPr>
      <w:r>
        <w:separator/>
      </w:r>
    </w:p>
  </w:endnote>
  <w:endnote w:type="continuationSeparator" w:id="0">
    <w:p w:rsidR="007055C2" w:rsidRDefault="007055C2" w:rsidP="001D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7" w:rsidRDefault="005E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sz w:val="24"/>
        <w:szCs w:val="24"/>
      </w:rPr>
      <w:id w:val="294026273"/>
      <w:docPartObj>
        <w:docPartGallery w:val="Page Numbers (Bottom of Page)"/>
        <w:docPartUnique/>
      </w:docPartObj>
    </w:sdtPr>
    <w:sdtEndPr>
      <w:rPr>
        <w:noProof/>
      </w:rPr>
    </w:sdtEndPr>
    <w:sdtContent>
      <w:p w:rsidR="00EA2E18" w:rsidRPr="00EA2E18" w:rsidRDefault="00EA2E18">
        <w:pPr>
          <w:pStyle w:val="Footer"/>
          <w:jc w:val="center"/>
          <w:rPr>
            <w:rFonts w:ascii="Times New Roman" w:hAnsi="Times New Roman" w:cs="Times New Roman"/>
            <w:sz w:val="24"/>
            <w:szCs w:val="24"/>
          </w:rPr>
        </w:pPr>
        <w:r w:rsidRPr="00EA2E18">
          <w:rPr>
            <w:rFonts w:ascii="Times New Roman" w:hAnsi="Times New Roman" w:cs="Times New Roman"/>
            <w:sz w:val="24"/>
            <w:szCs w:val="24"/>
          </w:rPr>
          <w:fldChar w:fldCharType="begin"/>
        </w:r>
        <w:r w:rsidRPr="00EA2E18">
          <w:rPr>
            <w:rFonts w:ascii="Times New Roman" w:hAnsi="Times New Roman" w:cs="Times New Roman"/>
            <w:sz w:val="24"/>
            <w:szCs w:val="24"/>
          </w:rPr>
          <w:instrText xml:space="preserve"> PAGE   \* MERGEFORMAT </w:instrText>
        </w:r>
        <w:r w:rsidRPr="00EA2E18">
          <w:rPr>
            <w:rFonts w:ascii="Times New Roman" w:hAnsi="Times New Roman" w:cs="Times New Roman"/>
            <w:sz w:val="24"/>
            <w:szCs w:val="24"/>
          </w:rPr>
          <w:fldChar w:fldCharType="separate"/>
        </w:r>
        <w:r>
          <w:rPr>
            <w:rFonts w:ascii="Times New Roman" w:hAnsi="Times New Roman" w:cs="Times New Roman"/>
            <w:noProof/>
            <w:sz w:val="24"/>
            <w:szCs w:val="24"/>
          </w:rPr>
          <w:t>i</w:t>
        </w:r>
        <w:r w:rsidRPr="00EA2E18">
          <w:rPr>
            <w:rFonts w:ascii="Times New Roman" w:hAnsi="Times New Roman" w:cs="Times New Roman"/>
            <w:noProof/>
            <w:sz w:val="24"/>
            <w:szCs w:val="24"/>
          </w:rPr>
          <w:fldChar w:fldCharType="end"/>
        </w:r>
      </w:p>
    </w:sdtContent>
  </w:sdt>
  <w:bookmarkEnd w:id="0"/>
  <w:p w:rsidR="00147E25" w:rsidRPr="00EA2E18" w:rsidRDefault="00147E2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7" w:rsidRDefault="005E0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C2" w:rsidRDefault="007055C2" w:rsidP="001D7DBA">
      <w:pPr>
        <w:spacing w:after="0" w:line="240" w:lineRule="auto"/>
      </w:pPr>
      <w:r>
        <w:separator/>
      </w:r>
    </w:p>
  </w:footnote>
  <w:footnote w:type="continuationSeparator" w:id="0">
    <w:p w:rsidR="007055C2" w:rsidRDefault="007055C2" w:rsidP="001D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7" w:rsidRDefault="005E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7" w:rsidRDefault="005E0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7" w:rsidRDefault="005E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1D2"/>
    <w:multiLevelType w:val="multilevel"/>
    <w:tmpl w:val="E8D825BC"/>
    <w:lvl w:ilvl="0">
      <w:start w:val="1"/>
      <w:numFmt w:val="decimal"/>
      <w:lvlText w:val="%1."/>
      <w:lvlJc w:val="left"/>
      <w:pPr>
        <w:ind w:left="2520" w:hanging="360"/>
      </w:pPr>
      <w:rPr>
        <w:rFonts w:hint="default"/>
        <w:i w:val="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nsid w:val="231A45B4"/>
    <w:multiLevelType w:val="multilevel"/>
    <w:tmpl w:val="E8D825BC"/>
    <w:lvl w:ilvl="0">
      <w:start w:val="1"/>
      <w:numFmt w:val="decimal"/>
      <w:lvlText w:val="%1."/>
      <w:lvlJc w:val="left"/>
      <w:pPr>
        <w:ind w:left="2520" w:hanging="360"/>
      </w:pPr>
      <w:rPr>
        <w:rFonts w:hint="default"/>
        <w:i w:val="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247377FF"/>
    <w:multiLevelType w:val="multilevel"/>
    <w:tmpl w:val="84205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C7683"/>
    <w:multiLevelType w:val="multilevel"/>
    <w:tmpl w:val="8690C6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3724B8A"/>
    <w:multiLevelType w:val="multilevel"/>
    <w:tmpl w:val="84205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A15CF4"/>
    <w:multiLevelType w:val="multilevel"/>
    <w:tmpl w:val="A4EA478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4E37A27"/>
    <w:multiLevelType w:val="multilevel"/>
    <w:tmpl w:val="0D0A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74533C8"/>
    <w:multiLevelType w:val="multilevel"/>
    <w:tmpl w:val="84205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140CEA"/>
    <w:multiLevelType w:val="multilevel"/>
    <w:tmpl w:val="0D0A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26A4367"/>
    <w:multiLevelType w:val="hybridMultilevel"/>
    <w:tmpl w:val="EEC0C9A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0">
    <w:nsid w:val="65D32A9A"/>
    <w:multiLevelType w:val="hybridMultilevel"/>
    <w:tmpl w:val="C4404464"/>
    <w:lvl w:ilvl="0" w:tplc="EDCAFB42">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C91978"/>
    <w:multiLevelType w:val="multilevel"/>
    <w:tmpl w:val="A4EA478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F0F5E2F"/>
    <w:multiLevelType w:val="hybridMultilevel"/>
    <w:tmpl w:val="4D1EE3B0"/>
    <w:lvl w:ilvl="0" w:tplc="AB6488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AA27996"/>
    <w:multiLevelType w:val="multilevel"/>
    <w:tmpl w:val="A3CE9B06"/>
    <w:lvl w:ilvl="0">
      <w:start w:val="1"/>
      <w:numFmt w:val="decimal"/>
      <w:lvlText w:val="%1."/>
      <w:lvlJc w:val="left"/>
      <w:pPr>
        <w:ind w:left="1800" w:hanging="360"/>
      </w:pPr>
      <w:rPr>
        <w:rFonts w:hint="default"/>
      </w:rPr>
    </w:lvl>
    <w:lvl w:ilvl="1">
      <w:start w:val="6"/>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7C5B111F"/>
    <w:multiLevelType w:val="multilevel"/>
    <w:tmpl w:val="84205AA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CDF5CFF"/>
    <w:multiLevelType w:val="multilevel"/>
    <w:tmpl w:val="84205AA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D992860"/>
    <w:multiLevelType w:val="multilevel"/>
    <w:tmpl w:val="84205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0"/>
  </w:num>
  <w:num w:numId="8">
    <w:abstractNumId w:val="5"/>
  </w:num>
  <w:num w:numId="9">
    <w:abstractNumId w:val="9"/>
  </w:num>
  <w:num w:numId="10">
    <w:abstractNumId w:val="6"/>
  </w:num>
  <w:num w:numId="11">
    <w:abstractNumId w:val="7"/>
  </w:num>
  <w:num w:numId="12">
    <w:abstractNumId w:val="16"/>
  </w:num>
  <w:num w:numId="13">
    <w:abstractNumId w:val="4"/>
  </w:num>
  <w:num w:numId="14">
    <w:abstractNumId w:val="14"/>
  </w:num>
  <w:num w:numId="15">
    <w:abstractNumId w:val="2"/>
  </w:num>
  <w:num w:numId="16">
    <w:abstractNumId w:val="1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51"/>
    <w:rsid w:val="00004AD0"/>
    <w:rsid w:val="000111F4"/>
    <w:rsid w:val="00042925"/>
    <w:rsid w:val="00054ECD"/>
    <w:rsid w:val="000747DE"/>
    <w:rsid w:val="00092444"/>
    <w:rsid w:val="000A3E09"/>
    <w:rsid w:val="000B1A19"/>
    <w:rsid w:val="000F751D"/>
    <w:rsid w:val="00115686"/>
    <w:rsid w:val="00147E25"/>
    <w:rsid w:val="00193D4F"/>
    <w:rsid w:val="0019504E"/>
    <w:rsid w:val="001A0271"/>
    <w:rsid w:val="001A6FFE"/>
    <w:rsid w:val="001D7DBA"/>
    <w:rsid w:val="001E1E3A"/>
    <w:rsid w:val="00203FD7"/>
    <w:rsid w:val="002269C3"/>
    <w:rsid w:val="00243FEA"/>
    <w:rsid w:val="00267388"/>
    <w:rsid w:val="0026753A"/>
    <w:rsid w:val="002D2212"/>
    <w:rsid w:val="002D36D2"/>
    <w:rsid w:val="003200FC"/>
    <w:rsid w:val="00335A1E"/>
    <w:rsid w:val="00352DF1"/>
    <w:rsid w:val="0035778F"/>
    <w:rsid w:val="003673EE"/>
    <w:rsid w:val="00381251"/>
    <w:rsid w:val="00381865"/>
    <w:rsid w:val="00392163"/>
    <w:rsid w:val="003B2E2E"/>
    <w:rsid w:val="003B701A"/>
    <w:rsid w:val="003C258D"/>
    <w:rsid w:val="003D1ED6"/>
    <w:rsid w:val="004013B0"/>
    <w:rsid w:val="004033FC"/>
    <w:rsid w:val="00470421"/>
    <w:rsid w:val="0047363F"/>
    <w:rsid w:val="00480071"/>
    <w:rsid w:val="00496651"/>
    <w:rsid w:val="004B6347"/>
    <w:rsid w:val="004C4C8C"/>
    <w:rsid w:val="004D58BD"/>
    <w:rsid w:val="0051598D"/>
    <w:rsid w:val="00517D8C"/>
    <w:rsid w:val="005203BF"/>
    <w:rsid w:val="00545AF2"/>
    <w:rsid w:val="0059183A"/>
    <w:rsid w:val="005A33F2"/>
    <w:rsid w:val="005E0B2E"/>
    <w:rsid w:val="005E0BA7"/>
    <w:rsid w:val="005F61B0"/>
    <w:rsid w:val="00601F93"/>
    <w:rsid w:val="0060217D"/>
    <w:rsid w:val="006211F9"/>
    <w:rsid w:val="00637CB9"/>
    <w:rsid w:val="006422EE"/>
    <w:rsid w:val="006529BE"/>
    <w:rsid w:val="00665AFB"/>
    <w:rsid w:val="00686956"/>
    <w:rsid w:val="006B1955"/>
    <w:rsid w:val="006C2177"/>
    <w:rsid w:val="006C2E4A"/>
    <w:rsid w:val="006F3E12"/>
    <w:rsid w:val="006F4DAA"/>
    <w:rsid w:val="006F52D9"/>
    <w:rsid w:val="007055C2"/>
    <w:rsid w:val="00763F54"/>
    <w:rsid w:val="0079345C"/>
    <w:rsid w:val="007C3F4B"/>
    <w:rsid w:val="007D00F9"/>
    <w:rsid w:val="007D7211"/>
    <w:rsid w:val="007E0FE8"/>
    <w:rsid w:val="007F630F"/>
    <w:rsid w:val="007F6850"/>
    <w:rsid w:val="0080302F"/>
    <w:rsid w:val="00836C6C"/>
    <w:rsid w:val="00863A48"/>
    <w:rsid w:val="008A2A75"/>
    <w:rsid w:val="008A7082"/>
    <w:rsid w:val="008B20FE"/>
    <w:rsid w:val="008B441C"/>
    <w:rsid w:val="008B51E8"/>
    <w:rsid w:val="008D41F2"/>
    <w:rsid w:val="008D7EAD"/>
    <w:rsid w:val="008F72DD"/>
    <w:rsid w:val="0093132F"/>
    <w:rsid w:val="00966A19"/>
    <w:rsid w:val="009B39D7"/>
    <w:rsid w:val="009B6065"/>
    <w:rsid w:val="009D10AE"/>
    <w:rsid w:val="00A15244"/>
    <w:rsid w:val="00A23546"/>
    <w:rsid w:val="00A54DA0"/>
    <w:rsid w:val="00A65CB8"/>
    <w:rsid w:val="00A877E6"/>
    <w:rsid w:val="00AB139A"/>
    <w:rsid w:val="00AB33A7"/>
    <w:rsid w:val="00AE651D"/>
    <w:rsid w:val="00AF0A8A"/>
    <w:rsid w:val="00B01F4E"/>
    <w:rsid w:val="00B12671"/>
    <w:rsid w:val="00B21096"/>
    <w:rsid w:val="00B71AA7"/>
    <w:rsid w:val="00B81E76"/>
    <w:rsid w:val="00B91CB0"/>
    <w:rsid w:val="00B9267A"/>
    <w:rsid w:val="00B93B8E"/>
    <w:rsid w:val="00B97287"/>
    <w:rsid w:val="00B979CB"/>
    <w:rsid w:val="00BA0CB8"/>
    <w:rsid w:val="00BA683B"/>
    <w:rsid w:val="00BB141D"/>
    <w:rsid w:val="00BB1F76"/>
    <w:rsid w:val="00BB6B6F"/>
    <w:rsid w:val="00BC7CC8"/>
    <w:rsid w:val="00BF77B9"/>
    <w:rsid w:val="00C00C2D"/>
    <w:rsid w:val="00C06EB3"/>
    <w:rsid w:val="00C32B9C"/>
    <w:rsid w:val="00C73A97"/>
    <w:rsid w:val="00CA1115"/>
    <w:rsid w:val="00CA5B7E"/>
    <w:rsid w:val="00CB114B"/>
    <w:rsid w:val="00CB4A26"/>
    <w:rsid w:val="00CC11FF"/>
    <w:rsid w:val="00CC78BF"/>
    <w:rsid w:val="00CD6AD5"/>
    <w:rsid w:val="00D139E3"/>
    <w:rsid w:val="00D4392E"/>
    <w:rsid w:val="00D4457A"/>
    <w:rsid w:val="00D6175A"/>
    <w:rsid w:val="00D73397"/>
    <w:rsid w:val="00DA39DB"/>
    <w:rsid w:val="00DA50BC"/>
    <w:rsid w:val="00DC7B90"/>
    <w:rsid w:val="00DD6A00"/>
    <w:rsid w:val="00DE70EB"/>
    <w:rsid w:val="00E15040"/>
    <w:rsid w:val="00E25FC6"/>
    <w:rsid w:val="00E46758"/>
    <w:rsid w:val="00E633D3"/>
    <w:rsid w:val="00E665F3"/>
    <w:rsid w:val="00EA25F2"/>
    <w:rsid w:val="00EA2E18"/>
    <w:rsid w:val="00EB1BD0"/>
    <w:rsid w:val="00F16D69"/>
    <w:rsid w:val="00F3511E"/>
    <w:rsid w:val="00F37EE9"/>
    <w:rsid w:val="00F41029"/>
    <w:rsid w:val="00F54F1E"/>
    <w:rsid w:val="00F83F72"/>
    <w:rsid w:val="00F95D40"/>
    <w:rsid w:val="00FA1F86"/>
    <w:rsid w:val="00FC5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FEA"/>
    <w:pPr>
      <w:ind w:left="720"/>
      <w:contextualSpacing/>
    </w:pPr>
  </w:style>
  <w:style w:type="character" w:customStyle="1" w:styleId="Heading1Char">
    <w:name w:val="Heading 1 Char"/>
    <w:basedOn w:val="DefaultParagraphFont"/>
    <w:link w:val="Heading1"/>
    <w:uiPriority w:val="9"/>
    <w:rsid w:val="00C00C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0C2D"/>
    <w:pPr>
      <w:outlineLvl w:val="9"/>
    </w:pPr>
    <w:rPr>
      <w:lang w:val="en-US" w:eastAsia="ja-JP"/>
    </w:rPr>
  </w:style>
  <w:style w:type="paragraph" w:styleId="BalloonText">
    <w:name w:val="Balloon Text"/>
    <w:basedOn w:val="Normal"/>
    <w:link w:val="BalloonTextChar"/>
    <w:uiPriority w:val="99"/>
    <w:semiHidden/>
    <w:unhideWhenUsed/>
    <w:rsid w:val="00C0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2D"/>
    <w:rPr>
      <w:rFonts w:ascii="Tahoma" w:hAnsi="Tahoma" w:cs="Tahoma"/>
      <w:sz w:val="16"/>
      <w:szCs w:val="16"/>
    </w:rPr>
  </w:style>
  <w:style w:type="paragraph" w:styleId="Header">
    <w:name w:val="header"/>
    <w:basedOn w:val="Normal"/>
    <w:link w:val="HeaderChar"/>
    <w:uiPriority w:val="99"/>
    <w:unhideWhenUsed/>
    <w:rsid w:val="001D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BA"/>
  </w:style>
  <w:style w:type="paragraph" w:styleId="Footer">
    <w:name w:val="footer"/>
    <w:basedOn w:val="Normal"/>
    <w:link w:val="FooterChar"/>
    <w:uiPriority w:val="99"/>
    <w:unhideWhenUsed/>
    <w:rsid w:val="001D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FEA"/>
    <w:pPr>
      <w:ind w:left="720"/>
      <w:contextualSpacing/>
    </w:pPr>
  </w:style>
  <w:style w:type="character" w:customStyle="1" w:styleId="Heading1Char">
    <w:name w:val="Heading 1 Char"/>
    <w:basedOn w:val="DefaultParagraphFont"/>
    <w:link w:val="Heading1"/>
    <w:uiPriority w:val="9"/>
    <w:rsid w:val="00C00C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0C2D"/>
    <w:pPr>
      <w:outlineLvl w:val="9"/>
    </w:pPr>
    <w:rPr>
      <w:lang w:val="en-US" w:eastAsia="ja-JP"/>
    </w:rPr>
  </w:style>
  <w:style w:type="paragraph" w:styleId="BalloonText">
    <w:name w:val="Balloon Text"/>
    <w:basedOn w:val="Normal"/>
    <w:link w:val="BalloonTextChar"/>
    <w:uiPriority w:val="99"/>
    <w:semiHidden/>
    <w:unhideWhenUsed/>
    <w:rsid w:val="00C0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2D"/>
    <w:rPr>
      <w:rFonts w:ascii="Tahoma" w:hAnsi="Tahoma" w:cs="Tahoma"/>
      <w:sz w:val="16"/>
      <w:szCs w:val="16"/>
    </w:rPr>
  </w:style>
  <w:style w:type="paragraph" w:styleId="Header">
    <w:name w:val="header"/>
    <w:basedOn w:val="Normal"/>
    <w:link w:val="HeaderChar"/>
    <w:uiPriority w:val="99"/>
    <w:unhideWhenUsed/>
    <w:rsid w:val="001D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BA"/>
  </w:style>
  <w:style w:type="paragraph" w:styleId="Footer">
    <w:name w:val="footer"/>
    <w:basedOn w:val="Normal"/>
    <w:link w:val="FooterChar"/>
    <w:uiPriority w:val="99"/>
    <w:unhideWhenUsed/>
    <w:rsid w:val="001D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509">
      <w:bodyDiv w:val="1"/>
      <w:marLeft w:val="0"/>
      <w:marRight w:val="0"/>
      <w:marTop w:val="0"/>
      <w:marBottom w:val="0"/>
      <w:divBdr>
        <w:top w:val="none" w:sz="0" w:space="0" w:color="auto"/>
        <w:left w:val="none" w:sz="0" w:space="0" w:color="auto"/>
        <w:bottom w:val="none" w:sz="0" w:space="0" w:color="auto"/>
        <w:right w:val="none" w:sz="0" w:space="0" w:color="auto"/>
      </w:divBdr>
    </w:div>
    <w:div w:id="11851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4D4B-0D01-4F41-8D50-03FDF757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79</cp:revision>
  <cp:lastPrinted>2018-09-07T12:26:00Z</cp:lastPrinted>
  <dcterms:created xsi:type="dcterms:W3CDTF">2018-03-16T06:38:00Z</dcterms:created>
  <dcterms:modified xsi:type="dcterms:W3CDTF">2018-09-12T03:15:00Z</dcterms:modified>
</cp:coreProperties>
</file>