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3A" w:rsidRDefault="00EC763A" w:rsidP="00EC763A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8384536"/>
      <w:r w:rsidRPr="000C0600">
        <w:rPr>
          <w:rFonts w:ascii="Times New Roman" w:hAnsi="Times New Roman" w:cs="Times New Roman"/>
          <w:b/>
          <w:bCs/>
          <w:color w:val="auto"/>
          <w:sz w:val="24"/>
          <w:szCs w:val="24"/>
        </w:rPr>
        <w:t>LEMBAR PERNYATAAN ORISINALITAS</w:t>
      </w:r>
      <w:bookmarkEnd w:id="0"/>
    </w:p>
    <w:p w:rsidR="00EC763A" w:rsidRPr="00EC763A" w:rsidRDefault="00EC763A" w:rsidP="00EC763A"/>
    <w:p w:rsidR="00EC763A" w:rsidRDefault="00EC763A" w:rsidP="00EC76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C9D"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Achmad Muklistian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Wasyandi</w:t>
      </w:r>
      <w:proofErr w:type="spellEnd"/>
    </w:p>
    <w:p w:rsidR="00EC763A" w:rsidRDefault="00EC763A" w:rsidP="00EC7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2115227018</w:t>
      </w:r>
    </w:p>
    <w:p w:rsidR="00EC763A" w:rsidRDefault="00EC763A" w:rsidP="00EC763A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Telukjambe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Blok H No. 231,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Telukjambe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41361</w:t>
      </w:r>
    </w:p>
    <w:p w:rsidR="00EC763A" w:rsidRDefault="00EC763A" w:rsidP="00EC763A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/HP</w:t>
      </w:r>
      <w:r>
        <w:rPr>
          <w:rFonts w:ascii="Times New Roman" w:hAnsi="Times New Roman" w:cs="Times New Roman"/>
          <w:sz w:val="24"/>
          <w:szCs w:val="24"/>
        </w:rPr>
        <w:tab/>
        <w:t>: 089626666982</w:t>
      </w:r>
    </w:p>
    <w:p w:rsidR="00EC763A" w:rsidRDefault="00EC763A" w:rsidP="00EC763A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achmadmuklistian@gmail.com</w:t>
      </w:r>
    </w:p>
    <w:p w:rsidR="00EC763A" w:rsidRDefault="00EC763A" w:rsidP="00EC763A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EC763A" w:rsidRDefault="00EC763A" w:rsidP="00EC76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orisinal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C763A" w:rsidRPr="00202C9D" w:rsidRDefault="00EC763A" w:rsidP="00EC7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C9D">
        <w:rPr>
          <w:rFonts w:ascii="Times New Roman" w:hAnsi="Times New Roman" w:cs="Times New Roman"/>
          <w:b/>
          <w:bCs/>
          <w:sz w:val="24"/>
          <w:szCs w:val="24"/>
        </w:rPr>
        <w:t>ANALISA UTILISASI GENSET KAPASITAS 300 kVA PADA GARDU T3 BANDARA SOEKARNO HATTA</w:t>
      </w:r>
    </w:p>
    <w:p w:rsidR="00EC763A" w:rsidRPr="00202C9D" w:rsidRDefault="00EC763A" w:rsidP="00EC76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63A" w:rsidRDefault="00EC763A" w:rsidP="00EC76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C9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0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C9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0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C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2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C9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C9D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Pr="0020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C9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02C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2C9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02C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2C9D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763A" w:rsidRDefault="00EC763A" w:rsidP="00EC763A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7256BD" wp14:editId="0B765CB7">
            <wp:simplePos x="0" y="0"/>
            <wp:positionH relativeFrom="column">
              <wp:posOffset>6985</wp:posOffset>
            </wp:positionH>
            <wp:positionV relativeFrom="paragraph">
              <wp:posOffset>80010</wp:posOffset>
            </wp:positionV>
            <wp:extent cx="1133475" cy="1511300"/>
            <wp:effectExtent l="0" t="0" r="9525" b="0"/>
            <wp:wrapSquare wrapText="bothSides"/>
            <wp:docPr id="15" name="Picture 15" descr="C:\Users\Asus\Downloads\s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h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F99F7" wp14:editId="75528F7D">
                <wp:simplePos x="0" y="0"/>
                <wp:positionH relativeFrom="column">
                  <wp:posOffset>7620</wp:posOffset>
                </wp:positionH>
                <wp:positionV relativeFrom="paragraph">
                  <wp:posOffset>78105</wp:posOffset>
                </wp:positionV>
                <wp:extent cx="1080000" cy="1440000"/>
                <wp:effectExtent l="0" t="0" r="25400" b="27305"/>
                <wp:wrapNone/>
                <wp:docPr id="8573408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72D68" id="Rectangle 2" o:spid="_x0000_s1026" style="position:absolute;margin-left:.6pt;margin-top:6.1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Bandung, 23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EC763A" w:rsidRDefault="00EC763A" w:rsidP="00EC763A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B57AACA" wp14:editId="6D3FF54D">
            <wp:simplePos x="0" y="0"/>
            <wp:positionH relativeFrom="column">
              <wp:posOffset>3550920</wp:posOffset>
            </wp:positionH>
            <wp:positionV relativeFrom="paragraph">
              <wp:posOffset>217805</wp:posOffset>
            </wp:positionV>
            <wp:extent cx="1743075" cy="866775"/>
            <wp:effectExtent l="19050" t="19050" r="28575" b="28575"/>
            <wp:wrapNone/>
            <wp:docPr id="20273653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2386" b="70075" l="14205" r="88494">
                                  <a14:foregroundMark x1="55682" y1="56124" x2="75284" y2="60916"/>
                                  <a14:foregroundMark x1="82813" y1="48243" x2="88068" y2="50586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0" t="39941" r="8499" b="28753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6677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:rsidR="00EC763A" w:rsidRDefault="00EC763A" w:rsidP="00EC76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9B276CB" wp14:editId="5E843245">
            <wp:simplePos x="0" y="0"/>
            <wp:positionH relativeFrom="column">
              <wp:posOffset>3550920</wp:posOffset>
            </wp:positionH>
            <wp:positionV relativeFrom="paragraph">
              <wp:posOffset>79375</wp:posOffset>
            </wp:positionV>
            <wp:extent cx="869950" cy="584200"/>
            <wp:effectExtent l="0" t="0" r="6350" b="6350"/>
            <wp:wrapSquare wrapText="bothSides"/>
            <wp:docPr id="996852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18" b="15329"/>
                    <a:stretch/>
                  </pic:blipFill>
                  <pic:spPr bwMode="auto">
                    <a:xfrm>
                      <a:off x="0" y="0"/>
                      <a:ext cx="8699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763A" w:rsidRDefault="00EC763A" w:rsidP="00EC763A">
      <w:pPr>
        <w:pStyle w:val="NormalWeb"/>
      </w:pPr>
    </w:p>
    <w:p w:rsidR="00EC763A" w:rsidRDefault="00EC763A" w:rsidP="00EC763A">
      <w:pPr>
        <w:rPr>
          <w:rFonts w:ascii="Times New Roman" w:hAnsi="Times New Roman" w:cs="Times New Roman"/>
          <w:sz w:val="24"/>
          <w:szCs w:val="24"/>
        </w:rPr>
      </w:pPr>
    </w:p>
    <w:p w:rsidR="00EC763A" w:rsidRDefault="00EC763A" w:rsidP="00EC763A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Achmad Muklistian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Wasyandi</w:t>
      </w:r>
      <w:proofErr w:type="spellEnd"/>
    </w:p>
    <w:p w:rsidR="00EC763A" w:rsidRPr="00EC763A" w:rsidRDefault="00EC763A" w:rsidP="00EC763A">
      <w:pPr>
        <w:ind w:left="4320" w:firstLine="720"/>
        <w:jc w:val="center"/>
        <w:sectPr w:rsidR="00EC763A" w:rsidRPr="00EC763A" w:rsidSect="000613D6">
          <w:headerReference w:type="default" r:id="rId10"/>
          <w:footerReference w:type="default" r:id="rId11"/>
          <w:headerReference w:type="first" r:id="rId12"/>
          <w:pgSz w:w="12240" w:h="15840"/>
          <w:pgMar w:top="1701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NIM ; 2115227018</w:t>
      </w:r>
      <w:bookmarkStart w:id="1" w:name="_GoBack"/>
      <w:bookmarkEnd w:id="1"/>
    </w:p>
    <w:p w:rsidR="00CB7413" w:rsidRDefault="00CB7413" w:rsidP="00EC763A"/>
    <w:sectPr w:rsidR="00CB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B9" w:rsidRDefault="00D113B9" w:rsidP="00EC763A">
      <w:pPr>
        <w:spacing w:after="0" w:line="240" w:lineRule="auto"/>
      </w:pPr>
      <w:r>
        <w:separator/>
      </w:r>
    </w:p>
  </w:endnote>
  <w:endnote w:type="continuationSeparator" w:id="0">
    <w:p w:rsidR="00D113B9" w:rsidRDefault="00D113B9" w:rsidP="00EC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40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7E00" w:rsidRDefault="00D113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6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E00" w:rsidRDefault="00D11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B9" w:rsidRDefault="00D113B9" w:rsidP="00EC763A">
      <w:pPr>
        <w:spacing w:after="0" w:line="240" w:lineRule="auto"/>
      </w:pPr>
      <w:r>
        <w:separator/>
      </w:r>
    </w:p>
  </w:footnote>
  <w:footnote w:type="continuationSeparator" w:id="0">
    <w:p w:rsidR="00D113B9" w:rsidRDefault="00D113B9" w:rsidP="00EC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00" w:rsidRDefault="00D113B9" w:rsidP="008D7158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15"/>
      <w:gridCol w:w="3045"/>
      <w:gridCol w:w="1845"/>
      <w:gridCol w:w="1575"/>
    </w:tblGrid>
    <w:tr w:rsidR="00BA7E00" w:rsidRPr="00C62298" w:rsidTr="00BA7E00">
      <w:tc>
        <w:tcPr>
          <w:tcW w:w="1515" w:type="dxa"/>
          <w:vMerge w:val="restart"/>
        </w:tcPr>
        <w:p w:rsidR="00BA7E00" w:rsidRPr="00C62298" w:rsidRDefault="00D113B9" w:rsidP="00BB790C">
          <w:pPr>
            <w:rPr>
              <w:b/>
              <w:sz w:val="24"/>
              <w:szCs w:val="24"/>
              <w:lang w:eastAsia="en-ID"/>
            </w:rPr>
          </w:pPr>
          <w:r>
            <w:rPr>
              <w:b/>
              <w:color w:val="000000"/>
              <w:sz w:val="24"/>
              <w:szCs w:val="24"/>
              <w:lang w:eastAsia="en-ID"/>
            </w:rPr>
            <w:br w:type="page"/>
          </w:r>
          <w:r w:rsidRPr="00C62298">
            <w:rPr>
              <w:b/>
              <w:noProof/>
              <w:sz w:val="24"/>
              <w:szCs w:val="24"/>
            </w:rPr>
            <w:drawing>
              <wp:inline distT="0" distB="0" distL="0" distR="0" wp14:anchorId="26429C80" wp14:editId="647A9D2F">
                <wp:extent cx="805815" cy="723900"/>
                <wp:effectExtent l="0" t="0" r="0" b="0"/>
                <wp:docPr id="11" name="image47.jpg" descr="C:\Users\user\AppData\Local\Microsoft\Windows\INetCache\Content.Word\images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7.jpg" descr="C:\Users\user\AppData\Local\Microsoft\Windows\INetCache\Content.Word\images.jp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81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5" w:type="dxa"/>
          <w:vAlign w:val="center"/>
        </w:tcPr>
        <w:p w:rsidR="00BA7E00" w:rsidRPr="00C62298" w:rsidRDefault="00D113B9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UNIVERSITAS SANGGA BUANA</w:t>
          </w:r>
        </w:p>
      </w:tc>
      <w:tc>
        <w:tcPr>
          <w:tcW w:w="3420" w:type="dxa"/>
          <w:gridSpan w:val="2"/>
          <w:vAlign w:val="center"/>
        </w:tcPr>
        <w:p w:rsidR="00BA7E00" w:rsidRPr="00C62298" w:rsidRDefault="00D113B9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FORMULIR LEMBAR PENGESAHAN</w:t>
          </w:r>
        </w:p>
      </w:tc>
    </w:tr>
    <w:tr w:rsidR="00BA7E00" w:rsidRPr="00C62298" w:rsidTr="00BA7E00">
      <w:tc>
        <w:tcPr>
          <w:tcW w:w="1515" w:type="dxa"/>
          <w:vMerge/>
        </w:tcPr>
        <w:p w:rsidR="00BA7E00" w:rsidRPr="00C62298" w:rsidRDefault="00D113B9" w:rsidP="00BB79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lang w:eastAsia="en-ID"/>
            </w:rPr>
          </w:pPr>
        </w:p>
      </w:tc>
      <w:tc>
        <w:tcPr>
          <w:tcW w:w="3045" w:type="dxa"/>
          <w:vMerge w:val="restart"/>
          <w:vAlign w:val="center"/>
        </w:tcPr>
        <w:p w:rsidR="00BA7E00" w:rsidRPr="00C62298" w:rsidRDefault="00D113B9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 xml:space="preserve">Jl. PH.H. </w:t>
          </w:r>
          <w:proofErr w:type="spellStart"/>
          <w:r w:rsidRPr="00C62298">
            <w:rPr>
              <w:b/>
              <w:lang w:eastAsia="en-ID"/>
            </w:rPr>
            <w:t>Mustofa</w:t>
          </w:r>
          <w:proofErr w:type="spellEnd"/>
          <w:r w:rsidRPr="00C62298">
            <w:rPr>
              <w:b/>
              <w:lang w:eastAsia="en-ID"/>
            </w:rPr>
            <w:t xml:space="preserve"> No.68</w:t>
          </w:r>
        </w:p>
        <w:p w:rsidR="00BA7E00" w:rsidRPr="00C62298" w:rsidRDefault="00D113B9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Bandung, 40124</w:t>
          </w:r>
        </w:p>
      </w:tc>
      <w:tc>
        <w:tcPr>
          <w:tcW w:w="1845" w:type="dxa"/>
          <w:vAlign w:val="center"/>
        </w:tcPr>
        <w:p w:rsidR="00BA7E00" w:rsidRPr="00C62298" w:rsidRDefault="00D113B9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 xml:space="preserve">No. </w:t>
          </w:r>
          <w:proofErr w:type="spellStart"/>
          <w:r w:rsidRPr="00C62298">
            <w:rPr>
              <w:b/>
              <w:lang w:eastAsia="en-ID"/>
            </w:rPr>
            <w:t>Revisi</w:t>
          </w:r>
          <w:proofErr w:type="spellEnd"/>
        </w:p>
      </w:tc>
      <w:tc>
        <w:tcPr>
          <w:tcW w:w="1575" w:type="dxa"/>
          <w:vAlign w:val="center"/>
        </w:tcPr>
        <w:p w:rsidR="00BA7E00" w:rsidRPr="00C62298" w:rsidRDefault="00D113B9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01</w:t>
          </w:r>
        </w:p>
      </w:tc>
    </w:tr>
    <w:tr w:rsidR="00BA7E00" w:rsidRPr="00C62298" w:rsidTr="00BA7E00">
      <w:tc>
        <w:tcPr>
          <w:tcW w:w="1515" w:type="dxa"/>
          <w:vMerge/>
        </w:tcPr>
        <w:p w:rsidR="00BA7E00" w:rsidRPr="00C62298" w:rsidRDefault="00D113B9" w:rsidP="00BB79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lang w:eastAsia="en-ID"/>
            </w:rPr>
          </w:pPr>
        </w:p>
      </w:tc>
      <w:tc>
        <w:tcPr>
          <w:tcW w:w="3045" w:type="dxa"/>
          <w:vMerge/>
          <w:vAlign w:val="center"/>
        </w:tcPr>
        <w:p w:rsidR="00BA7E00" w:rsidRPr="00C62298" w:rsidRDefault="00D113B9" w:rsidP="00BB79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b/>
              <w:lang w:eastAsia="en-ID"/>
            </w:rPr>
          </w:pPr>
        </w:p>
      </w:tc>
      <w:tc>
        <w:tcPr>
          <w:tcW w:w="1845" w:type="dxa"/>
          <w:vAlign w:val="center"/>
        </w:tcPr>
        <w:p w:rsidR="00BA7E00" w:rsidRPr="00C62298" w:rsidRDefault="00D113B9" w:rsidP="00BB790C">
          <w:pPr>
            <w:jc w:val="center"/>
            <w:rPr>
              <w:b/>
              <w:lang w:eastAsia="en-ID"/>
            </w:rPr>
          </w:pPr>
          <w:proofErr w:type="spellStart"/>
          <w:r w:rsidRPr="00C62298">
            <w:rPr>
              <w:b/>
              <w:lang w:eastAsia="en-ID"/>
            </w:rPr>
            <w:t>Berlaku</w:t>
          </w:r>
          <w:proofErr w:type="spellEnd"/>
          <w:r w:rsidRPr="00C62298">
            <w:rPr>
              <w:b/>
              <w:lang w:eastAsia="en-ID"/>
            </w:rPr>
            <w:t xml:space="preserve"> </w:t>
          </w:r>
          <w:proofErr w:type="spellStart"/>
          <w:r w:rsidRPr="00C62298">
            <w:rPr>
              <w:b/>
              <w:lang w:eastAsia="en-ID"/>
            </w:rPr>
            <w:t>Efektif</w:t>
          </w:r>
          <w:proofErr w:type="spellEnd"/>
        </w:p>
      </w:tc>
      <w:tc>
        <w:tcPr>
          <w:tcW w:w="1575" w:type="dxa"/>
          <w:vAlign w:val="center"/>
        </w:tcPr>
        <w:p w:rsidR="00BA7E00" w:rsidRPr="00C62298" w:rsidRDefault="00D113B9" w:rsidP="00BB790C">
          <w:pPr>
            <w:jc w:val="center"/>
            <w:rPr>
              <w:b/>
              <w:lang w:eastAsia="en-ID"/>
            </w:rPr>
          </w:pPr>
          <w:r>
            <w:rPr>
              <w:b/>
              <w:lang w:eastAsia="en-ID"/>
            </w:rPr>
            <w:t xml:space="preserve">September </w:t>
          </w:r>
          <w:r w:rsidRPr="00C62298">
            <w:rPr>
              <w:b/>
              <w:lang w:eastAsia="en-ID"/>
            </w:rPr>
            <w:t>2024</w:t>
          </w:r>
        </w:p>
      </w:tc>
    </w:tr>
  </w:tbl>
  <w:p w:rsidR="00BA7E00" w:rsidRDefault="00D11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A"/>
    <w:rsid w:val="000916A3"/>
    <w:rsid w:val="00390398"/>
    <w:rsid w:val="006D2C26"/>
    <w:rsid w:val="00970B85"/>
    <w:rsid w:val="00AA6177"/>
    <w:rsid w:val="00C0354C"/>
    <w:rsid w:val="00CB1C0A"/>
    <w:rsid w:val="00CB7413"/>
    <w:rsid w:val="00D113B9"/>
    <w:rsid w:val="00DC1505"/>
    <w:rsid w:val="00E05605"/>
    <w:rsid w:val="00EC763A"/>
    <w:rsid w:val="00F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6D229-1C8F-4FF2-B808-365C9086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3A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63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C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63A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63A"/>
    <w:rPr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EC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-ID"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Muklistian W</dc:creator>
  <cp:keywords/>
  <dc:description/>
  <cp:lastModifiedBy>Achmad Muklistian W</cp:lastModifiedBy>
  <cp:revision>1</cp:revision>
  <dcterms:created xsi:type="dcterms:W3CDTF">2024-11-19T03:59:00Z</dcterms:created>
  <dcterms:modified xsi:type="dcterms:W3CDTF">2024-11-19T04:01:00Z</dcterms:modified>
</cp:coreProperties>
</file>