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1E" w:rsidRPr="008D7158" w:rsidRDefault="00A9521E" w:rsidP="00A9521E">
      <w:pPr>
        <w:rPr>
          <w:rFonts w:ascii="Times New Roman" w:hAnsi="Times New Roman" w:cs="Times New Roman"/>
          <w:bCs/>
          <w:sz w:val="28"/>
          <w:szCs w:val="28"/>
        </w:rPr>
      </w:pPr>
    </w:p>
    <w:p w:rsidR="00A9521E" w:rsidRDefault="00A9521E" w:rsidP="00A952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89C">
        <w:rPr>
          <w:rFonts w:ascii="Times New Roman" w:hAnsi="Times New Roman" w:cs="Times New Roman"/>
          <w:b/>
          <w:bCs/>
          <w:sz w:val="28"/>
          <w:szCs w:val="28"/>
        </w:rPr>
        <w:t xml:space="preserve">ANALISA UTILISASI GENSET KAPASITAS 300 kVA PADA GARDU T3 BANDARA SOEKARNO HATTA </w:t>
      </w:r>
    </w:p>
    <w:p w:rsidR="00A9521E" w:rsidRDefault="00A9521E" w:rsidP="00A952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9521E" w:rsidRDefault="00A9521E" w:rsidP="00A952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9521E" w:rsidRPr="000C0600" w:rsidRDefault="00A9521E" w:rsidP="00A9521E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78384534"/>
      <w:r w:rsidRPr="000C0600">
        <w:rPr>
          <w:rFonts w:ascii="Times New Roman" w:hAnsi="Times New Roman" w:cs="Times New Roman"/>
          <w:b/>
          <w:bCs/>
          <w:color w:val="auto"/>
          <w:sz w:val="28"/>
          <w:szCs w:val="28"/>
        </w:rPr>
        <w:t>TUGAS AKHIR</w:t>
      </w:r>
      <w:bookmarkEnd w:id="0"/>
    </w:p>
    <w:p w:rsidR="00A9521E" w:rsidRDefault="00A9521E" w:rsidP="00A9521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0089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YPKP Bandung</w:t>
      </w:r>
    </w:p>
    <w:p w:rsidR="00A9521E" w:rsidRDefault="00A9521E" w:rsidP="00A952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21E" w:rsidRDefault="00A9521E" w:rsidP="00A9521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9521E" w:rsidRDefault="00A9521E" w:rsidP="00A952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2BF">
        <w:rPr>
          <w:rFonts w:ascii="Times New Roman" w:hAnsi="Times New Roman" w:cs="Times New Roman"/>
          <w:b/>
          <w:bCs/>
          <w:sz w:val="24"/>
          <w:szCs w:val="24"/>
        </w:rPr>
        <w:t xml:space="preserve">Achmad Muklistian </w:t>
      </w:r>
      <w:proofErr w:type="spellStart"/>
      <w:r w:rsidRPr="004062BF">
        <w:rPr>
          <w:rFonts w:ascii="Times New Roman" w:hAnsi="Times New Roman" w:cs="Times New Roman"/>
          <w:b/>
          <w:bCs/>
          <w:sz w:val="24"/>
          <w:szCs w:val="24"/>
        </w:rPr>
        <w:t>Wasyandi</w:t>
      </w:r>
      <w:proofErr w:type="spellEnd"/>
    </w:p>
    <w:p w:rsidR="00A9521E" w:rsidRDefault="00A9521E" w:rsidP="00A952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2115227018</w:t>
      </w:r>
    </w:p>
    <w:p w:rsidR="00A9521E" w:rsidRDefault="00A9521E" w:rsidP="00A952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521E" w:rsidRDefault="00A9521E" w:rsidP="00A952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521E" w:rsidRDefault="00A9521E" w:rsidP="00A952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936BF4C" wp14:editId="2455A565">
            <wp:extent cx="1600200" cy="1430179"/>
            <wp:effectExtent l="0" t="0" r="0" b="0"/>
            <wp:docPr id="1541949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482" cy="143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21E" w:rsidRDefault="00A9521E" w:rsidP="00A952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521E" w:rsidRDefault="00A9521E" w:rsidP="00A952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521E" w:rsidRDefault="00A9521E" w:rsidP="00A952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 STUDI SARJANA TEKNIK MESIN</w:t>
      </w:r>
    </w:p>
    <w:p w:rsidR="00A9521E" w:rsidRDefault="00A9521E" w:rsidP="00A952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FAKULTAS TEKNIK</w:t>
      </w:r>
    </w:p>
    <w:p w:rsidR="00A9521E" w:rsidRDefault="00A9521E" w:rsidP="00A952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UNIVERSITAS SANGGA BUANA YPKP BANDUNG</w:t>
      </w:r>
    </w:p>
    <w:p w:rsidR="00A9521E" w:rsidRPr="004062BF" w:rsidRDefault="00A9521E" w:rsidP="00A952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9521E" w:rsidRPr="004062BF" w:rsidSect="000C0600">
          <w:headerReference w:type="default" r:id="rId6"/>
          <w:headerReference w:type="first" r:id="rId7"/>
          <w:pgSz w:w="12240" w:h="15840"/>
          <w:pgMar w:top="1701" w:right="1701" w:bottom="1701" w:left="2268" w:header="720" w:footer="720" w:gutter="0"/>
          <w:pgNumType w:fmt="lowerRoman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  <w:bookmarkStart w:id="1" w:name="_GoBack"/>
      <w:bookmarkEnd w:id="1"/>
    </w:p>
    <w:p w:rsidR="00CB7413" w:rsidRDefault="00CB7413"/>
    <w:sectPr w:rsidR="00CB7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E00" w:rsidRDefault="00A9521E" w:rsidP="008D7158">
    <w:pPr>
      <w:pStyle w:val="Header"/>
      <w:ind w:firstLine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98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15"/>
      <w:gridCol w:w="3045"/>
      <w:gridCol w:w="1845"/>
      <w:gridCol w:w="1575"/>
    </w:tblGrid>
    <w:tr w:rsidR="00BA7E00" w:rsidRPr="00C62298" w:rsidTr="00BA7E00">
      <w:tc>
        <w:tcPr>
          <w:tcW w:w="1515" w:type="dxa"/>
          <w:vMerge w:val="restart"/>
        </w:tcPr>
        <w:p w:rsidR="00BA7E00" w:rsidRPr="00C62298" w:rsidRDefault="00A9521E" w:rsidP="00BB790C">
          <w:pPr>
            <w:rPr>
              <w:b/>
              <w:sz w:val="24"/>
              <w:szCs w:val="24"/>
              <w:lang w:eastAsia="en-ID"/>
            </w:rPr>
          </w:pPr>
          <w:r>
            <w:rPr>
              <w:b/>
              <w:color w:val="000000"/>
              <w:sz w:val="24"/>
              <w:szCs w:val="24"/>
              <w:lang w:eastAsia="en-ID"/>
            </w:rPr>
            <w:br w:type="page"/>
          </w:r>
          <w:r w:rsidRPr="00C62298">
            <w:rPr>
              <w:b/>
              <w:noProof/>
              <w:sz w:val="24"/>
              <w:szCs w:val="24"/>
            </w:rPr>
            <w:drawing>
              <wp:inline distT="0" distB="0" distL="0" distR="0" wp14:anchorId="2E40F559" wp14:editId="0D11263C">
                <wp:extent cx="805815" cy="723900"/>
                <wp:effectExtent l="0" t="0" r="0" b="0"/>
                <wp:docPr id="5" name="image47.jpg" descr="C:\Users\user\AppData\Local\Microsoft\Windows\INetCache\Content.Word\images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7.jpg" descr="C:\Users\user\AppData\Local\Microsoft\Windows\INetCache\Content.Word\images.jpe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5815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5" w:type="dxa"/>
          <w:vAlign w:val="center"/>
        </w:tcPr>
        <w:p w:rsidR="00BA7E00" w:rsidRPr="00C62298" w:rsidRDefault="00A9521E" w:rsidP="00BB790C">
          <w:pPr>
            <w:jc w:val="center"/>
            <w:rPr>
              <w:b/>
              <w:lang w:eastAsia="en-ID"/>
            </w:rPr>
          </w:pPr>
          <w:r w:rsidRPr="00C62298">
            <w:rPr>
              <w:b/>
              <w:lang w:eastAsia="en-ID"/>
            </w:rPr>
            <w:t>UNIVERSITAS SANGGA BUANA</w:t>
          </w:r>
        </w:p>
      </w:tc>
      <w:tc>
        <w:tcPr>
          <w:tcW w:w="3420" w:type="dxa"/>
          <w:gridSpan w:val="2"/>
          <w:vAlign w:val="center"/>
        </w:tcPr>
        <w:p w:rsidR="00BA7E00" w:rsidRPr="00C62298" w:rsidRDefault="00A9521E" w:rsidP="00BB790C">
          <w:pPr>
            <w:jc w:val="center"/>
            <w:rPr>
              <w:b/>
              <w:lang w:eastAsia="en-ID"/>
            </w:rPr>
          </w:pPr>
          <w:r w:rsidRPr="00C62298">
            <w:rPr>
              <w:b/>
              <w:lang w:eastAsia="en-ID"/>
            </w:rPr>
            <w:t>FORMULIR LEMBAR PENGESAHAN</w:t>
          </w:r>
        </w:p>
      </w:tc>
    </w:tr>
    <w:tr w:rsidR="00BA7E00" w:rsidRPr="00C62298" w:rsidTr="00BA7E00">
      <w:tc>
        <w:tcPr>
          <w:tcW w:w="1515" w:type="dxa"/>
          <w:vMerge/>
        </w:tcPr>
        <w:p w:rsidR="00BA7E00" w:rsidRPr="00C62298" w:rsidRDefault="00A9521E" w:rsidP="00BB790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lang w:eastAsia="en-ID"/>
            </w:rPr>
          </w:pPr>
        </w:p>
      </w:tc>
      <w:tc>
        <w:tcPr>
          <w:tcW w:w="3045" w:type="dxa"/>
          <w:vMerge w:val="restart"/>
          <w:vAlign w:val="center"/>
        </w:tcPr>
        <w:p w:rsidR="00BA7E00" w:rsidRPr="00C62298" w:rsidRDefault="00A9521E" w:rsidP="00BB790C">
          <w:pPr>
            <w:jc w:val="center"/>
            <w:rPr>
              <w:b/>
              <w:lang w:eastAsia="en-ID"/>
            </w:rPr>
          </w:pPr>
          <w:r w:rsidRPr="00C62298">
            <w:rPr>
              <w:b/>
              <w:lang w:eastAsia="en-ID"/>
            </w:rPr>
            <w:t xml:space="preserve">Jl. PH.H. </w:t>
          </w:r>
          <w:proofErr w:type="spellStart"/>
          <w:r w:rsidRPr="00C62298">
            <w:rPr>
              <w:b/>
              <w:lang w:eastAsia="en-ID"/>
            </w:rPr>
            <w:t>Mustofa</w:t>
          </w:r>
          <w:proofErr w:type="spellEnd"/>
          <w:r w:rsidRPr="00C62298">
            <w:rPr>
              <w:b/>
              <w:lang w:eastAsia="en-ID"/>
            </w:rPr>
            <w:t xml:space="preserve"> No.68</w:t>
          </w:r>
        </w:p>
        <w:p w:rsidR="00BA7E00" w:rsidRPr="00C62298" w:rsidRDefault="00A9521E" w:rsidP="00BB790C">
          <w:pPr>
            <w:jc w:val="center"/>
            <w:rPr>
              <w:b/>
              <w:lang w:eastAsia="en-ID"/>
            </w:rPr>
          </w:pPr>
          <w:r w:rsidRPr="00C62298">
            <w:rPr>
              <w:b/>
              <w:lang w:eastAsia="en-ID"/>
            </w:rPr>
            <w:t>Bandung, 40124</w:t>
          </w:r>
        </w:p>
      </w:tc>
      <w:tc>
        <w:tcPr>
          <w:tcW w:w="1845" w:type="dxa"/>
          <w:vAlign w:val="center"/>
        </w:tcPr>
        <w:p w:rsidR="00BA7E00" w:rsidRPr="00C62298" w:rsidRDefault="00A9521E" w:rsidP="00BB790C">
          <w:pPr>
            <w:jc w:val="center"/>
            <w:rPr>
              <w:b/>
              <w:lang w:eastAsia="en-ID"/>
            </w:rPr>
          </w:pPr>
          <w:r w:rsidRPr="00C62298">
            <w:rPr>
              <w:b/>
              <w:lang w:eastAsia="en-ID"/>
            </w:rPr>
            <w:t xml:space="preserve">No. </w:t>
          </w:r>
          <w:proofErr w:type="spellStart"/>
          <w:r w:rsidRPr="00C62298">
            <w:rPr>
              <w:b/>
              <w:lang w:eastAsia="en-ID"/>
            </w:rPr>
            <w:t>Revisi</w:t>
          </w:r>
          <w:proofErr w:type="spellEnd"/>
        </w:p>
      </w:tc>
      <w:tc>
        <w:tcPr>
          <w:tcW w:w="1575" w:type="dxa"/>
          <w:vAlign w:val="center"/>
        </w:tcPr>
        <w:p w:rsidR="00BA7E00" w:rsidRPr="00C62298" w:rsidRDefault="00A9521E" w:rsidP="00BB790C">
          <w:pPr>
            <w:jc w:val="center"/>
            <w:rPr>
              <w:b/>
              <w:lang w:eastAsia="en-ID"/>
            </w:rPr>
          </w:pPr>
          <w:r w:rsidRPr="00C62298">
            <w:rPr>
              <w:b/>
              <w:lang w:eastAsia="en-ID"/>
            </w:rPr>
            <w:t>01</w:t>
          </w:r>
        </w:p>
      </w:tc>
    </w:tr>
    <w:tr w:rsidR="00BA7E00" w:rsidRPr="00C62298" w:rsidTr="00BA7E00">
      <w:tc>
        <w:tcPr>
          <w:tcW w:w="1515" w:type="dxa"/>
          <w:vMerge/>
        </w:tcPr>
        <w:p w:rsidR="00BA7E00" w:rsidRPr="00C62298" w:rsidRDefault="00A9521E" w:rsidP="00BB790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lang w:eastAsia="en-ID"/>
            </w:rPr>
          </w:pPr>
        </w:p>
      </w:tc>
      <w:tc>
        <w:tcPr>
          <w:tcW w:w="3045" w:type="dxa"/>
          <w:vMerge/>
          <w:vAlign w:val="center"/>
        </w:tcPr>
        <w:p w:rsidR="00BA7E00" w:rsidRPr="00C62298" w:rsidRDefault="00A9521E" w:rsidP="00BB790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b/>
              <w:lang w:eastAsia="en-ID"/>
            </w:rPr>
          </w:pPr>
        </w:p>
      </w:tc>
      <w:tc>
        <w:tcPr>
          <w:tcW w:w="1845" w:type="dxa"/>
          <w:vAlign w:val="center"/>
        </w:tcPr>
        <w:p w:rsidR="00BA7E00" w:rsidRPr="00C62298" w:rsidRDefault="00A9521E" w:rsidP="00BB790C">
          <w:pPr>
            <w:jc w:val="center"/>
            <w:rPr>
              <w:b/>
              <w:lang w:eastAsia="en-ID"/>
            </w:rPr>
          </w:pPr>
          <w:proofErr w:type="spellStart"/>
          <w:r w:rsidRPr="00C62298">
            <w:rPr>
              <w:b/>
              <w:lang w:eastAsia="en-ID"/>
            </w:rPr>
            <w:t>Berlaku</w:t>
          </w:r>
          <w:proofErr w:type="spellEnd"/>
          <w:r w:rsidRPr="00C62298">
            <w:rPr>
              <w:b/>
              <w:lang w:eastAsia="en-ID"/>
            </w:rPr>
            <w:t xml:space="preserve"> </w:t>
          </w:r>
          <w:proofErr w:type="spellStart"/>
          <w:r w:rsidRPr="00C62298">
            <w:rPr>
              <w:b/>
              <w:lang w:eastAsia="en-ID"/>
            </w:rPr>
            <w:t>Efektif</w:t>
          </w:r>
          <w:proofErr w:type="spellEnd"/>
        </w:p>
      </w:tc>
      <w:tc>
        <w:tcPr>
          <w:tcW w:w="1575" w:type="dxa"/>
          <w:vAlign w:val="center"/>
        </w:tcPr>
        <w:p w:rsidR="00BA7E00" w:rsidRPr="00C62298" w:rsidRDefault="00A9521E" w:rsidP="00BB790C">
          <w:pPr>
            <w:jc w:val="center"/>
            <w:rPr>
              <w:b/>
              <w:lang w:eastAsia="en-ID"/>
            </w:rPr>
          </w:pPr>
          <w:r>
            <w:rPr>
              <w:b/>
              <w:lang w:eastAsia="en-ID"/>
            </w:rPr>
            <w:t xml:space="preserve">September </w:t>
          </w:r>
          <w:r w:rsidRPr="00C62298">
            <w:rPr>
              <w:b/>
              <w:lang w:eastAsia="en-ID"/>
            </w:rPr>
            <w:t>2024</w:t>
          </w:r>
        </w:p>
      </w:tc>
    </w:tr>
  </w:tbl>
  <w:p w:rsidR="00BA7E00" w:rsidRDefault="00A952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1E"/>
    <w:rsid w:val="000916A3"/>
    <w:rsid w:val="00390398"/>
    <w:rsid w:val="006D2C26"/>
    <w:rsid w:val="00970B85"/>
    <w:rsid w:val="00A9521E"/>
    <w:rsid w:val="00AA6177"/>
    <w:rsid w:val="00C0354C"/>
    <w:rsid w:val="00CB1C0A"/>
    <w:rsid w:val="00CB7413"/>
    <w:rsid w:val="00DC1505"/>
    <w:rsid w:val="00E05605"/>
    <w:rsid w:val="00F8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45182-6C0B-4A1C-BE52-D88BADE5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21E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2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21E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A95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21E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E56DA-B55E-4372-88E7-A6153729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Achmad Muklistian W</dc:creator>
  <cp:keywords/>
  <dc:description/>
  <cp:lastModifiedBy>Achmad Muklistian W</cp:lastModifiedBy>
  <cp:revision>1</cp:revision>
  <dcterms:created xsi:type="dcterms:W3CDTF">2024-11-19T03:52:00Z</dcterms:created>
  <dcterms:modified xsi:type="dcterms:W3CDTF">2024-11-19T03:56:00Z</dcterms:modified>
</cp:coreProperties>
</file>