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MANAJEMEN KOMUNIKASI DAKWAH BERBASIS </w:t>
      </w:r>
      <w:r>
        <w:rPr>
          <w:rFonts w:ascii="Times New Roman" w:hAnsi="Times New Roman" w:cs="Times New Roman"/>
          <w:b/>
          <w:bCs/>
          <w:i/>
          <w:iCs/>
          <w:sz w:val="28"/>
          <w:szCs w:val="28"/>
        </w:rPr>
        <w:t xml:space="preserve">LIVE STREAMING </w:t>
      </w:r>
      <w:r>
        <w:rPr>
          <w:rFonts w:ascii="Times New Roman" w:hAnsi="Times New Roman" w:cs="Times New Roman"/>
          <w:b/>
          <w:bCs/>
          <w:sz w:val="28"/>
          <w:szCs w:val="28"/>
        </w:rPr>
        <w:t>YOUTUBE DI YAYASAN TARBIYAH SUNNAH</w:t>
      </w:r>
    </w:p>
    <w:p>
      <w:pPr>
        <w:widowControl w:val="0"/>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(Analisis Deskriptif Manajemen Komunikasi Dakwah Berbasis </w:t>
      </w:r>
      <w:r>
        <w:rPr>
          <w:rFonts w:ascii="Times New Roman" w:hAnsi="Times New Roman" w:cs="Times New Roman"/>
          <w:b/>
          <w:bCs/>
          <w:i/>
          <w:iCs/>
          <w:sz w:val="24"/>
          <w:szCs w:val="24"/>
          <w:lang w:val="en-US"/>
        </w:rPr>
        <w:t>Live Streaming</w:t>
      </w:r>
      <w:r>
        <w:rPr>
          <w:rFonts w:ascii="Times New Roman" w:hAnsi="Times New Roman" w:cs="Times New Roman"/>
          <w:b/>
          <w:bCs/>
          <w:sz w:val="24"/>
          <w:szCs w:val="24"/>
          <w:lang w:val="en-US"/>
        </w:rPr>
        <w:t xml:space="preserve"> Youtube di Yayasan Tarbiyah Sunnah Dalam Kajian Ilmiah Rutin Mingguan di Masjid Besar Cipaganti, Bandung)</w:t>
      </w:r>
    </w:p>
    <w:p>
      <w:pPr>
        <w:widowControl w:val="0"/>
        <w:spacing w:line="240" w:lineRule="auto"/>
        <w:jc w:val="center"/>
        <w:rPr>
          <w:rFonts w:ascii="Times New Roman" w:hAnsi="Times New Roman" w:cs="Times New Roman"/>
          <w:b/>
          <w:bCs/>
          <w:sz w:val="24"/>
          <w:szCs w:val="24"/>
        </w:rPr>
      </w:pPr>
    </w:p>
    <w:p>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pPr>
        <w:spacing w:line="480" w:lineRule="auto"/>
        <w:jc w:val="center"/>
        <w:rPr>
          <w:rFonts w:ascii="Times New Roman" w:hAnsi="Times New Roman" w:cs="Times New Roman"/>
          <w:b/>
          <w:bCs/>
          <w:sz w:val="24"/>
          <w:szCs w:val="24"/>
          <w:lang w:val="en-US"/>
        </w:rPr>
      </w:pPr>
    </w:p>
    <w:p>
      <w:pPr>
        <w:spacing w:line="240" w:lineRule="auto"/>
        <w:jc w:val="center"/>
        <w:rPr>
          <w:rFonts w:ascii="Times New Roman" w:hAnsi="Times New Roman" w:cs="Times New Roman"/>
          <w:sz w:val="24"/>
          <w:lang w:val="en-US"/>
        </w:rPr>
      </w:pPr>
      <w:r>
        <w:rPr>
          <w:rFonts w:ascii="Times New Roman" w:hAnsi="Times New Roman" w:cs="Times New Roman"/>
          <w:sz w:val="24"/>
        </w:rPr>
        <w:t>Diajukan Sebagai Salah Satu Syarat</w:t>
      </w:r>
      <w:r>
        <w:rPr>
          <w:rFonts w:ascii="Times New Roman" w:hAnsi="Times New Roman" w:cs="Times New Roman"/>
          <w:sz w:val="24"/>
          <w:lang w:val="en-US"/>
        </w:rPr>
        <w:t xml:space="preserve"> </w:t>
      </w:r>
    </w:p>
    <w:p>
      <w:pPr>
        <w:spacing w:line="240" w:lineRule="auto"/>
        <w:jc w:val="center"/>
        <w:rPr>
          <w:rFonts w:ascii="Times New Roman" w:hAnsi="Times New Roman" w:cs="Times New Roman"/>
          <w:sz w:val="24"/>
        </w:rPr>
      </w:pPr>
      <w:r>
        <w:rPr>
          <w:rFonts w:ascii="Times New Roman" w:hAnsi="Times New Roman" w:cs="Times New Roman"/>
          <w:sz w:val="24"/>
        </w:rPr>
        <w:t>untuk Memperoleh Gelar Sarjana Ilmu Komunikasi</w:t>
      </w:r>
    </w:p>
    <w:p>
      <w:pPr>
        <w:spacing w:line="240" w:lineRule="auto"/>
        <w:jc w:val="center"/>
        <w:rPr>
          <w:rFonts w:ascii="Times New Roman" w:hAnsi="Times New Roman" w:cs="Times New Roman"/>
          <w:sz w:val="24"/>
        </w:rPr>
      </w:pPr>
      <w:r>
        <w:rPr>
          <w:rFonts w:ascii="Times New Roman" w:hAnsi="Times New Roman" w:cs="Times New Roman"/>
          <w:sz w:val="24"/>
        </w:rPr>
        <w:t>Program Studi S1 Ilmu Komunikasi</w:t>
      </w:r>
    </w:p>
    <w:p>
      <w:pPr>
        <w:spacing w:line="24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Disusun Oleh :</w:t>
      </w:r>
    </w:p>
    <w:p>
      <w:pPr>
        <w:spacing w:line="360" w:lineRule="auto"/>
        <w:jc w:val="center"/>
        <w:rPr>
          <w:rFonts w:ascii="Times New Roman" w:hAnsi="Times New Roman" w:cs="Times New Roman"/>
          <w:sz w:val="24"/>
        </w:rPr>
      </w:pPr>
      <w:r>
        <w:rPr>
          <w:rFonts w:ascii="Times New Roman" w:hAnsi="Times New Roman" w:cs="Times New Roman"/>
          <w:sz w:val="24"/>
        </w:rPr>
        <w:t>Hollyatul Ulfa</w:t>
      </w:r>
    </w:p>
    <w:p>
      <w:pPr>
        <w:spacing w:line="360" w:lineRule="auto"/>
        <w:jc w:val="center"/>
        <w:rPr>
          <w:rFonts w:ascii="Times New Roman" w:hAnsi="Times New Roman" w:cs="Times New Roman"/>
          <w:sz w:val="24"/>
        </w:rPr>
      </w:pPr>
      <w:r>
        <w:rPr>
          <w:rFonts w:ascii="Times New Roman" w:hAnsi="Times New Roman" w:cs="Times New Roman"/>
          <w:sz w:val="24"/>
        </w:rPr>
        <w:t>3112161081</w:t>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8"/>
          <w:szCs w:val="28"/>
          <w:lang w:val="en-US"/>
        </w:rPr>
        <w:drawing>
          <wp:anchor distT="0" distB="0" distL="114935" distR="114935" simplePos="0" relativeHeight="251659264" behindDoc="0" locked="0" layoutInCell="1" allowOverlap="1">
            <wp:simplePos x="0" y="0"/>
            <wp:positionH relativeFrom="column">
              <wp:posOffset>1991360</wp:posOffset>
            </wp:positionH>
            <wp:positionV relativeFrom="page">
              <wp:posOffset>6703695</wp:posOffset>
            </wp:positionV>
            <wp:extent cx="1415415" cy="1259840"/>
            <wp:effectExtent l="0" t="0" r="0" b="16510"/>
            <wp:wrapTopAndBottom/>
            <wp:docPr id="1" name="Picture 1" descr="usb-logo-300x26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b-logo-300x267 (1)"/>
                    <pic:cNvPicPr>
                      <a:picLocks noChangeAspect="1"/>
                    </pic:cNvPicPr>
                  </pic:nvPicPr>
                  <pic:blipFill>
                    <a:blip r:embed="rId10"/>
                    <a:stretch>
                      <a:fillRect/>
                    </a:stretch>
                  </pic:blipFill>
                  <pic:spPr>
                    <a:xfrm>
                      <a:off x="0" y="0"/>
                      <a:ext cx="1415415" cy="1259840"/>
                    </a:xfrm>
                    <a:prstGeom prst="rect">
                      <a:avLst/>
                    </a:prstGeom>
                  </pic:spPr>
                </pic:pic>
              </a:graphicData>
            </a:graphic>
          </wp:anchor>
        </w:drawing>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PROGRAM STUDI ILMU KOMUNIKASI</w:t>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FAKULTAS ILMU SOSIAL DAN ILMU POLITIK</w:t>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UNIVERSITAS SANGGA BUANA YPKP</w:t>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BANDUNG</w:t>
      </w:r>
    </w:p>
    <w:p>
      <w:pPr>
        <w:spacing w:line="240" w:lineRule="auto"/>
        <w:jc w:val="center"/>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2020</w:t>
      </w:r>
    </w:p>
    <w:p>
      <w:pPr>
        <w:jc w:val="center"/>
        <w:rPr>
          <w:rFonts w:ascii="Times New Roman" w:hAnsi="Times New Roman" w:cs="Times New Roman"/>
          <w:b/>
          <w:bCs/>
          <w:sz w:val="28"/>
          <w:szCs w:val="28"/>
        </w:rPr>
        <w:sectPr>
          <w:footerReference r:id="rId5" w:type="first"/>
          <w:pgSz w:w="11906" w:h="16838"/>
          <w:pgMar w:top="1701" w:right="1411" w:bottom="1138" w:left="2275" w:header="851" w:footer="992" w:gutter="0"/>
          <w:cols w:space="425" w:num="1"/>
          <w:docGrid w:type="lines" w:linePitch="312" w:charSpace="0"/>
        </w:sectPr>
      </w:pPr>
    </w:p>
    <w:p>
      <w:pPr>
        <w:jc w:val="center"/>
        <w:outlineLvl w:val="0"/>
        <w:rPr>
          <w:rFonts w:ascii="Times New Roman" w:hAnsi="Times New Roman" w:cs="Times New Roman"/>
          <w:b/>
          <w:bCs/>
          <w:sz w:val="24"/>
          <w:szCs w:val="24"/>
        </w:rPr>
      </w:pPr>
      <w:bookmarkStart w:id="0" w:name="_Toc19608"/>
      <w:bookmarkStart w:id="1" w:name="_Toc10558"/>
      <w:bookmarkStart w:id="2" w:name="_Toc17734"/>
      <w:r>
        <w:rPr>
          <w:rFonts w:ascii="Times New Roman" w:hAnsi="Times New Roman" w:cs="Times New Roman"/>
          <w:b/>
          <w:bCs/>
          <w:sz w:val="24"/>
          <w:szCs w:val="24"/>
        </w:rPr>
        <w:t>HALAMAN PERSETUJUAN</w:t>
      </w:r>
      <w:bookmarkEnd w:id="0"/>
      <w:bookmarkEnd w:id="1"/>
      <w:bookmarkEnd w:id="2"/>
    </w:p>
    <w:p>
      <w:pPr>
        <w:spacing w:line="240" w:lineRule="auto"/>
        <w:jc w:val="center"/>
        <w:rPr>
          <w:rFonts w:ascii="Times New Roman" w:hAnsi="Times New Roman" w:cs="Times New Roman"/>
          <w:b/>
          <w:bCs/>
          <w:sz w:val="28"/>
          <w:szCs w:val="28"/>
        </w:rPr>
      </w:pPr>
      <w:bookmarkStart w:id="3" w:name="_Toc6651"/>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both"/>
        <w:rPr>
          <w:rFonts w:ascii="Times New Roman" w:hAnsi="Times New Roman" w:cs="Times New Roman"/>
          <w:b/>
          <w:bCs/>
          <w:sz w:val="28"/>
          <w:szCs w:val="28"/>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8"/>
          <w:szCs w:val="28"/>
        </w:rPr>
        <w:t>ABSTRAK</w:t>
      </w:r>
      <w:bookmarkEnd w:id="3"/>
    </w:p>
    <w:p>
      <w:pPr>
        <w:pStyle w:val="10"/>
        <w:tabs>
          <w:tab w:val="left" w:pos="567"/>
        </w:tabs>
        <w:spacing w:after="0" w:line="240" w:lineRule="auto"/>
        <w:ind w:left="0"/>
        <w:jc w:val="both"/>
        <w:rPr>
          <w:rFonts w:hint="default"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 xml:space="preserve">Manjemen komunikasi dakwah adalah </w:t>
      </w:r>
      <w:r>
        <w:rPr>
          <w:rFonts w:ascii="Times New Roman" w:hAnsi="Times New Roman"/>
          <w:bCs/>
          <w:sz w:val="24"/>
          <w:szCs w:val="24"/>
        </w:rPr>
        <w:t xml:space="preserve">proses pengelolaan dan penyampaian pesan Islam atau dakwah secara terstruktur melalui sebuah media sehingga menghasilkan </w:t>
      </w:r>
      <w:r>
        <w:rPr>
          <w:rFonts w:ascii="Times New Roman" w:hAnsi="Times New Roman"/>
          <w:bCs/>
          <w:i/>
          <w:iCs/>
          <w:sz w:val="24"/>
          <w:szCs w:val="24"/>
        </w:rPr>
        <w:t>output</w:t>
      </w:r>
      <w:r>
        <w:rPr>
          <w:rFonts w:ascii="Times New Roman" w:hAnsi="Times New Roman"/>
          <w:bCs/>
          <w:sz w:val="24"/>
          <w:szCs w:val="24"/>
        </w:rPr>
        <w:t xml:space="preserve"> secara efektif dan efisien. </w:t>
      </w:r>
      <w:r>
        <w:rPr>
          <w:rFonts w:ascii="Times New Roman" w:hAnsi="Times New Roman" w:cs="Times New Roman"/>
          <w:bCs/>
          <w:sz w:val="24"/>
          <w:szCs w:val="24"/>
        </w:rPr>
        <w:t>Skripsi ini berjudul “</w:t>
      </w:r>
      <w:r>
        <w:rPr>
          <w:rFonts w:ascii="Times New Roman" w:hAnsi="Times New Roman"/>
          <w:bCs/>
          <w:sz w:val="24"/>
          <w:szCs w:val="24"/>
        </w:rPr>
        <w:t xml:space="preserve">Manajemen Komunikasi Dakwah Berbasis </w:t>
      </w:r>
      <w:r>
        <w:rPr>
          <w:rFonts w:ascii="Times New Roman" w:hAnsi="Times New Roman"/>
          <w:bCs/>
          <w:i/>
          <w:iCs/>
          <w:sz w:val="24"/>
          <w:szCs w:val="24"/>
        </w:rPr>
        <w:t>Live Streaming</w:t>
      </w:r>
      <w:r>
        <w:rPr>
          <w:rFonts w:ascii="Times New Roman" w:hAnsi="Times New Roman"/>
          <w:bCs/>
          <w:sz w:val="24"/>
          <w:szCs w:val="24"/>
        </w:rPr>
        <w:t xml:space="preserve"> Youtube Di Yayasan Tarbiyah Sunnah (Analisis Deskriptif Manajemen Komunikasi Dakwah Berbasis </w:t>
      </w:r>
      <w:r>
        <w:rPr>
          <w:rFonts w:ascii="Times New Roman" w:hAnsi="Times New Roman"/>
          <w:bCs/>
          <w:i/>
          <w:iCs/>
          <w:sz w:val="24"/>
          <w:szCs w:val="24"/>
        </w:rPr>
        <w:t>Live Streaming</w:t>
      </w:r>
      <w:r>
        <w:rPr>
          <w:rFonts w:ascii="Times New Roman" w:hAnsi="Times New Roman"/>
          <w:bCs/>
          <w:sz w:val="24"/>
          <w:szCs w:val="24"/>
        </w:rPr>
        <w:t xml:space="preserve"> Youtube di Yayasan Tarbiyah Sunnah Dalam Kajian Ilmiah Rutin Mingguan di Masjid Besar Cipaganti, Bandung)</w:t>
      </w:r>
      <w:r>
        <w:rPr>
          <w:rFonts w:ascii="Times New Roman" w:hAnsi="Times New Roman" w:cs="Times New Roman"/>
          <w:bCs/>
          <w:sz w:val="24"/>
          <w:szCs w:val="24"/>
        </w:rPr>
        <w:t xml:space="preserve">”. Tujuan penelitian ini adalah </w:t>
      </w:r>
      <w:r>
        <w:rPr>
          <w:rFonts w:ascii="Times New Roman" w:hAnsi="Times New Roman" w:cs="Times New Roman"/>
          <w:bCs/>
          <w:sz w:val="24"/>
          <w:szCs w:val="24"/>
          <w:lang w:val="en-US"/>
        </w:rPr>
        <w:t xml:space="preserve">untuk mengetahui dan menganalisis proses manajemen komunikasi dakwah melalui tayangan </w:t>
      </w:r>
      <w:r>
        <w:rPr>
          <w:rFonts w:ascii="Times New Roman" w:hAnsi="Times New Roman" w:cs="Times New Roman"/>
          <w:bCs/>
          <w:i/>
          <w:iCs/>
          <w:sz w:val="24"/>
          <w:szCs w:val="24"/>
          <w:lang w:val="en-US"/>
        </w:rPr>
        <w:t>live streaming</w:t>
      </w:r>
      <w:r>
        <w:rPr>
          <w:rFonts w:ascii="Times New Roman" w:hAnsi="Times New Roman" w:cs="Times New Roman"/>
          <w:bCs/>
          <w:sz w:val="24"/>
          <w:szCs w:val="24"/>
          <w:lang w:val="en-US"/>
        </w:rPr>
        <w:t xml:space="preserve"> youtube yang </w:t>
      </w:r>
      <w:r>
        <w:rPr>
          <w:rFonts w:hint="default" w:ascii="Times New Roman" w:hAnsi="Times New Roman" w:cs="Times New Roman"/>
          <w:bCs/>
          <w:sz w:val="24"/>
          <w:szCs w:val="24"/>
          <w:lang w:val="en-US"/>
        </w:rPr>
        <w:t>menggunakan fungsi manajemen</w:t>
      </w:r>
      <w:r>
        <w:rPr>
          <w:rFonts w:hint="default" w:ascii="Times New Roman" w:hAnsi="Times New Roman" w:cs="Times New Roman"/>
          <w:bCs/>
          <w:i/>
          <w:iCs/>
          <w:sz w:val="24"/>
          <w:szCs w:val="24"/>
          <w:lang w:val="en-US"/>
        </w:rPr>
        <w:t xml:space="preserve"> POAC</w:t>
      </w:r>
      <w:r>
        <w:rPr>
          <w:rFonts w:hint="default" w:ascii="Times New Roman" w:hAnsi="Times New Roman" w:cs="Times New Roman"/>
          <w:bCs/>
          <w:sz w:val="24"/>
          <w:szCs w:val="24"/>
          <w:lang w:val="en-US"/>
        </w:rPr>
        <w:t>.</w:t>
      </w:r>
    </w:p>
    <w:p>
      <w:pPr>
        <w:pStyle w:val="1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Sejalan dengan tujuan tersebut, pen</w:t>
      </w:r>
      <w:r>
        <w:rPr>
          <w:rFonts w:ascii="Times New Roman" w:hAnsi="Times New Roman" w:cs="Times New Roman"/>
          <w:sz w:val="24"/>
          <w:szCs w:val="24"/>
          <w:lang w:val="en-US"/>
        </w:rPr>
        <w:t>eliti</w:t>
      </w:r>
      <w:r>
        <w:rPr>
          <w:rFonts w:ascii="Times New Roman" w:hAnsi="Times New Roman" w:cs="Times New Roman"/>
          <w:sz w:val="24"/>
          <w:szCs w:val="24"/>
        </w:rPr>
        <w:t xml:space="preserve"> menggunakan metode </w:t>
      </w:r>
      <w:r>
        <w:rPr>
          <w:rFonts w:ascii="Times New Roman" w:hAnsi="Times New Roman" w:cs="Times New Roman"/>
          <w:sz w:val="24"/>
          <w:szCs w:val="24"/>
          <w:lang w:val="en-US"/>
        </w:rPr>
        <w:t xml:space="preserve">penelitian kualitatif dengan </w:t>
      </w:r>
      <w:r>
        <w:rPr>
          <w:rFonts w:ascii="Times New Roman" w:hAnsi="Times New Roman" w:cs="Times New Roman"/>
          <w:sz w:val="24"/>
          <w:szCs w:val="24"/>
        </w:rPr>
        <w:t xml:space="preserve">analisis deskriptif. </w:t>
      </w:r>
      <w:r>
        <w:rPr>
          <w:rFonts w:ascii="Times New Roman" w:hAnsi="Times New Roman" w:cs="Times New Roman"/>
          <w:sz w:val="24"/>
          <w:szCs w:val="24"/>
          <w:lang w:val="fr-FR"/>
        </w:rPr>
        <w:t>Pe</w:t>
      </w:r>
      <w:r>
        <w:rPr>
          <w:rFonts w:ascii="Times New Roman" w:hAnsi="Times New Roman" w:cs="Times New Roman"/>
          <w:sz w:val="24"/>
          <w:szCs w:val="24"/>
          <w:lang w:val="en-US"/>
        </w:rPr>
        <w:t>neliti</w:t>
      </w:r>
      <w:r>
        <w:rPr>
          <w:rFonts w:ascii="Times New Roman" w:hAnsi="Times New Roman" w:cs="Times New Roman"/>
          <w:sz w:val="24"/>
          <w:szCs w:val="24"/>
          <w:lang w:val="fr-FR"/>
        </w:rPr>
        <w:t xml:space="preserve"> menggunakan teori </w:t>
      </w:r>
      <w:r>
        <w:rPr>
          <w:rFonts w:ascii="Times New Roman" w:hAnsi="Times New Roman" w:cs="Times New Roman"/>
          <w:sz w:val="24"/>
          <w:szCs w:val="24"/>
          <w:lang w:val="en-US"/>
        </w:rPr>
        <w:t>fungsi manajemen dari George R. Terry (1986) sebagai landasan</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Sumber data </w:t>
      </w:r>
      <w:r>
        <w:rPr>
          <w:rFonts w:ascii="Times New Roman" w:hAnsi="Times New Roman" w:cs="Times New Roman"/>
          <w:sz w:val="24"/>
          <w:szCs w:val="24"/>
          <w:lang w:val="en-US"/>
        </w:rPr>
        <w:t xml:space="preserve">primer </w:t>
      </w:r>
      <w:r>
        <w:rPr>
          <w:rFonts w:ascii="Times New Roman" w:hAnsi="Times New Roman" w:cs="Times New Roman"/>
          <w:sz w:val="24"/>
          <w:szCs w:val="24"/>
        </w:rPr>
        <w:t>penelitian ini adalah</w:t>
      </w:r>
      <w:r>
        <w:rPr>
          <w:rFonts w:ascii="Times New Roman" w:hAnsi="Times New Roman" w:cs="Times New Roman"/>
          <w:sz w:val="24"/>
          <w:szCs w:val="24"/>
          <w:lang w:val="en-US"/>
        </w:rPr>
        <w:t xml:space="preserve"> hasil dari proses wawancara, observasi, dokumentasi, dan studi pustaka</w:t>
      </w:r>
      <w:r>
        <w:rPr>
          <w:rFonts w:ascii="Times New Roman" w:hAnsi="Times New Roman" w:cs="Times New Roman"/>
          <w:sz w:val="24"/>
          <w:szCs w:val="24"/>
        </w:rPr>
        <w:t>.</w:t>
      </w:r>
      <w:r>
        <w:rPr>
          <w:rFonts w:ascii="Times New Roman" w:hAnsi="Times New Roman" w:cs="Times New Roman"/>
          <w:sz w:val="24"/>
          <w:szCs w:val="24"/>
          <w:lang w:val="en-US"/>
        </w:rPr>
        <w:t xml:space="preserve"> Sedangkan data sekunder didapatkan melalui </w:t>
      </w:r>
      <w:r>
        <w:rPr>
          <w:rFonts w:ascii="Times New Roman" w:hAnsi="Times New Roman"/>
          <w:sz w:val="24"/>
          <w:szCs w:val="24"/>
          <w:lang w:val="en-US"/>
        </w:rPr>
        <w:t>studi literatur dari berbagai sumber bacaan yang relevan dengan topik penelitian.</w:t>
      </w:r>
      <w:r>
        <w:rPr>
          <w:rFonts w:ascii="Times New Roman" w:hAnsi="Times New Roman" w:cs="Times New Roman"/>
          <w:sz w:val="24"/>
          <w:szCs w:val="24"/>
        </w:rPr>
        <w:t xml:space="preserve"> </w:t>
      </w:r>
    </w:p>
    <w:p>
      <w:pPr>
        <w:pStyle w:val="10"/>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Hasil dari penelitian ini adala</w:t>
      </w:r>
      <w:r>
        <w:rPr>
          <w:rFonts w:ascii="Times New Roman" w:hAnsi="Times New Roman" w:cs="Times New Roman"/>
          <w:sz w:val="24"/>
          <w:szCs w:val="24"/>
          <w:lang w:val="en-US"/>
        </w:rPr>
        <w:t xml:space="preserve">h manajemen komunikasi dakwah menggunakan </w:t>
      </w:r>
      <w:r>
        <w:rPr>
          <w:rFonts w:ascii="Times New Roman" w:hAnsi="Times New Roman" w:cs="Times New Roman"/>
          <w:i/>
          <w:iCs/>
          <w:sz w:val="24"/>
          <w:szCs w:val="24"/>
          <w:lang w:val="en-US"/>
        </w:rPr>
        <w:t>live streaming</w:t>
      </w:r>
      <w:r>
        <w:rPr>
          <w:rFonts w:ascii="Times New Roman" w:hAnsi="Times New Roman" w:cs="Times New Roman"/>
          <w:sz w:val="24"/>
          <w:szCs w:val="24"/>
          <w:lang w:val="en-US"/>
        </w:rPr>
        <w:t xml:space="preserve"> youtube </w:t>
      </w:r>
      <w:r>
        <w:rPr>
          <w:rFonts w:hint="default" w:ascii="Times New Roman" w:hAnsi="Times New Roman" w:cs="Times New Roman"/>
          <w:sz w:val="24"/>
          <w:szCs w:val="24"/>
          <w:lang w:val="en-US"/>
        </w:rPr>
        <w:t>yang</w:t>
      </w:r>
      <w:r>
        <w:rPr>
          <w:rFonts w:ascii="Times New Roman" w:hAnsi="Times New Roman" w:cs="Times New Roman"/>
          <w:sz w:val="24"/>
          <w:szCs w:val="24"/>
          <w:lang w:val="en-US"/>
        </w:rPr>
        <w:t xml:space="preserve"> diimplementasikan oleh Yayasan Tarbiyah Sunnah </w:t>
      </w:r>
      <w:r>
        <w:rPr>
          <w:rFonts w:hint="default" w:ascii="Times New Roman" w:hAnsi="Times New Roman" w:cs="Times New Roman"/>
          <w:sz w:val="24"/>
          <w:szCs w:val="24"/>
          <w:lang w:val="en-US"/>
        </w:rPr>
        <w:t>ini secara</w:t>
      </w:r>
      <w:r>
        <w:rPr>
          <w:rFonts w:ascii="Times New Roman" w:hAnsi="Times New Roman" w:cs="Times New Roman"/>
          <w:sz w:val="24"/>
          <w:szCs w:val="24"/>
          <w:lang w:val="en-US"/>
        </w:rPr>
        <w:t xml:space="preserve"> sistematis dan kreatif</w:t>
      </w:r>
      <w:r>
        <w:rPr>
          <w:rFonts w:hint="default" w:ascii="Times New Roman" w:hAnsi="Times New Roman" w:cs="Times New Roman"/>
          <w:sz w:val="24"/>
          <w:szCs w:val="24"/>
          <w:lang w:val="en-US"/>
        </w:rPr>
        <w:t xml:space="preserve"> meliputi proses perencanaan </w:t>
      </w:r>
      <w:r>
        <w:rPr>
          <w:rFonts w:hint="default" w:ascii="Times New Roman" w:hAnsi="Times New Roman" w:cs="Times New Roman"/>
          <w:i/>
          <w:iCs/>
          <w:sz w:val="24"/>
          <w:szCs w:val="24"/>
          <w:lang w:val="en-US"/>
        </w:rPr>
        <w:t>(planning)</w:t>
      </w:r>
      <w:r>
        <w:rPr>
          <w:rFonts w:hint="default" w:ascii="Times New Roman" w:hAnsi="Times New Roman" w:cs="Times New Roman"/>
          <w:sz w:val="24"/>
          <w:szCs w:val="24"/>
          <w:lang w:val="en-US"/>
        </w:rPr>
        <w:t xml:space="preserve">, pengorganisasian </w:t>
      </w:r>
      <w:r>
        <w:rPr>
          <w:rFonts w:hint="default" w:ascii="Times New Roman" w:hAnsi="Times New Roman" w:cs="Times New Roman"/>
          <w:i/>
          <w:iCs/>
          <w:sz w:val="24"/>
          <w:szCs w:val="24"/>
          <w:lang w:val="en-US"/>
        </w:rPr>
        <w:t>(organizing)</w:t>
      </w:r>
      <w:r>
        <w:rPr>
          <w:rFonts w:hint="default" w:ascii="Times New Roman" w:hAnsi="Times New Roman" w:cs="Times New Roman"/>
          <w:sz w:val="24"/>
          <w:szCs w:val="24"/>
          <w:lang w:val="en-US"/>
        </w:rPr>
        <w:t xml:space="preserve">, pelaksanaan </w:t>
      </w:r>
      <w:r>
        <w:rPr>
          <w:rFonts w:hint="default" w:ascii="Times New Roman" w:hAnsi="Times New Roman" w:cs="Times New Roman"/>
          <w:i/>
          <w:iCs/>
          <w:sz w:val="24"/>
          <w:szCs w:val="24"/>
          <w:lang w:val="en-US"/>
        </w:rPr>
        <w:t>(actuating)</w:t>
      </w:r>
      <w:r>
        <w:rPr>
          <w:rFonts w:hint="default" w:ascii="Times New Roman" w:hAnsi="Times New Roman" w:cs="Times New Roman"/>
          <w:sz w:val="24"/>
          <w:szCs w:val="24"/>
          <w:lang w:val="en-US"/>
        </w:rPr>
        <w:t xml:space="preserve">, dan pengendalian </w:t>
      </w:r>
      <w:r>
        <w:rPr>
          <w:rFonts w:hint="default" w:ascii="Times New Roman" w:hAnsi="Times New Roman" w:cs="Times New Roman"/>
          <w:i/>
          <w:iCs/>
          <w:sz w:val="24"/>
          <w:szCs w:val="24"/>
          <w:lang w:val="en-US"/>
        </w:rPr>
        <w:t>(controlling)</w:t>
      </w:r>
      <w:r>
        <w:rPr>
          <w:rFonts w:ascii="Times New Roman" w:hAnsi="Times New Roman" w:cs="Times New Roman"/>
          <w:sz w:val="24"/>
          <w:szCs w:val="24"/>
          <w:lang w:val="en-US"/>
        </w:rPr>
        <w:t xml:space="preserve">, sehingga dapat menghasilkan </w:t>
      </w:r>
      <w:r>
        <w:rPr>
          <w:rFonts w:ascii="Times New Roman" w:hAnsi="Times New Roman" w:cs="Times New Roman"/>
          <w:i/>
          <w:iCs/>
          <w:sz w:val="24"/>
          <w:szCs w:val="24"/>
          <w:lang w:val="en-US"/>
        </w:rPr>
        <w:t>output</w:t>
      </w:r>
      <w:r>
        <w:rPr>
          <w:rFonts w:ascii="Times New Roman" w:hAnsi="Times New Roman" w:cs="Times New Roman"/>
          <w:sz w:val="24"/>
          <w:szCs w:val="24"/>
          <w:lang w:val="en-US"/>
        </w:rPr>
        <w:t xml:space="preserve"> berupa tayangan dakwah yang menarik. Sehingga dakwah Islam saat ini tidak hanya bisa didapat di masjid saja, melainkan bisa didapatkan dengan mudah melalui tayangan </w:t>
      </w:r>
      <w:r>
        <w:rPr>
          <w:rFonts w:ascii="Times New Roman" w:hAnsi="Times New Roman" w:cs="Times New Roman"/>
          <w:i/>
          <w:iCs/>
          <w:sz w:val="24"/>
          <w:szCs w:val="24"/>
          <w:lang w:val="en-US"/>
        </w:rPr>
        <w:t>live streaming</w:t>
      </w:r>
      <w:r>
        <w:rPr>
          <w:rFonts w:ascii="Times New Roman" w:hAnsi="Times New Roman" w:cs="Times New Roman"/>
          <w:sz w:val="24"/>
          <w:szCs w:val="24"/>
          <w:lang w:val="en-US"/>
        </w:rPr>
        <w:t xml:space="preserve"> youtube oleh seluruh dunia.</w:t>
      </w:r>
    </w:p>
    <w:p>
      <w:pPr>
        <w:pStyle w:val="10"/>
        <w:tabs>
          <w:tab w:val="left" w:pos="567"/>
        </w:tabs>
        <w:spacing w:after="0" w:line="240" w:lineRule="auto"/>
        <w:ind w:left="0"/>
        <w:jc w:val="both"/>
        <w:rPr>
          <w:rFonts w:hint="default" w:ascii="Times New Roman" w:hAnsi="Times New Roman" w:eastAsia="Calibri"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Kesimpulannya, pada proses perencanaan YTS menetapkan visi,misi, dan tujuan yayasan, </w:t>
      </w:r>
      <w:r>
        <w:rPr>
          <w:rFonts w:hint="default" w:ascii="Times New Roman" w:hAnsi="Times New Roman" w:eastAsia="Calibri" w:cs="Times New Roman"/>
          <w:sz w:val="24"/>
          <w:szCs w:val="24"/>
          <w:lang w:val="en-US"/>
        </w:rPr>
        <w:t>pengembangan visi, misi, dan tujuan yayasan</w:t>
      </w:r>
      <w:r>
        <w:rPr>
          <w:rFonts w:ascii="Times New Roman" w:hAnsi="Times New Roman" w:eastAsia="Calibri" w:cs="Times New Roman"/>
          <w:sz w:val="24"/>
          <w:szCs w:val="24"/>
          <w:lang w:val="en-US"/>
        </w:rPr>
        <w:t xml:space="preserve"> menjadi formulasi perencanaan strategis</w:t>
      </w:r>
      <w:r>
        <w:rPr>
          <w:rFonts w:hint="default" w:ascii="Times New Roman" w:hAnsi="Times New Roman" w:eastAsia="Calibri" w:cs="Times New Roman"/>
          <w:sz w:val="24"/>
          <w:szCs w:val="24"/>
          <w:lang w:val="en-US"/>
        </w:rPr>
        <w:t xml:space="preserve">, pembuatan aturan-aturan, dan </w:t>
      </w:r>
      <w:r>
        <w:rPr>
          <w:rFonts w:ascii="Times New Roman" w:hAnsi="Times New Roman" w:eastAsia="Calibri" w:cs="Times New Roman"/>
          <w:sz w:val="24"/>
          <w:szCs w:val="24"/>
          <w:lang w:val="en-US"/>
        </w:rPr>
        <w:t>monitor</w:t>
      </w:r>
      <w:r>
        <w:rPr>
          <w:rFonts w:hint="default" w:ascii="Times New Roman" w:hAnsi="Times New Roman" w:eastAsia="Calibri" w:cs="Times New Roman"/>
          <w:sz w:val="24"/>
          <w:szCs w:val="24"/>
          <w:lang w:val="en-US"/>
        </w:rPr>
        <w:t>ing atas</w:t>
      </w:r>
      <w:r>
        <w:rPr>
          <w:rFonts w:ascii="Times New Roman" w:hAnsi="Times New Roman" w:eastAsia="Calibri" w:cs="Times New Roman"/>
          <w:sz w:val="24"/>
          <w:szCs w:val="24"/>
          <w:lang w:val="en-US"/>
        </w:rPr>
        <w:t xml:space="preserve"> hasil perencanaan</w:t>
      </w:r>
      <w:r>
        <w:rPr>
          <w:rFonts w:hint="default" w:ascii="Times New Roman" w:hAnsi="Times New Roman" w:eastAsia="Calibri" w:cs="Times New Roman"/>
          <w:sz w:val="24"/>
          <w:szCs w:val="24"/>
          <w:lang w:val="en-US"/>
        </w:rPr>
        <w:t>. Pada proses pengorganisasian melakukan p</w:t>
      </w:r>
      <w:r>
        <w:rPr>
          <w:rFonts w:ascii="Times New Roman" w:hAnsi="Times New Roman" w:eastAsia="Calibri" w:cs="Times New Roman"/>
          <w:sz w:val="24"/>
          <w:szCs w:val="24"/>
          <w:lang w:val="en-US"/>
        </w:rPr>
        <w:t>embagian kerja</w:t>
      </w:r>
      <w:r>
        <w:rPr>
          <w:rFonts w:hint="default" w:ascii="Times New Roman" w:hAnsi="Times New Roman" w:eastAsia="Calibri" w:cs="Times New Roman"/>
          <w:sz w:val="24"/>
          <w:szCs w:val="24"/>
          <w:lang w:val="en-US"/>
        </w:rPr>
        <w:t xml:space="preserve"> dengan penetapan tugas</w:t>
      </w:r>
      <w:r>
        <w:rPr>
          <w:rFonts w:hint="default" w:ascii="Times New Roman" w:hAnsi="Times New Roman" w:cs="Times New Roman"/>
          <w:sz w:val="24"/>
          <w:szCs w:val="24"/>
          <w:lang w:val="en-US"/>
        </w:rPr>
        <w:t>, p</w:t>
      </w:r>
      <w:r>
        <w:rPr>
          <w:rFonts w:hint="default" w:ascii="Times New Roman" w:hAnsi="Times New Roman" w:eastAsia="Calibri" w:cs="Times New Roman"/>
          <w:sz w:val="24"/>
          <w:szCs w:val="24"/>
          <w:lang w:val="en-US"/>
        </w:rPr>
        <w:t>embagian kerja kepada unit-unit kerja, penerapan otoritas, dan p</w:t>
      </w:r>
      <w:r>
        <w:rPr>
          <w:rFonts w:ascii="Times New Roman" w:hAnsi="Times New Roman" w:eastAsia="Calibri" w:cs="Times New Roman"/>
          <w:sz w:val="24"/>
          <w:szCs w:val="24"/>
          <w:lang w:val="en-US"/>
        </w:rPr>
        <w:t>e</w:t>
      </w:r>
      <w:r>
        <w:rPr>
          <w:rFonts w:hint="default" w:ascii="Times New Roman" w:hAnsi="Times New Roman" w:eastAsia="Calibri" w:cs="Times New Roman"/>
          <w:sz w:val="24"/>
          <w:szCs w:val="24"/>
          <w:lang w:val="en-US"/>
        </w:rPr>
        <w:t xml:space="preserve">laksanaan koordinasi. Proses pelaksanaan melakukan tahapan-tahapan berupa </w:t>
      </w:r>
      <w:r>
        <w:rPr>
          <w:rFonts w:ascii="Times New Roman" w:hAnsi="Times New Roman" w:eastAsia="Calibri" w:cs="Times New Roman"/>
          <w:i/>
          <w:iCs/>
          <w:sz w:val="24"/>
          <w:szCs w:val="24"/>
          <w:lang w:val="en-US"/>
        </w:rPr>
        <w:t>commanding</w:t>
      </w:r>
      <w:r>
        <w:rPr>
          <w:rFonts w:hint="default" w:ascii="Times New Roman" w:hAnsi="Times New Roman" w:eastAsia="Calibri" w:cs="Times New Roman"/>
          <w:i/>
          <w:iCs/>
          <w:sz w:val="24"/>
          <w:szCs w:val="24"/>
          <w:lang w:val="en-US"/>
        </w:rPr>
        <w:t xml:space="preserve"> </w:t>
      </w:r>
      <w:r>
        <w:rPr>
          <w:rFonts w:hint="default" w:ascii="Times New Roman" w:hAnsi="Times New Roman" w:eastAsia="Calibri" w:cs="Times New Roman"/>
          <w:i w:val="0"/>
          <w:iCs w:val="0"/>
          <w:sz w:val="24"/>
          <w:szCs w:val="24"/>
          <w:lang w:val="en-US"/>
        </w:rPr>
        <w:t>(pemberian perintah)</w:t>
      </w:r>
      <w:r>
        <w:rPr>
          <w:rFonts w:ascii="Times New Roman" w:hAnsi="Times New Roman" w:eastAsia="Calibri" w:cs="Times New Roman"/>
          <w:i/>
          <w:iCs/>
          <w:sz w:val="24"/>
          <w:szCs w:val="24"/>
          <w:lang w:val="en-US"/>
        </w:rPr>
        <w:t>, directing</w:t>
      </w:r>
      <w:r>
        <w:rPr>
          <w:rFonts w:hint="default" w:ascii="Times New Roman" w:hAnsi="Times New Roman" w:eastAsia="Calibri" w:cs="Times New Roman"/>
          <w:i/>
          <w:iCs/>
          <w:sz w:val="24"/>
          <w:szCs w:val="24"/>
          <w:lang w:val="en-US"/>
        </w:rPr>
        <w:t xml:space="preserve"> </w:t>
      </w:r>
      <w:r>
        <w:rPr>
          <w:rFonts w:hint="default" w:ascii="Times New Roman" w:hAnsi="Times New Roman" w:eastAsia="Calibri" w:cs="Times New Roman"/>
          <w:i w:val="0"/>
          <w:iCs w:val="0"/>
          <w:sz w:val="24"/>
          <w:szCs w:val="24"/>
          <w:lang w:val="en-US"/>
        </w:rPr>
        <w:t>(pemberian arahan)</w:t>
      </w:r>
      <w:r>
        <w:rPr>
          <w:rFonts w:ascii="Times New Roman" w:hAnsi="Times New Roman" w:eastAsia="Calibri" w:cs="Times New Roman"/>
          <w:sz w:val="24"/>
          <w:szCs w:val="24"/>
          <w:lang w:val="en-US"/>
        </w:rPr>
        <w:t xml:space="preserve">, </w:t>
      </w:r>
      <w:r>
        <w:rPr>
          <w:rFonts w:ascii="Times New Roman" w:hAnsi="Times New Roman" w:eastAsia="Calibri" w:cs="Times New Roman"/>
          <w:i/>
          <w:iCs/>
          <w:sz w:val="24"/>
          <w:szCs w:val="24"/>
          <w:lang w:val="en-US"/>
        </w:rPr>
        <w:t>communicating</w:t>
      </w:r>
      <w:r>
        <w:rPr>
          <w:rFonts w:ascii="Times New Roman" w:hAnsi="Times New Roman" w:eastAsia="Calibri" w:cs="Times New Roman"/>
          <w:sz w:val="24"/>
          <w:szCs w:val="24"/>
          <w:lang w:val="en-US"/>
        </w:rPr>
        <w:t xml:space="preserve"> </w:t>
      </w:r>
      <w:r>
        <w:rPr>
          <w:rFonts w:hint="default" w:ascii="Times New Roman" w:hAnsi="Times New Roman" w:eastAsia="Calibri" w:cs="Times New Roman"/>
          <w:sz w:val="24"/>
          <w:szCs w:val="24"/>
          <w:lang w:val="en-US"/>
        </w:rPr>
        <w:t>(pemberian pesan), dan</w:t>
      </w:r>
      <w:r>
        <w:rPr>
          <w:rFonts w:ascii="Times New Roman" w:hAnsi="Times New Roman" w:eastAsia="Calibri" w:cs="Times New Roman"/>
          <w:sz w:val="24"/>
          <w:szCs w:val="24"/>
          <w:lang w:val="en-US"/>
        </w:rPr>
        <w:t xml:space="preserve"> </w:t>
      </w:r>
      <w:r>
        <w:rPr>
          <w:rFonts w:ascii="Times New Roman" w:hAnsi="Times New Roman" w:eastAsia="Calibri" w:cs="Times New Roman"/>
          <w:i/>
          <w:iCs/>
          <w:sz w:val="24"/>
          <w:szCs w:val="24"/>
          <w:lang w:val="en-US"/>
        </w:rPr>
        <w:t>motivating</w:t>
      </w:r>
      <w:r>
        <w:rPr>
          <w:rFonts w:ascii="Times New Roman" w:hAnsi="Times New Roman" w:eastAsia="Calibri" w:cs="Times New Roman"/>
          <w:sz w:val="24"/>
          <w:szCs w:val="24"/>
          <w:lang w:val="en-US"/>
        </w:rPr>
        <w:t xml:space="preserve"> </w:t>
      </w:r>
      <w:r>
        <w:rPr>
          <w:rFonts w:hint="default" w:ascii="Times New Roman" w:hAnsi="Times New Roman" w:eastAsia="Calibri" w:cs="Times New Roman"/>
          <w:sz w:val="24"/>
          <w:szCs w:val="24"/>
          <w:lang w:val="en-US"/>
        </w:rPr>
        <w:t>(memberikan motivasi). Proses pengendalian pe</w:t>
      </w:r>
      <w:r>
        <w:rPr>
          <w:rFonts w:hint="default" w:ascii="Times New Roman" w:hAnsi="Times New Roman" w:eastAsia="Calibri"/>
          <w:sz w:val="24"/>
          <w:szCs w:val="24"/>
          <w:lang w:val="en-US"/>
        </w:rPr>
        <w:t xml:space="preserve">laksanaan tugas didasarkan pada kebiasaan yang rutin dilaksanakan, </w:t>
      </w:r>
      <w:r>
        <w:rPr>
          <w:rFonts w:ascii="Times New Roman" w:hAnsi="Times New Roman" w:eastAsia="Calibri"/>
          <w:sz w:val="24"/>
          <w:szCs w:val="24"/>
          <w:lang w:val="en-US"/>
        </w:rPr>
        <w:t>mengukur kinerja</w:t>
      </w:r>
      <w:r>
        <w:rPr>
          <w:rFonts w:hint="default" w:ascii="Times New Roman" w:hAnsi="Times New Roman" w:eastAsia="Calibri"/>
          <w:sz w:val="24"/>
          <w:szCs w:val="24"/>
          <w:lang w:val="en-US"/>
        </w:rPr>
        <w:t xml:space="preserve"> para kru dengan evaluasi rutin, dan menggunakan</w:t>
      </w:r>
      <w:r>
        <w:rPr>
          <w:rFonts w:ascii="Times New Roman" w:hAnsi="Times New Roman" w:eastAsia="Calibri" w:cs="Times New Roman"/>
          <w:sz w:val="24"/>
          <w:szCs w:val="24"/>
          <w:lang w:val="en-US"/>
        </w:rPr>
        <w:t xml:space="preserve"> sifat pengendalian represif</w:t>
      </w:r>
      <w:r>
        <w:rPr>
          <w:rFonts w:hint="default" w:ascii="Times New Roman" w:hAnsi="Times New Roman" w:eastAsia="Calibri" w:cs="Times New Roman"/>
          <w:sz w:val="24"/>
          <w:szCs w:val="24"/>
          <w:lang w:val="en-US"/>
        </w:rPr>
        <w:t>.</w:t>
      </w:r>
    </w:p>
    <w:p>
      <w:pPr>
        <w:pStyle w:val="10"/>
        <w:tabs>
          <w:tab w:val="left" w:pos="567"/>
        </w:tabs>
        <w:spacing w:after="0" w:line="480" w:lineRule="auto"/>
        <w:ind w:left="0"/>
        <w:jc w:val="both"/>
        <w:rPr>
          <w:rFonts w:hint="default" w:ascii="Times New Roman" w:hAnsi="Times New Roman" w:eastAsia="Calibri" w:cs="Times New Roman"/>
          <w:sz w:val="24"/>
          <w:szCs w:val="24"/>
          <w:lang w:val="en-US"/>
        </w:rPr>
      </w:pPr>
    </w:p>
    <w:p>
      <w:pPr>
        <w:pStyle w:val="10"/>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bCs/>
          <w:sz w:val="24"/>
          <w:szCs w:val="24"/>
          <w:lang w:val="en-US"/>
        </w:rPr>
        <w:t>Kata-Kata Kunci:</w:t>
      </w:r>
      <w:r>
        <w:rPr>
          <w:rFonts w:ascii="Times New Roman" w:hAnsi="Times New Roman" w:cs="Times New Roman"/>
          <w:sz w:val="24"/>
          <w:szCs w:val="24"/>
          <w:lang w:val="en-US"/>
        </w:rPr>
        <w:t xml:space="preserve"> Manajemen, Komunikasi Dakwah,</w:t>
      </w:r>
      <w:r>
        <w:rPr>
          <w:rFonts w:ascii="Times New Roman" w:hAnsi="Times New Roman" w:cs="Times New Roman"/>
          <w:i/>
          <w:iCs/>
          <w:sz w:val="24"/>
          <w:szCs w:val="24"/>
          <w:lang w:val="en-US"/>
        </w:rPr>
        <w:t xml:space="preserve"> Live Streaming</w:t>
      </w:r>
      <w:r>
        <w:rPr>
          <w:rFonts w:ascii="Times New Roman" w:hAnsi="Times New Roman" w:cs="Times New Roman"/>
          <w:sz w:val="24"/>
          <w:szCs w:val="24"/>
          <w:lang w:val="en-US"/>
        </w:rPr>
        <w:t>, Youtube .</w:t>
      </w:r>
    </w:p>
    <w:p>
      <w:pPr>
        <w:spacing w:line="960" w:lineRule="auto"/>
        <w:jc w:val="both"/>
        <w:outlineLvl w:val="0"/>
        <w:rPr>
          <w:rFonts w:ascii="Times New Roman" w:hAnsi="Times New Roman" w:cs="Times New Roman"/>
          <w:b/>
          <w:bCs/>
          <w:i/>
          <w:iCs/>
          <w:sz w:val="24"/>
          <w:szCs w:val="24"/>
          <w:lang w:val="en-US"/>
        </w:rPr>
      </w:pPr>
    </w:p>
    <w:p>
      <w:pPr>
        <w:spacing w:line="960" w:lineRule="auto"/>
        <w:jc w:val="center"/>
        <w:outlineLvl w:val="0"/>
        <w:rPr>
          <w:rFonts w:ascii="Times New Roman" w:hAnsi="Times New Roman" w:cs="Times New Roman"/>
          <w:b/>
          <w:bCs/>
          <w:i/>
          <w:iCs/>
          <w:sz w:val="24"/>
          <w:szCs w:val="24"/>
          <w:lang w:val="en-US"/>
        </w:rPr>
      </w:pPr>
      <w:bookmarkStart w:id="4" w:name="_Toc23172"/>
      <w:r>
        <w:rPr>
          <w:rFonts w:ascii="Times New Roman" w:hAnsi="Times New Roman" w:cs="Times New Roman"/>
          <w:b/>
          <w:bCs/>
          <w:i/>
          <w:iCs/>
          <w:sz w:val="24"/>
          <w:szCs w:val="24"/>
          <w:lang w:val="en-US"/>
        </w:rPr>
        <w:t>ABSTRACT</w:t>
      </w:r>
      <w:bookmarkEnd w:id="4"/>
    </w:p>
    <w:p>
      <w:pPr>
        <w:jc w:val="both"/>
        <w:rPr>
          <w:rFonts w:ascii="Times New Roman" w:hAnsi="Times New Roman" w:cs="Times New Roman"/>
          <w:i/>
          <w:iCs/>
          <w:sz w:val="24"/>
          <w:szCs w:val="24"/>
        </w:rPr>
      </w:pPr>
      <w:r>
        <w:rPr>
          <w:rFonts w:ascii="Times New Roman" w:hAnsi="Times New Roman" w:cs="Times New Roman"/>
          <w:i/>
          <w:iCs/>
          <w:sz w:val="24"/>
          <w:szCs w:val="24"/>
        </w:rPr>
        <w:t xml:space="preserve">Da'wah communication management is the process of managing and delivering Islamic messages or da'wah in a structured way through a medium to produce output with effectively and efficiently. This mini-thesis is entitled "Management of Live Streaming of Youtube Da'wah Communication at Tarbiyah Sunnah Foundation (Descriptive Analysis of Communication Management for Da'wah Communication Based on Live Streaming of Youtube at Tarbiyah Sunnah Foundation in Weekly Routine Scientific Studies at Cipaganti Grand Mosque, Bandung)". </w:t>
      </w:r>
      <w:r>
        <w:rPr>
          <w:rFonts w:hint="default" w:ascii="Times New Roman" w:hAnsi="Times New Roman" w:cs="Times New Roman"/>
          <w:i/>
          <w:iCs/>
          <w:sz w:val="24"/>
          <w:szCs w:val="24"/>
          <w:lang w:val="en-US"/>
        </w:rPr>
        <w:t xml:space="preserve"> </w:t>
      </w:r>
      <w:r>
        <w:rPr>
          <w:rFonts w:ascii="Times New Roman" w:hAnsi="Times New Roman" w:cs="Times New Roman"/>
          <w:i/>
          <w:iCs/>
          <w:sz w:val="24"/>
          <w:szCs w:val="24"/>
        </w:rPr>
        <w:t xml:space="preserve">The purpose of this study was to determine and analyze the process of dakwah communication management through live streaming on YouTube which includes the </w:t>
      </w:r>
      <w:r>
        <w:rPr>
          <w:rFonts w:hint="default" w:ascii="Times New Roman" w:hAnsi="Times New Roman" w:cs="Times New Roman"/>
          <w:i/>
          <w:iCs/>
          <w:sz w:val="24"/>
          <w:szCs w:val="24"/>
          <w:lang w:val="en-US"/>
        </w:rPr>
        <w:t>function of management POAC</w:t>
      </w:r>
      <w:r>
        <w:rPr>
          <w:rFonts w:ascii="Times New Roman" w:hAnsi="Times New Roman" w:cs="Times New Roman"/>
          <w:i/>
          <w:iCs/>
          <w:sz w:val="24"/>
          <w:szCs w:val="24"/>
        </w:rPr>
        <w:t>.</w:t>
      </w:r>
      <w:r>
        <w:rPr>
          <w:rFonts w:hint="default" w:ascii="Times New Roman" w:hAnsi="Times New Roman" w:cs="Times New Roman"/>
          <w:i/>
          <w:iCs/>
          <w:sz w:val="24"/>
          <w:szCs w:val="24"/>
          <w:lang w:val="en-US"/>
        </w:rPr>
        <w:t xml:space="preserve"> </w:t>
      </w:r>
      <w:r>
        <w:rPr>
          <w:rFonts w:ascii="Times New Roman" w:hAnsi="Times New Roman" w:cs="Times New Roman"/>
          <w:i/>
          <w:iCs/>
          <w:sz w:val="24"/>
          <w:szCs w:val="24"/>
        </w:rPr>
        <w:t>Beside these objectives, the writer using qualitative research with descriptive analysis. The writer also using the theory of functions of management from George R. Terry (1986) as the cornerstone. The primary data source of this research is the result of the interview, observation, documentation, and literature study process. Meanwhile, secondary data was obtained through literature studies from various reading sources which is relevant to the research topic.</w:t>
      </w:r>
    </w:p>
    <w:p>
      <w:pPr>
        <w:jc w:val="both"/>
        <w:rPr>
          <w:rFonts w:hint="default" w:ascii="Times New Roman" w:hAnsi="Times New Roman"/>
          <w:i/>
          <w:iCs/>
          <w:sz w:val="24"/>
          <w:szCs w:val="24"/>
        </w:rPr>
      </w:pPr>
      <w:r>
        <w:rPr>
          <w:rFonts w:ascii="Times New Roman" w:hAnsi="Times New Roman" w:cs="Times New Roman"/>
          <w:i/>
          <w:iCs/>
          <w:sz w:val="24"/>
          <w:szCs w:val="24"/>
        </w:rPr>
        <w:t>The result of this research is that the dakwah communication management using live streaming Youtube was implemented by the Tarbiyah Sunnah Foundation systematically and creativel</w:t>
      </w:r>
      <w:r>
        <w:rPr>
          <w:rFonts w:hint="default" w:ascii="Times New Roman" w:hAnsi="Times New Roman" w:cs="Times New Roman"/>
          <w:i/>
          <w:iCs/>
          <w:sz w:val="24"/>
          <w:szCs w:val="24"/>
          <w:lang w:val="en-US"/>
        </w:rPr>
        <w:t xml:space="preserve"> include the planning process, organizing, actuating, dan controlling </w:t>
      </w:r>
      <w:r>
        <w:rPr>
          <w:rFonts w:ascii="Times New Roman" w:hAnsi="Times New Roman" w:cs="Times New Roman"/>
          <w:i/>
          <w:iCs/>
          <w:sz w:val="24"/>
          <w:szCs w:val="24"/>
        </w:rPr>
        <w:t>so that it can produce the output in the form of interesting preaching shows. So that the current preaching of Islam can not only be obtained in mosques but can be found and broadcasted easily through live streaming on YouTube by the whole world.</w:t>
      </w:r>
      <w:r>
        <w:rPr>
          <w:rFonts w:hint="default" w:ascii="Times New Roman" w:hAnsi="Times New Roman" w:cs="Times New Roman"/>
          <w:i/>
          <w:iCs/>
          <w:sz w:val="24"/>
          <w:szCs w:val="24"/>
          <w:lang w:val="en-US"/>
        </w:rPr>
        <w:t xml:space="preserve"> </w:t>
      </w:r>
      <w:r>
        <w:rPr>
          <w:rFonts w:ascii="Times New Roman" w:hAnsi="Times New Roman" w:cs="Times New Roman"/>
          <w:i/>
          <w:iCs/>
          <w:sz w:val="24"/>
          <w:szCs w:val="24"/>
        </w:rPr>
        <w:t xml:space="preserve">In conclusion, in the planning process </w:t>
      </w:r>
      <w:r>
        <w:rPr>
          <w:rFonts w:ascii="Times New Roman" w:hAnsi="Times New Roman" w:cs="Times New Roman"/>
          <w:i/>
          <w:iCs/>
          <w:sz w:val="24"/>
          <w:szCs w:val="24"/>
          <w:lang w:val="en-US"/>
        </w:rPr>
        <w:t>of YTS were</w:t>
      </w:r>
      <w:r>
        <w:rPr>
          <w:rFonts w:ascii="Times New Roman" w:hAnsi="Times New Roman" w:cs="Times New Roman"/>
          <w:i/>
          <w:iCs/>
          <w:sz w:val="24"/>
          <w:szCs w:val="24"/>
        </w:rPr>
        <w:t xml:space="preserve"> established the vision, mission and objectives of the foundation, developing the foundation's vision, mission and objectives into strategic planning formulations, making rules, and monitoring the results of </w:t>
      </w:r>
      <w:r>
        <w:rPr>
          <w:rFonts w:ascii="Times New Roman" w:hAnsi="Times New Roman" w:cs="Times New Roman"/>
          <w:i/>
          <w:iCs/>
          <w:sz w:val="24"/>
          <w:szCs w:val="24"/>
          <w:lang w:val="en-US"/>
        </w:rPr>
        <w:t xml:space="preserve">the </w:t>
      </w:r>
      <w:r>
        <w:rPr>
          <w:rFonts w:ascii="Times New Roman" w:hAnsi="Times New Roman" w:cs="Times New Roman"/>
          <w:i/>
          <w:iCs/>
          <w:sz w:val="24"/>
          <w:szCs w:val="24"/>
        </w:rPr>
        <w:t xml:space="preserve">planning. In the process of organizing, the division of labor is carried out by designation, division of labor among work units, authorities, and coordination. The process of implementing the stages in the form of ordering, directing, communicating, and motivating. The task </w:t>
      </w:r>
      <w:r>
        <w:rPr>
          <w:rFonts w:ascii="Times New Roman" w:hAnsi="Times New Roman" w:cs="Times New Roman"/>
          <w:i/>
          <w:iCs/>
          <w:sz w:val="24"/>
          <w:szCs w:val="24"/>
          <w:lang w:val="en-US"/>
        </w:rPr>
        <w:t xml:space="preserve">of </w:t>
      </w:r>
      <w:r>
        <w:rPr>
          <w:rFonts w:ascii="Times New Roman" w:hAnsi="Times New Roman" w:cs="Times New Roman"/>
          <w:i/>
          <w:iCs/>
          <w:sz w:val="24"/>
          <w:szCs w:val="24"/>
        </w:rPr>
        <w:t xml:space="preserve">execution control process is based on routinely implemented habits, measures the performance of the crew with routine evaluations, and uses repressive control </w:t>
      </w:r>
      <w:r>
        <w:rPr>
          <w:rFonts w:ascii="Times New Roman" w:hAnsi="Times New Roman" w:cs="Times New Roman"/>
          <w:i/>
          <w:iCs/>
          <w:sz w:val="24"/>
          <w:szCs w:val="24"/>
          <w:lang w:val="en-US"/>
        </w:rPr>
        <w:t>methods</w:t>
      </w:r>
      <w:r>
        <w:rPr>
          <w:rFonts w:hint="default" w:ascii="Times New Roman" w:hAnsi="Times New Roman"/>
          <w:i/>
          <w:iCs/>
          <w:sz w:val="24"/>
          <w:szCs w:val="24"/>
        </w:rPr>
        <w:t>.</w:t>
      </w:r>
    </w:p>
    <w:p>
      <w:pPr>
        <w:jc w:val="both"/>
        <w:rPr>
          <w:rFonts w:hint="default" w:ascii="Times New Roman" w:hAnsi="Times New Roman"/>
          <w:i/>
          <w:iCs/>
          <w:sz w:val="24"/>
          <w:szCs w:val="24"/>
        </w:rPr>
      </w:pPr>
    </w:p>
    <w:p>
      <w:pPr>
        <w:jc w:val="both"/>
        <w:rPr>
          <w:rFonts w:ascii="Times New Roman" w:hAnsi="Times New Roman" w:cs="Times New Roman"/>
          <w:i/>
          <w:iCs/>
          <w:sz w:val="24"/>
          <w:szCs w:val="24"/>
        </w:rPr>
      </w:pPr>
      <w:r>
        <w:rPr>
          <w:rFonts w:ascii="Times New Roman" w:hAnsi="Times New Roman" w:cs="Times New Roman"/>
          <w:b/>
          <w:bCs/>
          <w:i/>
          <w:iCs/>
          <w:sz w:val="24"/>
          <w:szCs w:val="24"/>
        </w:rPr>
        <w:t>Key</w:t>
      </w:r>
      <w:r>
        <w:rPr>
          <w:rFonts w:ascii="Times New Roman" w:hAnsi="Times New Roman" w:cs="Times New Roman"/>
          <w:b/>
          <w:bCs/>
          <w:i/>
          <w:iCs/>
          <w:sz w:val="24"/>
          <w:szCs w:val="24"/>
          <w:lang w:val="en-US"/>
        </w:rPr>
        <w:t xml:space="preserve"> W</w:t>
      </w:r>
      <w:r>
        <w:rPr>
          <w:rFonts w:ascii="Times New Roman" w:hAnsi="Times New Roman" w:cs="Times New Roman"/>
          <w:b/>
          <w:bCs/>
          <w:i/>
          <w:iCs/>
          <w:sz w:val="24"/>
          <w:szCs w:val="24"/>
        </w:rPr>
        <w:t>ords</w:t>
      </w:r>
      <w:r>
        <w:rPr>
          <w:rFonts w:ascii="Times New Roman" w:hAnsi="Times New Roman" w:cs="Times New Roman"/>
          <w:i/>
          <w:iCs/>
          <w:sz w:val="24"/>
          <w:szCs w:val="24"/>
        </w:rPr>
        <w:t>: Management, Da'wah Communication, Live Streaming, Youtube.</w:t>
      </w:r>
    </w:p>
    <w:p>
      <w:pPr>
        <w:jc w:val="center"/>
        <w:outlineLvl w:val="0"/>
        <w:rPr>
          <w:rFonts w:ascii="Times New Roman" w:hAnsi="Times New Roman" w:cs="Times New Roman"/>
          <w:b/>
          <w:bCs/>
          <w:sz w:val="28"/>
          <w:szCs w:val="28"/>
        </w:rPr>
      </w:pPr>
      <w:bookmarkStart w:id="5" w:name="_Toc12680"/>
      <w:bookmarkStart w:id="6" w:name="_Toc11333"/>
      <w:bookmarkStart w:id="7" w:name="_Toc24732"/>
      <w:r>
        <w:rPr>
          <w:rFonts w:ascii="Times New Roman" w:hAnsi="Times New Roman" w:cs="Times New Roman"/>
          <w:b/>
          <w:bCs/>
          <w:sz w:val="28"/>
          <w:szCs w:val="28"/>
        </w:rPr>
        <w:t>LEMBAR PERNYATAAN</w:t>
      </w:r>
      <w:bookmarkEnd w:id="5"/>
      <w:bookmarkEnd w:id="6"/>
      <w:bookmarkEnd w:id="7"/>
    </w:p>
    <w:p/>
    <w:p/>
    <w:p/>
    <w:p/>
    <w:p/>
    <w:p/>
    <w:p/>
    <w:p/>
    <w:p/>
    <w:p/>
    <w:p/>
    <w:p/>
    <w:p/>
    <w:p/>
    <w:p/>
    <w:p/>
    <w:p/>
    <w:p/>
    <w:p/>
    <w:p>
      <w:bookmarkStart w:id="17" w:name="_GoBack"/>
      <w:bookmarkEnd w:id="17"/>
    </w:p>
    <w:p/>
    <w:p/>
    <w:p/>
    <w:p>
      <w:pPr>
        <w:jc w:val="center"/>
        <w:outlineLvl w:val="0"/>
        <w:rPr>
          <w:rFonts w:ascii="Times New Roman" w:hAnsi="Times New Roman" w:cs="Times New Roman"/>
          <w:b/>
          <w:bCs/>
          <w:sz w:val="28"/>
          <w:szCs w:val="28"/>
        </w:rPr>
      </w:pPr>
      <w:bookmarkStart w:id="8" w:name="_Toc14189"/>
      <w:bookmarkStart w:id="9" w:name="_Toc9415"/>
      <w:bookmarkStart w:id="10" w:name="_Toc11100"/>
      <w:r>
        <w:rPr>
          <w:rFonts w:ascii="Times New Roman" w:hAnsi="Times New Roman" w:cs="Times New Roman"/>
          <w:b/>
          <w:bCs/>
          <w:sz w:val="28"/>
          <w:szCs w:val="28"/>
        </w:rPr>
        <w:t>HALAMAN MOTTO DAN PERSEMBAHAN</w:t>
      </w:r>
      <w:bookmarkEnd w:id="8"/>
      <w:bookmarkEnd w:id="9"/>
      <w:bookmarkEnd w:id="10"/>
    </w:p>
    <w:p>
      <w:pPr>
        <w:spacing w:line="240" w:lineRule="auto"/>
        <w:jc w:val="both"/>
        <w:rPr>
          <w:rFonts w:ascii="Times New Roman" w:hAnsi="Times New Roman" w:cs="Times New Roman"/>
          <w:b/>
          <w:bCs/>
          <w:sz w:val="24"/>
          <w:szCs w:val="24"/>
        </w:rPr>
      </w:pPr>
    </w:p>
    <w:p>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Rasulullah shalallahu’alaihi wa sallam bersabda : </w:t>
      </w:r>
      <w:r>
        <w:rPr>
          <w:rFonts w:ascii="Times New Roman" w:hAnsi="Times New Roman" w:cs="Times New Roman"/>
          <w:i/>
          <w:iCs/>
          <w:sz w:val="24"/>
          <w:szCs w:val="24"/>
        </w:rPr>
        <w:t>“Aku wasiatkan kalian agar bertakwa kepada Allah, mendengar dan taat, walaupun yang memimpin kalian adalah seorang budak dari negeri habasyah (Ethiopia). Dan barang siapa yang hidup lebih lama diantara kalian, ia akan melihat perselisihan yang banyak. Maka hendaknya kalian berpegang teguh dengan sunnahku dan sunnah para Al-Khalifah Ar-Rasyid yang diberi petunjuk oleh Allah. Gigitlah Sunnah tersebut dengan gigi geraham kalian. Berhati-hatilah kalian dari perkara yang baru (dalam agama). Karena setiap perkara baru dalam agama sesat.”</w:t>
      </w:r>
      <w:r>
        <w:rPr>
          <w:rFonts w:ascii="Times New Roman" w:hAnsi="Times New Roman" w:cs="Times New Roman"/>
          <w:sz w:val="24"/>
          <w:szCs w:val="24"/>
        </w:rPr>
        <w:t xml:space="preserve"> [HR. An-Nasai dan At-Tirmidzi].</w:t>
      </w:r>
    </w:p>
    <w:p>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“Segala sesuatu yang tidak didasari Ikhlas karena Allah, pasti tidak bermanfaat dan tidak kekal”</w:t>
      </w:r>
      <w:r>
        <w:rPr>
          <w:rFonts w:ascii="Times New Roman" w:hAnsi="Times New Roman" w:cs="Times New Roman"/>
          <w:sz w:val="24"/>
          <w:szCs w:val="24"/>
        </w:rPr>
        <w:t xml:space="preserve"> (Syaikhul Islam Ibnu Taimiyah, Rahimahullah)</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KUPERSEMBAHKAN SKRIPSI INI UNTUK :</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Suamiku tercinta, Aditya Saputra Iskandar</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Kedua Orangtuaku, Papah Ade Miftahudin dan Mamah Kurniasih Sulistiyani</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Kedua Mertuaku, Papa Kuswara Iskandar dan Mama Sri Budi Rahayu</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Kakak Kandungku Kantya Listi Yuniar dan Nenekku Juarsih</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Kakak Iparku Ayudya Safitrie Iskandar dan Putu Perdana</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Keponakanku Yui Scheldina Qalesy</w:t>
      </w:r>
      <w:r>
        <w:rPr>
          <w:rFonts w:ascii="Times New Roman" w:hAnsi="Times New Roman" w:cs="Times New Roman"/>
          <w:sz w:val="24"/>
          <w:szCs w:val="24"/>
          <w:lang w:val="en-US"/>
        </w:rPr>
        <w:t>a</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TEMAN-TEMANKU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Dinny Lestari, Ghea Reformita, Febriane Isnaeni, Nunuy Shufiyah, Widi Wulandari, Gita Purwanita, Rina Rahayu, Rizqa Sanditya, tetangga-tetangga di Bogor dan Subang, serta Rekan-rekan Ilkom angkatan 2016.</w:t>
      </w:r>
    </w:p>
    <w:p>
      <w:pPr>
        <w:jc w:val="center"/>
        <w:outlineLvl w:val="0"/>
        <w:rPr>
          <w:rFonts w:ascii="Times New Roman" w:hAnsi="Times New Roman" w:cs="Times New Roman"/>
          <w:b/>
          <w:bCs/>
          <w:sz w:val="24"/>
        </w:rPr>
      </w:pPr>
      <w:bookmarkStart w:id="11" w:name="_Toc30493"/>
      <w:bookmarkStart w:id="12" w:name="_Toc25012"/>
      <w:bookmarkStart w:id="13" w:name="_Toc4773"/>
      <w:r>
        <w:rPr>
          <w:rFonts w:ascii="Times New Roman" w:hAnsi="Times New Roman" w:cs="Times New Roman"/>
          <w:b/>
          <w:bCs/>
          <w:sz w:val="24"/>
        </w:rPr>
        <w:t>KATA PENGANTAR</w:t>
      </w:r>
      <w:bookmarkEnd w:id="11"/>
      <w:bookmarkEnd w:id="12"/>
      <w:bookmarkEnd w:id="13"/>
    </w:p>
    <w:p>
      <w:pPr>
        <w:jc w:val="center"/>
        <w:rPr>
          <w:rFonts w:ascii="Times New Roman" w:hAnsi="Times New Roman" w:cs="Times New Roman"/>
          <w:b/>
          <w:bCs/>
          <w:sz w:val="24"/>
        </w:rPr>
      </w:pPr>
    </w:p>
    <w:p>
      <w:pPr>
        <w:spacing w:line="480" w:lineRule="auto"/>
        <w:ind w:firstLine="420"/>
        <w:jc w:val="both"/>
        <w:rPr>
          <w:rFonts w:ascii="Times New Roman" w:hAnsi="Times New Roman" w:cs="Times New Roman"/>
          <w:sz w:val="24"/>
        </w:rPr>
      </w:pPr>
      <w:r>
        <w:rPr>
          <w:rFonts w:ascii="Times New Roman" w:hAnsi="Times New Roman" w:cs="Times New Roman"/>
          <w:sz w:val="24"/>
        </w:rPr>
        <w:t xml:space="preserve">Puji dan syukur penulis panjatkan kehadirat Allah Subhanahu wa Ta’ala, karena atas ridho dan hidayah Nya, penulis dapat menyelesaikan penyusunan skripsi yang berjudul “Manajemen Komunikasi Dakwah Berbasis </w:t>
      </w:r>
      <w:r>
        <w:rPr>
          <w:rFonts w:ascii="Times New Roman" w:hAnsi="Times New Roman" w:cs="Times New Roman"/>
          <w:i/>
          <w:iCs/>
          <w:sz w:val="24"/>
        </w:rPr>
        <w:t>Live Streaming</w:t>
      </w:r>
      <w:r>
        <w:rPr>
          <w:rFonts w:ascii="Times New Roman" w:hAnsi="Times New Roman" w:cs="Times New Roman"/>
          <w:sz w:val="24"/>
        </w:rPr>
        <w:t xml:space="preserve"> Youtube di Yayasan Tarbiyah Sunnah” sebagai salah satu syarat untuk memperoleh Gelar Sarjana Ilmu Komunikasi Program Studi S1 Ilmu Komunikasi.</w:t>
      </w:r>
    </w:p>
    <w:p>
      <w:pPr>
        <w:spacing w:line="480" w:lineRule="auto"/>
        <w:ind w:firstLine="420"/>
        <w:jc w:val="both"/>
        <w:rPr>
          <w:rFonts w:ascii="Times New Roman" w:hAnsi="Times New Roman" w:cs="Times New Roman"/>
          <w:sz w:val="24"/>
        </w:rPr>
      </w:pPr>
      <w:r>
        <w:rPr>
          <w:rFonts w:ascii="Times New Roman" w:hAnsi="Times New Roman" w:cs="Times New Roman"/>
          <w:sz w:val="24"/>
        </w:rPr>
        <w:t>Penulis juga mengucapkan terima kasih kepada Universitas Sangga Buana YPKP Bandung, khususnya Program Studi Ilmu Komunikasi, Fakultas Ilmu Sosial dan Ilmu Politik (FISIP) atas kesempatan dan didikan yang diberikan selama ini. Selain itu, tidak lupa penulis ucapkan terima kasih kepada suami dan keluarga yang telah memberikan dukungan baik secara moril maupun materil kepada penulis dengan sepenuh hati. Penulis menyadari bahwa skripsi ini tidak akan selesai tanpa bantuan dari berbagai pihak. Untuk itu, penulis ingin mengucapkan terima kasih yang sebesar-besarnya kepada semua pihak yang turut terlibat dalam penyusunan skripsi ini.</w:t>
      </w:r>
    </w:p>
    <w:p>
      <w:pPr>
        <w:numPr>
          <w:ilvl w:val="0"/>
          <w:numId w:val="3"/>
        </w:numPr>
        <w:spacing w:line="480" w:lineRule="auto"/>
        <w:jc w:val="both"/>
        <w:rPr>
          <w:rFonts w:ascii="Times New Roman" w:hAnsi="Times New Roman"/>
          <w:sz w:val="24"/>
          <w:lang w:val="en-US"/>
        </w:rPr>
      </w:pPr>
      <w:r>
        <w:rPr>
          <w:rFonts w:ascii="Times New Roman" w:hAnsi="Times New Roman"/>
          <w:sz w:val="24"/>
        </w:rPr>
        <w:t>Drs. Tatang Sudrajat, S.IP., M.Si., selaku Dekan Fakultas Ilmu Sosial dan Ilmu Politik Universitas Sangga Buana YPKP Bandung</w:t>
      </w:r>
      <w:r>
        <w:rPr>
          <w:rFonts w:ascii="Times New Roman" w:hAnsi="Times New Roman"/>
          <w:sz w:val="24"/>
          <w:lang w:val="en-US"/>
        </w:rPr>
        <w:t>.</w:t>
      </w:r>
    </w:p>
    <w:p>
      <w:pPr>
        <w:numPr>
          <w:ilvl w:val="0"/>
          <w:numId w:val="3"/>
        </w:numPr>
        <w:spacing w:line="480" w:lineRule="auto"/>
        <w:jc w:val="both"/>
        <w:rPr>
          <w:rFonts w:ascii="Times New Roman" w:hAnsi="Times New Roman"/>
          <w:sz w:val="24"/>
          <w:lang w:val="en-US"/>
        </w:rPr>
      </w:pPr>
      <w:r>
        <w:rPr>
          <w:rFonts w:ascii="Times New Roman" w:hAnsi="Times New Roman"/>
          <w:sz w:val="24"/>
          <w:lang w:val="en-US"/>
        </w:rPr>
        <w:t>Ibu Witri Cahyati,S.Sos,M.Si. selaku Wakil Dekan Fakultas Ilmu Sosial dan Ilmu Politik (FISIP) di Universitas Sangga Buana YPKP Bandung</w:t>
      </w:r>
      <w:r>
        <w:rPr>
          <w:rFonts w:hint="default" w:ascii="Times New Roman" w:hAnsi="Times New Roman"/>
          <w:sz w:val="24"/>
          <w:lang w:val="en-US"/>
        </w:rPr>
        <w:t xml:space="preserve"> yang selalu memberikan semangat dan membantu penulis menyelesaikan skripsi ini.</w:t>
      </w:r>
    </w:p>
    <w:p>
      <w:pPr>
        <w:numPr>
          <w:ilvl w:val="0"/>
          <w:numId w:val="3"/>
        </w:numPr>
        <w:spacing w:line="480" w:lineRule="auto"/>
        <w:jc w:val="both"/>
        <w:rPr>
          <w:rFonts w:ascii="Times New Roman" w:hAnsi="Times New Roman"/>
          <w:sz w:val="24"/>
          <w:lang w:val="en-US"/>
        </w:rPr>
      </w:pPr>
      <w:r>
        <w:rPr>
          <w:rFonts w:ascii="Times New Roman" w:hAnsi="Times New Roman"/>
          <w:sz w:val="24"/>
          <w:lang w:val="en-US"/>
        </w:rPr>
        <w:t>Ibu Pupi Indriati Zaelani, S.Sos., M.Si. sebagai Ketua Program Studi Ilmu Komunikasi Universitas Sangga Buana YPKP Bandung.</w:t>
      </w:r>
    </w:p>
    <w:p>
      <w:pPr>
        <w:numPr>
          <w:ilvl w:val="0"/>
          <w:numId w:val="3"/>
        </w:numPr>
        <w:spacing w:line="480" w:lineRule="auto"/>
        <w:jc w:val="both"/>
        <w:rPr>
          <w:rFonts w:ascii="Times New Roman" w:hAnsi="Times New Roman"/>
          <w:sz w:val="24"/>
          <w:lang w:val="en-US"/>
        </w:rPr>
      </w:pPr>
      <w:r>
        <w:rPr>
          <w:rFonts w:ascii="Times New Roman" w:hAnsi="Times New Roman"/>
          <w:sz w:val="24"/>
          <w:lang w:val="en-US"/>
        </w:rPr>
        <w:t>Bapak Adi Permana Sidik, M. Ikom. Sebagai Dosen Wali peneliti yang senantiasa memberikan bantuan dan dukungannya selama ini.</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lang w:val="en-US"/>
        </w:rPr>
        <w:t xml:space="preserve">Bapak </w:t>
      </w:r>
      <w:r>
        <w:rPr>
          <w:rFonts w:ascii="Times New Roman" w:hAnsi="Times New Roman" w:cs="Times New Roman"/>
          <w:sz w:val="24"/>
        </w:rPr>
        <w:t>Erwan Ko</w:t>
      </w:r>
      <w:r>
        <w:rPr>
          <w:rFonts w:ascii="Times New Roman" w:hAnsi="Times New Roman" w:cs="Times New Roman"/>
          <w:sz w:val="24"/>
          <w:lang w:val="en-US"/>
        </w:rPr>
        <w:t>mara</w:t>
      </w:r>
      <w:r>
        <w:rPr>
          <w:rFonts w:ascii="Times New Roman" w:hAnsi="Times New Roman" w:cs="Times New Roman"/>
          <w:sz w:val="24"/>
        </w:rPr>
        <w:t>, S.Ag., M. Ag. selaku dosen pembimbing yang telah berkontribusi besar meluangkan waktu, pikiran dan perhatian untuk memberikan bimbingan, arahan dan saran bagi penulis dalam menyelesaikan skripsi ini.</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lang w:val="en-US"/>
        </w:rPr>
        <w:t>Bapak dan Ibu</w:t>
      </w:r>
      <w:r>
        <w:rPr>
          <w:rFonts w:ascii="Times New Roman" w:hAnsi="Times New Roman" w:cs="Times New Roman"/>
          <w:sz w:val="24"/>
        </w:rPr>
        <w:t xml:space="preserve"> selaku dosen penguji, baik penguji usulan/proposal penelitian</w:t>
      </w:r>
    </w:p>
    <w:p>
      <w:pPr>
        <w:spacing w:line="480" w:lineRule="auto"/>
        <w:jc w:val="both"/>
        <w:rPr>
          <w:rFonts w:ascii="Times New Roman" w:hAnsi="Times New Roman" w:cs="Times New Roman"/>
          <w:sz w:val="24"/>
        </w:rPr>
      </w:pPr>
      <w:r>
        <w:rPr>
          <w:rFonts w:ascii="Times New Roman" w:hAnsi="Times New Roman" w:cs="Times New Roman"/>
          <w:sz w:val="24"/>
        </w:rPr>
        <w:t>maupun penguji skripsi.</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Seluruh dosen pengajar program studi S1 Ilmu Komunikasi yang telah memberikan ilmu, wawasan, pemahaman serta pengalamannya selama penulis mengikuti studi di Fakultas Ilmu Sosial dan Ilmu Politik (FISIP), Universitas Sangga Buana YPKP Bandung.</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Seluruh staff administrasi Program Studi S1 Ilmu Komunikasi atas kelancaran</w:t>
      </w:r>
    </w:p>
    <w:p>
      <w:pPr>
        <w:spacing w:line="480" w:lineRule="auto"/>
        <w:jc w:val="both"/>
        <w:rPr>
          <w:rFonts w:ascii="Times New Roman" w:hAnsi="Times New Roman" w:cs="Times New Roman"/>
          <w:sz w:val="24"/>
        </w:rPr>
      </w:pPr>
      <w:r>
        <w:rPr>
          <w:rFonts w:ascii="Times New Roman" w:hAnsi="Times New Roman" w:cs="Times New Roman"/>
          <w:sz w:val="24"/>
        </w:rPr>
        <w:t>informasi dan dukungan administrasi selama mengikuti program pendidikan ini,</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Seluruh rekan mahasiswa Ilmu Komunikasi angkatan 2016 yang telah bekerjasama</w:t>
      </w:r>
    </w:p>
    <w:p>
      <w:pPr>
        <w:spacing w:line="480" w:lineRule="auto"/>
        <w:jc w:val="both"/>
        <w:rPr>
          <w:rFonts w:ascii="Times New Roman" w:hAnsi="Times New Roman" w:cs="Times New Roman"/>
          <w:sz w:val="24"/>
        </w:rPr>
      </w:pPr>
      <w:r>
        <w:rPr>
          <w:rFonts w:ascii="Times New Roman" w:hAnsi="Times New Roman" w:cs="Times New Roman"/>
          <w:sz w:val="24"/>
        </w:rPr>
        <w:t>dengan baik selama kegiatan studi berlangsung.</w:t>
      </w:r>
    </w:p>
    <w:p>
      <w:pPr>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Semua pihak yang penulis tidak dapat disebutkan satu persatu yang telah memberikan bantuan maupun dukungan. Untuk segala kebaikan dan dukungan tersebut, semoga Allah Subhanahu wa Ta’ala melimpahkan rahmat dan karunia Nya kepada mereka semua.</w:t>
      </w:r>
    </w:p>
    <w:p>
      <w:pPr>
        <w:spacing w:line="480" w:lineRule="auto"/>
        <w:ind w:firstLine="420"/>
        <w:jc w:val="both"/>
        <w:rPr>
          <w:rFonts w:ascii="Times New Roman" w:hAnsi="Times New Roman" w:cs="Times New Roman"/>
          <w:sz w:val="24"/>
        </w:rPr>
      </w:pPr>
      <w:r>
        <w:rPr>
          <w:rFonts w:ascii="Times New Roman" w:hAnsi="Times New Roman" w:cs="Times New Roman"/>
          <w:sz w:val="24"/>
        </w:rPr>
        <w:t>Peneliti menyadari bahwa skripsi ini jauh dari kesempurnaan, baik dalam teknik penulisan, struktur bahasa, ataupun substansi ilmiah. Untuk itu, penulis sangat mengharapkan saran dan kritik yang membangun untuk perbaikan di masa mendatang. Penulis juga berharap semoga skripsi ini dapat bermanfaat khususnya bagi diri penulis sendiri, dan umumnya bagi mahasiswa Universitas Sangga Buana YPKP Bandung.</w:t>
      </w:r>
    </w:p>
    <w:p>
      <w:pPr>
        <w:spacing w:line="360" w:lineRule="auto"/>
        <w:jc w:val="right"/>
        <w:rPr>
          <w:rFonts w:ascii="Times New Roman" w:hAnsi="Times New Roman" w:cs="Times New Roman"/>
          <w:sz w:val="24"/>
        </w:rPr>
      </w:pPr>
      <w:r>
        <w:rPr>
          <w:rFonts w:ascii="Times New Roman" w:hAnsi="Times New Roman" w:cs="Times New Roman"/>
          <w:sz w:val="24"/>
        </w:rPr>
        <w:t xml:space="preserve">Bandung, </w:t>
      </w:r>
      <w:r>
        <w:rPr>
          <w:rFonts w:ascii="Times New Roman" w:hAnsi="Times New Roman" w:cs="Times New Roman"/>
          <w:sz w:val="24"/>
          <w:lang w:val="en-US"/>
        </w:rPr>
        <w:t>2</w:t>
      </w:r>
      <w:r>
        <w:rPr>
          <w:rFonts w:hint="default" w:ascii="Times New Roman" w:hAnsi="Times New Roman" w:cs="Times New Roman"/>
          <w:sz w:val="24"/>
          <w:lang w:val="en-US"/>
        </w:rPr>
        <w:t>8 September</w:t>
      </w:r>
      <w:r>
        <w:rPr>
          <w:rFonts w:ascii="Times New Roman" w:hAnsi="Times New Roman" w:cs="Times New Roman"/>
          <w:sz w:val="24"/>
        </w:rPr>
        <w:t>2020</w:t>
      </w:r>
    </w:p>
    <w:p>
      <w:pPr>
        <w:spacing w:line="360" w:lineRule="auto"/>
        <w:ind w:left="5040" w:firstLine="420"/>
        <w:jc w:val="center"/>
        <w:rPr>
          <w:rFonts w:ascii="Times New Roman" w:hAnsi="Times New Roman" w:cs="Times New Roman"/>
          <w:sz w:val="24"/>
        </w:rPr>
      </w:pPr>
      <w:r>
        <w:rPr>
          <w:rFonts w:ascii="Times New Roman" w:hAnsi="Times New Roman" w:cs="Times New Roman"/>
          <w:sz w:val="24"/>
        </w:rPr>
        <w:t>Hormat Saya,</w:t>
      </w:r>
    </w:p>
    <w:p>
      <w:pPr>
        <w:spacing w:line="360" w:lineRule="auto"/>
        <w:ind w:left="5040" w:firstLine="420"/>
        <w:jc w:val="cente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ind w:left="5040" w:firstLine="420"/>
        <w:jc w:val="center"/>
        <w:rPr>
          <w:rFonts w:ascii="Times New Roman" w:hAnsi="Times New Roman" w:cs="Times New Roman"/>
          <w:sz w:val="24"/>
          <w:u w:val="single"/>
        </w:rPr>
      </w:pPr>
      <w:r>
        <w:rPr>
          <w:rFonts w:ascii="Times New Roman" w:hAnsi="Times New Roman" w:cs="Times New Roman"/>
          <w:sz w:val="24"/>
          <w:u w:val="single"/>
        </w:rPr>
        <w:t>Hollyatul Ulfa</w:t>
      </w:r>
    </w:p>
    <w:p>
      <w:pPr>
        <w:spacing w:line="360" w:lineRule="auto"/>
        <w:ind w:left="5040" w:firstLine="420"/>
        <w:jc w:val="center"/>
        <w:rPr>
          <w:rFonts w:ascii="Times New Roman" w:hAnsi="Times New Roman" w:cs="Times New Roman"/>
          <w:sz w:val="24"/>
        </w:rPr>
      </w:pPr>
      <w:r>
        <w:rPr>
          <w:rFonts w:ascii="Times New Roman" w:hAnsi="Times New Roman" w:cs="Times New Roman"/>
          <w:sz w:val="24"/>
        </w:rPr>
        <w:t>NPM : 3112161081</w:t>
      </w: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szCs w:val="24"/>
        </w:rPr>
      </w:pPr>
    </w:p>
    <w:p/>
    <w:p/>
    <w:p>
      <w:pPr>
        <w:spacing w:after="0" w:line="240" w:lineRule="auto"/>
      </w:pPr>
      <w:bookmarkStart w:id="14" w:name="_Toc27332"/>
      <w:bookmarkStart w:id="15" w:name="_Toc12908"/>
      <w:r>
        <w:br w:type="page"/>
      </w:r>
    </w:p>
    <w:p>
      <w:pPr>
        <w:jc w:val="center"/>
        <w:outlineLvl w:val="0"/>
        <w:rPr>
          <w:rFonts w:ascii="Times New Roman" w:hAnsi="Times New Roman" w:cs="Times New Roman"/>
          <w:b/>
          <w:bCs/>
          <w:sz w:val="24"/>
          <w:szCs w:val="24"/>
          <w:lang w:val="en-US"/>
        </w:rPr>
      </w:pPr>
      <w:bookmarkStart w:id="16" w:name="_Toc11599"/>
      <w:r>
        <w:rPr>
          <w:rFonts w:ascii="Times New Roman" w:hAnsi="Times New Roman" w:cs="Times New Roman"/>
          <w:b/>
          <w:bCs/>
          <w:sz w:val="24"/>
          <w:szCs w:val="24"/>
          <w:lang w:val="en-US"/>
        </w:rPr>
        <w:t>DAFTAR ISI</w:t>
      </w:r>
      <w:bookmarkEnd w:id="14"/>
      <w:bookmarkEnd w:id="15"/>
      <w:bookmarkEnd w:id="16"/>
    </w:p>
    <w:p>
      <w:pPr>
        <w:pStyle w:val="8"/>
        <w:tabs>
          <w:tab w:val="right" w:leader="dot" w:pos="8220"/>
        </w:tabs>
        <w:jc w:val="right"/>
        <w:rPr>
          <w:rFonts w:ascii="Times New Roman" w:hAnsi="Times New Roman" w:cs="Times New Roman"/>
          <w:sz w:val="24"/>
          <w:szCs w:val="24"/>
          <w:lang w:val="en-US"/>
        </w:rPr>
      </w:pPr>
      <w:r>
        <w:rPr>
          <w:rFonts w:ascii="Times New Roman" w:hAnsi="Times New Roman" w:cs="Times New Roman"/>
          <w:sz w:val="24"/>
          <w:szCs w:val="24"/>
          <w:lang w:val="en-US"/>
        </w:rPr>
        <w:t>Halaman</w:t>
      </w:r>
    </w:p>
    <w:p>
      <w:pPr>
        <w:pStyle w:val="8"/>
        <w:tabs>
          <w:tab w:val="right" w:leader="dot" w:pos="8220"/>
        </w:tabs>
        <w:rPr>
          <w:rFonts w:hint="default" w:ascii="Times New Roman" w:hAnsi="Times New Roman" w:cs="Times New Roman"/>
          <w:b/>
          <w:bCs w:val="0"/>
          <w:sz w:val="24"/>
          <w:szCs w:val="24"/>
        </w:rPr>
      </w:pPr>
      <w:r>
        <w:rPr>
          <w:rFonts w:ascii="Times New Roman" w:hAnsi="Times New Roman" w:cs="Times New Roman"/>
          <w:b/>
          <w:bCs/>
          <w:sz w:val="24"/>
          <w:szCs w:val="24"/>
          <w:lang w:val="en-US"/>
        </w:rPr>
        <w:fldChar w:fldCharType="begin"/>
      </w:r>
      <w:r>
        <w:rPr>
          <w:rFonts w:ascii="Times New Roman" w:hAnsi="Times New Roman" w:cs="Times New Roman"/>
          <w:b/>
          <w:bCs/>
          <w:sz w:val="24"/>
          <w:szCs w:val="24"/>
          <w:lang w:val="en-US"/>
        </w:rPr>
        <w:instrText xml:space="preserve">TOC \o "1-3" \h \u </w:instrText>
      </w:r>
      <w:r>
        <w:rPr>
          <w:rFonts w:ascii="Times New Roman" w:hAnsi="Times New Roman" w:cs="Times New Roman"/>
          <w:b/>
          <w:bCs/>
          <w:sz w:val="24"/>
          <w:szCs w:val="24"/>
          <w:lang w:val="en-US"/>
        </w:rPr>
        <w:fldChar w:fldCharType="separate"/>
      </w: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_Toc10558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rPr>
        <w:t>HALAMAN PERSETUJUAN</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_Toc10558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i</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_Toc6651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rPr>
        <w:t>ABSTRAK</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_Toc6651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ii</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_Toc23172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i/>
          <w:iCs/>
          <w:sz w:val="24"/>
          <w:szCs w:val="24"/>
          <w:lang w:val="en-US"/>
        </w:rPr>
        <w:t>ABSTRACT</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_Toc23172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iii</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_Toc24732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rPr>
        <w:t>LEMBAR PERNYATAAN</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_Toc24732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iv</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_Toc14189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rPr>
        <w:t>HALAMAN MOTTO DAN PERSEMBAHAN</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_Toc14189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v</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_Toc30493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rPr>
        <w:t>KATA PENGANTAR</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_Toc30493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vi</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_Toc11599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DAFTAR ISI</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_Toc11599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ix</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\l _Toc9700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BAB I</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\l _Toc14808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PENDAHULUAN</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_Toc14808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_Toc22359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1.1. Konteks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_Toc22359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_Toc15227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1.2. Rumusan Masalah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_Toc15227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_Toc16156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1.3. Identifikasi</w:t>
      </w:r>
      <w:r>
        <w:rPr>
          <w:rFonts w:hint="default" w:ascii="Times New Roman" w:hAnsi="Times New Roman" w:cs="Times New Roman"/>
          <w:sz w:val="24"/>
          <w:szCs w:val="24"/>
        </w:rPr>
        <w:t xml:space="preserve"> Masalah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_Toc16156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_Toc12863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1.4. </w:t>
      </w:r>
      <w:r>
        <w:rPr>
          <w:rFonts w:hint="default" w:ascii="Times New Roman" w:hAnsi="Times New Roman" w:cs="Times New Roman"/>
          <w:sz w:val="24"/>
          <w:szCs w:val="24"/>
        </w:rPr>
        <w:t>Tujuan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_Toc12863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_Toc29746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1.5. </w:t>
      </w:r>
      <w:r>
        <w:rPr>
          <w:rFonts w:hint="default" w:ascii="Times New Roman" w:hAnsi="Times New Roman" w:cs="Times New Roman"/>
          <w:sz w:val="24"/>
          <w:szCs w:val="24"/>
        </w:rPr>
        <w:t>Kegunaan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_Toc29746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_Toc23540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1.6. </w:t>
      </w:r>
      <w:r>
        <w:rPr>
          <w:rFonts w:hint="default" w:ascii="Times New Roman" w:hAnsi="Times New Roman" w:cs="Times New Roman"/>
          <w:sz w:val="24"/>
          <w:szCs w:val="24"/>
        </w:rPr>
        <w:t>Sistematika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_Toc23757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1.7. </w:t>
      </w:r>
      <w:r>
        <w:rPr>
          <w:rFonts w:hint="default" w:ascii="Times New Roman" w:hAnsi="Times New Roman" w:cs="Times New Roman"/>
          <w:sz w:val="24"/>
          <w:szCs w:val="24"/>
        </w:rPr>
        <w:t>Lokasi dan Waktu</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_Toc23757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\l _Toc12057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rPr>
        <w:t>BAB II</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\l _Toc543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rPr>
        <w:t>TINJAUAN PUSTAKA</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_Toc543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14</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_Toc4605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sz w:val="24"/>
          <w:szCs w:val="24"/>
          <w:lang w:val="en-US"/>
        </w:rPr>
        <w:t xml:space="preserve">2.1. </w:t>
      </w:r>
      <w:r>
        <w:rPr>
          <w:rFonts w:hint="default" w:ascii="Times New Roman" w:hAnsi="Times New Roman" w:cs="Times New Roman"/>
          <w:sz w:val="24"/>
          <w:szCs w:val="24"/>
          <w:lang w:val="en-US"/>
        </w:rPr>
        <w:t>Rangkuman Teori Manajemen Komunikasi Dakwah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_Toc4605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_Toc21373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sz w:val="24"/>
          <w:szCs w:val="24"/>
          <w:lang w:val="en-US"/>
        </w:rPr>
        <w:t xml:space="preserve">2.1.1. </w:t>
      </w:r>
      <w:r>
        <w:rPr>
          <w:rFonts w:hint="default" w:ascii="Times New Roman" w:hAnsi="Times New Roman" w:cs="Times New Roman"/>
          <w:sz w:val="24"/>
          <w:szCs w:val="24"/>
          <w:lang w:val="en-US"/>
        </w:rPr>
        <w:t>Komunikasi dan Komunikasi Massa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_Toc21373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_Toc22499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sz w:val="24"/>
          <w:szCs w:val="24"/>
          <w:lang w:val="en-US"/>
        </w:rPr>
        <w:t xml:space="preserve">2.1.2. </w:t>
      </w:r>
      <w:r>
        <w:rPr>
          <w:rFonts w:hint="default" w:ascii="Times New Roman" w:hAnsi="Times New Roman" w:cs="Times New Roman"/>
          <w:sz w:val="24"/>
          <w:szCs w:val="24"/>
          <w:lang w:val="en-US"/>
        </w:rPr>
        <w:t>Konvergensi Media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_Toc22499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pos="40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_Toc23412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2.1.3. Media Sosial</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_Toc23412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pos="40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_Toc7205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2.1.4 Youtube dan </w:t>
      </w:r>
      <w:r>
        <w:rPr>
          <w:rFonts w:hint="default" w:ascii="Times New Roman" w:hAnsi="Times New Roman" w:cs="Times New Roman"/>
          <w:i/>
          <w:iCs/>
          <w:sz w:val="24"/>
          <w:szCs w:val="24"/>
          <w:lang w:val="en-US"/>
        </w:rPr>
        <w:t>Live Streaming</w:t>
      </w:r>
      <w:r>
        <w:rPr>
          <w:rFonts w:hint="default" w:ascii="Times New Roman" w:hAnsi="Times New Roman" w:cs="Times New Roman"/>
          <w:i/>
          <w:iCs/>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_Toc7205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_Toc16083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 xml:space="preserve">2.1.5 </w:t>
      </w:r>
      <w:r>
        <w:rPr>
          <w:rFonts w:hint="default" w:ascii="Times New Roman" w:hAnsi="Times New Roman" w:cs="Times New Roman"/>
          <w:sz w:val="24"/>
          <w:szCs w:val="24"/>
        </w:rPr>
        <w:t>Komunikasi</w:t>
      </w:r>
      <w:r>
        <w:rPr>
          <w:rFonts w:hint="default" w:ascii="Times New Roman" w:hAnsi="Times New Roman" w:cs="Times New Roman"/>
          <w:sz w:val="24"/>
          <w:szCs w:val="24"/>
          <w:lang w:val="en-US"/>
        </w:rPr>
        <w:t xml:space="preserve"> dan Dakwah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_Toc16083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pos="36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_Toc5048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2.1.6</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Komunikasi dan Manajemen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_Toc5048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_Toc23730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lang w:val="en-US"/>
        </w:rPr>
        <w:t>2.1.7  Manajem</w:t>
      </w:r>
      <w:r>
        <w:rPr>
          <w:rFonts w:hint="default" w:ascii="Times New Roman" w:hAnsi="Times New Roman" w:cs="Times New Roman"/>
          <w:sz w:val="24"/>
          <w:szCs w:val="24"/>
          <w:lang w:val="en-US"/>
        </w:rPr>
        <w:t>en Komunikasi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_Toc23730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9"/>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_Toc22025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sz w:val="24"/>
          <w:szCs w:val="24"/>
          <w:lang w:val="en-US"/>
        </w:rPr>
        <w:t>2.1.8 Manajemen Komunikasi Dakwah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_Toc22025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_Toc29426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sz w:val="24"/>
          <w:szCs w:val="24"/>
        </w:rPr>
        <w:t xml:space="preserve">2.2. </w:t>
      </w:r>
      <w:r>
        <w:rPr>
          <w:rFonts w:hint="default" w:ascii="Times New Roman" w:hAnsi="Times New Roman" w:cs="Times New Roman"/>
          <w:sz w:val="24"/>
          <w:szCs w:val="24"/>
        </w:rPr>
        <w:t>Penelitian Terdahulu</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_Toc29426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_Toc15180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sz w:val="24"/>
          <w:szCs w:val="24"/>
          <w:lang w:val="en-US"/>
        </w:rPr>
        <w:t xml:space="preserve">2.3. </w:t>
      </w:r>
      <w:r>
        <w:rPr>
          <w:rFonts w:hint="default" w:ascii="Times New Roman" w:hAnsi="Times New Roman" w:cs="Times New Roman"/>
          <w:sz w:val="24"/>
          <w:szCs w:val="24"/>
        </w:rPr>
        <w:t>Kerangka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_Toc15180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80</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_Toc7728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BAB III</w:t>
      </w:r>
      <w:r>
        <w:rPr>
          <w:rFonts w:hint="default" w:ascii="Times New Roman" w:hAnsi="Times New Roman" w:cs="Times New Roman"/>
          <w:b/>
          <w:bCs w:val="0"/>
          <w:sz w:val="24"/>
          <w:szCs w:val="24"/>
          <w:lang w:val="en-US"/>
        </w:rPr>
        <w:fldChar w:fldCharType="end"/>
      </w:r>
      <w:r>
        <w:rPr>
          <w:rFonts w:hint="default" w:ascii="Times New Roman" w:hAnsi="Times New Roman" w:cs="Times New Roman"/>
          <w:b/>
          <w:bCs w:val="0"/>
          <w:sz w:val="24"/>
          <w:szCs w:val="24"/>
          <w:lang w:val="en-US"/>
        </w:rPr>
        <w:t xml:space="preserve"> </w:t>
      </w: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_Toc13854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METODE PENELITIAN</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_Toc13854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86</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pos="32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_Toc3897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lang w:val="en-US"/>
        </w:rPr>
        <w:t>3.1Pendekatan Penelitian</w:t>
      </w:r>
      <w:r>
        <w:rPr>
          <w:rFonts w:hint="default" w:ascii="Times New Roman" w:hAnsi="Times New Roman" w:cs="Times New Roman"/>
          <w:bCs/>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_Toc3897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_Toc14632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3.2 </w:t>
      </w:r>
      <w:r>
        <w:rPr>
          <w:rFonts w:hint="default" w:ascii="Times New Roman" w:hAnsi="Times New Roman" w:cs="Times New Roman"/>
          <w:bCs/>
          <w:sz w:val="24"/>
          <w:szCs w:val="24"/>
          <w:lang w:val="en-US"/>
        </w:rPr>
        <w:t>Sumber Data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_Toc14632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_Toc5064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3.3 </w:t>
      </w:r>
      <w:r>
        <w:rPr>
          <w:rFonts w:hint="default" w:ascii="Times New Roman" w:hAnsi="Times New Roman" w:cs="Times New Roman"/>
          <w:bCs/>
          <w:sz w:val="24"/>
          <w:szCs w:val="24"/>
          <w:lang w:val="en-US"/>
        </w:rPr>
        <w:t>Informan Kunci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_Toc5064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_Toc21003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3.4 </w:t>
      </w:r>
      <w:r>
        <w:rPr>
          <w:rFonts w:hint="default" w:ascii="Times New Roman" w:hAnsi="Times New Roman" w:cs="Times New Roman"/>
          <w:bCs/>
          <w:sz w:val="24"/>
          <w:szCs w:val="24"/>
          <w:lang w:val="en-US"/>
        </w:rPr>
        <w:t>Teknik Pengumpulan Data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_Toc21003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_Toc26251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3.5 </w:t>
      </w:r>
      <w:r>
        <w:rPr>
          <w:rFonts w:hint="default" w:ascii="Times New Roman" w:hAnsi="Times New Roman" w:cs="Times New Roman"/>
          <w:bCs/>
          <w:sz w:val="24"/>
          <w:szCs w:val="24"/>
          <w:lang w:val="en-US"/>
        </w:rPr>
        <w:t>Teknik Analisis Data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_Toc20004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3.6 </w:t>
      </w:r>
      <w:r>
        <w:rPr>
          <w:rFonts w:hint="default" w:ascii="Times New Roman" w:hAnsi="Times New Roman" w:cs="Times New Roman"/>
          <w:bCs/>
          <w:sz w:val="24"/>
          <w:szCs w:val="24"/>
          <w:lang w:val="en-US"/>
        </w:rPr>
        <w:t>Teknik Keabsahan Data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_Toc20004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
          <w:bCs w:val="0"/>
          <w:sz w:val="24"/>
          <w:szCs w:val="24"/>
          <w:lang w:val="en-US"/>
        </w:rPr>
        <w:t xml:space="preserve">BAB IV </w:t>
      </w: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_Toc12095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HASIL PENELITIAN DAN PEMBAHASAN</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_Toc12095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104</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_Toc28327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4.1 </w:t>
      </w:r>
      <w:r>
        <w:rPr>
          <w:rFonts w:hint="default" w:ascii="Times New Roman" w:hAnsi="Times New Roman" w:cs="Times New Roman"/>
          <w:bCs/>
          <w:sz w:val="24"/>
          <w:szCs w:val="24"/>
          <w:lang w:val="en-US"/>
        </w:rPr>
        <w:t>Proses Membangun Hubungan Dengan Informan/Sumber Data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_Toc28327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_Toc18676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4.2 </w:t>
      </w:r>
      <w:r>
        <w:rPr>
          <w:rFonts w:hint="default" w:ascii="Times New Roman" w:hAnsi="Times New Roman" w:cs="Times New Roman"/>
          <w:bCs/>
          <w:sz w:val="24"/>
          <w:szCs w:val="24"/>
          <w:lang w:val="en-US"/>
        </w:rPr>
        <w:t>Hasil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_Toc18676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ind w:left="438" w:leftChars="199" w:firstLine="0" w:firstLineChars="0"/>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_Toc28265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lang w:val="en-US"/>
        </w:rPr>
        <w:t>4.2.1 Objek Penelitian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_Toc28265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113</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ind w:left="440" w:leftChars="200" w:firstLine="0" w:firstLineChars="0"/>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_Toc10023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lang w:val="en-US"/>
        </w:rPr>
        <w:t>4.2.2 Deskripsi Rumusan Masalah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_Toc10023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_Toc20571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4.3 </w:t>
      </w:r>
      <w:r>
        <w:rPr>
          <w:rFonts w:hint="default" w:ascii="Times New Roman" w:hAnsi="Times New Roman" w:cs="Times New Roman"/>
          <w:bCs/>
          <w:sz w:val="24"/>
          <w:szCs w:val="24"/>
          <w:lang w:val="en-US"/>
        </w:rPr>
        <w:t>Pembahasan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_Toc20571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b/>
          <w:bCs w:val="0"/>
          <w:sz w:val="24"/>
          <w:szCs w:val="24"/>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_Toc24680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BAB V</w:t>
      </w:r>
      <w:r>
        <w:rPr>
          <w:rFonts w:hint="default" w:ascii="Times New Roman" w:hAnsi="Times New Roman" w:cs="Times New Roman"/>
          <w:b/>
          <w:bCs w:val="0"/>
          <w:sz w:val="24"/>
          <w:szCs w:val="24"/>
          <w:lang w:val="en-US"/>
        </w:rPr>
        <w:fldChar w:fldCharType="end"/>
      </w:r>
      <w:r>
        <w:rPr>
          <w:rFonts w:hint="default" w:ascii="Times New Roman" w:hAnsi="Times New Roman" w:cs="Times New Roman"/>
          <w:b/>
          <w:bCs w:val="0"/>
          <w:sz w:val="24"/>
          <w:szCs w:val="24"/>
          <w:lang w:val="en-US"/>
        </w:rPr>
        <w:t xml:space="preserve"> </w:t>
      </w: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_Toc19527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PENUTUP</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_Toc19527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196</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_Toc4931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5.1 </w:t>
      </w:r>
      <w:r>
        <w:rPr>
          <w:rFonts w:hint="default" w:ascii="Times New Roman" w:hAnsi="Times New Roman" w:cs="Times New Roman"/>
          <w:bCs/>
          <w:sz w:val="24"/>
          <w:szCs w:val="24"/>
          <w:lang w:val="en-US"/>
        </w:rPr>
        <w:t>Simpulan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_Toc4931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_Toc17016 </w:instrText>
      </w:r>
      <w:r>
        <w:rPr>
          <w:rFonts w:hint="default" w:ascii="Times New Roman" w:hAnsi="Times New Roman" w:cs="Times New Roman"/>
          <w:bCs/>
          <w:sz w:val="24"/>
          <w:szCs w:val="24"/>
          <w:lang w:val="en-US"/>
        </w:rPr>
        <w:fldChar w:fldCharType="separate"/>
      </w:r>
      <w:r>
        <w:rPr>
          <w:rFonts w:hint="default" w:ascii="Times New Roman" w:hAnsi="Times New Roman" w:eastAsia="SimSun" w:cs="Times New Roman"/>
          <w:bCs/>
          <w:sz w:val="24"/>
          <w:szCs w:val="24"/>
          <w:lang w:val="en-US"/>
        </w:rPr>
        <w:t xml:space="preserve">5.2 </w:t>
      </w:r>
      <w:r>
        <w:rPr>
          <w:rFonts w:hint="default" w:ascii="Times New Roman" w:hAnsi="Times New Roman" w:cs="Times New Roman"/>
          <w:bCs/>
          <w:sz w:val="24"/>
          <w:szCs w:val="24"/>
          <w:lang w:val="en-US"/>
        </w:rPr>
        <w:t>Rekomendasi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_Toc17016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8"/>
        <w:tabs>
          <w:tab w:val="right" w:leader="dot" w:pos="8220"/>
        </w:tabs>
        <w:rPr>
          <w:rFonts w:ascii="Times New Roman" w:hAnsi="Times New Roman" w:cs="Times New Roman"/>
          <w:b/>
          <w:bCs w:val="0"/>
          <w:szCs w:val="24"/>
          <w:lang w:val="en-US"/>
        </w:rPr>
      </w:pPr>
      <w:r>
        <w:rPr>
          <w:rFonts w:hint="default" w:ascii="Times New Roman" w:hAnsi="Times New Roman" w:cs="Times New Roman"/>
          <w:b/>
          <w:bCs w:val="0"/>
          <w:sz w:val="24"/>
          <w:szCs w:val="24"/>
          <w:lang w:val="en-US"/>
        </w:rPr>
        <w:fldChar w:fldCharType="begin"/>
      </w:r>
      <w:r>
        <w:rPr>
          <w:rFonts w:hint="default" w:ascii="Times New Roman" w:hAnsi="Times New Roman" w:cs="Times New Roman"/>
          <w:b/>
          <w:bCs w:val="0"/>
          <w:sz w:val="24"/>
          <w:szCs w:val="24"/>
          <w:lang w:val="en-US"/>
        </w:rPr>
        <w:instrText xml:space="preserve"> HYPERLINK \l _Toc31891 </w:instrText>
      </w:r>
      <w:r>
        <w:rPr>
          <w:rFonts w:hint="default" w:ascii="Times New Roman" w:hAnsi="Times New Roman" w:cs="Times New Roman"/>
          <w:b/>
          <w:bCs w:val="0"/>
          <w:sz w:val="24"/>
          <w:szCs w:val="24"/>
          <w:lang w:val="en-US"/>
        </w:rPr>
        <w:fldChar w:fldCharType="separate"/>
      </w:r>
      <w:r>
        <w:rPr>
          <w:rFonts w:hint="default" w:ascii="Times New Roman" w:hAnsi="Times New Roman" w:cs="Times New Roman"/>
          <w:b/>
          <w:bCs w:val="0"/>
          <w:sz w:val="24"/>
          <w:szCs w:val="24"/>
          <w:lang w:val="en-US"/>
        </w:rPr>
        <w:t>DAFTAR PUSTAKA</w:t>
      </w:r>
      <w:r>
        <w:rPr>
          <w:rFonts w:hint="default" w:ascii="Times New Roman" w:hAnsi="Times New Roman" w:cs="Times New Roman"/>
          <w:b/>
          <w:bCs w:val="0"/>
          <w:sz w:val="24"/>
          <w:szCs w:val="24"/>
        </w:rPr>
        <w:tab/>
      </w:r>
      <w:r>
        <w:rPr>
          <w:rFonts w:hint="default" w:ascii="Times New Roman" w:hAnsi="Times New Roman" w:cs="Times New Roman"/>
          <w:b/>
          <w:bCs w:val="0"/>
          <w:sz w:val="24"/>
          <w:szCs w:val="24"/>
        </w:rPr>
        <w:fldChar w:fldCharType="begin"/>
      </w:r>
      <w:r>
        <w:rPr>
          <w:rFonts w:hint="default" w:ascii="Times New Roman" w:hAnsi="Times New Roman" w:cs="Times New Roman"/>
          <w:b/>
          <w:bCs w:val="0"/>
          <w:sz w:val="24"/>
          <w:szCs w:val="24"/>
        </w:rPr>
        <w:instrText xml:space="preserve"> PAGEREF _Toc31891 </w:instrText>
      </w:r>
      <w:r>
        <w:rPr>
          <w:rFonts w:hint="default" w:ascii="Times New Roman" w:hAnsi="Times New Roman" w:cs="Times New Roman"/>
          <w:b/>
          <w:bCs w:val="0"/>
          <w:sz w:val="24"/>
          <w:szCs w:val="24"/>
        </w:rPr>
        <w:fldChar w:fldCharType="separate"/>
      </w:r>
      <w:r>
        <w:rPr>
          <w:rFonts w:hint="default" w:ascii="Times New Roman" w:hAnsi="Times New Roman" w:cs="Times New Roman"/>
          <w:b/>
          <w:bCs w:val="0"/>
          <w:sz w:val="24"/>
          <w:szCs w:val="24"/>
        </w:rPr>
        <w:t>201</w:t>
      </w:r>
      <w:r>
        <w:rPr>
          <w:rFonts w:hint="default" w:ascii="Times New Roman" w:hAnsi="Times New Roman" w:cs="Times New Roman"/>
          <w:b/>
          <w:bCs w:val="0"/>
          <w:sz w:val="24"/>
          <w:szCs w:val="24"/>
        </w:rPr>
        <w:fldChar w:fldCharType="end"/>
      </w:r>
      <w:r>
        <w:rPr>
          <w:rFonts w:hint="default" w:ascii="Times New Roman" w:hAnsi="Times New Roman" w:cs="Times New Roman"/>
          <w:b/>
          <w:bCs w:val="0"/>
          <w:sz w:val="24"/>
          <w:szCs w:val="24"/>
          <w:lang w:val="en-US"/>
        </w:rPr>
        <w:fldChar w:fldCharType="end"/>
      </w:r>
    </w:p>
    <w:p>
      <w:pPr>
        <w:rPr>
          <w:rFonts w:hint="default" w:ascii="Times New Roman" w:hAnsi="Times New Roman" w:cs="Times New Roman"/>
          <w:b/>
          <w:bCs w:val="0"/>
          <w:sz w:val="24"/>
          <w:szCs w:val="28"/>
          <w:lang w:val="en-US"/>
        </w:rPr>
      </w:pPr>
      <w:r>
        <w:rPr>
          <w:rFonts w:hint="default" w:ascii="Times New Roman" w:hAnsi="Times New Roman" w:cs="Times New Roman"/>
          <w:b/>
          <w:bCs w:val="0"/>
          <w:sz w:val="24"/>
          <w:szCs w:val="28"/>
          <w:lang w:val="en-US"/>
        </w:rPr>
        <w:t>LAMPIRAN</w:t>
      </w:r>
    </w:p>
    <w:p>
      <w:pPr>
        <w:rPr>
          <w:rFonts w:hint="default" w:ascii="Times New Roman" w:hAnsi="Times New Roman" w:cs="Times New Roman"/>
          <w:b/>
          <w:bCs w:val="0"/>
          <w:szCs w:val="24"/>
          <w:lang w:val="en-US"/>
        </w:rPr>
      </w:pPr>
    </w:p>
    <w:p>
      <w:pPr>
        <w:rPr>
          <w:rFonts w:hint="default" w:ascii="Times New Roman" w:hAnsi="Times New Roman" w:cs="Times New Roman"/>
          <w:b/>
          <w:bCs w:val="0"/>
          <w:szCs w:val="24"/>
          <w:lang w:val="en-US"/>
        </w:rPr>
      </w:pPr>
    </w:p>
    <w:p>
      <w:pPr>
        <w:rPr>
          <w:rFonts w:hint="default" w:ascii="Times New Roman" w:hAnsi="Times New Roman" w:cs="Times New Roman"/>
          <w:b/>
          <w:bCs w:val="0"/>
          <w:szCs w:val="24"/>
          <w:lang w:val="en-US"/>
        </w:rPr>
      </w:pPr>
    </w:p>
    <w:p>
      <w:pPr>
        <w:jc w:val="center"/>
        <w:rPr>
          <w:rFonts w:ascii="Times New Roman" w:hAnsi="Times New Roman" w:cs="Times New Roman"/>
          <w:b/>
          <w:bCs/>
          <w:sz w:val="24"/>
          <w:szCs w:val="24"/>
          <w:lang w:val="en-US"/>
        </w:rPr>
      </w:pPr>
      <w:r>
        <w:rPr>
          <w:rFonts w:ascii="Times New Roman" w:hAnsi="Times New Roman" w:cs="Times New Roman"/>
          <w:bCs/>
          <w:szCs w:val="24"/>
          <w:lang w:val="en-US"/>
        </w:rPr>
        <w:fldChar w:fldCharType="end"/>
      </w:r>
      <w:r>
        <w:rPr>
          <w:rFonts w:ascii="Times New Roman" w:hAnsi="Times New Roman" w:cs="Times New Roman"/>
          <w:b/>
          <w:bCs/>
          <w:sz w:val="24"/>
          <w:szCs w:val="24"/>
          <w:lang w:val="en-US"/>
        </w:rPr>
        <w:t>DAFTAR TABEL</w:t>
      </w:r>
    </w:p>
    <w:p>
      <w:pPr>
        <w:pStyle w:val="7"/>
        <w:tabs>
          <w:tab w:val="right" w:leader="dot" w:pos="8220"/>
        </w:tabs>
        <w:ind w:left="480" w:leftChars="0" w:hanging="480"/>
      </w:pPr>
      <w:r>
        <w:rPr>
          <w:rFonts w:ascii="Times New Roman" w:hAnsi="Times New Roman" w:cs="Times New Roman"/>
          <w:b/>
          <w:bCs/>
          <w:sz w:val="24"/>
          <w:szCs w:val="24"/>
          <w:lang w:val="en-US"/>
        </w:rPr>
        <w:fldChar w:fldCharType="begin"/>
      </w:r>
      <w:r>
        <w:rPr>
          <w:rFonts w:ascii="Times New Roman" w:hAnsi="Times New Roman" w:cs="Times New Roman"/>
          <w:b/>
          <w:bCs/>
          <w:sz w:val="24"/>
          <w:szCs w:val="24"/>
          <w:lang w:val="en-US"/>
        </w:rPr>
        <w:instrText xml:space="preserve">TOC \t "Caption" \h \c</w:instrText>
      </w:r>
      <w:r>
        <w:rPr>
          <w:rFonts w:ascii="Times New Roman" w:hAnsi="Times New Roman" w:cs="Times New Roman"/>
          <w:b/>
          <w:bCs/>
          <w:sz w:val="24"/>
          <w:szCs w:val="24"/>
          <w:lang w:val="en-US"/>
        </w:rPr>
        <w:fldChar w:fldCharType="separate"/>
      </w:r>
    </w:p>
    <w:p>
      <w:pPr>
        <w:pStyle w:val="7"/>
        <w:tabs>
          <w:tab w:val="right" w:leader="dot" w:pos="8220"/>
        </w:tabs>
        <w:ind w:left="440" w:leftChars="0" w:hanging="480"/>
        <w:rPr>
          <w:rFonts w:ascii="Times New Roman" w:hAnsi="Times New Roman" w:cs="Times New Roman"/>
          <w:sz w:val="24"/>
          <w:szCs w:val="24"/>
        </w:rPr>
      </w:pPr>
      <w:r>
        <w:fldChar w:fldCharType="begin"/>
      </w:r>
      <w:r>
        <w:instrText xml:space="preserve"> HYPERLINK \l "_Toc25818" </w:instrText>
      </w:r>
      <w:r>
        <w:fldChar w:fldCharType="separate"/>
      </w:r>
      <w:r>
        <w:rPr>
          <w:rFonts w:ascii="Times New Roman" w:hAnsi="Times New Roman" w:cs="Times New Roman"/>
          <w:bCs/>
          <w:sz w:val="24"/>
          <w:szCs w:val="24"/>
        </w:rPr>
        <w:t>Tab</w:t>
      </w:r>
      <w:r>
        <w:rPr>
          <w:rFonts w:ascii="Times New Roman" w:hAnsi="Times New Roman" w:cs="Times New Roman"/>
          <w:bCs/>
          <w:sz w:val="24"/>
          <w:szCs w:val="24"/>
          <w:lang w:val="en-US"/>
        </w:rPr>
        <w:t>el</w:t>
      </w:r>
      <w:r>
        <w:rPr>
          <w:rFonts w:ascii="Times New Roman" w:hAnsi="Times New Roman" w:cs="Times New Roman"/>
          <w:bCs/>
          <w:sz w:val="24"/>
          <w:szCs w:val="24"/>
        </w:rPr>
        <w:t xml:space="preserve"> 1</w:t>
      </w:r>
      <w:r>
        <w:rPr>
          <w:rFonts w:ascii="Times New Roman" w:hAnsi="Times New Roman" w:cs="Times New Roman"/>
          <w:bCs/>
          <w:sz w:val="24"/>
          <w:szCs w:val="24"/>
          <w:lang w:val="en-US"/>
        </w:rPr>
        <w:t>.1 Waktu Penelitian Skripsi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_Toc25818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8220"/>
        </w:tabs>
        <w:ind w:left="1100" w:leftChars="0" w:hanging="1100" w:hangingChars="500"/>
        <w:rPr>
          <w:rFonts w:ascii="Times New Roman" w:hAnsi="Times New Roman" w:cs="Times New Roman"/>
          <w:sz w:val="24"/>
          <w:szCs w:val="24"/>
        </w:rPr>
      </w:pPr>
      <w:r>
        <w:fldChar w:fldCharType="begin"/>
      </w:r>
      <w:r>
        <w:instrText xml:space="preserve"> HYPERLINK \l "_Toc12388" </w:instrText>
      </w:r>
      <w:r>
        <w:fldChar w:fldCharType="separate"/>
      </w:r>
      <w:r>
        <w:rPr>
          <w:rFonts w:ascii="Times New Roman" w:hAnsi="Times New Roman" w:cs="Times New Roman"/>
          <w:bCs/>
          <w:sz w:val="24"/>
          <w:szCs w:val="24"/>
        </w:rPr>
        <w:t>Table 2</w:t>
      </w:r>
      <w:r>
        <w:rPr>
          <w:rFonts w:ascii="Times New Roman" w:hAnsi="Times New Roman" w:cs="Times New Roman"/>
          <w:bCs/>
          <w:sz w:val="24"/>
          <w:szCs w:val="24"/>
          <w:lang w:val="en-US"/>
        </w:rPr>
        <w:t>.1 Beberapa Pendapat Tentang Klasifikasi Fungsi-Fungsi Manajemen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_Toc12388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"_Toc8879" </w:instrText>
      </w:r>
      <w:r>
        <w:fldChar w:fldCharType="separate"/>
      </w:r>
      <w:r>
        <w:rPr>
          <w:rFonts w:ascii="Times New Roman" w:hAnsi="Times New Roman" w:cs="Times New Roman"/>
          <w:bCs/>
          <w:sz w:val="24"/>
          <w:szCs w:val="24"/>
        </w:rPr>
        <w:t xml:space="preserve">Tabel 2. </w:t>
      </w:r>
      <w:r>
        <w:rPr>
          <w:rFonts w:ascii="Times New Roman" w:hAnsi="Times New Roman" w:cs="Times New Roman"/>
          <w:bCs/>
          <w:sz w:val="24"/>
          <w:szCs w:val="24"/>
          <w:lang w:val="en-US"/>
        </w:rPr>
        <w:t>2 Penelitian Terdahulu</w:t>
      </w:r>
      <w:r>
        <w:rPr>
          <w:rFonts w:ascii="Times New Roman" w:hAnsi="Times New Roman" w:cs="Times New Roman"/>
          <w:sz w:val="24"/>
          <w:szCs w:val="24"/>
        </w:rPr>
        <w:tab/>
      </w:r>
      <w:r>
        <w:rPr>
          <w:rFonts w:ascii="Times New Roman" w:hAnsi="Times New Roman" w:cs="Times New Roman"/>
          <w:sz w:val="24"/>
          <w:szCs w:val="24"/>
          <w:lang w:val="en-US"/>
        </w:rPr>
        <w:t>6</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7</w:t>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"_Toc27308" </w:instrText>
      </w:r>
      <w:r>
        <w:fldChar w:fldCharType="separate"/>
      </w:r>
      <w:r>
        <w:rPr>
          <w:rFonts w:ascii="Times New Roman" w:hAnsi="Times New Roman" w:cs="Times New Roman"/>
          <w:bCs/>
          <w:sz w:val="24"/>
          <w:szCs w:val="24"/>
        </w:rPr>
        <w:t>Tabel 3. 1</w:t>
      </w:r>
      <w:r>
        <w:rPr>
          <w:rFonts w:ascii="Times New Roman" w:hAnsi="Times New Roman" w:cs="Times New Roman"/>
          <w:bCs/>
          <w:sz w:val="24"/>
          <w:szCs w:val="24"/>
          <w:lang w:val="en-US"/>
        </w:rPr>
        <w:t xml:space="preserve"> Informan Penelitian</w:t>
      </w:r>
      <w:r>
        <w:rPr>
          <w:rFonts w:ascii="Times New Roman" w:hAnsi="Times New Roman" w:cs="Times New Roman"/>
          <w:sz w:val="24"/>
          <w:szCs w:val="24"/>
        </w:rPr>
        <w:tab/>
      </w:r>
      <w:r>
        <w:rPr>
          <w:rFonts w:ascii="Times New Roman" w:hAnsi="Times New Roman" w:cs="Times New Roman"/>
          <w:sz w:val="24"/>
          <w:szCs w:val="24"/>
          <w:lang w:val="en-US"/>
        </w:rPr>
        <w:t>7</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9</w:t>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"_Toc14183" </w:instrText>
      </w:r>
      <w:r>
        <w:fldChar w:fldCharType="separate"/>
      </w:r>
      <w:r>
        <w:rPr>
          <w:rFonts w:ascii="Times New Roman" w:hAnsi="Times New Roman" w:cs="Times New Roman"/>
          <w:bCs/>
          <w:sz w:val="24"/>
          <w:szCs w:val="24"/>
        </w:rPr>
        <w:t>T</w:t>
      </w:r>
      <w:r>
        <w:rPr>
          <w:rFonts w:ascii="Times New Roman" w:hAnsi="Times New Roman" w:cs="Times New Roman"/>
          <w:bCs/>
          <w:sz w:val="24"/>
          <w:szCs w:val="24"/>
          <w:lang w:val="en-US"/>
        </w:rPr>
        <w:t>abel</w:t>
      </w:r>
      <w:r>
        <w:rPr>
          <w:rFonts w:ascii="Times New Roman" w:hAnsi="Times New Roman" w:cs="Times New Roman"/>
          <w:bCs/>
          <w:sz w:val="24"/>
          <w:szCs w:val="24"/>
        </w:rPr>
        <w:t xml:space="preserve"> 3</w:t>
      </w:r>
      <w:r>
        <w:rPr>
          <w:rFonts w:ascii="Times New Roman" w:hAnsi="Times New Roman" w:cs="Times New Roman"/>
          <w:bCs/>
          <w:sz w:val="24"/>
          <w:szCs w:val="24"/>
          <w:lang w:val="en-US"/>
        </w:rPr>
        <w:t>.2  Klasifikasi Informan</w:t>
      </w:r>
      <w:r>
        <w:rPr>
          <w:rFonts w:ascii="Times New Roman" w:hAnsi="Times New Roman" w:cs="Times New Roman"/>
          <w:sz w:val="24"/>
          <w:szCs w:val="24"/>
        </w:rPr>
        <w:tab/>
      </w:r>
      <w:r>
        <w:rPr>
          <w:rFonts w:ascii="Times New Roman" w:hAnsi="Times New Roman" w:cs="Times New Roman"/>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3</w:t>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"_Toc830" </w:instrText>
      </w:r>
      <w:r>
        <w:fldChar w:fldCharType="separate"/>
      </w:r>
      <w:r>
        <w:rPr>
          <w:rFonts w:ascii="Times New Roman" w:hAnsi="Times New Roman" w:cs="Times New Roman"/>
          <w:bCs/>
          <w:sz w:val="24"/>
          <w:szCs w:val="24"/>
        </w:rPr>
        <w:t>Tabel 4. 1</w:t>
      </w:r>
      <w:r>
        <w:rPr>
          <w:rFonts w:ascii="Times New Roman" w:hAnsi="Times New Roman" w:cs="Times New Roman"/>
          <w:bCs/>
          <w:sz w:val="24"/>
          <w:szCs w:val="24"/>
          <w:lang w:val="en-US"/>
        </w:rPr>
        <w:t xml:space="preserve"> Kepegawaian Yayasan Tarbiyah Sunnah</w:t>
      </w:r>
      <w:r>
        <w:rPr>
          <w:rFonts w:ascii="Times New Roman" w:hAnsi="Times New Roman" w:cs="Times New Roman"/>
          <w:sz w:val="24"/>
          <w:szCs w:val="24"/>
        </w:rPr>
        <w:tab/>
      </w:r>
      <w:r>
        <w:rPr>
          <w:rFonts w:ascii="Times New Roman" w:hAnsi="Times New Roman" w:cs="Times New Roman"/>
          <w:sz w:val="24"/>
          <w:szCs w:val="24"/>
          <w:lang w:val="en-US"/>
        </w:rPr>
        <w:t>1</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10</w:t>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"_Toc9223" </w:instrText>
      </w:r>
      <w:r>
        <w:fldChar w:fldCharType="separate"/>
      </w:r>
      <w:r>
        <w:rPr>
          <w:rFonts w:ascii="Times New Roman" w:hAnsi="Times New Roman" w:cs="Times New Roman"/>
          <w:bCs/>
          <w:sz w:val="24"/>
          <w:szCs w:val="24"/>
        </w:rPr>
        <w:t>Tabel 4. 2</w:t>
      </w:r>
      <w:r>
        <w:rPr>
          <w:rFonts w:ascii="Times New Roman" w:hAnsi="Times New Roman" w:cs="Times New Roman"/>
          <w:bCs/>
          <w:sz w:val="24"/>
          <w:szCs w:val="24"/>
          <w:lang w:val="en-US"/>
        </w:rPr>
        <w:t xml:space="preserve"> Susunan Kru Divisi Media Yts</w:t>
      </w:r>
      <w:r>
        <w:rPr>
          <w:rFonts w:ascii="Times New Roman" w:hAnsi="Times New Roman" w:cs="Times New Roman"/>
          <w:sz w:val="24"/>
          <w:szCs w:val="24"/>
        </w:rPr>
        <w:tab/>
      </w:r>
      <w:r>
        <w:rPr>
          <w:rFonts w:ascii="Times New Roman" w:hAnsi="Times New Roman" w:cs="Times New Roman"/>
          <w:sz w:val="24"/>
          <w:szCs w:val="24"/>
          <w:lang w:val="en-US"/>
        </w:rPr>
        <w:t>1</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23</w:t>
      </w:r>
    </w:p>
    <w:p>
      <w:pPr>
        <w:pStyle w:val="7"/>
        <w:tabs>
          <w:tab w:val="right" w:leader="dot" w:pos="8220"/>
        </w:tabs>
        <w:ind w:left="440" w:leftChars="0" w:hanging="480"/>
        <w:rPr>
          <w:rFonts w:ascii="Times New Roman" w:hAnsi="Times New Roman" w:cs="Times New Roman"/>
          <w:sz w:val="24"/>
          <w:szCs w:val="24"/>
          <w:lang w:val="en-US"/>
        </w:rPr>
      </w:pPr>
      <w:r>
        <w:fldChar w:fldCharType="begin"/>
      </w:r>
      <w:r>
        <w:instrText xml:space="preserve"> HYPERLINK \l "_Toc16390" </w:instrText>
      </w:r>
      <w:r>
        <w:fldChar w:fldCharType="separate"/>
      </w:r>
      <w:r>
        <w:rPr>
          <w:rFonts w:ascii="Times New Roman" w:hAnsi="Times New Roman" w:cs="Times New Roman"/>
          <w:bCs/>
          <w:sz w:val="24"/>
          <w:szCs w:val="24"/>
          <w:lang w:val="en-US"/>
        </w:rPr>
        <w:t>Tabel</w:t>
      </w:r>
      <w:r>
        <w:rPr>
          <w:rFonts w:ascii="Times New Roman" w:hAnsi="Times New Roman" w:cs="Times New Roman"/>
          <w:bCs/>
          <w:sz w:val="24"/>
          <w:szCs w:val="24"/>
        </w:rPr>
        <w:t xml:space="preserve"> 4</w:t>
      </w:r>
      <w:r>
        <w:rPr>
          <w:rFonts w:ascii="Times New Roman" w:hAnsi="Times New Roman" w:cs="Times New Roman"/>
          <w:bCs/>
          <w:sz w:val="24"/>
          <w:szCs w:val="24"/>
          <w:lang w:val="en-US"/>
        </w:rPr>
        <w:t>.3</w:t>
      </w:r>
      <w:r>
        <w:rPr>
          <w:rFonts w:ascii="Times New Roman" w:hAnsi="Times New Roman" w:cs="Times New Roman"/>
          <w:bCs/>
          <w:i/>
          <w:iCs/>
          <w:sz w:val="24"/>
          <w:szCs w:val="24"/>
          <w:lang w:val="en-US"/>
        </w:rPr>
        <w:t xml:space="preserve"> Jobdesk</w:t>
      </w:r>
      <w:r>
        <w:rPr>
          <w:rFonts w:ascii="Times New Roman" w:hAnsi="Times New Roman" w:cs="Times New Roman"/>
          <w:bCs/>
          <w:sz w:val="24"/>
          <w:szCs w:val="24"/>
          <w:lang w:val="en-US"/>
        </w:rPr>
        <w:t xml:space="preserve"> Kru</w:t>
      </w:r>
      <w:r>
        <w:rPr>
          <w:rFonts w:ascii="Times New Roman" w:hAnsi="Times New Roman" w:cs="Times New Roman"/>
          <w:bCs/>
          <w:i/>
          <w:iCs/>
          <w:sz w:val="24"/>
          <w:szCs w:val="24"/>
          <w:lang w:val="en-US"/>
        </w:rPr>
        <w:t xml:space="preserve"> Live Streaming</w:t>
      </w:r>
      <w:r>
        <w:rPr>
          <w:rFonts w:ascii="Times New Roman" w:hAnsi="Times New Roman" w:cs="Times New Roman"/>
          <w:bCs/>
          <w:sz w:val="24"/>
          <w:szCs w:val="24"/>
          <w:lang w:val="en-US"/>
        </w:rPr>
        <w:t xml:space="preserve"> Kajian</w:t>
      </w:r>
      <w:r>
        <w:rPr>
          <w:rFonts w:ascii="Times New Roman" w:hAnsi="Times New Roman" w:cs="Times New Roman"/>
          <w:sz w:val="24"/>
          <w:szCs w:val="24"/>
        </w:rPr>
        <w:tab/>
      </w:r>
      <w:r>
        <w:rPr>
          <w:rFonts w:ascii="Times New Roman" w:hAnsi="Times New Roman" w:cs="Times New Roman"/>
          <w:sz w:val="24"/>
          <w:szCs w:val="24"/>
          <w:lang w:val="en-US"/>
        </w:rPr>
        <w:t>1</w:t>
      </w:r>
      <w:r>
        <w:rPr>
          <w:rFonts w:ascii="Times New Roman" w:hAnsi="Times New Roman" w:cs="Times New Roman"/>
          <w:sz w:val="24"/>
          <w:szCs w:val="24"/>
          <w:lang w:val="en-US"/>
        </w:rPr>
        <w:fldChar w:fldCharType="end"/>
      </w:r>
      <w:r>
        <w:rPr>
          <w:rFonts w:ascii="Times New Roman" w:hAnsi="Times New Roman" w:cs="Times New Roman"/>
          <w:bCs/>
          <w:sz w:val="24"/>
          <w:szCs w:val="24"/>
          <w:lang w:val="en-US"/>
        </w:rPr>
        <w:t>30</w:t>
      </w:r>
    </w:p>
    <w:p>
      <w:pPr>
        <w:pStyle w:val="7"/>
        <w:tabs>
          <w:tab w:val="right" w:leader="dot" w:pos="8220"/>
        </w:tabs>
        <w:ind w:left="880" w:hanging="440"/>
      </w:pPr>
    </w:p>
    <w:p>
      <w:pPr>
        <w:jc w:val="center"/>
        <w:rPr>
          <w:rFonts w:ascii="Times New Roman" w:hAnsi="Times New Roman" w:cs="Times New Roman"/>
          <w:b/>
          <w:bCs/>
          <w:sz w:val="24"/>
          <w:szCs w:val="24"/>
          <w:lang w:val="en-US"/>
        </w:rPr>
      </w:pPr>
      <w:r>
        <w:rPr>
          <w:rFonts w:ascii="Times New Roman" w:hAnsi="Times New Roman" w:cs="Times New Roman"/>
          <w:bCs/>
          <w:szCs w:val="24"/>
          <w:lang w:val="en-US"/>
        </w:rPr>
        <w:fldChar w:fldCharType="end"/>
      </w: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GAMBAR</w:t>
      </w:r>
    </w:p>
    <w:p>
      <w:pPr>
        <w:jc w:val="center"/>
        <w:rPr>
          <w:rFonts w:ascii="Times New Roman" w:hAnsi="Times New Roman" w:cs="Times New Roman"/>
          <w:b/>
          <w:bCs/>
          <w:sz w:val="24"/>
          <w:szCs w:val="24"/>
          <w:lang w:val="en-US"/>
        </w:rPr>
      </w:pPr>
    </w:p>
    <w:p>
      <w:pPr>
        <w:pStyle w:val="7"/>
        <w:tabs>
          <w:tab w:val="right" w:leader="dot" w:pos="8220"/>
        </w:tabs>
        <w:rPr>
          <w:rFonts w:hint="default" w:ascii="Times New Roman" w:hAnsi="Times New Roman" w:cs="Times New Roman"/>
          <w:sz w:val="24"/>
          <w:szCs w:val="24"/>
        </w:rPr>
      </w:pPr>
      <w:r>
        <w:rPr>
          <w:rFonts w:ascii="Times New Roman" w:hAnsi="Times New Roman" w:cs="Times New Roman"/>
          <w:b/>
          <w:bCs/>
          <w:sz w:val="24"/>
          <w:szCs w:val="24"/>
          <w:lang w:val="en-US"/>
        </w:rPr>
        <w:fldChar w:fldCharType="begin"/>
      </w:r>
      <w:r>
        <w:rPr>
          <w:rFonts w:ascii="Times New Roman" w:hAnsi="Times New Roman" w:cs="Times New Roman"/>
          <w:b/>
          <w:bCs/>
          <w:sz w:val="24"/>
          <w:szCs w:val="24"/>
          <w:lang w:val="en-US"/>
        </w:rPr>
        <w:instrText xml:space="preserve">TOC \f G \t "Caption" \h \c</w:instrText>
      </w:r>
      <w:r>
        <w:rPr>
          <w:rFonts w:ascii="Times New Roman" w:hAnsi="Times New Roman" w:cs="Times New Roman"/>
          <w:b/>
          <w:bCs/>
          <w:sz w:val="24"/>
          <w:szCs w:val="24"/>
          <w:lang w:val="en-US"/>
        </w:rPr>
        <w:fldChar w:fldCharType="separate"/>
      </w: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_Toc21245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1. 1</w:t>
      </w:r>
      <w:r>
        <w:rPr>
          <w:rFonts w:hint="default" w:ascii="Times New Roman" w:hAnsi="Times New Roman" w:cs="Times New Roman"/>
          <w:bCs/>
          <w:sz w:val="24"/>
          <w:szCs w:val="24"/>
          <w:lang w:val="en-US"/>
        </w:rPr>
        <w:t xml:space="preserve"> Lokasi Penelitian Studio Radio Tarbiyah Sunnah Bandung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_Toc21245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_Toc689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1. 2</w:t>
      </w:r>
      <w:r>
        <w:rPr>
          <w:rFonts w:hint="default" w:ascii="Times New Roman" w:hAnsi="Times New Roman" w:cs="Times New Roman"/>
          <w:bCs/>
          <w:sz w:val="24"/>
          <w:szCs w:val="24"/>
          <w:lang w:val="en-US"/>
        </w:rPr>
        <w:t xml:space="preserve"> Lokasi Penelitian Masjid Besar Cipaganti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_Toc689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_Toc19329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1</w:t>
      </w:r>
      <w:r>
        <w:rPr>
          <w:rFonts w:hint="default" w:ascii="Times New Roman" w:hAnsi="Times New Roman" w:cs="Times New Roman"/>
          <w:bCs/>
          <w:sz w:val="24"/>
          <w:szCs w:val="24"/>
          <w:lang w:val="en-US"/>
        </w:rPr>
        <w:t xml:space="preserve"> Contoh Media Massa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_Toc19329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_Toc420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2</w:t>
      </w:r>
      <w:r>
        <w:rPr>
          <w:rFonts w:hint="default" w:ascii="Times New Roman" w:hAnsi="Times New Roman" w:cs="Times New Roman"/>
          <w:bCs/>
          <w:sz w:val="24"/>
          <w:szCs w:val="24"/>
          <w:lang w:val="en-US"/>
        </w:rPr>
        <w:t xml:space="preserve"> Arsitektur Aplikasi </w:t>
      </w:r>
      <w:r>
        <w:rPr>
          <w:rFonts w:hint="default" w:ascii="Times New Roman" w:hAnsi="Times New Roman" w:cs="Times New Roman"/>
          <w:bCs/>
          <w:i/>
          <w:iCs/>
          <w:sz w:val="24"/>
          <w:szCs w:val="24"/>
          <w:lang w:val="en-US"/>
        </w:rPr>
        <w:t>Video Live Streaming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_Toc420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_Toc29489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3</w:t>
      </w:r>
      <w:r>
        <w:rPr>
          <w:rFonts w:hint="default" w:ascii="Times New Roman" w:hAnsi="Times New Roman" w:cs="Times New Roman"/>
          <w:bCs/>
          <w:sz w:val="24"/>
          <w:szCs w:val="24"/>
          <w:lang w:val="en-US"/>
        </w:rPr>
        <w:t xml:space="preserve">  Empat Tahap Perencanaan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_Toc29489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_Toc31900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4</w:t>
      </w:r>
      <w:r>
        <w:rPr>
          <w:rFonts w:hint="default" w:ascii="Times New Roman" w:hAnsi="Times New Roman" w:cs="Times New Roman"/>
          <w:bCs/>
          <w:sz w:val="24"/>
          <w:szCs w:val="24"/>
          <w:lang w:val="en-US"/>
        </w:rPr>
        <w:t xml:space="preserve"> Tahap-Tahap </w:t>
      </w:r>
      <w:r>
        <w:rPr>
          <w:rFonts w:hint="default" w:ascii="Times New Roman" w:hAnsi="Times New Roman" w:cs="Times New Roman"/>
          <w:bCs/>
          <w:i/>
          <w:iCs/>
          <w:sz w:val="24"/>
          <w:szCs w:val="24"/>
          <w:lang w:val="en-US"/>
        </w:rPr>
        <w:t xml:space="preserve">Organizing </w:t>
      </w:r>
      <w:r>
        <w:rPr>
          <w:rFonts w:hint="default" w:ascii="Times New Roman" w:hAnsi="Times New Roman" w:cs="Times New Roman"/>
          <w:bCs/>
          <w:sz w:val="24"/>
          <w:szCs w:val="24"/>
          <w:lang w:val="en-US"/>
        </w:rPr>
        <w:t>( Pengorganisasian)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_Toc31900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57</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_Toc28167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5</w:t>
      </w:r>
      <w:r>
        <w:rPr>
          <w:rFonts w:hint="default" w:ascii="Times New Roman" w:hAnsi="Times New Roman" w:cs="Times New Roman"/>
          <w:bCs/>
          <w:sz w:val="24"/>
          <w:szCs w:val="24"/>
          <w:lang w:val="en-US"/>
        </w:rPr>
        <w:t xml:space="preserve"> Tahap-Tahap</w:t>
      </w:r>
      <w:r>
        <w:rPr>
          <w:rFonts w:hint="default" w:ascii="Times New Roman" w:hAnsi="Times New Roman" w:cs="Times New Roman"/>
          <w:bCs/>
          <w:i/>
          <w:iCs/>
          <w:sz w:val="24"/>
          <w:szCs w:val="24"/>
          <w:lang w:val="en-US"/>
        </w:rPr>
        <w:t xml:space="preserve"> Actuating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_Toc28167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60</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_Toc15731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6</w:t>
      </w:r>
      <w:r>
        <w:rPr>
          <w:rFonts w:hint="default" w:ascii="Times New Roman" w:hAnsi="Times New Roman" w:cs="Times New Roman"/>
          <w:bCs/>
          <w:sz w:val="24"/>
          <w:szCs w:val="24"/>
          <w:lang w:val="en-US"/>
        </w:rPr>
        <w:t xml:space="preserve"> Tahapan Proses </w:t>
      </w:r>
      <w:r>
        <w:rPr>
          <w:rFonts w:hint="default" w:ascii="Times New Roman" w:hAnsi="Times New Roman" w:cs="Times New Roman"/>
          <w:bCs/>
          <w:i/>
          <w:iCs/>
          <w:sz w:val="24"/>
          <w:szCs w:val="24"/>
          <w:lang w:val="en-US"/>
        </w:rPr>
        <w:t>Controlling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_Toc15731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_Toc15894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7</w:t>
      </w:r>
      <w:r>
        <w:rPr>
          <w:rFonts w:hint="default" w:ascii="Times New Roman" w:hAnsi="Times New Roman" w:cs="Times New Roman"/>
          <w:bCs/>
          <w:sz w:val="24"/>
          <w:szCs w:val="24"/>
          <w:lang w:val="en-US"/>
        </w:rPr>
        <w:t xml:space="preserve"> Manajemen Komunikasi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_Toc15894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73</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_Toc24031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2. 8</w:t>
      </w:r>
      <w:r>
        <w:rPr>
          <w:rFonts w:hint="default" w:ascii="Times New Roman" w:hAnsi="Times New Roman" w:cs="Times New Roman"/>
          <w:bCs/>
          <w:sz w:val="24"/>
          <w:szCs w:val="24"/>
          <w:lang w:val="en-US"/>
        </w:rPr>
        <w:t xml:space="preserve"> Kerangka Pemikiran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_Toc24031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85</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_Toc15466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3. 1</w:t>
      </w:r>
      <w:r>
        <w:rPr>
          <w:rFonts w:hint="default" w:ascii="Times New Roman" w:hAnsi="Times New Roman" w:cs="Times New Roman"/>
          <w:bCs/>
          <w:sz w:val="24"/>
          <w:szCs w:val="24"/>
          <w:lang w:val="en-US"/>
        </w:rPr>
        <w:t xml:space="preserve"> Komponen Dalam Analisis Data Miles and </w:t>
      </w:r>
      <w:r>
        <w:rPr>
          <w:rFonts w:hint="default" w:ascii="Times New Roman" w:hAnsi="Times New Roman" w:cs="Times New Roman"/>
          <w:bCs/>
          <w:sz w:val="24"/>
          <w:szCs w:val="24"/>
          <w:lang w:val="en-US"/>
        </w:rPr>
        <w:fldChar w:fldCharType="end"/>
      </w: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_Toc31486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lang w:val="en-US"/>
        </w:rPr>
        <w:t>Huberman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_Toc31486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_Toc2006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w:t>
      </w:r>
      <w:r>
        <w:rPr>
          <w:rFonts w:hint="default" w:ascii="Times New Roman" w:hAnsi="Times New Roman" w:cs="Times New Roman"/>
          <w:bCs/>
          <w:sz w:val="24"/>
          <w:szCs w:val="24"/>
          <w:lang w:val="en-US"/>
        </w:rPr>
        <w:t xml:space="preserve"> Logo Yayasan Tarbiyah Sunnah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_Toc2006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_Toc18376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2</w:t>
      </w:r>
      <w:r>
        <w:rPr>
          <w:rFonts w:hint="default" w:ascii="Times New Roman" w:hAnsi="Times New Roman" w:cs="Times New Roman"/>
          <w:bCs/>
          <w:sz w:val="24"/>
          <w:szCs w:val="24"/>
          <w:lang w:val="en-US"/>
        </w:rPr>
        <w:t xml:space="preserve"> Struktur Organisasi Yayasan Tarbiyah Sunnah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_Toc18376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120</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_Toc3340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3</w:t>
      </w:r>
      <w:r>
        <w:rPr>
          <w:rFonts w:hint="default" w:ascii="Times New Roman" w:hAnsi="Times New Roman" w:cs="Times New Roman"/>
          <w:bCs/>
          <w:sz w:val="24"/>
          <w:szCs w:val="24"/>
          <w:lang w:val="en-US"/>
        </w:rPr>
        <w:t xml:space="preserve"> Pola Siar Pekanan Tarbiyah Sunnah Channel</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_Toc3340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_Toc17364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4</w:t>
      </w:r>
      <w:r>
        <w:rPr>
          <w:rFonts w:hint="default" w:ascii="Times New Roman" w:hAnsi="Times New Roman" w:cs="Times New Roman"/>
          <w:bCs/>
          <w:sz w:val="24"/>
          <w:szCs w:val="24"/>
          <w:lang w:val="en-US"/>
        </w:rPr>
        <w:t xml:space="preserve"> Poster Info Kajian Mingguan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_Toc18574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5</w:t>
      </w:r>
      <w:r>
        <w:rPr>
          <w:rFonts w:hint="default" w:ascii="Times New Roman" w:hAnsi="Times New Roman" w:cs="Times New Roman"/>
          <w:bCs/>
          <w:sz w:val="24"/>
          <w:szCs w:val="24"/>
          <w:lang w:val="en-US"/>
        </w:rPr>
        <w:t xml:space="preserve"> Tahapan </w:t>
      </w:r>
      <w:r>
        <w:rPr>
          <w:rFonts w:hint="default" w:ascii="Times New Roman" w:hAnsi="Times New Roman" w:cs="Times New Roman"/>
          <w:bCs/>
          <w:i/>
          <w:iCs/>
          <w:sz w:val="24"/>
          <w:szCs w:val="24"/>
          <w:lang w:val="en-US"/>
        </w:rPr>
        <w:t>Planning</w:t>
      </w:r>
      <w:r>
        <w:rPr>
          <w:rFonts w:hint="default" w:ascii="Times New Roman" w:hAnsi="Times New Roman" w:cs="Times New Roman"/>
          <w:bCs/>
          <w:sz w:val="24"/>
          <w:szCs w:val="24"/>
          <w:lang w:val="en-US"/>
        </w:rPr>
        <w:t xml:space="preserve"> Manajemen Komunikasi Dakwah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_Toc18574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135</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pos="32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_Toc4507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6</w:t>
      </w:r>
      <w:r>
        <w:rPr>
          <w:rFonts w:hint="default" w:ascii="Times New Roman" w:hAnsi="Times New Roman" w:cs="Times New Roman"/>
          <w:bCs/>
          <w:sz w:val="24"/>
          <w:szCs w:val="24"/>
          <w:lang w:val="en-US"/>
        </w:rPr>
        <w:t xml:space="preserve"> Struktur Organisasi Divisi Media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_Toc4507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138</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_Toc26140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7</w:t>
      </w:r>
      <w:r>
        <w:rPr>
          <w:rFonts w:hint="default" w:ascii="Times New Roman" w:hAnsi="Times New Roman" w:cs="Times New Roman"/>
          <w:bCs/>
          <w:sz w:val="24"/>
          <w:szCs w:val="24"/>
          <w:lang w:val="en-US"/>
        </w:rPr>
        <w:t xml:space="preserve"> Tahapan </w:t>
      </w:r>
      <w:r>
        <w:rPr>
          <w:rFonts w:hint="default" w:ascii="Times New Roman" w:hAnsi="Times New Roman" w:cs="Times New Roman"/>
          <w:bCs/>
          <w:i/>
          <w:iCs/>
          <w:sz w:val="24"/>
          <w:szCs w:val="24"/>
          <w:lang w:val="en-US"/>
        </w:rPr>
        <w:t>Organizing</w:t>
      </w:r>
      <w:r>
        <w:rPr>
          <w:rFonts w:hint="default" w:ascii="Times New Roman" w:hAnsi="Times New Roman" w:cs="Times New Roman"/>
          <w:bCs/>
          <w:sz w:val="24"/>
          <w:szCs w:val="24"/>
          <w:lang w:val="en-US"/>
        </w:rPr>
        <w:t xml:space="preserve"> Manajemen Komunikasi Dakwah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_Toc26140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_Toc16260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8</w:t>
      </w:r>
      <w:r>
        <w:rPr>
          <w:rFonts w:hint="default" w:ascii="Times New Roman" w:hAnsi="Times New Roman" w:cs="Times New Roman"/>
          <w:bCs/>
          <w:sz w:val="24"/>
          <w:szCs w:val="24"/>
          <w:lang w:val="en-US"/>
        </w:rPr>
        <w:t xml:space="preserve"> Venue Kajian Rutin Mingguan YTS (jama’ah laki-laki) di Masjid</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_Toc16260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pos="32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_Toc25925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9</w:t>
      </w:r>
      <w:r>
        <w:rPr>
          <w:rFonts w:hint="default" w:ascii="Times New Roman" w:hAnsi="Times New Roman" w:cs="Times New Roman"/>
          <w:bCs/>
          <w:sz w:val="24"/>
          <w:szCs w:val="24"/>
          <w:lang w:val="en-US"/>
        </w:rPr>
        <w:t xml:space="preserve"> Proses Setting Alat </w:t>
      </w:r>
      <w:r>
        <w:rPr>
          <w:rFonts w:hint="default" w:ascii="Times New Roman" w:hAnsi="Times New Roman" w:cs="Times New Roman"/>
          <w:bCs/>
          <w:i/>
          <w:iCs/>
          <w:sz w:val="24"/>
          <w:szCs w:val="24"/>
          <w:lang w:val="en-US"/>
        </w:rPr>
        <w:t>Live Streaming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_Toc25925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160</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_Toc7937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10</w:t>
      </w:r>
      <w:r>
        <w:rPr>
          <w:rFonts w:hint="default" w:ascii="Times New Roman" w:hAnsi="Times New Roman" w:cs="Times New Roman"/>
          <w:bCs/>
          <w:sz w:val="24"/>
          <w:szCs w:val="24"/>
          <w:lang w:val="en-US"/>
        </w:rPr>
        <w:t xml:space="preserve">  Venue Kajian Perempuan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_Toc7937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_Toc28165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11</w:t>
      </w:r>
      <w:r>
        <w:rPr>
          <w:rFonts w:hint="default" w:ascii="Times New Roman" w:hAnsi="Times New Roman" w:cs="Times New Roman"/>
          <w:bCs/>
          <w:sz w:val="24"/>
          <w:szCs w:val="24"/>
          <w:lang w:val="en-US"/>
        </w:rPr>
        <w:t xml:space="preserve"> Properti Spanduk Pemberitahuan di Venue Kajian Perempuan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_Toc28165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161</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_Toc21697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12</w:t>
      </w:r>
      <w:r>
        <w:rPr>
          <w:rFonts w:hint="default" w:ascii="Times New Roman" w:hAnsi="Times New Roman" w:cs="Times New Roman"/>
          <w:bCs/>
          <w:sz w:val="24"/>
          <w:szCs w:val="24"/>
          <w:lang w:val="en-US"/>
        </w:rPr>
        <w:t xml:space="preserve"> Tampilan </w:t>
      </w:r>
      <w:r>
        <w:rPr>
          <w:rFonts w:hint="default" w:ascii="Times New Roman" w:hAnsi="Times New Roman" w:cs="Times New Roman"/>
          <w:bCs/>
          <w:i/>
          <w:iCs/>
          <w:sz w:val="24"/>
          <w:szCs w:val="24"/>
          <w:lang w:val="en-US"/>
        </w:rPr>
        <w:t>Host</w:t>
      </w:r>
      <w:r>
        <w:rPr>
          <w:rFonts w:hint="default" w:ascii="Times New Roman" w:hAnsi="Times New Roman" w:cs="Times New Roman"/>
          <w:bCs/>
          <w:sz w:val="24"/>
          <w:szCs w:val="24"/>
          <w:lang w:val="en-US"/>
        </w:rPr>
        <w:t xml:space="preserve"> Saat </w:t>
      </w:r>
      <w:r>
        <w:rPr>
          <w:rFonts w:hint="default" w:ascii="Times New Roman" w:hAnsi="Times New Roman" w:cs="Times New Roman"/>
          <w:bCs/>
          <w:i/>
          <w:iCs/>
          <w:sz w:val="24"/>
          <w:szCs w:val="24"/>
          <w:lang w:val="en-US"/>
        </w:rPr>
        <w:t>Live Streaming</w:t>
      </w:r>
      <w:r>
        <w:rPr>
          <w:rFonts w:hint="default" w:ascii="Times New Roman" w:hAnsi="Times New Roman" w:cs="Times New Roman"/>
          <w:bCs/>
          <w:sz w:val="24"/>
          <w:szCs w:val="24"/>
          <w:lang w:val="en-US"/>
        </w:rPr>
        <w:t xml:space="preserve"> Youtube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_Toc21697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164</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pos="32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_Toc3040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13</w:t>
      </w:r>
      <w:r>
        <w:rPr>
          <w:rFonts w:hint="default" w:ascii="Times New Roman" w:hAnsi="Times New Roman" w:cs="Times New Roman"/>
          <w:bCs/>
          <w:sz w:val="24"/>
          <w:szCs w:val="24"/>
          <w:lang w:val="en-US"/>
        </w:rPr>
        <w:t xml:space="preserve"> Ruangan Master Control Room di Studio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165</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_Toc12413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14</w:t>
      </w:r>
      <w:r>
        <w:rPr>
          <w:rFonts w:hint="default" w:ascii="Times New Roman" w:hAnsi="Times New Roman" w:cs="Times New Roman"/>
          <w:bCs/>
          <w:sz w:val="24"/>
          <w:szCs w:val="24"/>
          <w:lang w:val="en-US"/>
        </w:rPr>
        <w:t xml:space="preserve"> Tampilan </w:t>
      </w:r>
      <w:r>
        <w:rPr>
          <w:rFonts w:hint="default" w:ascii="Times New Roman" w:hAnsi="Times New Roman" w:cs="Times New Roman"/>
          <w:bCs/>
          <w:i/>
          <w:iCs/>
          <w:sz w:val="24"/>
          <w:szCs w:val="24"/>
          <w:lang w:val="en-US"/>
        </w:rPr>
        <w:t>Live Streaming</w:t>
      </w:r>
      <w:r>
        <w:rPr>
          <w:rFonts w:hint="default" w:ascii="Times New Roman" w:hAnsi="Times New Roman" w:cs="Times New Roman"/>
          <w:bCs/>
          <w:sz w:val="24"/>
          <w:szCs w:val="24"/>
          <w:lang w:val="en-US"/>
        </w:rPr>
        <w:t xml:space="preserve"> Youtube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_Toc12413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165</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_Toc234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15</w:t>
      </w:r>
      <w:r>
        <w:rPr>
          <w:rFonts w:hint="default" w:ascii="Times New Roman" w:hAnsi="Times New Roman" w:cs="Times New Roman"/>
          <w:bCs/>
          <w:sz w:val="24"/>
          <w:szCs w:val="24"/>
          <w:lang w:val="en-US"/>
        </w:rPr>
        <w:t xml:space="preserve"> Proses </w:t>
      </w:r>
      <w:r>
        <w:rPr>
          <w:rFonts w:hint="default" w:ascii="Times New Roman" w:hAnsi="Times New Roman" w:cs="Times New Roman"/>
          <w:bCs/>
          <w:i/>
          <w:iCs/>
          <w:sz w:val="24"/>
          <w:szCs w:val="24"/>
          <w:lang w:val="en-US"/>
        </w:rPr>
        <w:t>Loading Off</w:t>
      </w:r>
      <w:r>
        <w:rPr>
          <w:rFonts w:hint="default" w:ascii="Times New Roman" w:hAnsi="Times New Roman" w:cs="Times New Roman"/>
          <w:bCs/>
          <w:sz w:val="24"/>
          <w:szCs w:val="24"/>
          <w:lang w:val="en-US"/>
        </w:rPr>
        <w:t xml:space="preserve"> Peralatan </w:t>
      </w:r>
      <w:r>
        <w:rPr>
          <w:rFonts w:hint="default" w:ascii="Times New Roman" w:hAnsi="Times New Roman" w:cs="Times New Roman"/>
          <w:bCs/>
          <w:i/>
          <w:iCs/>
          <w:sz w:val="24"/>
          <w:szCs w:val="24"/>
          <w:lang w:val="en-US"/>
        </w:rPr>
        <w:t>Live Streaming</w:t>
      </w:r>
      <w:r>
        <w:rPr>
          <w:rFonts w:hint="default" w:ascii="Times New Roman" w:hAnsi="Times New Roman" w:cs="Times New Roman"/>
          <w:bCs/>
          <w:sz w:val="24"/>
          <w:szCs w:val="24"/>
          <w:lang w:val="en-US"/>
        </w:rPr>
        <w:t xml:space="preserve"> Youtube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168</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_Toc16456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16</w:t>
      </w:r>
      <w:r>
        <w:rPr>
          <w:rFonts w:hint="default" w:ascii="Times New Roman" w:hAnsi="Times New Roman" w:cs="Times New Roman"/>
          <w:bCs/>
          <w:sz w:val="24"/>
          <w:szCs w:val="24"/>
          <w:lang w:val="en-US"/>
        </w:rPr>
        <w:t xml:space="preserve"> Tahapan Actuating Manajemen Komunikasi Dakwah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_Toc16456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169</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_Toc28147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17</w:t>
      </w:r>
      <w:r>
        <w:rPr>
          <w:rFonts w:hint="default" w:ascii="Times New Roman" w:hAnsi="Times New Roman" w:cs="Times New Roman"/>
          <w:bCs/>
          <w:sz w:val="24"/>
          <w:szCs w:val="24"/>
          <w:lang w:val="en-US"/>
        </w:rPr>
        <w:t xml:space="preserve"> Ruang </w:t>
      </w:r>
      <w:r>
        <w:rPr>
          <w:rFonts w:hint="default" w:ascii="Times New Roman" w:hAnsi="Times New Roman" w:cs="Times New Roman"/>
          <w:bCs/>
          <w:i/>
          <w:iCs/>
          <w:sz w:val="24"/>
          <w:szCs w:val="24"/>
          <w:lang w:val="en-US"/>
        </w:rPr>
        <w:t>Meeting</w:t>
      </w:r>
      <w:r>
        <w:rPr>
          <w:rFonts w:hint="default" w:ascii="Times New Roman" w:hAnsi="Times New Roman" w:cs="Times New Roman"/>
          <w:bCs/>
          <w:sz w:val="24"/>
          <w:szCs w:val="24"/>
          <w:lang w:val="en-US"/>
        </w:rPr>
        <w:t xml:space="preserve"> Studio Tarbiyah Sunnah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_Toc28147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173</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pos="3200"/>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_Toc26770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19</w:t>
      </w:r>
      <w:r>
        <w:rPr>
          <w:rFonts w:hint="default" w:ascii="Times New Roman" w:hAnsi="Times New Roman" w:cs="Times New Roman"/>
          <w:bCs/>
          <w:sz w:val="24"/>
          <w:szCs w:val="24"/>
          <w:lang w:val="en-US"/>
        </w:rPr>
        <w:t xml:space="preserve"> </w:t>
      </w:r>
      <w:r>
        <w:rPr>
          <w:rFonts w:hint="default" w:ascii="Times New Roman" w:hAnsi="Times New Roman" w:cs="Times New Roman"/>
          <w:bCs/>
          <w:i/>
          <w:iCs/>
          <w:sz w:val="24"/>
          <w:szCs w:val="24"/>
          <w:lang w:val="en-US"/>
        </w:rPr>
        <w:t>Channel</w:t>
      </w:r>
      <w:r>
        <w:rPr>
          <w:rFonts w:hint="default" w:ascii="Times New Roman" w:hAnsi="Times New Roman" w:cs="Times New Roman"/>
          <w:bCs/>
          <w:sz w:val="24"/>
          <w:szCs w:val="24"/>
          <w:lang w:val="en-US"/>
        </w:rPr>
        <w:t xml:space="preserve"> Youtube Yayasan Tarbiyah Sunnah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_Toc26770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175</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_Toc22787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20</w:t>
      </w:r>
      <w:r>
        <w:rPr>
          <w:rFonts w:hint="default" w:ascii="Times New Roman" w:hAnsi="Times New Roman" w:cs="Times New Roman"/>
          <w:bCs/>
          <w:sz w:val="24"/>
          <w:szCs w:val="24"/>
          <w:lang w:val="en-US"/>
        </w:rPr>
        <w:t xml:space="preserve"> Grafik </w:t>
      </w:r>
      <w:r>
        <w:rPr>
          <w:rFonts w:hint="default" w:ascii="Times New Roman" w:hAnsi="Times New Roman" w:cs="Times New Roman"/>
          <w:bCs/>
          <w:i/>
          <w:iCs/>
          <w:sz w:val="24"/>
          <w:szCs w:val="24"/>
          <w:lang w:val="en-US"/>
        </w:rPr>
        <w:t>Viewers</w:t>
      </w:r>
      <w:r>
        <w:rPr>
          <w:rFonts w:hint="default" w:ascii="Times New Roman" w:hAnsi="Times New Roman" w:cs="Times New Roman"/>
          <w:bCs/>
          <w:sz w:val="24"/>
          <w:szCs w:val="24"/>
          <w:lang w:val="en-US"/>
        </w:rPr>
        <w:t xml:space="preserve"> Berdasarkan Negara Channel Youtube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_Toc22787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_Toc25913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21</w:t>
      </w:r>
      <w:r>
        <w:rPr>
          <w:rFonts w:hint="default" w:ascii="Times New Roman" w:hAnsi="Times New Roman" w:cs="Times New Roman"/>
          <w:bCs/>
          <w:sz w:val="24"/>
          <w:szCs w:val="24"/>
          <w:lang w:val="en-US"/>
        </w:rPr>
        <w:t xml:space="preserve"> Grafik </w:t>
      </w:r>
      <w:r>
        <w:rPr>
          <w:rFonts w:hint="default" w:ascii="Times New Roman" w:hAnsi="Times New Roman" w:cs="Times New Roman"/>
          <w:bCs/>
          <w:i/>
          <w:iCs/>
          <w:sz w:val="24"/>
          <w:szCs w:val="24"/>
          <w:lang w:val="en-US"/>
        </w:rPr>
        <w:t>Viewers</w:t>
      </w:r>
      <w:r>
        <w:rPr>
          <w:rFonts w:hint="default" w:ascii="Times New Roman" w:hAnsi="Times New Roman" w:cs="Times New Roman"/>
          <w:bCs/>
          <w:sz w:val="24"/>
          <w:szCs w:val="24"/>
          <w:lang w:val="en-US"/>
        </w:rPr>
        <w:t xml:space="preserve"> Berdasarkan Usia Channel Youtube YTS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_Toc25913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176</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rPr>
          <w:rFonts w:hint="default" w:ascii="Times New Roman" w:hAnsi="Times New Roman" w:cs="Times New Roman"/>
          <w:sz w:val="24"/>
          <w:szCs w:val="24"/>
        </w:rPr>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_Toc27818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22</w:t>
      </w:r>
      <w:r>
        <w:rPr>
          <w:rFonts w:hint="default" w:ascii="Times New Roman" w:hAnsi="Times New Roman" w:cs="Times New Roman"/>
          <w:bCs/>
          <w:sz w:val="24"/>
          <w:szCs w:val="24"/>
          <w:lang w:val="en-US"/>
        </w:rPr>
        <w:t xml:space="preserve"> Media Sosial Instagram Yayasan Tarbiyah Sunnah</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_Toc27818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177</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pStyle w:val="7"/>
        <w:tabs>
          <w:tab w:val="right" w:leader="dot" w:pos="8220"/>
        </w:tabs>
      </w:pPr>
      <w:r>
        <w:rPr>
          <w:rFonts w:hint="default" w:ascii="Times New Roman" w:hAnsi="Times New Roman" w:cs="Times New Roman"/>
          <w:bCs/>
          <w:sz w:val="24"/>
          <w:szCs w:val="24"/>
          <w:lang w:val="en-US"/>
        </w:rPr>
        <w:fldChar w:fldCharType="begin"/>
      </w:r>
      <w:r>
        <w:rPr>
          <w:rFonts w:hint="default" w:ascii="Times New Roman" w:hAnsi="Times New Roman" w:cs="Times New Roman"/>
          <w:bCs/>
          <w:sz w:val="24"/>
          <w:szCs w:val="24"/>
          <w:lang w:val="en-US"/>
        </w:rPr>
        <w:instrText xml:space="preserve"> HYPERLINK \l _Toc17419 </w:instrText>
      </w:r>
      <w:r>
        <w:rPr>
          <w:rFonts w:hint="default" w:ascii="Times New Roman" w:hAnsi="Times New Roman" w:cs="Times New Roman"/>
          <w:bCs/>
          <w:sz w:val="24"/>
          <w:szCs w:val="24"/>
          <w:lang w:val="en-US"/>
        </w:rPr>
        <w:fldChar w:fldCharType="separate"/>
      </w:r>
      <w:r>
        <w:rPr>
          <w:rFonts w:hint="default" w:ascii="Times New Roman" w:hAnsi="Times New Roman" w:cs="Times New Roman"/>
          <w:bCs/>
          <w:sz w:val="24"/>
          <w:szCs w:val="24"/>
        </w:rPr>
        <w:t>Gambar 4. 23</w:t>
      </w:r>
      <w:r>
        <w:rPr>
          <w:rFonts w:hint="default" w:ascii="Times New Roman" w:hAnsi="Times New Roman" w:cs="Times New Roman"/>
          <w:bCs/>
          <w:sz w:val="24"/>
          <w:szCs w:val="24"/>
          <w:lang w:val="en-US"/>
        </w:rPr>
        <w:t xml:space="preserve"> Alur Produksi Program Kajian Live Streaming Youtube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_Toc17419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192</w:t>
      </w:r>
      <w:r>
        <w:rPr>
          <w:rFonts w:hint="default" w:ascii="Times New Roman" w:hAnsi="Times New Roman" w:cs="Times New Roman"/>
          <w:sz w:val="24"/>
          <w:szCs w:val="24"/>
        </w:rPr>
        <w:fldChar w:fldCharType="end"/>
      </w:r>
      <w:r>
        <w:rPr>
          <w:rFonts w:hint="default" w:ascii="Times New Roman" w:hAnsi="Times New Roman" w:cs="Times New Roman"/>
          <w:bCs/>
          <w:sz w:val="24"/>
          <w:szCs w:val="24"/>
          <w:lang w:val="en-US"/>
        </w:rPr>
        <w:fldChar w:fldCharType="end"/>
      </w:r>
    </w:p>
    <w:p>
      <w:pPr>
        <w:jc w:val="center"/>
        <w:rPr>
          <w:rFonts w:ascii="Times New Roman" w:hAnsi="Times New Roman" w:cs="Times New Roman"/>
          <w:b/>
          <w:bCs/>
          <w:sz w:val="24"/>
          <w:szCs w:val="24"/>
          <w:lang w:val="en-US"/>
        </w:rPr>
      </w:pPr>
      <w:r>
        <w:rPr>
          <w:rFonts w:ascii="Times New Roman" w:hAnsi="Times New Roman" w:cs="Times New Roman"/>
          <w:bCs/>
          <w:szCs w:val="24"/>
          <w:lang w:val="en-US"/>
        </w:rPr>
        <w:fldChar w:fldCharType="end"/>
      </w: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p>
    <w:p>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LAMPIRAN</w:t>
      </w:r>
    </w:p>
    <w:p>
      <w:pPr>
        <w:jc w:val="center"/>
        <w:rPr>
          <w:rFonts w:ascii="Times New Roman" w:hAnsi="Times New Roman" w:cs="Times New Roman"/>
          <w:b/>
          <w:bCs/>
          <w:sz w:val="24"/>
          <w:szCs w:val="24"/>
          <w:lang w:val="en-US"/>
        </w:rPr>
      </w:pP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1: Izin Penelitian</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2: Wawancara di Kantor Yayasan Tarbiyah Sunnah</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Lampiran 3: </w:t>
      </w:r>
      <w:r>
        <w:rPr>
          <w:rFonts w:ascii="Times New Roman" w:hAnsi="Times New Roman" w:cs="Times New Roman"/>
          <w:i/>
          <w:iCs/>
          <w:sz w:val="24"/>
          <w:szCs w:val="24"/>
          <w:lang w:val="en-US"/>
        </w:rPr>
        <w:t>Room Tour</w:t>
      </w:r>
      <w:r>
        <w:rPr>
          <w:rFonts w:ascii="Times New Roman" w:hAnsi="Times New Roman" w:cs="Times New Roman"/>
          <w:sz w:val="24"/>
          <w:szCs w:val="24"/>
          <w:lang w:val="en-US"/>
        </w:rPr>
        <w:t xml:space="preserve"> di Ruang Alat Kantor Yayasan Tarbiyah Sunnah</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4: Observasi di Masjid Raya Cipaganti</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Lampiran 5: Simulasi </w:t>
      </w:r>
      <w:r>
        <w:rPr>
          <w:rFonts w:ascii="Times New Roman" w:hAnsi="Times New Roman" w:cs="Times New Roman"/>
          <w:i/>
          <w:iCs/>
          <w:sz w:val="24"/>
          <w:szCs w:val="24"/>
          <w:lang w:val="en-US"/>
        </w:rPr>
        <w:t>Live Streaming</w:t>
      </w:r>
      <w:r>
        <w:rPr>
          <w:rFonts w:ascii="Times New Roman" w:hAnsi="Times New Roman" w:cs="Times New Roman"/>
          <w:sz w:val="24"/>
          <w:szCs w:val="24"/>
          <w:lang w:val="en-US"/>
        </w:rPr>
        <w:t xml:space="preserve"> Shalat Jum’at di Masjid Umar bin Khatthab</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6: Observasi ke Studio Radio&amp;Studio TV Yayasan Tarbiyah Sunnah</w:t>
      </w:r>
    </w:p>
    <w:p>
      <w:pPr>
        <w:spacing w:line="48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Lampiran 7: </w:t>
      </w:r>
      <w:r>
        <w:rPr>
          <w:rFonts w:ascii="Times New Roman" w:hAnsi="Times New Roman" w:cs="Times New Roman"/>
          <w:i/>
          <w:iCs/>
          <w:sz w:val="24"/>
          <w:szCs w:val="24"/>
          <w:lang w:val="en-US"/>
        </w:rPr>
        <w:t>Studio Tour</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8: Dokumentasi Rekaman Wawancara</w:t>
      </w:r>
    </w:p>
    <w:p>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9: Hasil Wawancara</w:t>
      </w:r>
    </w:p>
    <w:p>
      <w:pPr>
        <w:spacing w:line="480" w:lineRule="auto"/>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p>
    <w:p>
      <w:pPr>
        <w:pStyle w:val="2"/>
        <w:spacing w:line="360" w:lineRule="auto"/>
        <w:jc w:val="both"/>
        <w:rPr>
          <w:rFonts w:ascii="Times New Roman" w:hAnsi="Times New Roman" w:cs="Times New Roman"/>
          <w:b/>
          <w:color w:val="auto"/>
          <w:sz w:val="28"/>
          <w:szCs w:val="28"/>
          <w:lang w:val="en-US"/>
        </w:rPr>
        <w:sectPr>
          <w:footerReference r:id="rId6" w:type="default"/>
          <w:pgSz w:w="11906" w:h="16838"/>
          <w:pgMar w:top="1701" w:right="1411" w:bottom="1138" w:left="2275" w:header="851" w:footer="992" w:gutter="0"/>
          <w:pgNumType w:fmt="lowerRoman" w:start="1"/>
          <w:cols w:space="425" w:num="1"/>
          <w:docGrid w:type="lines" w:linePitch="312" w:charSpace="0"/>
        </w:sectPr>
      </w:pPr>
    </w:p>
    <w:p/>
    <w:sectPr>
      <w:headerReference r:id="rId7" w:type="default"/>
      <w:footerReference r:id="rId8" w:type="default"/>
      <w:pgSz w:w="11906" w:h="16838"/>
      <w:pgMar w:top="1699" w:right="1411" w:bottom="1138" w:left="2275"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Bidi" w:hAnsiTheme="majorBidi" w:cstheme="majorBidi"/>
        <w:sz w:val="24"/>
        <w:szCs w:val="24"/>
      </w:rPr>
      <w:id w:val="557290353"/>
      <w:docPartObj>
        <w:docPartGallery w:val="autotext"/>
      </w:docPartObj>
    </w:sdtPr>
    <w:sdtEndPr>
      <w:rPr>
        <w:rFonts w:asciiTheme="majorBidi" w:hAnsiTheme="majorBidi" w:cstheme="majorBidi"/>
        <w:sz w:val="24"/>
        <w:szCs w:val="24"/>
      </w:rPr>
    </w:sdtEndPr>
    <w:sdtContent>
      <w:p>
        <w:pPr>
          <w:pStyle w:val="5"/>
          <w:jc w:val="cente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Pr>
            <w:rFonts w:asciiTheme="majorBidi" w:hAnsiTheme="majorBidi" w:cstheme="majorBidi"/>
            <w:sz w:val="24"/>
            <w:szCs w:val="24"/>
          </w:rPr>
          <w:t>167</w:t>
        </w:r>
        <w:r>
          <w:rPr>
            <w:rFonts w:asciiTheme="majorBidi" w:hAnsiTheme="majorBidi" w:cstheme="majorBidi"/>
            <w:sz w:val="24"/>
            <w:szCs w:val="24"/>
          </w:rPr>
          <w:fldChar w:fldCharType="end"/>
        </w:r>
      </w:p>
    </w:sdtContent>
  </w:sdt>
  <w:p>
    <w:pPr>
      <w:pStyle w:val="5"/>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E+2jHAIAAFYEAAAO&#10;AAAAAAAAAAEAIAAAAB8BAABkcnMvZTJvRG9jLnhtbFBLBQYAAAAABgAGAFkBAACtBQAAAAA=&#10;">
              <v:fill on="f" focussize="0,0"/>
              <v:stroke on="f" weight="0.5pt"/>
              <v:imagedata o:title=""/>
              <o:lock v:ext="edit" aspectratio="f"/>
              <v:textbox inset="0mm,0mm,0mm,0mm" style="mso-fit-shape-to-text:t;">
                <w:txbxContent>
                  <w:p>
                    <w:pPr>
                      <w:pStyle w:val="5"/>
                      <w:rPr>
                        <w:rFonts w:ascii="Times New Roman" w:hAnsi="Times New Roman" w:cs="Times New Roman"/>
                        <w:sz w:val="24"/>
                        <w:szCs w:val="24"/>
                        <w:lang w:val="en-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EC7FE"/>
    <w:multiLevelType w:val="singleLevel"/>
    <w:tmpl w:val="C6BEC7FE"/>
    <w:lvl w:ilvl="0" w:tentative="0">
      <w:start w:val="1"/>
      <w:numFmt w:val="bullet"/>
      <w:lvlText w:val=""/>
      <w:lvlJc w:val="left"/>
      <w:pPr>
        <w:tabs>
          <w:tab w:val="left" w:pos="420"/>
        </w:tabs>
        <w:ind w:left="420" w:hanging="420"/>
      </w:pPr>
      <w:rPr>
        <w:rFonts w:hint="default" w:ascii="Wingdings" w:hAnsi="Wingdings"/>
      </w:rPr>
    </w:lvl>
  </w:abstractNum>
  <w:abstractNum w:abstractNumId="1">
    <w:nsid w:val="E5BE8771"/>
    <w:multiLevelType w:val="singleLevel"/>
    <w:tmpl w:val="E5BE8771"/>
    <w:lvl w:ilvl="0" w:tentative="0">
      <w:start w:val="1"/>
      <w:numFmt w:val="bullet"/>
      <w:lvlText w:val=""/>
      <w:lvlJc w:val="left"/>
      <w:pPr>
        <w:tabs>
          <w:tab w:val="left" w:pos="420"/>
        </w:tabs>
        <w:ind w:left="420" w:hanging="420"/>
      </w:pPr>
      <w:rPr>
        <w:rFonts w:hint="default" w:ascii="Wingdings" w:hAnsi="Wingdings"/>
      </w:rPr>
    </w:lvl>
  </w:abstractNum>
  <w:abstractNum w:abstractNumId="2">
    <w:nsid w:val="6D77191B"/>
    <w:multiLevelType w:val="singleLevel"/>
    <w:tmpl w:val="6D77191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A7C6A"/>
    <w:rsid w:val="6BBA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680"/>
        <w:tab w:val="right" w:pos="9360"/>
      </w:tabs>
      <w:spacing w:after="0" w:line="240" w:lineRule="auto"/>
    </w:pPr>
  </w:style>
  <w:style w:type="paragraph" w:styleId="6">
    <w:name w:val="header"/>
    <w:basedOn w:val="1"/>
    <w:qFormat/>
    <w:uiPriority w:val="0"/>
    <w:pPr>
      <w:tabs>
        <w:tab w:val="center" w:pos="4153"/>
        <w:tab w:val="right" w:pos="8306"/>
      </w:tabs>
      <w:snapToGrid w:val="0"/>
    </w:pPr>
    <w:rPr>
      <w:sz w:val="18"/>
      <w:szCs w:val="18"/>
    </w:rPr>
  </w:style>
  <w:style w:type="paragraph" w:styleId="7">
    <w:name w:val="table of figures"/>
    <w:basedOn w:val="1"/>
    <w:next w:val="1"/>
    <w:qFormat/>
    <w:uiPriority w:val="0"/>
    <w:pPr>
      <w:ind w:left="200" w:leftChars="200" w:hanging="200" w:hangingChars="200"/>
    </w:p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2021-02-24T12:29:00Z</dcterms:created>
  <dc:creator>user</dc:creator>
  <cp:lastModifiedBy>user</cp:lastModifiedBy>
  <dcterms:modified xsi:type="dcterms:W3CDTF">2021-02-24T12:35:11Z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